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"/>
        <w:tblW w:w="10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680"/>
      </w:tblGrid>
      <w:tr w:rsidR="00413B78" w14:paraId="4C93ABD9" w14:textId="77777777" w:rsidTr="00433547">
        <w:tc>
          <w:tcPr>
            <w:tcW w:w="5670" w:type="dxa"/>
          </w:tcPr>
          <w:p w14:paraId="3BD7EC9B" w14:textId="77777777" w:rsidR="00413B78" w:rsidRDefault="00413B78" w:rsidP="00433547">
            <w:pPr>
              <w:pStyle w:val="af1"/>
              <w:rPr>
                <w:sz w:val="30"/>
              </w:rPr>
            </w:pPr>
            <w:r w:rsidRPr="00014B87">
              <w:rPr>
                <w:b/>
                <w:noProof/>
                <w:lang w:val="ru-RU"/>
              </w:rPr>
              <w:drawing>
                <wp:inline distT="0" distB="0" distL="0" distR="0" wp14:anchorId="4A78E6E3" wp14:editId="1B3E80B0">
                  <wp:extent cx="3343275" cy="1289099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0870" cy="1330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</w:tcPr>
          <w:p w14:paraId="659CD491" w14:textId="77777777" w:rsidR="00413B78" w:rsidRDefault="00413B78" w:rsidP="00433547">
            <w:pPr>
              <w:spacing w:line="360" w:lineRule="auto"/>
              <w:ind w:left="290"/>
              <w:jc w:val="center"/>
              <w:rPr>
                <w:sz w:val="30"/>
              </w:rPr>
            </w:pPr>
          </w:p>
        </w:tc>
      </w:tr>
    </w:tbl>
    <w:p w14:paraId="58347042" w14:textId="77777777" w:rsidR="00413B78" w:rsidRDefault="00413B78" w:rsidP="00413B78">
      <w:pPr>
        <w:spacing w:after="0" w:line="360" w:lineRule="auto"/>
        <w:jc w:val="right"/>
      </w:pPr>
    </w:p>
    <w:sdt>
      <w:sdtPr>
        <w:id w:val="326794676"/>
        <w:docPartObj>
          <w:docPartGallery w:val="Cover Pages"/>
          <w:docPartUnique/>
        </w:docPartObj>
      </w:sdtPr>
      <w:sdtEndPr>
        <w:rPr>
          <w:rFonts w:eastAsia="Arial Unicode MS"/>
          <w:sz w:val="72"/>
          <w:szCs w:val="72"/>
        </w:rPr>
      </w:sdtEndPr>
      <w:sdtContent>
        <w:p w14:paraId="6EC3784E" w14:textId="77777777" w:rsidR="00413B78" w:rsidRDefault="00413B78" w:rsidP="00413B78">
          <w:pPr>
            <w:spacing w:after="0" w:line="360" w:lineRule="auto"/>
            <w:jc w:val="right"/>
          </w:pPr>
        </w:p>
        <w:p w14:paraId="5BEB2A7E" w14:textId="77777777" w:rsidR="00413B78" w:rsidRDefault="00413B78" w:rsidP="00413B78">
          <w:pPr>
            <w:spacing w:after="0" w:line="360" w:lineRule="auto"/>
            <w:jc w:val="right"/>
            <w:rPr>
              <w:rFonts w:eastAsia="Arial Unicode MS"/>
              <w:sz w:val="72"/>
              <w:szCs w:val="72"/>
            </w:rPr>
          </w:pPr>
        </w:p>
        <w:p w14:paraId="67C9FBD0" w14:textId="77777777" w:rsidR="00413B78" w:rsidRPr="00A204BB" w:rsidRDefault="00413B78" w:rsidP="00413B78">
          <w:pPr>
            <w:spacing w:after="0" w:line="360" w:lineRule="auto"/>
            <w:jc w:val="right"/>
            <w:rPr>
              <w:rFonts w:eastAsia="Arial Unicode MS"/>
              <w:sz w:val="72"/>
              <w:szCs w:val="72"/>
            </w:rPr>
          </w:pPr>
        </w:p>
        <w:p w14:paraId="4ACE44CF" w14:textId="77777777" w:rsidR="00413B78" w:rsidRPr="00A204BB" w:rsidRDefault="00413B78" w:rsidP="00413B78">
          <w:pPr>
            <w:spacing w:after="0" w:line="240" w:lineRule="auto"/>
            <w:jc w:val="center"/>
            <w:rPr>
              <w:rFonts w:eastAsia="Arial Unicode MS"/>
              <w:sz w:val="56"/>
              <w:szCs w:val="56"/>
            </w:rPr>
          </w:pPr>
          <w:r>
            <w:rPr>
              <w:rFonts w:eastAsia="Arial Unicode MS"/>
              <w:sz w:val="56"/>
              <w:szCs w:val="56"/>
            </w:rPr>
            <w:t>КОНКУРСНОЕ ЗАДАНИЕ КОМПЕТЕНЦИИ</w:t>
          </w:r>
        </w:p>
        <w:p w14:paraId="4012CF2C" w14:textId="77777777" w:rsidR="00AA3400" w:rsidRPr="00AA3400" w:rsidRDefault="00AA3400" w:rsidP="00AA3400">
          <w:pPr>
            <w:spacing w:after="0"/>
            <w:jc w:val="center"/>
            <w:rPr>
              <w:rFonts w:eastAsia="Calibri"/>
              <w:color w:val="000000"/>
              <w:sz w:val="52"/>
              <w:szCs w:val="52"/>
            </w:rPr>
          </w:pPr>
          <w:r w:rsidRPr="00AA3400">
            <w:rPr>
              <w:rFonts w:eastAsia="Calibri"/>
              <w:color w:val="000000"/>
              <w:sz w:val="52"/>
              <w:szCs w:val="52"/>
            </w:rPr>
            <w:t>«Фрезерные работы на станках с ЧПУ»</w:t>
          </w:r>
        </w:p>
        <w:p w14:paraId="408152CD" w14:textId="59E98C61" w:rsidR="00413B78" w:rsidRDefault="004D59AA" w:rsidP="00413B78">
          <w:pPr>
            <w:spacing w:after="0" w:line="360" w:lineRule="auto"/>
            <w:jc w:val="center"/>
            <w:rPr>
              <w:rFonts w:eastAsia="Arial Unicode MS"/>
              <w:sz w:val="36"/>
              <w:szCs w:val="36"/>
            </w:rPr>
          </w:pPr>
          <w:r>
            <w:rPr>
              <w:rFonts w:eastAsia="Arial Unicode MS"/>
              <w:sz w:val="36"/>
              <w:szCs w:val="36"/>
            </w:rPr>
            <w:t>Регионального</w:t>
          </w:r>
          <w:r w:rsidR="00413B78" w:rsidRPr="00D83E4E">
            <w:rPr>
              <w:rFonts w:eastAsia="Arial Unicode MS"/>
              <w:sz w:val="36"/>
              <w:szCs w:val="36"/>
            </w:rPr>
            <w:t xml:space="preserve"> </w:t>
          </w:r>
          <w:r w:rsidR="00FD49D9">
            <w:rPr>
              <w:rFonts w:eastAsia="Arial Unicode MS"/>
              <w:sz w:val="36"/>
              <w:szCs w:val="36"/>
            </w:rPr>
            <w:t xml:space="preserve">этапа </w:t>
          </w:r>
          <w:r w:rsidR="00413B78" w:rsidRPr="00D83E4E">
            <w:rPr>
              <w:rFonts w:eastAsia="Arial Unicode MS"/>
              <w:sz w:val="36"/>
              <w:szCs w:val="36"/>
            </w:rPr>
            <w:t>Чемпионата по профессиональному мастерству</w:t>
          </w:r>
          <w:r w:rsidR="00413B78">
            <w:rPr>
              <w:rFonts w:eastAsia="Arial Unicode MS"/>
              <w:sz w:val="36"/>
              <w:szCs w:val="36"/>
            </w:rPr>
            <w:t xml:space="preserve"> «Профессионалы» </w:t>
          </w:r>
        </w:p>
        <w:p w14:paraId="7DA93159" w14:textId="77777777" w:rsidR="00FD49D9" w:rsidRDefault="00FD49D9" w:rsidP="00FD49D9">
          <w:pPr>
            <w:spacing w:after="0" w:line="240" w:lineRule="auto"/>
            <w:jc w:val="center"/>
            <w:rPr>
              <w:rFonts w:eastAsia="Arial Unicode MS"/>
              <w:sz w:val="36"/>
              <w:szCs w:val="36"/>
            </w:rPr>
          </w:pPr>
          <w:r>
            <w:rPr>
              <w:rFonts w:eastAsia="Arial Unicode MS"/>
              <w:sz w:val="36"/>
              <w:szCs w:val="36"/>
            </w:rPr>
            <w:t>______________________</w:t>
          </w:r>
        </w:p>
        <w:p w14:paraId="5ED71D8A" w14:textId="77777777" w:rsidR="00FD49D9" w:rsidRPr="00EB4FF8" w:rsidRDefault="00FD49D9" w:rsidP="00FD49D9">
          <w:pPr>
            <w:spacing w:after="0" w:line="240" w:lineRule="auto"/>
            <w:jc w:val="center"/>
            <w:rPr>
              <w:rFonts w:eastAsia="Arial Unicode MS"/>
              <w:sz w:val="20"/>
              <w:szCs w:val="20"/>
            </w:rPr>
          </w:pPr>
          <w:r w:rsidRPr="00EB4FF8">
            <w:rPr>
              <w:rFonts w:eastAsia="Arial Unicode MS"/>
              <w:sz w:val="20"/>
              <w:szCs w:val="20"/>
            </w:rPr>
            <w:t>регион проведения</w:t>
          </w:r>
        </w:p>
        <w:p w14:paraId="6FBB4093" w14:textId="77777777" w:rsidR="00FD49D9" w:rsidRPr="00D83E4E" w:rsidRDefault="00FD49D9" w:rsidP="00413B78">
          <w:pPr>
            <w:spacing w:after="0" w:line="360" w:lineRule="auto"/>
            <w:jc w:val="center"/>
            <w:rPr>
              <w:rFonts w:eastAsia="Arial Unicode MS"/>
              <w:sz w:val="36"/>
              <w:szCs w:val="36"/>
            </w:rPr>
          </w:pPr>
        </w:p>
        <w:p w14:paraId="3C525605" w14:textId="77777777" w:rsidR="00413B78" w:rsidRPr="00A204BB" w:rsidRDefault="008975AC" w:rsidP="00413B78">
          <w:pPr>
            <w:spacing w:after="0" w:line="360" w:lineRule="auto"/>
            <w:jc w:val="center"/>
            <w:rPr>
              <w:rFonts w:eastAsia="Arial Unicode MS"/>
              <w:sz w:val="72"/>
              <w:szCs w:val="72"/>
            </w:rPr>
          </w:pPr>
        </w:p>
      </w:sdtContent>
    </w:sdt>
    <w:p w14:paraId="3DBAC599" w14:textId="77777777" w:rsidR="00413B78" w:rsidRDefault="00413B78" w:rsidP="00413B78">
      <w:pPr>
        <w:spacing w:after="0" w:line="360" w:lineRule="auto"/>
        <w:rPr>
          <w:lang w:bidi="en-US"/>
        </w:rPr>
      </w:pPr>
    </w:p>
    <w:p w14:paraId="413B58DF" w14:textId="77777777" w:rsidR="00413B78" w:rsidRDefault="00413B78" w:rsidP="00413B78">
      <w:pPr>
        <w:spacing w:after="0" w:line="360" w:lineRule="auto"/>
        <w:rPr>
          <w:lang w:bidi="en-US"/>
        </w:rPr>
      </w:pPr>
    </w:p>
    <w:p w14:paraId="1CCD3822" w14:textId="77777777" w:rsidR="00413B78" w:rsidRDefault="00413B78" w:rsidP="00413B78">
      <w:pPr>
        <w:spacing w:after="0" w:line="360" w:lineRule="auto"/>
        <w:rPr>
          <w:lang w:bidi="en-US"/>
        </w:rPr>
      </w:pPr>
    </w:p>
    <w:p w14:paraId="4C0443A2" w14:textId="7E8571F0" w:rsidR="00413B78" w:rsidRDefault="00413B78" w:rsidP="00413B78">
      <w:pPr>
        <w:spacing w:after="0" w:line="360" w:lineRule="auto"/>
        <w:rPr>
          <w:lang w:bidi="en-US"/>
        </w:rPr>
      </w:pPr>
    </w:p>
    <w:p w14:paraId="6070F447" w14:textId="68583DCE" w:rsidR="00914C9D" w:rsidRDefault="00914C9D" w:rsidP="00413B78">
      <w:pPr>
        <w:spacing w:after="0" w:line="360" w:lineRule="auto"/>
        <w:rPr>
          <w:lang w:bidi="en-US"/>
        </w:rPr>
      </w:pPr>
    </w:p>
    <w:p w14:paraId="62C84001" w14:textId="77777777" w:rsidR="00914C9D" w:rsidRDefault="00914C9D" w:rsidP="00413B78">
      <w:pPr>
        <w:spacing w:after="0" w:line="360" w:lineRule="auto"/>
        <w:rPr>
          <w:lang w:bidi="en-US"/>
        </w:rPr>
      </w:pPr>
    </w:p>
    <w:p w14:paraId="5AA36C26" w14:textId="1BF332F9" w:rsidR="00413B78" w:rsidRDefault="00914C9D" w:rsidP="00413B78">
      <w:pPr>
        <w:spacing w:after="0" w:line="360" w:lineRule="auto"/>
        <w:jc w:val="center"/>
        <w:rPr>
          <w:lang w:bidi="en-US"/>
        </w:rPr>
      </w:pPr>
      <w:r>
        <w:rPr>
          <w:lang w:bidi="en-US"/>
        </w:rPr>
        <w:t>202</w:t>
      </w:r>
      <w:r w:rsidR="00FD49D9">
        <w:rPr>
          <w:lang w:bidi="en-US"/>
        </w:rPr>
        <w:t>5</w:t>
      </w:r>
      <w:r w:rsidR="00413B78">
        <w:rPr>
          <w:lang w:bidi="en-US"/>
        </w:rPr>
        <w:t xml:space="preserve"> г.</w:t>
      </w:r>
    </w:p>
    <w:p w14:paraId="4E237B94" w14:textId="264A6BCD" w:rsidR="009955F8" w:rsidRPr="00A90F0B" w:rsidRDefault="00D37DEA" w:rsidP="00A90F0B">
      <w:pPr>
        <w:ind w:firstLine="360"/>
        <w:rPr>
          <w:lang w:bidi="en-US"/>
        </w:rPr>
      </w:pPr>
      <w:r w:rsidRPr="00A90F0B">
        <w:rPr>
          <w:lang w:bidi="en-US"/>
        </w:rPr>
        <w:lastRenderedPageBreak/>
        <w:t>Конкурсное задание</w:t>
      </w:r>
      <w:r w:rsidR="00F50AC5" w:rsidRPr="00A90F0B">
        <w:rPr>
          <w:lang w:bidi="en-US"/>
        </w:rPr>
        <w:t xml:space="preserve"> </w:t>
      </w:r>
      <w:r w:rsidR="00041A78" w:rsidRPr="00A90F0B">
        <w:rPr>
          <w:lang w:bidi="en-US"/>
        </w:rPr>
        <w:t>разработан</w:t>
      </w:r>
      <w:r w:rsidRPr="00A90F0B">
        <w:rPr>
          <w:lang w:bidi="en-US"/>
        </w:rPr>
        <w:t>о</w:t>
      </w:r>
      <w:r w:rsidR="00B610A2" w:rsidRPr="00A90F0B">
        <w:rPr>
          <w:lang w:bidi="en-US"/>
        </w:rPr>
        <w:t xml:space="preserve"> экспертным сообществом </w:t>
      </w:r>
      <w:r w:rsidR="00041A78" w:rsidRPr="00A90F0B">
        <w:rPr>
          <w:lang w:bidi="en-US"/>
        </w:rPr>
        <w:t>и утвержден</w:t>
      </w:r>
      <w:r w:rsidRPr="00A90F0B">
        <w:rPr>
          <w:lang w:bidi="en-US"/>
        </w:rPr>
        <w:t>о</w:t>
      </w:r>
      <w:r w:rsidR="00041A78" w:rsidRPr="00A90F0B">
        <w:rPr>
          <w:lang w:bidi="en-US"/>
        </w:rPr>
        <w:t xml:space="preserve"> </w:t>
      </w:r>
      <w:r w:rsidR="00B610A2" w:rsidRPr="00A90F0B">
        <w:rPr>
          <w:lang w:bidi="en-US"/>
        </w:rPr>
        <w:t>Менеджером компетенции</w:t>
      </w:r>
      <w:r w:rsidR="00041A78" w:rsidRPr="00A90F0B">
        <w:rPr>
          <w:lang w:bidi="en-US"/>
        </w:rPr>
        <w:t xml:space="preserve">, в котором установлены нижеследующие правила и </w:t>
      </w:r>
      <w:r w:rsidR="00E857D6" w:rsidRPr="00A90F0B">
        <w:rPr>
          <w:lang w:bidi="en-US"/>
        </w:rPr>
        <w:t>необходимые требования владения профессиональным</w:t>
      </w:r>
      <w:r w:rsidR="00F50AC5" w:rsidRPr="00A90F0B">
        <w:rPr>
          <w:lang w:bidi="en-US"/>
        </w:rPr>
        <w:t>и навыками</w:t>
      </w:r>
      <w:r w:rsidR="00E857D6" w:rsidRPr="00A90F0B">
        <w:rPr>
          <w:lang w:bidi="en-US"/>
        </w:rPr>
        <w:t xml:space="preserve"> для участия в </w:t>
      </w:r>
      <w:r w:rsidR="006C6D6D" w:rsidRPr="00A90F0B">
        <w:rPr>
          <w:lang w:bidi="en-US"/>
        </w:rPr>
        <w:t xml:space="preserve">соревнованиях по </w:t>
      </w:r>
      <w:r w:rsidR="00041A78" w:rsidRPr="00A90F0B">
        <w:rPr>
          <w:lang w:bidi="en-US"/>
        </w:rPr>
        <w:t>профессиональному мастерству</w:t>
      </w:r>
      <w:r w:rsidR="00E857D6" w:rsidRPr="00A90F0B">
        <w:rPr>
          <w:lang w:bidi="en-US"/>
        </w:rPr>
        <w:t>.</w:t>
      </w:r>
    </w:p>
    <w:p w14:paraId="4248A8E5" w14:textId="77777777" w:rsidR="006C6D6D" w:rsidRPr="00B470FF" w:rsidRDefault="006C6D6D" w:rsidP="00C34604">
      <w:pPr>
        <w:pStyle w:val="143"/>
        <w:rPr>
          <w:rFonts w:ascii="Times New Roman" w:hAnsi="Times New Roman" w:cs="Times New Roman"/>
        </w:rPr>
      </w:pPr>
    </w:p>
    <w:p w14:paraId="788421A5" w14:textId="20201A6C" w:rsidR="00DE39D8" w:rsidRPr="004D59AA" w:rsidRDefault="009B18A2" w:rsidP="00A90F0B">
      <w:pPr>
        <w:pStyle w:val="bullet"/>
        <w:numPr>
          <w:ilvl w:val="0"/>
          <w:numId w:val="0"/>
        </w:numPr>
        <w:ind w:left="360"/>
        <w:rPr>
          <w:rFonts w:ascii="Times New Roman" w:hAnsi="Times New Roman"/>
          <w:b/>
          <w:bCs/>
          <w:lang w:val="ru-RU"/>
        </w:rPr>
      </w:pPr>
      <w:r w:rsidRPr="004D59AA">
        <w:rPr>
          <w:rFonts w:ascii="Times New Roman" w:hAnsi="Times New Roman"/>
          <w:b/>
          <w:bCs/>
          <w:lang w:val="ru-RU"/>
        </w:rPr>
        <w:t>Конкурсное задание</w:t>
      </w:r>
      <w:r w:rsidR="00DE39D8" w:rsidRPr="004D59AA">
        <w:rPr>
          <w:rFonts w:ascii="Times New Roman" w:hAnsi="Times New Roman"/>
          <w:b/>
          <w:bCs/>
          <w:lang w:val="ru-RU"/>
        </w:rPr>
        <w:t xml:space="preserve"> включает в себя следующие разделы:</w:t>
      </w:r>
    </w:p>
    <w:p w14:paraId="4F662B24" w14:textId="77777777" w:rsidR="00914C9D" w:rsidRDefault="0029547E" w:rsidP="00A90F0B">
      <w:pPr>
        <w:pStyle w:val="11"/>
        <w:rPr>
          <w:rFonts w:ascii="Times New Roman" w:hAnsi="Times New Roman"/>
          <w:noProof/>
          <w:szCs w:val="24"/>
          <w:lang w:val="ru-RU" w:eastAsia="ru-RU"/>
        </w:rPr>
      </w:pPr>
      <w:r w:rsidRPr="00B470FF">
        <w:rPr>
          <w:rFonts w:ascii="Times New Roman" w:hAnsi="Times New Roman"/>
          <w:szCs w:val="24"/>
          <w:lang w:val="ru-RU" w:eastAsia="ru-RU"/>
        </w:rPr>
        <w:fldChar w:fldCharType="begin"/>
      </w:r>
      <w:r w:rsidRPr="00B470FF">
        <w:rPr>
          <w:rFonts w:ascii="Times New Roman" w:hAnsi="Times New Roman"/>
          <w:szCs w:val="24"/>
          <w:lang w:val="ru-RU" w:eastAsia="ru-RU"/>
        </w:rPr>
        <w:instrText xml:space="preserve"> TOC \o "1-2" \h \z \u </w:instrText>
      </w:r>
      <w:r w:rsidRPr="00B470FF">
        <w:rPr>
          <w:rFonts w:ascii="Times New Roman" w:hAnsi="Times New Roman"/>
          <w:szCs w:val="24"/>
          <w:lang w:val="ru-RU" w:eastAsia="ru-RU"/>
        </w:rPr>
        <w:fldChar w:fldCharType="separate"/>
      </w:r>
    </w:p>
    <w:sdt>
      <w:sdtPr>
        <w:rPr>
          <w:noProof/>
        </w:rPr>
        <w:id w:val="907268484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0874C5C5" w14:textId="1D91E8C9" w:rsidR="00A90F0B" w:rsidRPr="00A90F0B" w:rsidRDefault="00A90F0B" w:rsidP="00914C9D">
          <w:pPr>
            <w:pStyle w:val="11"/>
            <w:rPr>
              <w:rFonts w:ascii="Times New Roman" w:hAnsi="Times New Roman"/>
              <w:noProof/>
              <w:sz w:val="28"/>
              <w:szCs w:val="32"/>
            </w:rPr>
          </w:pPr>
        </w:p>
        <w:p w14:paraId="59FFBDC0" w14:textId="2D5BE0B2" w:rsidR="00A90F0B" w:rsidRPr="00A90F0B" w:rsidRDefault="00A90F0B" w:rsidP="00A90F0B">
          <w:pPr>
            <w:pStyle w:val="11"/>
            <w:rPr>
              <w:rFonts w:ascii="Times New Roman" w:eastAsiaTheme="minorEastAsia" w:hAnsi="Times New Roman"/>
              <w:noProof/>
              <w:szCs w:val="24"/>
              <w:lang w:eastAsia="ru-RU"/>
            </w:rPr>
          </w:pPr>
          <w:r w:rsidRPr="00A90F0B">
            <w:rPr>
              <w:rFonts w:ascii="Times New Roman" w:hAnsi="Times New Roman"/>
              <w:noProof/>
              <w:sz w:val="28"/>
              <w:szCs w:val="32"/>
            </w:rPr>
            <w:fldChar w:fldCharType="begin"/>
          </w:r>
          <w:r w:rsidRPr="00A90F0B">
            <w:rPr>
              <w:rFonts w:ascii="Times New Roman" w:hAnsi="Times New Roman"/>
              <w:noProof/>
              <w:sz w:val="28"/>
              <w:szCs w:val="32"/>
            </w:rPr>
            <w:instrText xml:space="preserve"> TOC \o "1-3" \h \z \u </w:instrText>
          </w:r>
          <w:r w:rsidRPr="00A90F0B">
            <w:rPr>
              <w:rFonts w:ascii="Times New Roman" w:hAnsi="Times New Roman"/>
              <w:noProof/>
              <w:sz w:val="28"/>
              <w:szCs w:val="32"/>
            </w:rPr>
            <w:fldChar w:fldCharType="separate"/>
          </w:r>
          <w:hyperlink w:anchor="_Toc138411527" w:history="1">
            <w:r w:rsidRPr="00A90F0B">
              <w:rPr>
                <w:rStyle w:val="ae"/>
                <w:rFonts w:ascii="Times New Roman" w:hAnsi="Times New Roman"/>
                <w:noProof/>
                <w:sz w:val="28"/>
                <w:szCs w:val="32"/>
              </w:rPr>
              <w:t>1. ОСНОВНЫЕ ТРЕБОВАНИЯ КОМПЕТЕНЦИИ</w:t>
            </w:r>
            <w:r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tab/>
            </w:r>
            <w:r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begin"/>
            </w:r>
            <w:r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instrText xml:space="preserve"> PAGEREF _Toc138411527 \h </w:instrText>
            </w:r>
            <w:r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</w:r>
            <w:r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separate"/>
            </w:r>
            <w:r w:rsidR="00AC0261">
              <w:rPr>
                <w:rFonts w:ascii="Times New Roman" w:hAnsi="Times New Roman"/>
                <w:noProof/>
                <w:webHidden/>
                <w:sz w:val="28"/>
                <w:szCs w:val="32"/>
              </w:rPr>
              <w:t>4</w:t>
            </w:r>
            <w:r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end"/>
            </w:r>
          </w:hyperlink>
        </w:p>
        <w:p w14:paraId="431F5FF7" w14:textId="2D234E8E" w:rsidR="00A90F0B" w:rsidRPr="00A90F0B" w:rsidRDefault="008975AC" w:rsidP="00A90F0B">
          <w:pPr>
            <w:pStyle w:val="11"/>
            <w:rPr>
              <w:rFonts w:ascii="Times New Roman" w:eastAsiaTheme="minorEastAsia" w:hAnsi="Times New Roman"/>
              <w:noProof/>
              <w:szCs w:val="24"/>
            </w:rPr>
          </w:pPr>
          <w:hyperlink w:anchor="_Toc138411528" w:history="1">
            <w:r w:rsidR="00A90F0B" w:rsidRPr="00A90F0B">
              <w:rPr>
                <w:rStyle w:val="ae"/>
                <w:rFonts w:ascii="Times New Roman" w:hAnsi="Times New Roman"/>
                <w:noProof/>
                <w:sz w:val="28"/>
                <w:szCs w:val="32"/>
              </w:rPr>
              <w:t>1.1. ОБЩИЕ СВЕДЕНИЯ О ТРЕБОВАНИЯХ КОМПЕТЕНЦИИ</w: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tab/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begin"/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instrText xml:space="preserve"> PAGEREF _Toc138411528 \h </w:instrTex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separate"/>
            </w:r>
            <w:r w:rsidR="00AC0261">
              <w:rPr>
                <w:rFonts w:ascii="Times New Roman" w:hAnsi="Times New Roman"/>
                <w:noProof/>
                <w:webHidden/>
                <w:sz w:val="28"/>
                <w:szCs w:val="32"/>
              </w:rPr>
              <w:t>4</w: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end"/>
            </w:r>
          </w:hyperlink>
        </w:p>
        <w:p w14:paraId="25B1722E" w14:textId="6FC3B46D" w:rsidR="00A90F0B" w:rsidRPr="00A90F0B" w:rsidRDefault="008975AC" w:rsidP="00A90F0B">
          <w:pPr>
            <w:pStyle w:val="11"/>
            <w:rPr>
              <w:rFonts w:ascii="Times New Roman" w:eastAsiaTheme="minorEastAsia" w:hAnsi="Times New Roman"/>
              <w:noProof/>
              <w:szCs w:val="24"/>
            </w:rPr>
          </w:pPr>
          <w:hyperlink w:anchor="_Toc138411529" w:history="1">
            <w:r w:rsidR="00A90F0B" w:rsidRPr="00A90F0B">
              <w:rPr>
                <w:rStyle w:val="ae"/>
                <w:rFonts w:ascii="Times New Roman" w:hAnsi="Times New Roman"/>
                <w:noProof/>
                <w:sz w:val="28"/>
                <w:szCs w:val="32"/>
              </w:rPr>
              <w:t>1.2. ПЕРЕЧЕНЬ ПРОФЕССИОНАЛЬНЫХ ЗАДАЧ СПЕЦИАЛИСТА ПО КОМПЕТЕНЦИИ «ФРЕЗЕРНЫЕ РАБОТЫ НА СТАНКАХ С ЧПУ»</w: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tab/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begin"/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instrText xml:space="preserve"> PAGEREF _Toc138411529 \h </w:instrTex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separate"/>
            </w:r>
            <w:r w:rsidR="00AC0261">
              <w:rPr>
                <w:rFonts w:ascii="Times New Roman" w:hAnsi="Times New Roman"/>
                <w:noProof/>
                <w:webHidden/>
                <w:sz w:val="28"/>
                <w:szCs w:val="32"/>
              </w:rPr>
              <w:t>4</w: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end"/>
            </w:r>
          </w:hyperlink>
        </w:p>
        <w:p w14:paraId="23761452" w14:textId="04007492" w:rsidR="00A90F0B" w:rsidRPr="00A90F0B" w:rsidRDefault="008975AC" w:rsidP="00A90F0B">
          <w:pPr>
            <w:pStyle w:val="11"/>
            <w:rPr>
              <w:rFonts w:ascii="Times New Roman" w:eastAsiaTheme="minorEastAsia" w:hAnsi="Times New Roman"/>
              <w:noProof/>
              <w:szCs w:val="24"/>
            </w:rPr>
          </w:pPr>
          <w:hyperlink w:anchor="_Toc138411530" w:history="1">
            <w:r w:rsidR="00A90F0B" w:rsidRPr="00A90F0B">
              <w:rPr>
                <w:rStyle w:val="ae"/>
                <w:rFonts w:ascii="Times New Roman" w:hAnsi="Times New Roman"/>
                <w:noProof/>
                <w:sz w:val="28"/>
                <w:szCs w:val="32"/>
              </w:rPr>
              <w:t>1.3. Требования к схеме оценки</w: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tab/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begin"/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instrText xml:space="preserve"> PAGEREF _Toc138411530 \h </w:instrTex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separate"/>
            </w:r>
            <w:r w:rsidR="00AC0261">
              <w:rPr>
                <w:rFonts w:ascii="Times New Roman" w:hAnsi="Times New Roman"/>
                <w:noProof/>
                <w:webHidden/>
                <w:sz w:val="28"/>
                <w:szCs w:val="32"/>
              </w:rPr>
              <w:t>7</w: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end"/>
            </w:r>
          </w:hyperlink>
        </w:p>
        <w:p w14:paraId="03F65DD1" w14:textId="2E655BDC" w:rsidR="00A90F0B" w:rsidRPr="00A90F0B" w:rsidRDefault="008975AC" w:rsidP="00A90F0B">
          <w:pPr>
            <w:pStyle w:val="11"/>
            <w:rPr>
              <w:rFonts w:ascii="Times New Roman" w:eastAsiaTheme="minorEastAsia" w:hAnsi="Times New Roman"/>
              <w:noProof/>
              <w:szCs w:val="24"/>
            </w:rPr>
          </w:pPr>
          <w:hyperlink w:anchor="_Toc138411531" w:history="1">
            <w:r w:rsidR="00A90F0B" w:rsidRPr="00A90F0B">
              <w:rPr>
                <w:rStyle w:val="ae"/>
                <w:rFonts w:ascii="Times New Roman" w:hAnsi="Times New Roman"/>
                <w:noProof/>
                <w:sz w:val="28"/>
                <w:szCs w:val="32"/>
              </w:rPr>
              <w:t>1.4. Спецификация оценки компетенции</w: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tab/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begin"/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instrText xml:space="preserve"> PAGEREF _Toc138411531 \h </w:instrTex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separate"/>
            </w:r>
            <w:r w:rsidR="00AC0261">
              <w:rPr>
                <w:rFonts w:ascii="Times New Roman" w:hAnsi="Times New Roman"/>
                <w:noProof/>
                <w:webHidden/>
                <w:sz w:val="28"/>
                <w:szCs w:val="32"/>
              </w:rPr>
              <w:t>8</w: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end"/>
            </w:r>
          </w:hyperlink>
        </w:p>
        <w:p w14:paraId="1D79CE1B" w14:textId="0FD948A7" w:rsidR="00A90F0B" w:rsidRPr="00A90F0B" w:rsidRDefault="008975AC" w:rsidP="00A90F0B">
          <w:pPr>
            <w:pStyle w:val="11"/>
            <w:rPr>
              <w:rFonts w:ascii="Times New Roman" w:eastAsiaTheme="minorEastAsia" w:hAnsi="Times New Roman"/>
              <w:noProof/>
              <w:szCs w:val="24"/>
            </w:rPr>
          </w:pPr>
          <w:hyperlink w:anchor="_Toc138411532" w:history="1">
            <w:r w:rsidR="00A90F0B" w:rsidRPr="00A90F0B">
              <w:rPr>
                <w:rStyle w:val="ae"/>
                <w:rFonts w:ascii="Times New Roman" w:hAnsi="Times New Roman"/>
                <w:noProof/>
                <w:sz w:val="28"/>
                <w:szCs w:val="32"/>
              </w:rPr>
              <w:t>1.5. Конкурсное задание</w: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tab/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begin"/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instrText xml:space="preserve"> PAGEREF _Toc138411532 \h </w:instrTex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separate"/>
            </w:r>
            <w:r w:rsidR="00AC0261">
              <w:rPr>
                <w:rFonts w:ascii="Times New Roman" w:hAnsi="Times New Roman"/>
                <w:noProof/>
                <w:webHidden/>
                <w:sz w:val="28"/>
                <w:szCs w:val="32"/>
              </w:rPr>
              <w:t>8</w: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end"/>
            </w:r>
          </w:hyperlink>
        </w:p>
        <w:p w14:paraId="64E4979B" w14:textId="679F4563" w:rsidR="00A90F0B" w:rsidRPr="00A90F0B" w:rsidRDefault="008975AC" w:rsidP="00A90F0B">
          <w:pPr>
            <w:pStyle w:val="11"/>
            <w:rPr>
              <w:rFonts w:ascii="Times New Roman" w:eastAsiaTheme="minorEastAsia" w:hAnsi="Times New Roman"/>
              <w:noProof/>
              <w:szCs w:val="24"/>
            </w:rPr>
          </w:pPr>
          <w:hyperlink w:anchor="_Toc138411533" w:history="1">
            <w:r w:rsidR="00A90F0B" w:rsidRPr="00A90F0B">
              <w:rPr>
                <w:rStyle w:val="ae"/>
                <w:rFonts w:ascii="Times New Roman" w:hAnsi="Times New Roman"/>
                <w:noProof/>
                <w:sz w:val="28"/>
                <w:szCs w:val="32"/>
              </w:rPr>
              <w:t>1.5.1. Разработка/выбор конкурсного задания</w: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tab/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begin"/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instrText xml:space="preserve"> PAGEREF _Toc138411533 \h </w:instrTex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separate"/>
            </w:r>
            <w:r w:rsidR="00AC0261">
              <w:rPr>
                <w:rFonts w:ascii="Times New Roman" w:hAnsi="Times New Roman"/>
                <w:noProof/>
                <w:webHidden/>
                <w:sz w:val="28"/>
                <w:szCs w:val="32"/>
              </w:rPr>
              <w:t>9</w: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end"/>
            </w:r>
          </w:hyperlink>
        </w:p>
        <w:p w14:paraId="3098FF2F" w14:textId="5F50B1EC" w:rsidR="00A90F0B" w:rsidRPr="00A90F0B" w:rsidRDefault="008975AC" w:rsidP="00A90F0B">
          <w:pPr>
            <w:pStyle w:val="11"/>
            <w:rPr>
              <w:rFonts w:ascii="Times New Roman" w:eastAsiaTheme="minorEastAsia" w:hAnsi="Times New Roman"/>
              <w:noProof/>
              <w:szCs w:val="24"/>
            </w:rPr>
          </w:pPr>
          <w:hyperlink w:anchor="_Toc138411534" w:history="1">
            <w:r w:rsidR="00A90F0B" w:rsidRPr="00A90F0B">
              <w:rPr>
                <w:rStyle w:val="ae"/>
                <w:rFonts w:ascii="Times New Roman" w:hAnsi="Times New Roman"/>
                <w:noProof/>
                <w:sz w:val="28"/>
                <w:szCs w:val="32"/>
              </w:rPr>
              <w:t xml:space="preserve">1.5.2. Структура модулей конкурсного задания </w:t>
            </w:r>
            <w:r w:rsidR="00A90F0B" w:rsidRPr="00A90F0B">
              <w:rPr>
                <w:rStyle w:val="ae"/>
                <w:rFonts w:ascii="Times New Roman" w:hAnsi="Times New Roman"/>
                <w:noProof/>
                <w:sz w:val="28"/>
                <w:szCs w:val="32"/>
                <w:lang w:eastAsia="ru-RU"/>
              </w:rPr>
              <w:t>(инвариант/вариатив)</w: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tab/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begin"/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instrText xml:space="preserve"> PAGEREF _Toc138411534 \h </w:instrTex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separate"/>
            </w:r>
            <w:r w:rsidR="00AC0261">
              <w:rPr>
                <w:rFonts w:ascii="Times New Roman" w:hAnsi="Times New Roman"/>
                <w:noProof/>
                <w:webHidden/>
                <w:sz w:val="28"/>
                <w:szCs w:val="32"/>
              </w:rPr>
              <w:t>9</w: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end"/>
            </w:r>
          </w:hyperlink>
        </w:p>
        <w:p w14:paraId="78827ACC" w14:textId="07E2ACF5" w:rsidR="00A90F0B" w:rsidRPr="00A90F0B" w:rsidRDefault="008975AC" w:rsidP="00A90F0B">
          <w:pPr>
            <w:pStyle w:val="11"/>
            <w:rPr>
              <w:rFonts w:ascii="Times New Roman" w:eastAsiaTheme="minorEastAsia" w:hAnsi="Times New Roman"/>
              <w:noProof/>
              <w:szCs w:val="24"/>
            </w:rPr>
          </w:pPr>
          <w:hyperlink w:anchor="_Toc138411535" w:history="1">
            <w:r w:rsidR="00A90F0B" w:rsidRPr="00A90F0B">
              <w:rPr>
                <w:rStyle w:val="ae"/>
                <w:rFonts w:ascii="Times New Roman" w:hAnsi="Times New Roman"/>
                <w:noProof/>
                <w:sz w:val="28"/>
                <w:szCs w:val="32"/>
              </w:rPr>
              <w:t>2. СПЕЦИАЛЬНЫЕ ПРАВИЛА КОМПЕТЕНЦИИ</w: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tab/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begin"/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instrText xml:space="preserve"> PAGEREF _Toc138411535 \h </w:instrTex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separate"/>
            </w:r>
            <w:r w:rsidR="00AC0261">
              <w:rPr>
                <w:rFonts w:ascii="Times New Roman" w:hAnsi="Times New Roman"/>
                <w:noProof/>
                <w:webHidden/>
                <w:sz w:val="28"/>
                <w:szCs w:val="32"/>
              </w:rPr>
              <w:t>10</w: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end"/>
            </w:r>
          </w:hyperlink>
        </w:p>
        <w:p w14:paraId="40ADE450" w14:textId="32C5F2FD" w:rsidR="00A90F0B" w:rsidRPr="00A90F0B" w:rsidRDefault="008975AC" w:rsidP="00A90F0B">
          <w:pPr>
            <w:pStyle w:val="11"/>
            <w:rPr>
              <w:rFonts w:ascii="Times New Roman" w:eastAsiaTheme="minorEastAsia" w:hAnsi="Times New Roman"/>
              <w:noProof/>
              <w:szCs w:val="24"/>
            </w:rPr>
          </w:pPr>
          <w:hyperlink w:anchor="_Toc138411536" w:history="1">
            <w:r w:rsidR="00A90F0B" w:rsidRPr="00A90F0B">
              <w:rPr>
                <w:rStyle w:val="ae"/>
                <w:rFonts w:ascii="Times New Roman" w:hAnsi="Times New Roman"/>
                <w:noProof/>
                <w:sz w:val="28"/>
                <w:szCs w:val="32"/>
              </w:rPr>
              <w:t>2.1. Личный инструмент конкурсанта</w: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tab/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begin"/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instrText xml:space="preserve"> PAGEREF _Toc138411536 \h </w:instrTex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separate"/>
            </w:r>
            <w:r w:rsidR="00AC0261">
              <w:rPr>
                <w:rFonts w:ascii="Times New Roman" w:hAnsi="Times New Roman"/>
                <w:noProof/>
                <w:webHidden/>
                <w:sz w:val="28"/>
                <w:szCs w:val="32"/>
              </w:rPr>
              <w:t>11</w: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end"/>
            </w:r>
          </w:hyperlink>
        </w:p>
        <w:p w14:paraId="6A1CA2CF" w14:textId="12E52E4D" w:rsidR="00A90F0B" w:rsidRPr="00A90F0B" w:rsidRDefault="008975AC" w:rsidP="00A90F0B">
          <w:pPr>
            <w:pStyle w:val="11"/>
            <w:rPr>
              <w:rFonts w:ascii="Times New Roman" w:eastAsiaTheme="minorEastAsia" w:hAnsi="Times New Roman"/>
              <w:noProof/>
              <w:szCs w:val="24"/>
            </w:rPr>
          </w:pPr>
          <w:hyperlink w:anchor="_Toc138411537" w:history="1">
            <w:r w:rsidR="00A90F0B" w:rsidRPr="00A90F0B">
              <w:rPr>
                <w:rStyle w:val="ae"/>
                <w:rFonts w:ascii="Times New Roman" w:hAnsi="Times New Roman"/>
                <w:noProof/>
                <w:sz w:val="28"/>
                <w:szCs w:val="32"/>
              </w:rPr>
              <w:t>2.2.</w:t>
            </w:r>
            <w:r w:rsidR="00A90F0B" w:rsidRPr="00A90F0B">
              <w:rPr>
                <w:rStyle w:val="ae"/>
                <w:rFonts w:ascii="Times New Roman" w:hAnsi="Times New Roman"/>
                <w:i/>
                <w:noProof/>
                <w:sz w:val="28"/>
                <w:szCs w:val="32"/>
              </w:rPr>
              <w:t xml:space="preserve"> </w:t>
            </w:r>
            <w:r w:rsidR="00A90F0B" w:rsidRPr="00A90F0B">
              <w:rPr>
                <w:rStyle w:val="ae"/>
                <w:rFonts w:ascii="Times New Roman" w:hAnsi="Times New Roman"/>
                <w:noProof/>
                <w:sz w:val="28"/>
                <w:szCs w:val="32"/>
              </w:rPr>
              <w:t>Материалы, оборудование и инструменты, запрещенные на площадке</w: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tab/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begin"/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instrText xml:space="preserve"> PAGEREF _Toc138411537 \h </w:instrTex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separate"/>
            </w:r>
            <w:r w:rsidR="00AC0261">
              <w:rPr>
                <w:rFonts w:ascii="Times New Roman" w:hAnsi="Times New Roman"/>
                <w:noProof/>
                <w:webHidden/>
                <w:sz w:val="28"/>
                <w:szCs w:val="32"/>
              </w:rPr>
              <w:t>11</w: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end"/>
            </w:r>
          </w:hyperlink>
        </w:p>
        <w:p w14:paraId="679EBF8E" w14:textId="6B6B9812" w:rsidR="00A90F0B" w:rsidRPr="00A90F0B" w:rsidRDefault="008975AC" w:rsidP="00A90F0B">
          <w:pPr>
            <w:pStyle w:val="11"/>
            <w:rPr>
              <w:rFonts w:ascii="Times New Roman" w:eastAsiaTheme="minorEastAsia" w:hAnsi="Times New Roman"/>
              <w:noProof/>
              <w:szCs w:val="24"/>
              <w:lang w:eastAsia="ru-RU"/>
            </w:rPr>
          </w:pPr>
          <w:hyperlink w:anchor="_Toc138411538" w:history="1">
            <w:r w:rsidR="00A90F0B" w:rsidRPr="00A90F0B">
              <w:rPr>
                <w:rStyle w:val="ae"/>
                <w:rFonts w:ascii="Times New Roman" w:hAnsi="Times New Roman"/>
                <w:noProof/>
                <w:sz w:val="28"/>
                <w:szCs w:val="32"/>
              </w:rPr>
              <w:t>3. Приложения</w: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tab/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begin"/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instrText xml:space="preserve"> PAGEREF _Toc138411538 \h </w:instrTex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separate"/>
            </w:r>
            <w:r w:rsidR="00AC0261">
              <w:rPr>
                <w:rFonts w:ascii="Times New Roman" w:hAnsi="Times New Roman"/>
                <w:noProof/>
                <w:webHidden/>
                <w:sz w:val="28"/>
                <w:szCs w:val="32"/>
              </w:rPr>
              <w:t>11</w:t>
            </w:r>
            <w:r w:rsidR="00A90F0B" w:rsidRPr="00A90F0B">
              <w:rPr>
                <w:rFonts w:ascii="Times New Roman" w:hAnsi="Times New Roman"/>
                <w:noProof/>
                <w:webHidden/>
                <w:sz w:val="28"/>
                <w:szCs w:val="32"/>
              </w:rPr>
              <w:fldChar w:fldCharType="end"/>
            </w:r>
          </w:hyperlink>
        </w:p>
        <w:p w14:paraId="02D3BBA9" w14:textId="2A7F995B" w:rsidR="00A90F0B" w:rsidRDefault="00A90F0B" w:rsidP="00A90F0B">
          <w:pPr>
            <w:pStyle w:val="11"/>
            <w:rPr>
              <w:noProof/>
            </w:rPr>
          </w:pPr>
          <w:r w:rsidRPr="00A90F0B">
            <w:rPr>
              <w:rFonts w:ascii="Times New Roman" w:hAnsi="Times New Roman"/>
              <w:b/>
              <w:noProof/>
              <w:sz w:val="28"/>
              <w:szCs w:val="32"/>
            </w:rPr>
            <w:fldChar w:fldCharType="end"/>
          </w:r>
        </w:p>
      </w:sdtContent>
    </w:sdt>
    <w:p w14:paraId="05C32EBC" w14:textId="42DE982A" w:rsidR="009B18A2" w:rsidRPr="00B470FF" w:rsidRDefault="009B18A2" w:rsidP="00A90F0B">
      <w:pPr>
        <w:pStyle w:val="11"/>
        <w:rPr>
          <w:rFonts w:ascii="Times New Roman" w:eastAsiaTheme="minorEastAsia" w:hAnsi="Times New Roman"/>
          <w:noProof/>
          <w:sz w:val="22"/>
          <w:szCs w:val="22"/>
          <w:lang w:val="ru-RU" w:eastAsia="ru-RU"/>
        </w:rPr>
      </w:pPr>
    </w:p>
    <w:p w14:paraId="6A158ABF" w14:textId="3B8A0C91" w:rsidR="009B18A2" w:rsidRPr="00B470FF" w:rsidRDefault="0029547E" w:rsidP="00C34604">
      <w:pPr>
        <w:pStyle w:val="bullet"/>
        <w:numPr>
          <w:ilvl w:val="0"/>
          <w:numId w:val="0"/>
        </w:numPr>
        <w:ind w:left="360"/>
        <w:rPr>
          <w:rFonts w:ascii="Times New Roman" w:hAnsi="Times New Roman"/>
          <w:lang w:eastAsia="ru-RU"/>
        </w:rPr>
      </w:pPr>
      <w:r w:rsidRPr="00B470FF">
        <w:rPr>
          <w:rFonts w:ascii="Times New Roman" w:hAnsi="Times New Roman"/>
          <w:lang w:eastAsia="ru-RU"/>
        </w:rPr>
        <w:fldChar w:fldCharType="end"/>
      </w:r>
    </w:p>
    <w:p w14:paraId="0E9CD1CA" w14:textId="418F0839" w:rsidR="00E04FDF" w:rsidRPr="00B470FF" w:rsidRDefault="00E04FDF" w:rsidP="00C34604">
      <w:pPr>
        <w:rPr>
          <w:lang w:eastAsia="ru-RU"/>
        </w:rPr>
      </w:pPr>
    </w:p>
    <w:p w14:paraId="273B4C66" w14:textId="77777777" w:rsidR="005C19D8" w:rsidRPr="00B470FF" w:rsidRDefault="005C19D8" w:rsidP="00C34604">
      <w:pPr>
        <w:rPr>
          <w:lang w:eastAsia="ru-RU"/>
        </w:rPr>
      </w:pPr>
    </w:p>
    <w:p w14:paraId="28EEA8CB" w14:textId="77777777" w:rsidR="005C19D8" w:rsidRPr="00B470FF" w:rsidRDefault="005C19D8" w:rsidP="00C34604">
      <w:pPr>
        <w:rPr>
          <w:lang w:eastAsia="ru-RU"/>
        </w:rPr>
      </w:pPr>
    </w:p>
    <w:p w14:paraId="66CE2F03" w14:textId="77777777" w:rsidR="005C19D8" w:rsidRPr="00B470FF" w:rsidRDefault="005C19D8" w:rsidP="00C34604">
      <w:pPr>
        <w:rPr>
          <w:lang w:val="en-US"/>
        </w:rPr>
      </w:pPr>
    </w:p>
    <w:p w14:paraId="7B509A0A" w14:textId="77777777" w:rsidR="009850AD" w:rsidRPr="00B470FF" w:rsidRDefault="009850AD" w:rsidP="00C34604">
      <w:pPr>
        <w:rPr>
          <w:lang w:val="en-US"/>
        </w:rPr>
      </w:pPr>
    </w:p>
    <w:p w14:paraId="5E327C2C" w14:textId="77777777" w:rsidR="009850AD" w:rsidRPr="00B470FF" w:rsidRDefault="009850AD" w:rsidP="00C34604">
      <w:pPr>
        <w:rPr>
          <w:lang w:val="en-US"/>
        </w:rPr>
      </w:pPr>
    </w:p>
    <w:p w14:paraId="51D29EA4" w14:textId="77777777" w:rsidR="009850AD" w:rsidRPr="00B470FF" w:rsidRDefault="009850AD" w:rsidP="00C34604">
      <w:pPr>
        <w:rPr>
          <w:lang w:val="en-US"/>
        </w:rPr>
      </w:pPr>
    </w:p>
    <w:p w14:paraId="2901DE5E" w14:textId="77777777" w:rsidR="009850AD" w:rsidRPr="00B470FF" w:rsidRDefault="009850AD" w:rsidP="00914C9D">
      <w:pPr>
        <w:pStyle w:val="bullet"/>
        <w:numPr>
          <w:ilvl w:val="0"/>
          <w:numId w:val="0"/>
        </w:numPr>
        <w:jc w:val="center"/>
        <w:rPr>
          <w:rFonts w:ascii="Times New Roman" w:hAnsi="Times New Roman"/>
          <w:lang w:eastAsia="ru-RU"/>
        </w:rPr>
      </w:pPr>
      <w:r w:rsidRPr="00B470FF">
        <w:rPr>
          <w:rFonts w:ascii="Times New Roman" w:hAnsi="Times New Roman"/>
          <w:lang w:eastAsia="ru-RU"/>
        </w:rPr>
        <w:lastRenderedPageBreak/>
        <w:t>ИСПОЛЬЗУЕМЫЕ СОКРАЩЕНИЯ</w:t>
      </w:r>
    </w:p>
    <w:p w14:paraId="265A7909" w14:textId="77777777" w:rsidR="009850AD" w:rsidRPr="00B470FF" w:rsidRDefault="009850AD" w:rsidP="006F582E">
      <w:pPr>
        <w:pStyle w:val="bullet"/>
        <w:numPr>
          <w:ilvl w:val="0"/>
          <w:numId w:val="5"/>
        </w:numPr>
        <w:ind w:left="0" w:firstLine="0"/>
        <w:rPr>
          <w:rFonts w:ascii="Times New Roman" w:hAnsi="Times New Roman"/>
          <w:lang w:eastAsia="ru-RU"/>
        </w:rPr>
      </w:pPr>
      <w:r w:rsidRPr="00B470FF">
        <w:rPr>
          <w:rFonts w:ascii="Times New Roman" w:hAnsi="Times New Roman"/>
          <w:lang w:eastAsia="ru-RU"/>
        </w:rPr>
        <w:t xml:space="preserve">ФГОС – </w:t>
      </w:r>
      <w:proofErr w:type="spellStart"/>
      <w:r w:rsidRPr="00B470FF">
        <w:rPr>
          <w:rFonts w:ascii="Times New Roman" w:hAnsi="Times New Roman"/>
          <w:lang w:eastAsia="ru-RU"/>
        </w:rPr>
        <w:t>Федеральный</w:t>
      </w:r>
      <w:proofErr w:type="spellEnd"/>
      <w:r w:rsidRPr="00B470FF">
        <w:rPr>
          <w:rFonts w:ascii="Times New Roman" w:hAnsi="Times New Roman"/>
          <w:lang w:eastAsia="ru-RU"/>
        </w:rPr>
        <w:t xml:space="preserve"> </w:t>
      </w:r>
      <w:proofErr w:type="spellStart"/>
      <w:r w:rsidRPr="00B470FF">
        <w:rPr>
          <w:rFonts w:ascii="Times New Roman" w:hAnsi="Times New Roman"/>
          <w:lang w:eastAsia="ru-RU"/>
        </w:rPr>
        <w:t>государственный</w:t>
      </w:r>
      <w:proofErr w:type="spellEnd"/>
      <w:r w:rsidRPr="00B470FF">
        <w:rPr>
          <w:rFonts w:ascii="Times New Roman" w:hAnsi="Times New Roman"/>
          <w:lang w:eastAsia="ru-RU"/>
        </w:rPr>
        <w:t xml:space="preserve"> </w:t>
      </w:r>
      <w:proofErr w:type="spellStart"/>
      <w:r w:rsidRPr="00B470FF">
        <w:rPr>
          <w:rFonts w:ascii="Times New Roman" w:hAnsi="Times New Roman"/>
          <w:lang w:eastAsia="ru-RU"/>
        </w:rPr>
        <w:t>образовательный</w:t>
      </w:r>
      <w:proofErr w:type="spellEnd"/>
      <w:r w:rsidRPr="00B470FF">
        <w:rPr>
          <w:rFonts w:ascii="Times New Roman" w:hAnsi="Times New Roman"/>
          <w:lang w:eastAsia="ru-RU"/>
        </w:rPr>
        <w:t xml:space="preserve"> </w:t>
      </w:r>
      <w:proofErr w:type="spellStart"/>
      <w:r w:rsidRPr="00B470FF">
        <w:rPr>
          <w:rFonts w:ascii="Times New Roman" w:hAnsi="Times New Roman"/>
          <w:lang w:eastAsia="ru-RU"/>
        </w:rPr>
        <w:t>стандарт</w:t>
      </w:r>
      <w:proofErr w:type="spellEnd"/>
    </w:p>
    <w:p w14:paraId="77E21992" w14:textId="77777777" w:rsidR="009850AD" w:rsidRPr="00B470FF" w:rsidRDefault="009850AD" w:rsidP="006F582E">
      <w:pPr>
        <w:pStyle w:val="bullet"/>
        <w:numPr>
          <w:ilvl w:val="0"/>
          <w:numId w:val="5"/>
        </w:numPr>
        <w:ind w:left="0" w:firstLine="0"/>
        <w:rPr>
          <w:rFonts w:ascii="Times New Roman" w:hAnsi="Times New Roman"/>
          <w:lang w:eastAsia="ru-RU"/>
        </w:rPr>
      </w:pPr>
      <w:r w:rsidRPr="00B470FF">
        <w:rPr>
          <w:rFonts w:ascii="Times New Roman" w:hAnsi="Times New Roman"/>
          <w:lang w:eastAsia="ru-RU"/>
        </w:rPr>
        <w:t xml:space="preserve">ПС – </w:t>
      </w:r>
      <w:proofErr w:type="spellStart"/>
      <w:r w:rsidRPr="00B470FF">
        <w:rPr>
          <w:rFonts w:ascii="Times New Roman" w:hAnsi="Times New Roman"/>
          <w:lang w:eastAsia="ru-RU"/>
        </w:rPr>
        <w:t>профессиональный</w:t>
      </w:r>
      <w:proofErr w:type="spellEnd"/>
      <w:r w:rsidRPr="00B470FF">
        <w:rPr>
          <w:rFonts w:ascii="Times New Roman" w:hAnsi="Times New Roman"/>
          <w:lang w:eastAsia="ru-RU"/>
        </w:rPr>
        <w:t xml:space="preserve"> </w:t>
      </w:r>
      <w:proofErr w:type="spellStart"/>
      <w:r w:rsidRPr="00B470FF">
        <w:rPr>
          <w:rFonts w:ascii="Times New Roman" w:hAnsi="Times New Roman"/>
          <w:lang w:eastAsia="ru-RU"/>
        </w:rPr>
        <w:t>стандарт</w:t>
      </w:r>
      <w:proofErr w:type="spellEnd"/>
    </w:p>
    <w:p w14:paraId="37FBE4EF" w14:textId="77777777" w:rsidR="009850AD" w:rsidRPr="00B470FF" w:rsidRDefault="009850AD" w:rsidP="006F582E">
      <w:pPr>
        <w:pStyle w:val="bullet"/>
        <w:numPr>
          <w:ilvl w:val="0"/>
          <w:numId w:val="5"/>
        </w:numPr>
        <w:ind w:left="0" w:firstLine="0"/>
        <w:rPr>
          <w:rFonts w:ascii="Times New Roman" w:hAnsi="Times New Roman"/>
          <w:lang w:eastAsia="ru-RU"/>
        </w:rPr>
      </w:pPr>
      <w:r w:rsidRPr="00B470FF">
        <w:rPr>
          <w:rFonts w:ascii="Times New Roman" w:hAnsi="Times New Roman"/>
          <w:lang w:eastAsia="ru-RU"/>
        </w:rPr>
        <w:t xml:space="preserve">ТК – </w:t>
      </w:r>
      <w:proofErr w:type="spellStart"/>
      <w:r w:rsidRPr="00B470FF">
        <w:rPr>
          <w:rFonts w:ascii="Times New Roman" w:hAnsi="Times New Roman"/>
          <w:lang w:eastAsia="ru-RU"/>
        </w:rPr>
        <w:t>требования</w:t>
      </w:r>
      <w:proofErr w:type="spellEnd"/>
      <w:r w:rsidRPr="00B470FF">
        <w:rPr>
          <w:rFonts w:ascii="Times New Roman" w:hAnsi="Times New Roman"/>
          <w:lang w:eastAsia="ru-RU"/>
        </w:rPr>
        <w:t xml:space="preserve"> </w:t>
      </w:r>
      <w:proofErr w:type="spellStart"/>
      <w:r w:rsidRPr="00B470FF">
        <w:rPr>
          <w:rFonts w:ascii="Times New Roman" w:hAnsi="Times New Roman"/>
          <w:lang w:eastAsia="ru-RU"/>
        </w:rPr>
        <w:t>компетенции</w:t>
      </w:r>
      <w:proofErr w:type="spellEnd"/>
    </w:p>
    <w:p w14:paraId="558A7812" w14:textId="77777777" w:rsidR="009850AD" w:rsidRPr="00B470FF" w:rsidRDefault="009850AD" w:rsidP="006F582E">
      <w:pPr>
        <w:pStyle w:val="bullet"/>
        <w:numPr>
          <w:ilvl w:val="0"/>
          <w:numId w:val="5"/>
        </w:numPr>
        <w:ind w:left="0" w:firstLine="0"/>
        <w:rPr>
          <w:rFonts w:ascii="Times New Roman" w:hAnsi="Times New Roman"/>
          <w:lang w:eastAsia="ru-RU"/>
        </w:rPr>
      </w:pPr>
      <w:r w:rsidRPr="00B470FF">
        <w:rPr>
          <w:rFonts w:ascii="Times New Roman" w:hAnsi="Times New Roman"/>
          <w:lang w:eastAsia="ru-RU"/>
        </w:rPr>
        <w:t xml:space="preserve">КЗ - </w:t>
      </w:r>
      <w:proofErr w:type="spellStart"/>
      <w:r w:rsidRPr="00B470FF">
        <w:rPr>
          <w:rFonts w:ascii="Times New Roman" w:hAnsi="Times New Roman"/>
          <w:lang w:eastAsia="ru-RU"/>
        </w:rPr>
        <w:t>конкурсное</w:t>
      </w:r>
      <w:proofErr w:type="spellEnd"/>
      <w:r w:rsidRPr="00B470FF">
        <w:rPr>
          <w:rFonts w:ascii="Times New Roman" w:hAnsi="Times New Roman"/>
          <w:lang w:eastAsia="ru-RU"/>
        </w:rPr>
        <w:t xml:space="preserve"> </w:t>
      </w:r>
      <w:proofErr w:type="spellStart"/>
      <w:r w:rsidRPr="00B470FF">
        <w:rPr>
          <w:rFonts w:ascii="Times New Roman" w:hAnsi="Times New Roman"/>
          <w:lang w:eastAsia="ru-RU"/>
        </w:rPr>
        <w:t>задание</w:t>
      </w:r>
      <w:proofErr w:type="spellEnd"/>
    </w:p>
    <w:p w14:paraId="3C2D1CD0" w14:textId="77777777" w:rsidR="009850AD" w:rsidRPr="00B470FF" w:rsidRDefault="009850AD" w:rsidP="006F582E">
      <w:pPr>
        <w:pStyle w:val="bullet"/>
        <w:numPr>
          <w:ilvl w:val="0"/>
          <w:numId w:val="5"/>
        </w:numPr>
        <w:ind w:left="0" w:firstLine="0"/>
        <w:rPr>
          <w:rFonts w:ascii="Times New Roman" w:hAnsi="Times New Roman"/>
          <w:lang w:eastAsia="ru-RU"/>
        </w:rPr>
      </w:pPr>
      <w:r w:rsidRPr="00B470FF">
        <w:rPr>
          <w:rFonts w:ascii="Times New Roman" w:hAnsi="Times New Roman"/>
          <w:lang w:eastAsia="ru-RU"/>
        </w:rPr>
        <w:t xml:space="preserve">ИЛ – </w:t>
      </w:r>
      <w:proofErr w:type="spellStart"/>
      <w:r w:rsidRPr="00B470FF">
        <w:rPr>
          <w:rFonts w:ascii="Times New Roman" w:hAnsi="Times New Roman"/>
          <w:lang w:eastAsia="ru-RU"/>
        </w:rPr>
        <w:t>инфраструктурный</w:t>
      </w:r>
      <w:proofErr w:type="spellEnd"/>
      <w:r w:rsidRPr="00B470FF">
        <w:rPr>
          <w:rFonts w:ascii="Times New Roman" w:hAnsi="Times New Roman"/>
          <w:lang w:eastAsia="ru-RU"/>
        </w:rPr>
        <w:t xml:space="preserve"> </w:t>
      </w:r>
      <w:proofErr w:type="spellStart"/>
      <w:r w:rsidRPr="00B470FF">
        <w:rPr>
          <w:rFonts w:ascii="Times New Roman" w:hAnsi="Times New Roman"/>
          <w:lang w:eastAsia="ru-RU"/>
        </w:rPr>
        <w:t>лист</w:t>
      </w:r>
      <w:proofErr w:type="spellEnd"/>
    </w:p>
    <w:p w14:paraId="29B71BF9" w14:textId="77777777" w:rsidR="009850AD" w:rsidRPr="00B470FF" w:rsidRDefault="009850AD" w:rsidP="006F582E">
      <w:pPr>
        <w:pStyle w:val="bullet"/>
        <w:numPr>
          <w:ilvl w:val="0"/>
          <w:numId w:val="5"/>
        </w:numPr>
        <w:ind w:left="0" w:firstLine="0"/>
        <w:rPr>
          <w:rFonts w:ascii="Times New Roman" w:hAnsi="Times New Roman"/>
          <w:lang w:eastAsia="ru-RU"/>
        </w:rPr>
      </w:pPr>
      <w:r w:rsidRPr="00B470FF">
        <w:rPr>
          <w:rFonts w:ascii="Times New Roman" w:hAnsi="Times New Roman"/>
          <w:lang w:eastAsia="ru-RU"/>
        </w:rPr>
        <w:t xml:space="preserve">КО - </w:t>
      </w:r>
      <w:proofErr w:type="spellStart"/>
      <w:r w:rsidRPr="00B470FF">
        <w:rPr>
          <w:rFonts w:ascii="Times New Roman" w:hAnsi="Times New Roman"/>
          <w:lang w:eastAsia="ru-RU"/>
        </w:rPr>
        <w:t>критерии</w:t>
      </w:r>
      <w:proofErr w:type="spellEnd"/>
      <w:r w:rsidRPr="00B470FF">
        <w:rPr>
          <w:rFonts w:ascii="Times New Roman" w:hAnsi="Times New Roman"/>
          <w:lang w:eastAsia="ru-RU"/>
        </w:rPr>
        <w:t xml:space="preserve"> </w:t>
      </w:r>
      <w:proofErr w:type="spellStart"/>
      <w:r w:rsidRPr="00B470FF">
        <w:rPr>
          <w:rFonts w:ascii="Times New Roman" w:hAnsi="Times New Roman"/>
          <w:lang w:eastAsia="ru-RU"/>
        </w:rPr>
        <w:t>оценки</w:t>
      </w:r>
      <w:proofErr w:type="spellEnd"/>
    </w:p>
    <w:p w14:paraId="70B8F313" w14:textId="629D48EF" w:rsidR="009850AD" w:rsidRDefault="009850AD" w:rsidP="006F582E">
      <w:pPr>
        <w:pStyle w:val="bullet"/>
        <w:numPr>
          <w:ilvl w:val="0"/>
          <w:numId w:val="5"/>
        </w:numPr>
        <w:ind w:left="0" w:firstLine="0"/>
        <w:rPr>
          <w:rFonts w:ascii="Times New Roman" w:hAnsi="Times New Roman"/>
          <w:lang w:val="ru-RU" w:eastAsia="ru-RU"/>
        </w:rPr>
      </w:pPr>
      <w:r w:rsidRPr="00E36089">
        <w:rPr>
          <w:rFonts w:ascii="Times New Roman" w:hAnsi="Times New Roman"/>
          <w:lang w:val="ru-RU" w:eastAsia="ru-RU"/>
        </w:rPr>
        <w:t>ОТ и ТБ – охрана труда и техника безопасности</w:t>
      </w:r>
    </w:p>
    <w:p w14:paraId="4703EB3D" w14:textId="7691C492" w:rsidR="00320F3A" w:rsidRDefault="00320F3A" w:rsidP="006F582E">
      <w:pPr>
        <w:pStyle w:val="bullet"/>
        <w:numPr>
          <w:ilvl w:val="0"/>
          <w:numId w:val="5"/>
        </w:numPr>
        <w:ind w:left="0" w:firstLine="0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ЧПУ</w:t>
      </w:r>
      <w:r w:rsidRPr="00320F3A">
        <w:rPr>
          <w:rFonts w:ascii="Times New Roman" w:hAnsi="Times New Roman"/>
          <w:lang w:val="ru-RU" w:eastAsia="ru-RU"/>
        </w:rPr>
        <w:t xml:space="preserve"> — </w:t>
      </w:r>
      <w:r>
        <w:rPr>
          <w:rFonts w:ascii="Times New Roman" w:hAnsi="Times New Roman"/>
          <w:lang w:val="ru-RU" w:eastAsia="ru-RU"/>
        </w:rPr>
        <w:t>числовое программное управление. О</w:t>
      </w:r>
      <w:r w:rsidRPr="00320F3A">
        <w:rPr>
          <w:rFonts w:ascii="Times New Roman" w:hAnsi="Times New Roman"/>
          <w:lang w:val="ru-RU" w:eastAsia="ru-RU"/>
        </w:rPr>
        <w:t>бласть техники, связанная с применением цифровых вычислительных устройств для управления производственными процессами</w:t>
      </w:r>
    </w:p>
    <w:p w14:paraId="1402E2B3" w14:textId="0F3D2977" w:rsidR="00916487" w:rsidRDefault="00916487" w:rsidP="006F582E">
      <w:pPr>
        <w:pStyle w:val="bullet"/>
        <w:numPr>
          <w:ilvl w:val="0"/>
          <w:numId w:val="5"/>
        </w:numPr>
        <w:ind w:left="0" w:firstLine="0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 xml:space="preserve">ЕСКД - </w:t>
      </w:r>
      <w:r w:rsidR="00320F3A">
        <w:rPr>
          <w:rFonts w:ascii="Times New Roman" w:hAnsi="Times New Roman"/>
          <w:lang w:val="ru-RU" w:eastAsia="ru-RU"/>
        </w:rPr>
        <w:t>е</w:t>
      </w:r>
      <w:r w:rsidRPr="00916487">
        <w:rPr>
          <w:rFonts w:ascii="Times New Roman" w:hAnsi="Times New Roman"/>
          <w:lang w:val="ru-RU" w:eastAsia="ru-RU"/>
        </w:rPr>
        <w:t>диная система конструкторской документации</w:t>
      </w:r>
    </w:p>
    <w:p w14:paraId="7363D37E" w14:textId="344ED831" w:rsidR="00916487" w:rsidRDefault="00916487" w:rsidP="006F582E">
      <w:pPr>
        <w:pStyle w:val="bullet"/>
        <w:numPr>
          <w:ilvl w:val="0"/>
          <w:numId w:val="5"/>
        </w:numPr>
        <w:ind w:left="0" w:firstLine="0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en-US" w:eastAsia="ru-RU"/>
        </w:rPr>
        <w:t>ISO</w:t>
      </w:r>
      <w:r w:rsidRPr="00916487">
        <w:rPr>
          <w:rFonts w:ascii="Times New Roman" w:hAnsi="Times New Roman"/>
          <w:lang w:val="ru-RU" w:eastAsia="ru-RU"/>
        </w:rPr>
        <w:t xml:space="preserve"> - </w:t>
      </w:r>
      <w:r w:rsidR="00320F3A">
        <w:rPr>
          <w:rFonts w:ascii="Times New Roman" w:hAnsi="Times New Roman"/>
          <w:lang w:val="ru-RU" w:eastAsia="ru-RU"/>
        </w:rPr>
        <w:t>м</w:t>
      </w:r>
      <w:r w:rsidRPr="00916487">
        <w:rPr>
          <w:rFonts w:ascii="Times New Roman" w:hAnsi="Times New Roman"/>
          <w:lang w:val="ru-RU" w:eastAsia="ru-RU"/>
        </w:rPr>
        <w:t>еждународная организация по стандартизации</w:t>
      </w:r>
    </w:p>
    <w:p w14:paraId="3EC22EC1" w14:textId="5F37F4B9" w:rsidR="00916487" w:rsidRDefault="00916487" w:rsidP="006F582E">
      <w:pPr>
        <w:pStyle w:val="bullet"/>
        <w:numPr>
          <w:ilvl w:val="0"/>
          <w:numId w:val="5"/>
        </w:numPr>
        <w:ind w:left="0" w:firstLine="0"/>
        <w:rPr>
          <w:rFonts w:ascii="Times New Roman" w:hAnsi="Times New Roman"/>
          <w:lang w:val="ru-RU" w:eastAsia="ru-RU"/>
        </w:rPr>
      </w:pPr>
      <w:r w:rsidRPr="00916487">
        <w:rPr>
          <w:rFonts w:ascii="Times New Roman" w:hAnsi="Times New Roman"/>
          <w:lang w:val="ru-RU" w:eastAsia="ru-RU"/>
        </w:rPr>
        <w:t xml:space="preserve"> </w:t>
      </w:r>
      <w:r>
        <w:rPr>
          <w:rFonts w:ascii="Times New Roman" w:hAnsi="Times New Roman"/>
          <w:lang w:val="ru-RU" w:eastAsia="ru-RU"/>
        </w:rPr>
        <w:t xml:space="preserve">САПР - </w:t>
      </w:r>
      <w:r w:rsidR="00320F3A">
        <w:rPr>
          <w:rFonts w:ascii="Times New Roman" w:hAnsi="Times New Roman"/>
          <w:lang w:val="ru-RU" w:eastAsia="ru-RU"/>
        </w:rPr>
        <w:t>с</w:t>
      </w:r>
      <w:r w:rsidRPr="00916487">
        <w:rPr>
          <w:rFonts w:ascii="Times New Roman" w:hAnsi="Times New Roman"/>
          <w:lang w:val="ru-RU" w:eastAsia="ru-RU"/>
        </w:rPr>
        <w:t xml:space="preserve">истема </w:t>
      </w:r>
      <w:r>
        <w:rPr>
          <w:rFonts w:ascii="Times New Roman" w:hAnsi="Times New Roman"/>
          <w:lang w:val="ru-RU" w:eastAsia="ru-RU"/>
        </w:rPr>
        <w:t>а</w:t>
      </w:r>
      <w:r w:rsidRPr="00916487">
        <w:rPr>
          <w:rFonts w:ascii="Times New Roman" w:hAnsi="Times New Roman"/>
          <w:lang w:val="ru-RU" w:eastAsia="ru-RU"/>
        </w:rPr>
        <w:t xml:space="preserve">втоматизации </w:t>
      </w:r>
      <w:r>
        <w:rPr>
          <w:rFonts w:ascii="Times New Roman" w:hAnsi="Times New Roman"/>
          <w:lang w:val="ru-RU" w:eastAsia="ru-RU"/>
        </w:rPr>
        <w:t>п</w:t>
      </w:r>
      <w:r w:rsidRPr="00916487">
        <w:rPr>
          <w:rFonts w:ascii="Times New Roman" w:hAnsi="Times New Roman"/>
          <w:lang w:val="ru-RU" w:eastAsia="ru-RU"/>
        </w:rPr>
        <w:t xml:space="preserve">роектных </w:t>
      </w:r>
      <w:r>
        <w:rPr>
          <w:rFonts w:ascii="Times New Roman" w:hAnsi="Times New Roman"/>
          <w:lang w:val="ru-RU" w:eastAsia="ru-RU"/>
        </w:rPr>
        <w:t>р</w:t>
      </w:r>
      <w:r w:rsidRPr="00916487">
        <w:rPr>
          <w:rFonts w:ascii="Times New Roman" w:hAnsi="Times New Roman"/>
          <w:lang w:val="ru-RU" w:eastAsia="ru-RU"/>
        </w:rPr>
        <w:t>абот</w:t>
      </w:r>
    </w:p>
    <w:p w14:paraId="21B71DDD" w14:textId="1FD251EA" w:rsidR="001E4362" w:rsidRDefault="001E4362" w:rsidP="006F582E">
      <w:pPr>
        <w:pStyle w:val="bullet"/>
        <w:numPr>
          <w:ilvl w:val="0"/>
          <w:numId w:val="5"/>
        </w:numPr>
        <w:ind w:left="0" w:firstLine="0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 xml:space="preserve"> САМ - </w:t>
      </w:r>
      <w:r w:rsidR="00320F3A">
        <w:rPr>
          <w:rFonts w:ascii="Times New Roman" w:hAnsi="Times New Roman"/>
          <w:lang w:val="ru-RU" w:eastAsia="ru-RU"/>
        </w:rPr>
        <w:t>а</w:t>
      </w:r>
      <w:r w:rsidRPr="001E4362">
        <w:rPr>
          <w:rFonts w:ascii="Times New Roman" w:hAnsi="Times New Roman"/>
          <w:lang w:val="ru-RU" w:eastAsia="ru-RU"/>
        </w:rPr>
        <w:t>втоматизированная система, либо модуль автоматизированной системы, предназначенный для подготовки управляющих программ для станков с ЧПУ</w:t>
      </w:r>
    </w:p>
    <w:p w14:paraId="51B5BBA5" w14:textId="7AAF4860" w:rsidR="001E4362" w:rsidRDefault="00320F3A" w:rsidP="006F582E">
      <w:pPr>
        <w:pStyle w:val="bullet"/>
        <w:numPr>
          <w:ilvl w:val="0"/>
          <w:numId w:val="5"/>
        </w:numPr>
        <w:ind w:left="0" w:firstLine="0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 xml:space="preserve"> </w:t>
      </w:r>
      <w:r>
        <w:rPr>
          <w:rFonts w:ascii="Times New Roman" w:hAnsi="Times New Roman"/>
          <w:lang w:val="en-US" w:eastAsia="ru-RU"/>
        </w:rPr>
        <w:t xml:space="preserve">CAD - </w:t>
      </w:r>
      <w:r>
        <w:rPr>
          <w:rFonts w:ascii="Times New Roman" w:hAnsi="Times New Roman"/>
          <w:lang w:val="ru-RU" w:eastAsia="ru-RU"/>
        </w:rPr>
        <w:t>с</w:t>
      </w:r>
      <w:r w:rsidRPr="00320F3A">
        <w:rPr>
          <w:rFonts w:ascii="Times New Roman" w:hAnsi="Times New Roman"/>
          <w:lang w:val="ru-RU" w:eastAsia="ru-RU"/>
        </w:rPr>
        <w:t>истема автоматизированного проектирования</w:t>
      </w:r>
    </w:p>
    <w:p w14:paraId="60DD6894" w14:textId="77777777" w:rsidR="009850AD" w:rsidRPr="00B470FF" w:rsidRDefault="009850AD" w:rsidP="00914C9D">
      <w:pPr>
        <w:spacing w:after="0"/>
      </w:pPr>
    </w:p>
    <w:p w14:paraId="02521505" w14:textId="77777777" w:rsidR="009850AD" w:rsidRPr="00B470FF" w:rsidRDefault="009850AD" w:rsidP="00914C9D">
      <w:pPr>
        <w:spacing w:after="0"/>
      </w:pPr>
    </w:p>
    <w:p w14:paraId="21FD10B3" w14:textId="77777777" w:rsidR="009850AD" w:rsidRPr="00B470FF" w:rsidRDefault="009850AD" w:rsidP="00914C9D">
      <w:pPr>
        <w:spacing w:after="0"/>
      </w:pPr>
    </w:p>
    <w:p w14:paraId="04765922" w14:textId="77777777" w:rsidR="009850AD" w:rsidRPr="00B470FF" w:rsidRDefault="009850AD" w:rsidP="00914C9D">
      <w:pPr>
        <w:spacing w:after="0"/>
      </w:pPr>
    </w:p>
    <w:p w14:paraId="4B461703" w14:textId="77777777" w:rsidR="009850AD" w:rsidRPr="00B470FF" w:rsidRDefault="009850AD" w:rsidP="00914C9D">
      <w:pPr>
        <w:spacing w:after="0"/>
      </w:pPr>
    </w:p>
    <w:p w14:paraId="5AEDA7A1" w14:textId="77777777" w:rsidR="009850AD" w:rsidRPr="00B470FF" w:rsidRDefault="009850AD" w:rsidP="00914C9D">
      <w:pPr>
        <w:spacing w:after="0"/>
      </w:pPr>
    </w:p>
    <w:p w14:paraId="4B9BEA48" w14:textId="77777777" w:rsidR="009850AD" w:rsidRPr="00B470FF" w:rsidRDefault="009850AD" w:rsidP="00914C9D">
      <w:pPr>
        <w:spacing w:after="0"/>
      </w:pPr>
    </w:p>
    <w:p w14:paraId="000F0363" w14:textId="42CEAA32" w:rsidR="009850AD" w:rsidRDefault="009850AD" w:rsidP="00C34604"/>
    <w:p w14:paraId="0D64180F" w14:textId="53FBAD66" w:rsidR="00914C9D" w:rsidRDefault="00914C9D" w:rsidP="00C34604"/>
    <w:p w14:paraId="7937F380" w14:textId="5971B82E" w:rsidR="00914C9D" w:rsidRDefault="00914C9D" w:rsidP="00C34604"/>
    <w:p w14:paraId="7AB391FA" w14:textId="30C6346C" w:rsidR="00914C9D" w:rsidRDefault="00914C9D" w:rsidP="00C34604"/>
    <w:p w14:paraId="3ED5CF8D" w14:textId="77777777" w:rsidR="00914C9D" w:rsidRPr="00B470FF" w:rsidRDefault="00914C9D" w:rsidP="00C34604"/>
    <w:p w14:paraId="6266C26B" w14:textId="2F9878DE" w:rsidR="00DE39D8" w:rsidRPr="00413B78" w:rsidRDefault="00D37DEA" w:rsidP="00914C9D">
      <w:pPr>
        <w:pStyle w:val="-1"/>
        <w:spacing w:before="0"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bookmarkStart w:id="0" w:name="_Toc124422965"/>
      <w:bookmarkStart w:id="1" w:name="_Toc138411527"/>
      <w:r w:rsidRPr="00413B78">
        <w:rPr>
          <w:rFonts w:ascii="Times New Roman" w:hAnsi="Times New Roman"/>
          <w:color w:val="000000" w:themeColor="text1"/>
          <w:sz w:val="28"/>
          <w:szCs w:val="20"/>
        </w:rPr>
        <w:lastRenderedPageBreak/>
        <w:t>1</w:t>
      </w:r>
      <w:r w:rsidR="00DE39D8" w:rsidRPr="00413B78">
        <w:rPr>
          <w:rFonts w:ascii="Times New Roman" w:hAnsi="Times New Roman"/>
          <w:color w:val="000000" w:themeColor="text1"/>
          <w:sz w:val="28"/>
          <w:szCs w:val="20"/>
        </w:rPr>
        <w:t>.</w:t>
      </w:r>
      <w:r w:rsidR="00DE39D8" w:rsidRPr="00413B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13B78">
        <w:rPr>
          <w:rFonts w:ascii="Times New Roman" w:hAnsi="Times New Roman"/>
          <w:color w:val="000000" w:themeColor="text1"/>
          <w:sz w:val="28"/>
          <w:szCs w:val="20"/>
        </w:rPr>
        <w:t>ОСНОВНЫЕ ТРЕБОВАНИЯ</w:t>
      </w:r>
      <w:r w:rsidR="00976338" w:rsidRPr="00413B78">
        <w:rPr>
          <w:rFonts w:ascii="Times New Roman" w:hAnsi="Times New Roman"/>
          <w:color w:val="000000" w:themeColor="text1"/>
          <w:sz w:val="28"/>
          <w:szCs w:val="20"/>
        </w:rPr>
        <w:t xml:space="preserve"> </w:t>
      </w:r>
      <w:r w:rsidR="00E0407E" w:rsidRPr="00413B78">
        <w:rPr>
          <w:rFonts w:ascii="Times New Roman" w:hAnsi="Times New Roman"/>
          <w:color w:val="000000" w:themeColor="text1"/>
          <w:sz w:val="28"/>
          <w:szCs w:val="20"/>
        </w:rPr>
        <w:t>КОМПЕТЕНЦИИ</w:t>
      </w:r>
      <w:bookmarkEnd w:id="0"/>
      <w:bookmarkEnd w:id="1"/>
    </w:p>
    <w:p w14:paraId="1B3D6E78" w14:textId="3DD32D8E" w:rsidR="00DE39D8" w:rsidRPr="00E36089" w:rsidRDefault="00D37DEA" w:rsidP="00914C9D">
      <w:pPr>
        <w:pStyle w:val="2"/>
        <w:spacing w:before="0" w:after="0"/>
        <w:rPr>
          <w:rFonts w:ascii="Times New Roman" w:hAnsi="Times New Roman"/>
          <w:lang w:val="ru-RU"/>
        </w:rPr>
      </w:pPr>
      <w:bookmarkStart w:id="2" w:name="_Toc124422966"/>
      <w:bookmarkStart w:id="3" w:name="_Toc138411528"/>
      <w:r w:rsidRPr="00E36089">
        <w:rPr>
          <w:rFonts w:ascii="Times New Roman" w:hAnsi="Times New Roman"/>
          <w:lang w:val="ru-RU"/>
        </w:rPr>
        <w:t>1</w:t>
      </w:r>
      <w:r w:rsidR="00DE39D8" w:rsidRPr="00E36089">
        <w:rPr>
          <w:rFonts w:ascii="Times New Roman" w:hAnsi="Times New Roman"/>
          <w:lang w:val="ru-RU"/>
        </w:rPr>
        <w:t xml:space="preserve">.1. </w:t>
      </w:r>
      <w:r w:rsidR="005C6A23" w:rsidRPr="00E36089">
        <w:rPr>
          <w:rFonts w:ascii="Times New Roman" w:hAnsi="Times New Roman"/>
          <w:lang w:val="ru-RU"/>
        </w:rPr>
        <w:t xml:space="preserve">ОБЩИЕ СВЕДЕНИЯ О </w:t>
      </w:r>
      <w:r w:rsidRPr="00E36089">
        <w:rPr>
          <w:rFonts w:ascii="Times New Roman" w:hAnsi="Times New Roman"/>
          <w:lang w:val="ru-RU"/>
        </w:rPr>
        <w:t>ТРЕБОВАНИЯХ</w:t>
      </w:r>
      <w:r w:rsidR="00976338" w:rsidRPr="00E36089">
        <w:rPr>
          <w:rFonts w:ascii="Times New Roman" w:hAnsi="Times New Roman"/>
          <w:lang w:val="ru-RU"/>
        </w:rPr>
        <w:t xml:space="preserve"> </w:t>
      </w:r>
      <w:r w:rsidR="00E0407E" w:rsidRPr="00E36089">
        <w:rPr>
          <w:rFonts w:ascii="Times New Roman" w:hAnsi="Times New Roman"/>
          <w:lang w:val="ru-RU"/>
        </w:rPr>
        <w:t>КОМПЕТЕНЦИИ</w:t>
      </w:r>
      <w:bookmarkEnd w:id="2"/>
      <w:bookmarkEnd w:id="3"/>
    </w:p>
    <w:p w14:paraId="1EC3C524" w14:textId="6FCA9416" w:rsidR="00E857D6" w:rsidRPr="00B470FF" w:rsidRDefault="00D37DEA" w:rsidP="00914C9D">
      <w:pPr>
        <w:spacing w:after="0" w:line="360" w:lineRule="auto"/>
        <w:ind w:firstLine="709"/>
        <w:jc w:val="both"/>
      </w:pPr>
      <w:r w:rsidRPr="00B470FF">
        <w:t>Треб</w:t>
      </w:r>
      <w:r w:rsidR="005C19D8" w:rsidRPr="00B470FF">
        <w:t>ования компетенции (ТК) «Фрезерные работы на станках с ЧПУ</w:t>
      </w:r>
      <w:r w:rsidRPr="00B470FF">
        <w:t>»</w:t>
      </w:r>
      <w:r w:rsidR="00E857D6" w:rsidRPr="00B470FF">
        <w:t xml:space="preserve"> </w:t>
      </w:r>
      <w:bookmarkStart w:id="4" w:name="_Hlk123050441"/>
      <w:r w:rsidR="00E857D6" w:rsidRPr="00B470FF">
        <w:t>определя</w:t>
      </w:r>
      <w:r w:rsidRPr="00B470FF">
        <w:t>ю</w:t>
      </w:r>
      <w:r w:rsidR="00E857D6" w:rsidRPr="00B470FF">
        <w:t>т знани</w:t>
      </w:r>
      <w:r w:rsidR="00E0407E" w:rsidRPr="00B470FF">
        <w:t>я</w:t>
      </w:r>
      <w:r w:rsidR="00E857D6" w:rsidRPr="00B470FF">
        <w:t xml:space="preserve">, </w:t>
      </w:r>
      <w:r w:rsidR="00E0407E" w:rsidRPr="00B470FF">
        <w:t>умения, навыки и трудовые функции</w:t>
      </w:r>
      <w:bookmarkEnd w:id="4"/>
      <w:r w:rsidR="008B0F23" w:rsidRPr="00B470FF">
        <w:t xml:space="preserve">, </w:t>
      </w:r>
      <w:r w:rsidR="00E857D6" w:rsidRPr="00B470FF">
        <w:t xml:space="preserve">которые лежат в основе </w:t>
      </w:r>
      <w:r w:rsidR="009E37D3" w:rsidRPr="00B470FF">
        <w:t>наиболее актуальных</w:t>
      </w:r>
      <w:r w:rsidR="00E0407E" w:rsidRPr="00B470FF">
        <w:t xml:space="preserve"> требований работодателей</w:t>
      </w:r>
      <w:r w:rsidR="000244DA" w:rsidRPr="00B470FF">
        <w:t xml:space="preserve"> отрасли.</w:t>
      </w:r>
      <w:r w:rsidR="008B0F23" w:rsidRPr="00B470FF">
        <w:t xml:space="preserve"> </w:t>
      </w:r>
    </w:p>
    <w:p w14:paraId="6CBD56C3" w14:textId="77777777" w:rsidR="00C56A9B" w:rsidRPr="00B470FF" w:rsidRDefault="000244DA" w:rsidP="00914C9D">
      <w:pPr>
        <w:spacing w:after="0" w:line="360" w:lineRule="auto"/>
        <w:ind w:firstLine="709"/>
        <w:jc w:val="both"/>
      </w:pPr>
      <w:r w:rsidRPr="00B470FF">
        <w:t>Целью соревнований</w:t>
      </w:r>
      <w:r w:rsidR="00E857D6" w:rsidRPr="00B470FF">
        <w:t xml:space="preserve"> по компетенции является демонстрация лучших</w:t>
      </w:r>
      <w:r w:rsidR="009E37D3" w:rsidRPr="00B470FF">
        <w:t xml:space="preserve"> практик и высокого уровня выполнения работы по соответствующей рабочей специальности или профессии.</w:t>
      </w:r>
      <w:r w:rsidR="00E857D6" w:rsidRPr="00B470FF">
        <w:t xml:space="preserve"> </w:t>
      </w:r>
    </w:p>
    <w:p w14:paraId="576EBDDC" w14:textId="600B2AF8" w:rsidR="00E857D6" w:rsidRPr="00B470FF" w:rsidRDefault="00C56A9B" w:rsidP="00914C9D">
      <w:pPr>
        <w:spacing w:after="0" w:line="360" w:lineRule="auto"/>
        <w:ind w:firstLine="709"/>
        <w:jc w:val="both"/>
      </w:pPr>
      <w:r w:rsidRPr="00B470FF">
        <w:t>Т</w:t>
      </w:r>
      <w:r w:rsidR="00D37DEA" w:rsidRPr="00B470FF">
        <w:t>ребования</w:t>
      </w:r>
      <w:r w:rsidR="000244DA" w:rsidRPr="00B470FF">
        <w:t xml:space="preserve"> компетенции </w:t>
      </w:r>
      <w:r w:rsidR="00E857D6" w:rsidRPr="00B470FF">
        <w:t>явля</w:t>
      </w:r>
      <w:r w:rsidR="00D37DEA" w:rsidRPr="00B470FF">
        <w:t>ю</w:t>
      </w:r>
      <w:r w:rsidR="00E857D6" w:rsidRPr="00B470FF">
        <w:t xml:space="preserve">тся руководством </w:t>
      </w:r>
      <w:r w:rsidR="009E37D3" w:rsidRPr="00B470FF">
        <w:t>для подготовки конкурентоспособных, высококвалифицированных специалистов / рабочих</w:t>
      </w:r>
      <w:r w:rsidR="00E857D6" w:rsidRPr="00B470FF">
        <w:t xml:space="preserve"> и </w:t>
      </w:r>
      <w:r w:rsidR="009E37D3" w:rsidRPr="00B470FF">
        <w:t>участия их в конкурсах профессионального мастерства.</w:t>
      </w:r>
    </w:p>
    <w:p w14:paraId="4E767B36" w14:textId="7D37CF65" w:rsidR="00E857D6" w:rsidRPr="00B470FF" w:rsidRDefault="00E857D6" w:rsidP="00914C9D">
      <w:pPr>
        <w:spacing w:after="0" w:line="360" w:lineRule="auto"/>
        <w:ind w:firstLine="709"/>
        <w:jc w:val="both"/>
      </w:pPr>
      <w:r w:rsidRPr="00B470FF">
        <w:t>В соревнованиях по ко</w:t>
      </w:r>
      <w:r w:rsidR="00056CDE" w:rsidRPr="00B470FF">
        <w:t xml:space="preserve">мпетенции </w:t>
      </w:r>
      <w:r w:rsidR="000051E8" w:rsidRPr="00B470FF">
        <w:t>проверка знаний</w:t>
      </w:r>
      <w:r w:rsidR="009E37D3" w:rsidRPr="00B470FF">
        <w:t xml:space="preserve">, умений, навыков и трудовых функций </w:t>
      </w:r>
      <w:r w:rsidRPr="00B470FF">
        <w:t xml:space="preserve">осуществляется посредством оценки выполнения </w:t>
      </w:r>
      <w:r w:rsidR="00056CDE" w:rsidRPr="00B470FF">
        <w:t xml:space="preserve">практической </w:t>
      </w:r>
      <w:r w:rsidRPr="00B470FF">
        <w:t xml:space="preserve">работы. </w:t>
      </w:r>
    </w:p>
    <w:p w14:paraId="65A06252" w14:textId="166C890F" w:rsidR="00E857D6" w:rsidRPr="00B470FF" w:rsidRDefault="00D37DEA" w:rsidP="00914C9D">
      <w:pPr>
        <w:spacing w:after="0" w:line="360" w:lineRule="auto"/>
        <w:ind w:firstLine="709"/>
        <w:jc w:val="both"/>
      </w:pPr>
      <w:r w:rsidRPr="00B470FF">
        <w:t>Требования</w:t>
      </w:r>
      <w:r w:rsidR="000244DA" w:rsidRPr="00B470FF">
        <w:t xml:space="preserve"> компетенции</w:t>
      </w:r>
      <w:r w:rsidR="00E857D6" w:rsidRPr="00B470FF">
        <w:t xml:space="preserve"> разделен</w:t>
      </w:r>
      <w:r w:rsidRPr="00B470FF">
        <w:t>ы</w:t>
      </w:r>
      <w:r w:rsidR="00E857D6" w:rsidRPr="00B470FF">
        <w:t xml:space="preserve"> на</w:t>
      </w:r>
      <w:r w:rsidR="00056CDE" w:rsidRPr="00B470FF">
        <w:t xml:space="preserve"> четкие разделы с номерами и заголовками</w:t>
      </w:r>
      <w:r w:rsidR="00C56A9B" w:rsidRPr="00B470FF">
        <w:t>, к</w:t>
      </w:r>
      <w:r w:rsidR="00E857D6" w:rsidRPr="00B470FF">
        <w:t>аждому разделу назначен процент относительной важности</w:t>
      </w:r>
      <w:r w:rsidR="00C56A9B" w:rsidRPr="00B470FF">
        <w:t>, с</w:t>
      </w:r>
      <w:r w:rsidR="00056CDE" w:rsidRPr="00B470FF">
        <w:t xml:space="preserve">умма </w:t>
      </w:r>
      <w:r w:rsidR="00C56A9B" w:rsidRPr="00B470FF">
        <w:t xml:space="preserve">которых </w:t>
      </w:r>
      <w:r w:rsidR="00E857D6" w:rsidRPr="00B470FF">
        <w:t>составляет 100.</w:t>
      </w:r>
    </w:p>
    <w:p w14:paraId="0C27621B" w14:textId="77777777" w:rsidR="00914C9D" w:rsidRDefault="00C80062" w:rsidP="00914C9D">
      <w:pPr>
        <w:pStyle w:val="2"/>
        <w:spacing w:before="0" w:after="0"/>
        <w:jc w:val="center"/>
        <w:rPr>
          <w:rFonts w:ascii="Times New Roman" w:hAnsi="Times New Roman"/>
          <w:lang w:val="ru-RU"/>
        </w:rPr>
      </w:pPr>
      <w:bookmarkStart w:id="5" w:name="_Toc78885652"/>
      <w:bookmarkStart w:id="6" w:name="_Toc124422967"/>
      <w:bookmarkStart w:id="7" w:name="_Toc138411529"/>
      <w:r w:rsidRPr="00E36089">
        <w:rPr>
          <w:rFonts w:ascii="Times New Roman" w:hAnsi="Times New Roman"/>
          <w:lang w:val="ru-RU"/>
        </w:rPr>
        <w:t>1.</w:t>
      </w:r>
      <w:bookmarkEnd w:id="5"/>
      <w:r w:rsidRPr="00E36089">
        <w:rPr>
          <w:rFonts w:ascii="Times New Roman" w:hAnsi="Times New Roman"/>
          <w:lang w:val="ru-RU"/>
        </w:rPr>
        <w:t>2. ПЕРЕЧЕНЬ ПРОФЕССИОНАЛЬНЫХ ЗАДАЧ СПЕЦИАЛИСТА ПО КОМПЕТЕНЦИИ</w:t>
      </w:r>
    </w:p>
    <w:p w14:paraId="638B9950" w14:textId="32A201AF" w:rsidR="000244DA" w:rsidRPr="00E36089" w:rsidRDefault="00C80062" w:rsidP="00914C9D">
      <w:pPr>
        <w:pStyle w:val="2"/>
        <w:spacing w:before="0" w:after="0"/>
        <w:jc w:val="center"/>
        <w:rPr>
          <w:rFonts w:ascii="Times New Roman" w:hAnsi="Times New Roman"/>
          <w:lang w:val="ru-RU"/>
        </w:rPr>
      </w:pPr>
      <w:r w:rsidRPr="00E36089">
        <w:rPr>
          <w:rFonts w:ascii="Times New Roman" w:hAnsi="Times New Roman"/>
          <w:lang w:val="ru-RU"/>
        </w:rPr>
        <w:t>«ФРЕЗЕРНЫЕ РАБОТЫ НА СТАНКАХ С ЧПУ»</w:t>
      </w:r>
      <w:bookmarkEnd w:id="6"/>
      <w:bookmarkEnd w:id="7"/>
    </w:p>
    <w:p w14:paraId="38842FEA" w14:textId="01C57FB6" w:rsidR="003242E1" w:rsidRPr="00B470FF" w:rsidRDefault="003242E1" w:rsidP="00914C9D">
      <w:pPr>
        <w:spacing w:after="0" w:line="360" w:lineRule="auto"/>
        <w:ind w:firstLine="709"/>
        <w:jc w:val="both"/>
      </w:pPr>
      <w:r w:rsidRPr="00B470FF">
        <w:t xml:space="preserve">Перечень </w:t>
      </w:r>
      <w:r w:rsidR="00270E01" w:rsidRPr="00B470FF">
        <w:t>видов профессиональной деятельности,</w:t>
      </w:r>
      <w:r w:rsidRPr="00B470FF">
        <w:t xml:space="preserve"> умений и </w:t>
      </w:r>
      <w:r w:rsidR="00270E01" w:rsidRPr="00B470FF">
        <w:t>знаний и профессиональных трудовых функций специалиста (из ФГОС/ПС/</w:t>
      </w:r>
      <w:r w:rsidR="00810CF4" w:rsidRPr="00B470FF">
        <w:t>ЕТКС</w:t>
      </w:r>
      <w:r w:rsidR="00270E01" w:rsidRPr="00B470FF">
        <w:t>)</w:t>
      </w:r>
      <w:r w:rsidR="00237603" w:rsidRPr="00B470FF">
        <w:t xml:space="preserve"> </w:t>
      </w:r>
      <w:r w:rsidR="00270E01" w:rsidRPr="00B470FF">
        <w:t>и базируется на требованиях современного рынка труда к данному специалисту</w:t>
      </w:r>
    </w:p>
    <w:p w14:paraId="33FA92DF" w14:textId="4E7DC3B0" w:rsidR="00640E46" w:rsidRPr="00914C9D" w:rsidRDefault="00C56A9B" w:rsidP="001239BF">
      <w:pPr>
        <w:spacing w:after="0" w:line="360" w:lineRule="auto"/>
        <w:ind w:firstLine="709"/>
        <w:jc w:val="right"/>
      </w:pPr>
      <w:r w:rsidRPr="00914C9D">
        <w:t xml:space="preserve">Таблица </w:t>
      </w:r>
      <w:r w:rsidR="00FD49D9">
        <w:t>№</w:t>
      </w:r>
      <w:r w:rsidR="00640E46" w:rsidRPr="00914C9D">
        <w:t>1</w:t>
      </w:r>
    </w:p>
    <w:p w14:paraId="159207BF" w14:textId="3FBB38A1" w:rsidR="00640E46" w:rsidRPr="00914C9D" w:rsidRDefault="00640E46" w:rsidP="001239BF">
      <w:pPr>
        <w:spacing w:after="0" w:line="360" w:lineRule="auto"/>
        <w:jc w:val="center"/>
        <w:rPr>
          <w:b/>
          <w:bCs/>
        </w:rPr>
      </w:pPr>
      <w:r w:rsidRPr="00914C9D">
        <w:rPr>
          <w:b/>
          <w:bCs/>
        </w:rPr>
        <w:t>Перечень профессиональных задач специалиста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60"/>
        <w:gridCol w:w="7505"/>
        <w:gridCol w:w="1280"/>
      </w:tblGrid>
      <w:tr w:rsidR="00914C9D" w:rsidRPr="00914C9D" w14:paraId="690948A9" w14:textId="77777777" w:rsidTr="001239BF">
        <w:tc>
          <w:tcPr>
            <w:tcW w:w="330" w:type="pct"/>
            <w:shd w:val="clear" w:color="auto" w:fill="92D050"/>
          </w:tcPr>
          <w:p w14:paraId="7D857557" w14:textId="77777777" w:rsidR="000244DA" w:rsidRPr="00914C9D" w:rsidRDefault="000244DA" w:rsidP="00914C9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14C9D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142" w:type="pct"/>
            <w:shd w:val="clear" w:color="auto" w:fill="92D050"/>
            <w:vAlign w:val="center"/>
          </w:tcPr>
          <w:p w14:paraId="03F37E4C" w14:textId="77777777" w:rsidR="000244DA" w:rsidRPr="00914C9D" w:rsidRDefault="000244DA" w:rsidP="00914C9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highlight w:val="green"/>
              </w:rPr>
            </w:pPr>
            <w:r w:rsidRPr="00914C9D">
              <w:rPr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528" w:type="pct"/>
            <w:shd w:val="clear" w:color="auto" w:fill="92D050"/>
            <w:vAlign w:val="center"/>
          </w:tcPr>
          <w:p w14:paraId="2F40EE78" w14:textId="77777777" w:rsidR="000244DA" w:rsidRPr="00914C9D" w:rsidRDefault="000244DA" w:rsidP="00914C9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14C9D">
              <w:rPr>
                <w:b/>
                <w:bCs/>
                <w:sz w:val="24"/>
                <w:szCs w:val="24"/>
              </w:rPr>
              <w:t>Важность в %</w:t>
            </w:r>
          </w:p>
        </w:tc>
      </w:tr>
      <w:tr w:rsidR="00914C9D" w:rsidRPr="00914C9D" w14:paraId="36656CAB" w14:textId="77777777" w:rsidTr="001239BF">
        <w:tc>
          <w:tcPr>
            <w:tcW w:w="330" w:type="pct"/>
            <w:vMerge w:val="restart"/>
            <w:shd w:val="clear" w:color="auto" w:fill="BFBFBF" w:themeFill="background1" w:themeFillShade="BF"/>
          </w:tcPr>
          <w:p w14:paraId="243557C8" w14:textId="77777777" w:rsidR="00764773" w:rsidRPr="00914C9D" w:rsidRDefault="00764773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14C9D">
              <w:rPr>
                <w:sz w:val="24"/>
                <w:szCs w:val="24"/>
              </w:rPr>
              <w:t>1</w:t>
            </w:r>
          </w:p>
        </w:tc>
        <w:tc>
          <w:tcPr>
            <w:tcW w:w="4142" w:type="pct"/>
            <w:shd w:val="clear" w:color="auto" w:fill="D0CECE" w:themeFill="background2" w:themeFillShade="E6"/>
          </w:tcPr>
          <w:p w14:paraId="2D756C13" w14:textId="13FE742C" w:rsidR="00764773" w:rsidRPr="00914C9D" w:rsidRDefault="001275BF" w:rsidP="00914C9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914C9D">
              <w:rPr>
                <w:b/>
                <w:bCs/>
                <w:sz w:val="24"/>
                <w:szCs w:val="24"/>
              </w:rPr>
              <w:t xml:space="preserve">Организация </w:t>
            </w:r>
            <w:r w:rsidR="00513EE6" w:rsidRPr="00914C9D">
              <w:rPr>
                <w:b/>
                <w:bCs/>
                <w:sz w:val="24"/>
                <w:szCs w:val="24"/>
              </w:rPr>
              <w:t>работы</w:t>
            </w:r>
            <w:r w:rsidRPr="00914C9D">
              <w:rPr>
                <w:b/>
                <w:bCs/>
                <w:sz w:val="24"/>
                <w:szCs w:val="24"/>
              </w:rPr>
              <w:t xml:space="preserve"> на станке с ЧПУ</w:t>
            </w:r>
          </w:p>
        </w:tc>
        <w:tc>
          <w:tcPr>
            <w:tcW w:w="528" w:type="pct"/>
            <w:shd w:val="clear" w:color="auto" w:fill="D0CECE" w:themeFill="background2" w:themeFillShade="E6"/>
          </w:tcPr>
          <w:p w14:paraId="0CBFD545" w14:textId="68AE5B32" w:rsidR="00764773" w:rsidRPr="007C152D" w:rsidRDefault="002A2E57" w:rsidP="00914C9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7C152D">
              <w:rPr>
                <w:b/>
                <w:bCs/>
                <w:sz w:val="24"/>
                <w:szCs w:val="24"/>
              </w:rPr>
              <w:t>10</w:t>
            </w:r>
          </w:p>
        </w:tc>
      </w:tr>
      <w:tr w:rsidR="00914C9D" w:rsidRPr="00914C9D" w14:paraId="25C92B09" w14:textId="77777777" w:rsidTr="001239BF">
        <w:tc>
          <w:tcPr>
            <w:tcW w:w="330" w:type="pct"/>
            <w:vMerge/>
            <w:shd w:val="clear" w:color="auto" w:fill="BFBFBF" w:themeFill="background1" w:themeFillShade="BF"/>
          </w:tcPr>
          <w:p w14:paraId="1C8E0EE2" w14:textId="77777777" w:rsidR="00764773" w:rsidRPr="00914C9D" w:rsidRDefault="00764773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42" w:type="pct"/>
            <w:shd w:val="clear" w:color="auto" w:fill="auto"/>
            <w:vAlign w:val="center"/>
          </w:tcPr>
          <w:p w14:paraId="53618A38" w14:textId="197C4665" w:rsidR="00764773" w:rsidRPr="00914C9D" w:rsidRDefault="00764773" w:rsidP="00914C9D">
            <w:pPr>
              <w:spacing w:after="0" w:line="240" w:lineRule="auto"/>
              <w:rPr>
                <w:sz w:val="24"/>
                <w:szCs w:val="24"/>
              </w:rPr>
            </w:pPr>
            <w:r w:rsidRPr="00914C9D">
              <w:rPr>
                <w:sz w:val="24"/>
                <w:szCs w:val="24"/>
              </w:rPr>
              <w:t>Специалист должен знать и понимать:</w:t>
            </w:r>
          </w:p>
          <w:p w14:paraId="33FAD163" w14:textId="4AC34D09" w:rsidR="001275BF" w:rsidRPr="00914C9D" w:rsidRDefault="001275BF" w:rsidP="006F582E">
            <w:pPr>
              <w:pStyle w:val="aff1"/>
              <w:numPr>
                <w:ilvl w:val="0"/>
                <w:numId w:val="10"/>
              </w:numPr>
              <w:spacing w:after="0" w:line="240" w:lineRule="auto"/>
              <w:ind w:left="0" w:firstLine="2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C9D">
              <w:rPr>
                <w:rFonts w:ascii="Times New Roman" w:hAnsi="Times New Roman"/>
                <w:sz w:val="24"/>
                <w:szCs w:val="24"/>
              </w:rPr>
              <w:t>охрана труда и техника безопасности на производстве;</w:t>
            </w:r>
          </w:p>
          <w:p w14:paraId="416F20CB" w14:textId="4AEFE2FD" w:rsidR="00E42094" w:rsidRPr="00914C9D" w:rsidRDefault="00E42094" w:rsidP="006F582E">
            <w:pPr>
              <w:pStyle w:val="aff1"/>
              <w:numPr>
                <w:ilvl w:val="0"/>
                <w:numId w:val="10"/>
              </w:numPr>
              <w:spacing w:after="0" w:line="240" w:lineRule="auto"/>
              <w:ind w:left="0" w:firstLine="2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C9D">
              <w:rPr>
                <w:rFonts w:ascii="Times New Roman" w:hAnsi="Times New Roman"/>
                <w:sz w:val="24"/>
                <w:szCs w:val="24"/>
              </w:rPr>
              <w:t>принципы бережливого производства</w:t>
            </w:r>
          </w:p>
          <w:p w14:paraId="10DDAF26" w14:textId="382E6054" w:rsidR="00142F52" w:rsidRPr="00914C9D" w:rsidRDefault="00142F52" w:rsidP="006F582E">
            <w:pPr>
              <w:pStyle w:val="aff1"/>
              <w:numPr>
                <w:ilvl w:val="0"/>
                <w:numId w:val="10"/>
              </w:numPr>
              <w:spacing w:after="0" w:line="240" w:lineRule="auto"/>
              <w:ind w:left="0" w:firstLine="259"/>
              <w:jc w:val="both"/>
              <w:rPr>
                <w:sz w:val="24"/>
                <w:szCs w:val="24"/>
              </w:rPr>
            </w:pPr>
            <w:r w:rsidRPr="00914C9D">
              <w:rPr>
                <w:rFonts w:ascii="Times New Roman" w:hAnsi="Times New Roman"/>
                <w:sz w:val="24"/>
                <w:szCs w:val="24"/>
              </w:rPr>
              <w:t>важность эффективных методов</w:t>
            </w:r>
            <w:r w:rsidR="00E66699" w:rsidRPr="00914C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4C9D">
              <w:rPr>
                <w:rFonts w:ascii="Times New Roman" w:hAnsi="Times New Roman"/>
                <w:sz w:val="24"/>
                <w:szCs w:val="24"/>
              </w:rPr>
              <w:t xml:space="preserve">работы/коммуникации со специалистами, связанными с </w:t>
            </w:r>
            <w:r w:rsidR="00E66699" w:rsidRPr="00914C9D">
              <w:rPr>
                <w:rFonts w:ascii="Times New Roman" w:hAnsi="Times New Roman"/>
                <w:sz w:val="24"/>
                <w:szCs w:val="24"/>
              </w:rPr>
              <w:t>обработкой</w:t>
            </w:r>
            <w:r w:rsidRPr="00914C9D">
              <w:rPr>
                <w:rFonts w:ascii="Times New Roman" w:hAnsi="Times New Roman"/>
                <w:sz w:val="24"/>
                <w:szCs w:val="24"/>
              </w:rPr>
              <w:t xml:space="preserve"> на станках с ЧПУ</w:t>
            </w:r>
          </w:p>
        </w:tc>
        <w:tc>
          <w:tcPr>
            <w:tcW w:w="528" w:type="pct"/>
            <w:shd w:val="clear" w:color="auto" w:fill="auto"/>
          </w:tcPr>
          <w:p w14:paraId="2394FD61" w14:textId="77777777" w:rsidR="00764773" w:rsidRPr="00914C9D" w:rsidRDefault="00764773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14C9D" w:rsidRPr="00914C9D" w14:paraId="01887489" w14:textId="77777777" w:rsidTr="001239BF">
        <w:tc>
          <w:tcPr>
            <w:tcW w:w="330" w:type="pct"/>
            <w:vMerge/>
            <w:shd w:val="clear" w:color="auto" w:fill="BFBFBF" w:themeFill="background1" w:themeFillShade="BF"/>
          </w:tcPr>
          <w:p w14:paraId="5F070A0D" w14:textId="2AE9C442" w:rsidR="00764773" w:rsidRPr="00914C9D" w:rsidRDefault="00764773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42" w:type="pct"/>
            <w:shd w:val="clear" w:color="auto" w:fill="auto"/>
            <w:vAlign w:val="center"/>
          </w:tcPr>
          <w:p w14:paraId="65878FEA" w14:textId="27455EAB" w:rsidR="00764773" w:rsidRPr="00914C9D" w:rsidRDefault="00764773" w:rsidP="002C2BAF">
            <w:pPr>
              <w:spacing w:after="0" w:line="240" w:lineRule="auto"/>
              <w:rPr>
                <w:sz w:val="24"/>
                <w:szCs w:val="24"/>
              </w:rPr>
            </w:pPr>
            <w:r w:rsidRPr="00914C9D">
              <w:rPr>
                <w:sz w:val="24"/>
                <w:szCs w:val="24"/>
              </w:rPr>
              <w:t>Специалист должен уметь:</w:t>
            </w:r>
          </w:p>
          <w:p w14:paraId="2FA97EAD" w14:textId="4125F782" w:rsidR="00E42094" w:rsidRPr="00914C9D" w:rsidRDefault="00E42094" w:rsidP="006F582E">
            <w:pPr>
              <w:pStyle w:val="Default"/>
              <w:numPr>
                <w:ilvl w:val="0"/>
                <w:numId w:val="11"/>
              </w:numPr>
              <w:ind w:left="0" w:firstLine="360"/>
              <w:jc w:val="both"/>
              <w:rPr>
                <w:color w:val="auto"/>
              </w:rPr>
            </w:pPr>
            <w:r w:rsidRPr="00914C9D">
              <w:rPr>
                <w:color w:val="auto"/>
              </w:rPr>
              <w:t>использовать нормативно-техническую документацию</w:t>
            </w:r>
          </w:p>
          <w:p w14:paraId="7597C1D4" w14:textId="017792E3" w:rsidR="00142F52" w:rsidRPr="00914C9D" w:rsidRDefault="00142F52" w:rsidP="006F582E">
            <w:pPr>
              <w:pStyle w:val="Default"/>
              <w:numPr>
                <w:ilvl w:val="0"/>
                <w:numId w:val="11"/>
              </w:numPr>
              <w:ind w:left="0" w:firstLine="360"/>
              <w:jc w:val="both"/>
              <w:rPr>
                <w:color w:val="auto"/>
              </w:rPr>
            </w:pPr>
            <w:r w:rsidRPr="00914C9D">
              <w:rPr>
                <w:color w:val="auto"/>
              </w:rPr>
              <w:t xml:space="preserve">применять стандарты охраны труда, техники безопасности, гигиены и принципы бережливого производства; </w:t>
            </w:r>
          </w:p>
          <w:p w14:paraId="59F3DA59" w14:textId="14238F2E" w:rsidR="00142F52" w:rsidRPr="00914C9D" w:rsidRDefault="00C943E4" w:rsidP="006F582E">
            <w:pPr>
              <w:pStyle w:val="Default"/>
              <w:numPr>
                <w:ilvl w:val="0"/>
                <w:numId w:val="11"/>
              </w:numPr>
              <w:ind w:left="0" w:firstLine="360"/>
              <w:jc w:val="both"/>
              <w:rPr>
                <w:color w:val="auto"/>
              </w:rPr>
            </w:pPr>
            <w:r w:rsidRPr="00914C9D">
              <w:rPr>
                <w:color w:val="auto"/>
              </w:rPr>
              <w:t>э</w:t>
            </w:r>
            <w:r w:rsidR="00142F52" w:rsidRPr="00914C9D">
              <w:rPr>
                <w:color w:val="auto"/>
              </w:rPr>
              <w:t xml:space="preserve">ффективно использовать информационные технологии; </w:t>
            </w:r>
          </w:p>
          <w:p w14:paraId="2C196CFE" w14:textId="2543D57B" w:rsidR="00764773" w:rsidRPr="00914C9D" w:rsidRDefault="004E7ECD" w:rsidP="006F582E">
            <w:pPr>
              <w:pStyle w:val="Default"/>
              <w:numPr>
                <w:ilvl w:val="0"/>
                <w:numId w:val="11"/>
              </w:numPr>
              <w:ind w:left="0" w:firstLine="360"/>
              <w:jc w:val="both"/>
              <w:rPr>
                <w:color w:val="auto"/>
              </w:rPr>
            </w:pPr>
            <w:r w:rsidRPr="00914C9D">
              <w:rPr>
                <w:color w:val="auto"/>
              </w:rPr>
              <w:t>соблюдать чистоту на рабочем месте в процессе работы и после ее окончания</w:t>
            </w:r>
          </w:p>
        </w:tc>
        <w:tc>
          <w:tcPr>
            <w:tcW w:w="528" w:type="pct"/>
            <w:shd w:val="clear" w:color="auto" w:fill="auto"/>
          </w:tcPr>
          <w:p w14:paraId="667715B3" w14:textId="77777777" w:rsidR="00764773" w:rsidRPr="00914C9D" w:rsidRDefault="00764773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14C9D" w:rsidRPr="00914C9D" w14:paraId="79B2A6B6" w14:textId="77777777" w:rsidTr="001239BF">
        <w:tc>
          <w:tcPr>
            <w:tcW w:w="330" w:type="pct"/>
            <w:vMerge w:val="restart"/>
            <w:shd w:val="clear" w:color="auto" w:fill="BFBFBF" w:themeFill="background1" w:themeFillShade="BF"/>
          </w:tcPr>
          <w:p w14:paraId="6C06A33A" w14:textId="77777777" w:rsidR="00A30D74" w:rsidRPr="00914C9D" w:rsidRDefault="00A30D74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14C9D">
              <w:rPr>
                <w:sz w:val="24"/>
                <w:szCs w:val="24"/>
              </w:rPr>
              <w:t>2</w:t>
            </w:r>
          </w:p>
        </w:tc>
        <w:tc>
          <w:tcPr>
            <w:tcW w:w="4142" w:type="pct"/>
            <w:shd w:val="clear" w:color="auto" w:fill="D0CECE" w:themeFill="background2" w:themeFillShade="E6"/>
          </w:tcPr>
          <w:p w14:paraId="55B0D05F" w14:textId="47C15FBD" w:rsidR="00A30D74" w:rsidRPr="00914C9D" w:rsidRDefault="00A30D74" w:rsidP="00914C9D">
            <w:pPr>
              <w:pStyle w:val="Default"/>
              <w:rPr>
                <w:b/>
                <w:color w:val="auto"/>
              </w:rPr>
            </w:pPr>
            <w:r w:rsidRPr="00914C9D">
              <w:rPr>
                <w:b/>
                <w:bCs/>
                <w:color w:val="auto"/>
              </w:rPr>
              <w:t xml:space="preserve">Чтение чертежей и соответствующей технической документации </w:t>
            </w:r>
          </w:p>
        </w:tc>
        <w:tc>
          <w:tcPr>
            <w:tcW w:w="528" w:type="pct"/>
            <w:shd w:val="clear" w:color="auto" w:fill="D0CECE" w:themeFill="background2" w:themeFillShade="E6"/>
          </w:tcPr>
          <w:p w14:paraId="7B36A05A" w14:textId="03ED698E" w:rsidR="00A30D74" w:rsidRPr="007C152D" w:rsidRDefault="00A30D74" w:rsidP="00914C9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7C152D">
              <w:rPr>
                <w:b/>
                <w:bCs/>
                <w:sz w:val="24"/>
                <w:szCs w:val="24"/>
              </w:rPr>
              <w:t>10</w:t>
            </w:r>
          </w:p>
        </w:tc>
      </w:tr>
      <w:tr w:rsidR="00914C9D" w:rsidRPr="00914C9D" w14:paraId="1D08D524" w14:textId="77777777" w:rsidTr="001239BF">
        <w:tc>
          <w:tcPr>
            <w:tcW w:w="330" w:type="pct"/>
            <w:vMerge/>
            <w:shd w:val="clear" w:color="auto" w:fill="BFBFBF" w:themeFill="background1" w:themeFillShade="BF"/>
          </w:tcPr>
          <w:p w14:paraId="34EBC4C4" w14:textId="77777777" w:rsidR="00A30D74" w:rsidRPr="00914C9D" w:rsidRDefault="00A30D74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42" w:type="pct"/>
            <w:shd w:val="clear" w:color="auto" w:fill="auto"/>
            <w:vAlign w:val="center"/>
          </w:tcPr>
          <w:p w14:paraId="351C825D" w14:textId="31ACE54C" w:rsidR="00A30D74" w:rsidRPr="00914C9D" w:rsidRDefault="00A30D74" w:rsidP="00914C9D">
            <w:pPr>
              <w:pStyle w:val="Default"/>
              <w:rPr>
                <w:color w:val="auto"/>
              </w:rPr>
            </w:pPr>
            <w:r w:rsidRPr="00914C9D">
              <w:rPr>
                <w:color w:val="auto"/>
              </w:rPr>
              <w:t xml:space="preserve">Специалист должен знать и понимать: </w:t>
            </w:r>
          </w:p>
          <w:p w14:paraId="0419CC08" w14:textId="742CE2F9" w:rsidR="00A30D74" w:rsidRPr="00914C9D" w:rsidRDefault="00A30D74" w:rsidP="006F582E">
            <w:pPr>
              <w:pStyle w:val="Default"/>
              <w:numPr>
                <w:ilvl w:val="0"/>
                <w:numId w:val="12"/>
              </w:numPr>
              <w:ind w:firstLine="342"/>
              <w:jc w:val="both"/>
              <w:rPr>
                <w:color w:val="auto"/>
              </w:rPr>
            </w:pPr>
            <w:r w:rsidRPr="00914C9D">
              <w:rPr>
                <w:color w:val="auto"/>
              </w:rPr>
              <w:t xml:space="preserve">стандарты выполнения конструкторской документации ЕСКД, ISO1 и/или ISO3; </w:t>
            </w:r>
          </w:p>
          <w:p w14:paraId="790C66FC" w14:textId="76FEB2B0" w:rsidR="009372FA" w:rsidRPr="00914C9D" w:rsidRDefault="009372FA" w:rsidP="006F582E">
            <w:pPr>
              <w:pStyle w:val="Default"/>
              <w:numPr>
                <w:ilvl w:val="0"/>
                <w:numId w:val="12"/>
              </w:numPr>
              <w:ind w:firstLine="342"/>
              <w:jc w:val="both"/>
              <w:rPr>
                <w:color w:val="auto"/>
              </w:rPr>
            </w:pPr>
            <w:r w:rsidRPr="00914C9D">
              <w:rPr>
                <w:color w:val="auto"/>
              </w:rPr>
              <w:t>основные термины и определения</w:t>
            </w:r>
          </w:p>
          <w:p w14:paraId="6CB4F5CB" w14:textId="68F52DAB" w:rsidR="00A30D74" w:rsidRPr="00914C9D" w:rsidRDefault="00A30D74" w:rsidP="006F582E">
            <w:pPr>
              <w:pStyle w:val="Default"/>
              <w:numPr>
                <w:ilvl w:val="0"/>
                <w:numId w:val="12"/>
              </w:numPr>
              <w:ind w:firstLine="342"/>
              <w:jc w:val="both"/>
              <w:rPr>
                <w:color w:val="auto"/>
              </w:rPr>
            </w:pPr>
            <w:r w:rsidRPr="00914C9D">
              <w:rPr>
                <w:color w:val="auto"/>
              </w:rPr>
              <w:t xml:space="preserve">типы изображений на чертеже (виды, разрезы, сечения) и их обозначение; </w:t>
            </w:r>
          </w:p>
          <w:p w14:paraId="53E8700A" w14:textId="5FF0E92E" w:rsidR="00A30D74" w:rsidRPr="00914C9D" w:rsidRDefault="00686A4B" w:rsidP="006F582E">
            <w:pPr>
              <w:pStyle w:val="Default"/>
              <w:numPr>
                <w:ilvl w:val="0"/>
                <w:numId w:val="12"/>
              </w:numPr>
              <w:ind w:firstLine="342"/>
              <w:jc w:val="both"/>
              <w:rPr>
                <w:color w:val="auto"/>
              </w:rPr>
            </w:pPr>
            <w:r w:rsidRPr="00914C9D">
              <w:rPr>
                <w:color w:val="auto"/>
              </w:rPr>
              <w:t>технические требования,</w:t>
            </w:r>
            <w:r w:rsidR="009372FA" w:rsidRPr="00914C9D">
              <w:rPr>
                <w:color w:val="auto"/>
              </w:rPr>
              <w:t xml:space="preserve"> указанные</w:t>
            </w:r>
            <w:r w:rsidR="00A30D74" w:rsidRPr="00914C9D">
              <w:rPr>
                <w:color w:val="auto"/>
              </w:rPr>
              <w:t xml:space="preserve"> на чертеже</w:t>
            </w:r>
          </w:p>
        </w:tc>
        <w:tc>
          <w:tcPr>
            <w:tcW w:w="528" w:type="pct"/>
            <w:shd w:val="clear" w:color="auto" w:fill="auto"/>
          </w:tcPr>
          <w:p w14:paraId="171F0B7F" w14:textId="77777777" w:rsidR="00A30D74" w:rsidRPr="00914C9D" w:rsidRDefault="00A30D74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14C9D" w:rsidRPr="00914C9D" w14:paraId="4149CBB0" w14:textId="77777777" w:rsidTr="001239BF">
        <w:tc>
          <w:tcPr>
            <w:tcW w:w="330" w:type="pct"/>
            <w:vMerge/>
            <w:shd w:val="clear" w:color="auto" w:fill="BFBFBF" w:themeFill="background1" w:themeFillShade="BF"/>
          </w:tcPr>
          <w:p w14:paraId="42FDD392" w14:textId="77777777" w:rsidR="00A30D74" w:rsidRPr="00914C9D" w:rsidRDefault="00A30D74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42" w:type="pct"/>
            <w:shd w:val="clear" w:color="auto" w:fill="auto"/>
            <w:vAlign w:val="center"/>
          </w:tcPr>
          <w:p w14:paraId="30F84C0F" w14:textId="50E55067" w:rsidR="00A30D74" w:rsidRPr="00914C9D" w:rsidRDefault="00A30D74" w:rsidP="001239BF">
            <w:pPr>
              <w:pStyle w:val="Default"/>
              <w:rPr>
                <w:color w:val="auto"/>
              </w:rPr>
            </w:pPr>
            <w:r w:rsidRPr="00914C9D">
              <w:rPr>
                <w:color w:val="auto"/>
              </w:rPr>
              <w:t xml:space="preserve">Специалист должен уметь: </w:t>
            </w:r>
          </w:p>
          <w:p w14:paraId="3A16F02C" w14:textId="10BD2AD9" w:rsidR="00A30D74" w:rsidRPr="00914C9D" w:rsidRDefault="00A30D74" w:rsidP="006F582E">
            <w:pPr>
              <w:pStyle w:val="Default"/>
              <w:numPr>
                <w:ilvl w:val="0"/>
                <w:numId w:val="13"/>
              </w:numPr>
              <w:ind w:firstLine="342"/>
              <w:rPr>
                <w:color w:val="auto"/>
              </w:rPr>
            </w:pPr>
            <w:r w:rsidRPr="00914C9D">
              <w:rPr>
                <w:color w:val="auto"/>
              </w:rPr>
              <w:t>читать чертежи и технические требования</w:t>
            </w:r>
            <w:r w:rsidR="00413B78" w:rsidRPr="00914C9D">
              <w:rPr>
                <w:color w:val="auto"/>
              </w:rPr>
              <w:t xml:space="preserve"> (ЕСКД, ISO стандарты)</w:t>
            </w:r>
            <w:r w:rsidRPr="00914C9D">
              <w:rPr>
                <w:color w:val="auto"/>
              </w:rPr>
              <w:t xml:space="preserve">; </w:t>
            </w:r>
          </w:p>
          <w:p w14:paraId="6C972B74" w14:textId="02C249A5" w:rsidR="00A30D74" w:rsidRPr="00914C9D" w:rsidRDefault="00A30D74" w:rsidP="006F582E">
            <w:pPr>
              <w:pStyle w:val="Default"/>
              <w:numPr>
                <w:ilvl w:val="0"/>
                <w:numId w:val="13"/>
              </w:numPr>
              <w:ind w:firstLine="342"/>
              <w:rPr>
                <w:color w:val="auto"/>
              </w:rPr>
            </w:pPr>
            <w:r w:rsidRPr="00914C9D">
              <w:rPr>
                <w:color w:val="auto"/>
              </w:rPr>
              <w:t xml:space="preserve">находить и </w:t>
            </w:r>
            <w:r w:rsidR="00413B78" w:rsidRPr="00914C9D">
              <w:rPr>
                <w:color w:val="auto"/>
              </w:rPr>
              <w:t>определять</w:t>
            </w:r>
            <w:r w:rsidRPr="00914C9D">
              <w:rPr>
                <w:color w:val="auto"/>
              </w:rPr>
              <w:t xml:space="preserve"> требования (ЕСКД, ISO стандарты) к шероховатости поверхностей; </w:t>
            </w:r>
          </w:p>
          <w:p w14:paraId="1EAA5F08" w14:textId="10C7E6E0" w:rsidR="00D67F4A" w:rsidRPr="00914C9D" w:rsidRDefault="008D433C" w:rsidP="006F582E">
            <w:pPr>
              <w:pStyle w:val="Default"/>
              <w:numPr>
                <w:ilvl w:val="0"/>
                <w:numId w:val="13"/>
              </w:numPr>
              <w:ind w:left="342"/>
              <w:rPr>
                <w:color w:val="auto"/>
              </w:rPr>
            </w:pPr>
            <w:r w:rsidRPr="00914C9D">
              <w:rPr>
                <w:color w:val="auto"/>
              </w:rPr>
              <w:t xml:space="preserve">определять на чертежах допуски формы и расположения поверхностей </w:t>
            </w:r>
            <w:r w:rsidR="00A30D74" w:rsidRPr="00914C9D">
              <w:rPr>
                <w:color w:val="auto"/>
              </w:rPr>
              <w:t>(ЕСКД, ISO стандарты)</w:t>
            </w:r>
          </w:p>
        </w:tc>
        <w:tc>
          <w:tcPr>
            <w:tcW w:w="528" w:type="pct"/>
            <w:shd w:val="clear" w:color="auto" w:fill="auto"/>
          </w:tcPr>
          <w:p w14:paraId="090C8B54" w14:textId="77777777" w:rsidR="00A30D74" w:rsidRPr="00914C9D" w:rsidRDefault="00A30D74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14C9D" w:rsidRPr="00914C9D" w14:paraId="5134301B" w14:textId="77777777" w:rsidTr="001239BF">
        <w:tc>
          <w:tcPr>
            <w:tcW w:w="330" w:type="pct"/>
            <w:vMerge w:val="restart"/>
            <w:shd w:val="clear" w:color="auto" w:fill="BFBFBF" w:themeFill="background1" w:themeFillShade="BF"/>
          </w:tcPr>
          <w:p w14:paraId="7DF7C9FC" w14:textId="77777777" w:rsidR="003379BF" w:rsidRPr="00914C9D" w:rsidRDefault="003379BF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55B2846F" w14:textId="77777777" w:rsidR="003379BF" w:rsidRPr="00914C9D" w:rsidRDefault="003379BF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14C9D">
              <w:rPr>
                <w:sz w:val="24"/>
                <w:szCs w:val="24"/>
              </w:rPr>
              <w:t>3</w:t>
            </w:r>
          </w:p>
        </w:tc>
        <w:tc>
          <w:tcPr>
            <w:tcW w:w="4142" w:type="pct"/>
            <w:shd w:val="clear" w:color="auto" w:fill="D0CECE" w:themeFill="background2" w:themeFillShade="E6"/>
          </w:tcPr>
          <w:p w14:paraId="3C8F7AF4" w14:textId="718B465E" w:rsidR="003379BF" w:rsidRPr="00914C9D" w:rsidRDefault="003379BF" w:rsidP="00914C9D">
            <w:pPr>
              <w:pStyle w:val="Default"/>
              <w:rPr>
                <w:b/>
                <w:color w:val="auto"/>
              </w:rPr>
            </w:pPr>
            <w:r w:rsidRPr="00914C9D">
              <w:rPr>
                <w:b/>
                <w:bCs/>
                <w:color w:val="auto"/>
              </w:rPr>
              <w:t xml:space="preserve">Планирование процесса (выбор технологии) </w:t>
            </w:r>
          </w:p>
        </w:tc>
        <w:tc>
          <w:tcPr>
            <w:tcW w:w="528" w:type="pct"/>
            <w:shd w:val="clear" w:color="auto" w:fill="D0CECE" w:themeFill="background2" w:themeFillShade="E6"/>
          </w:tcPr>
          <w:p w14:paraId="676CBA4E" w14:textId="45F71EA3" w:rsidR="003379BF" w:rsidRPr="007C152D" w:rsidRDefault="003379BF" w:rsidP="00914C9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7C152D">
              <w:rPr>
                <w:b/>
                <w:bCs/>
                <w:sz w:val="24"/>
                <w:szCs w:val="24"/>
              </w:rPr>
              <w:t>1</w:t>
            </w:r>
            <w:r w:rsidR="002A2E57" w:rsidRPr="007C152D"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914C9D" w:rsidRPr="00914C9D" w14:paraId="0AFFA821" w14:textId="77777777" w:rsidTr="001239BF">
        <w:tc>
          <w:tcPr>
            <w:tcW w:w="330" w:type="pct"/>
            <w:vMerge/>
            <w:shd w:val="clear" w:color="auto" w:fill="BFBFBF" w:themeFill="background1" w:themeFillShade="BF"/>
          </w:tcPr>
          <w:p w14:paraId="7553B4A1" w14:textId="77777777" w:rsidR="003379BF" w:rsidRPr="00914C9D" w:rsidRDefault="003379BF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42" w:type="pct"/>
            <w:shd w:val="clear" w:color="auto" w:fill="FFFFFF" w:themeFill="background1"/>
          </w:tcPr>
          <w:p w14:paraId="76B892BC" w14:textId="1917D7CD" w:rsidR="003379BF" w:rsidRPr="00914C9D" w:rsidRDefault="003379BF" w:rsidP="00914C9D">
            <w:pPr>
              <w:pStyle w:val="Default"/>
              <w:rPr>
                <w:color w:val="auto"/>
              </w:rPr>
            </w:pPr>
            <w:r w:rsidRPr="00914C9D">
              <w:rPr>
                <w:color w:val="auto"/>
              </w:rPr>
              <w:t xml:space="preserve">Специалист должен знать и понимать: </w:t>
            </w:r>
          </w:p>
          <w:p w14:paraId="0B076025" w14:textId="1DB7D4A8" w:rsidR="003379BF" w:rsidRPr="00914C9D" w:rsidRDefault="003379BF" w:rsidP="006F582E">
            <w:pPr>
              <w:pStyle w:val="Default"/>
              <w:numPr>
                <w:ilvl w:val="0"/>
                <w:numId w:val="14"/>
              </w:numPr>
              <w:ind w:firstLine="342"/>
              <w:jc w:val="both"/>
              <w:rPr>
                <w:color w:val="auto"/>
              </w:rPr>
            </w:pPr>
            <w:r w:rsidRPr="00914C9D">
              <w:rPr>
                <w:color w:val="auto"/>
              </w:rPr>
              <w:t xml:space="preserve">важность правильного планирования времени для выполнения программирования, наладки и обработки детали; </w:t>
            </w:r>
          </w:p>
          <w:p w14:paraId="5F0DA2A0" w14:textId="77777777" w:rsidR="006B6B14" w:rsidRPr="00914C9D" w:rsidRDefault="006B6B14" w:rsidP="006F582E">
            <w:pPr>
              <w:pStyle w:val="aff1"/>
              <w:numPr>
                <w:ilvl w:val="0"/>
                <w:numId w:val="14"/>
              </w:numPr>
              <w:spacing w:after="0" w:line="240" w:lineRule="auto"/>
              <w:ind w:left="0" w:firstLine="3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C9D">
              <w:rPr>
                <w:rFonts w:ascii="Times New Roman" w:hAnsi="Times New Roman"/>
                <w:sz w:val="24"/>
                <w:szCs w:val="24"/>
              </w:rPr>
              <w:t>роль и назначение фрезерных операций на станках с ЧПУ в производстве;</w:t>
            </w:r>
          </w:p>
          <w:p w14:paraId="1EC963FE" w14:textId="5A5E8F4F" w:rsidR="006B6B14" w:rsidRPr="00914C9D" w:rsidRDefault="003379BF" w:rsidP="006F582E">
            <w:pPr>
              <w:pStyle w:val="aff1"/>
              <w:numPr>
                <w:ilvl w:val="0"/>
                <w:numId w:val="14"/>
              </w:numPr>
              <w:spacing w:after="0" w:line="240" w:lineRule="auto"/>
              <w:ind w:left="0" w:firstLine="3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C9D">
              <w:rPr>
                <w:rFonts w:ascii="Times New Roman" w:hAnsi="Times New Roman"/>
                <w:sz w:val="24"/>
                <w:szCs w:val="24"/>
              </w:rPr>
              <w:t xml:space="preserve">типы инструментов, используемых </w:t>
            </w:r>
            <w:r w:rsidR="001508E0" w:rsidRPr="00914C9D">
              <w:rPr>
                <w:rFonts w:ascii="Times New Roman" w:hAnsi="Times New Roman"/>
                <w:sz w:val="24"/>
                <w:szCs w:val="24"/>
              </w:rPr>
              <w:t>при</w:t>
            </w:r>
            <w:r w:rsidRPr="00914C9D">
              <w:rPr>
                <w:rFonts w:ascii="Times New Roman" w:hAnsi="Times New Roman"/>
                <w:sz w:val="24"/>
                <w:szCs w:val="24"/>
              </w:rPr>
              <w:t xml:space="preserve"> обработке</w:t>
            </w:r>
            <w:r w:rsidR="001508E0" w:rsidRPr="00914C9D">
              <w:rPr>
                <w:rFonts w:ascii="Times New Roman" w:hAnsi="Times New Roman"/>
                <w:sz w:val="24"/>
                <w:szCs w:val="24"/>
              </w:rPr>
              <w:t xml:space="preserve"> на станках с ЧПУ</w:t>
            </w:r>
            <w:r w:rsidRPr="00914C9D">
              <w:rPr>
                <w:rFonts w:ascii="Times New Roman" w:hAnsi="Times New Roman"/>
                <w:sz w:val="24"/>
                <w:szCs w:val="24"/>
              </w:rPr>
              <w:t xml:space="preserve">, включая фрезерные, токарные и т. д.; </w:t>
            </w:r>
          </w:p>
          <w:p w14:paraId="4E2D2182" w14:textId="77777777" w:rsidR="003379BF" w:rsidRPr="00914C9D" w:rsidRDefault="003379BF" w:rsidP="006F582E">
            <w:pPr>
              <w:pStyle w:val="aff1"/>
              <w:numPr>
                <w:ilvl w:val="0"/>
                <w:numId w:val="14"/>
              </w:numPr>
              <w:spacing w:after="0" w:line="240" w:lineRule="auto"/>
              <w:ind w:left="0" w:firstLine="3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C9D">
              <w:rPr>
                <w:rFonts w:ascii="Times New Roman" w:hAnsi="Times New Roman"/>
                <w:sz w:val="24"/>
                <w:szCs w:val="24"/>
              </w:rPr>
              <w:t>методы фиксации и базирования заготовки в зависимости от ее типа</w:t>
            </w:r>
            <w:r w:rsidR="006B6B14" w:rsidRPr="00914C9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74587D7" w14:textId="4BE90CDD" w:rsidR="003E3B8A" w:rsidRPr="00914C9D" w:rsidRDefault="003E3B8A" w:rsidP="006F582E">
            <w:pPr>
              <w:pStyle w:val="aff1"/>
              <w:numPr>
                <w:ilvl w:val="0"/>
                <w:numId w:val="14"/>
              </w:numPr>
              <w:spacing w:after="0" w:line="240" w:lineRule="auto"/>
              <w:ind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C9D">
              <w:rPr>
                <w:rFonts w:ascii="Times New Roman" w:hAnsi="Times New Roman"/>
                <w:sz w:val="24"/>
                <w:szCs w:val="24"/>
              </w:rPr>
              <w:t>свойства обрабатываемых материалов</w:t>
            </w:r>
          </w:p>
        </w:tc>
        <w:tc>
          <w:tcPr>
            <w:tcW w:w="528" w:type="pct"/>
            <w:shd w:val="clear" w:color="auto" w:fill="FFFFFF" w:themeFill="background1"/>
          </w:tcPr>
          <w:p w14:paraId="3179069E" w14:textId="77777777" w:rsidR="003379BF" w:rsidRPr="00914C9D" w:rsidRDefault="003379BF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14C9D" w:rsidRPr="00914C9D" w14:paraId="35159998" w14:textId="77777777" w:rsidTr="001239BF">
        <w:tc>
          <w:tcPr>
            <w:tcW w:w="330" w:type="pct"/>
            <w:vMerge/>
            <w:shd w:val="clear" w:color="auto" w:fill="BFBFBF" w:themeFill="background1" w:themeFillShade="BF"/>
          </w:tcPr>
          <w:p w14:paraId="7EBC7973" w14:textId="77777777" w:rsidR="003379BF" w:rsidRPr="00914C9D" w:rsidRDefault="003379BF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42" w:type="pct"/>
            <w:shd w:val="clear" w:color="auto" w:fill="FFFFFF" w:themeFill="background1"/>
          </w:tcPr>
          <w:p w14:paraId="37A5E878" w14:textId="415CC3AF" w:rsidR="003379BF" w:rsidRPr="00914C9D" w:rsidRDefault="003379BF" w:rsidP="00914C9D">
            <w:pPr>
              <w:pStyle w:val="Default"/>
              <w:rPr>
                <w:color w:val="auto"/>
              </w:rPr>
            </w:pPr>
            <w:r w:rsidRPr="00914C9D">
              <w:rPr>
                <w:color w:val="auto"/>
              </w:rPr>
              <w:t xml:space="preserve">Специалист должен уметь: </w:t>
            </w:r>
          </w:p>
          <w:p w14:paraId="16E2EC15" w14:textId="38EFB1DE" w:rsidR="003379BF" w:rsidRPr="00914C9D" w:rsidRDefault="003379BF" w:rsidP="006F582E">
            <w:pPr>
              <w:pStyle w:val="Default"/>
              <w:numPr>
                <w:ilvl w:val="0"/>
                <w:numId w:val="15"/>
              </w:numPr>
              <w:ind w:firstLine="342"/>
              <w:jc w:val="both"/>
              <w:rPr>
                <w:color w:val="auto"/>
              </w:rPr>
            </w:pPr>
            <w:r w:rsidRPr="00914C9D">
              <w:rPr>
                <w:color w:val="auto"/>
              </w:rPr>
              <w:t xml:space="preserve">определять и </w:t>
            </w:r>
            <w:r w:rsidR="001508E0" w:rsidRPr="00914C9D">
              <w:rPr>
                <w:color w:val="auto"/>
              </w:rPr>
              <w:t>использовать</w:t>
            </w:r>
            <w:r w:rsidRPr="00914C9D">
              <w:rPr>
                <w:color w:val="auto"/>
              </w:rPr>
              <w:t xml:space="preserve"> различные способы обработки; </w:t>
            </w:r>
          </w:p>
          <w:p w14:paraId="1A879CFA" w14:textId="055AABF8" w:rsidR="003379BF" w:rsidRPr="00914C9D" w:rsidRDefault="003379BF" w:rsidP="006F582E">
            <w:pPr>
              <w:pStyle w:val="Default"/>
              <w:numPr>
                <w:ilvl w:val="0"/>
                <w:numId w:val="15"/>
              </w:numPr>
              <w:ind w:firstLine="342"/>
              <w:jc w:val="both"/>
              <w:rPr>
                <w:color w:val="auto"/>
              </w:rPr>
            </w:pPr>
            <w:r w:rsidRPr="00914C9D">
              <w:rPr>
                <w:color w:val="auto"/>
              </w:rPr>
              <w:t xml:space="preserve">оптимально выбирать способы крепления заготовки и базирования ее в станке, соответствующие особенностям обработки; </w:t>
            </w:r>
          </w:p>
          <w:p w14:paraId="5F9DD0E6" w14:textId="1DF2EDE7" w:rsidR="003379BF" w:rsidRPr="00914C9D" w:rsidRDefault="003379BF" w:rsidP="006F582E">
            <w:pPr>
              <w:pStyle w:val="Default"/>
              <w:numPr>
                <w:ilvl w:val="0"/>
                <w:numId w:val="15"/>
              </w:numPr>
              <w:ind w:firstLine="342"/>
              <w:jc w:val="both"/>
              <w:rPr>
                <w:color w:val="auto"/>
              </w:rPr>
            </w:pPr>
            <w:r w:rsidRPr="00914C9D">
              <w:rPr>
                <w:color w:val="auto"/>
              </w:rPr>
              <w:t xml:space="preserve">правильно выбирать режущий инструмент, соответствующий характеристикам обрабатываемого материала и выбранным операциям; </w:t>
            </w:r>
          </w:p>
          <w:p w14:paraId="1F8C22BF" w14:textId="469F498F" w:rsidR="003379BF" w:rsidRPr="00914C9D" w:rsidRDefault="001508E0" w:rsidP="006F582E">
            <w:pPr>
              <w:pStyle w:val="Default"/>
              <w:numPr>
                <w:ilvl w:val="0"/>
                <w:numId w:val="15"/>
              </w:numPr>
              <w:ind w:firstLine="342"/>
              <w:jc w:val="both"/>
              <w:rPr>
                <w:color w:val="auto"/>
              </w:rPr>
            </w:pPr>
            <w:r w:rsidRPr="00914C9D">
              <w:rPr>
                <w:color w:val="auto"/>
              </w:rPr>
              <w:t xml:space="preserve">находить и </w:t>
            </w:r>
            <w:r w:rsidR="003379BF" w:rsidRPr="00914C9D">
              <w:rPr>
                <w:color w:val="auto"/>
              </w:rPr>
              <w:t>определять параметры резания</w:t>
            </w:r>
            <w:r w:rsidRPr="00914C9D">
              <w:rPr>
                <w:color w:val="auto"/>
              </w:rPr>
              <w:t xml:space="preserve"> </w:t>
            </w:r>
            <w:r w:rsidR="00EA2348" w:rsidRPr="00914C9D">
              <w:rPr>
                <w:color w:val="auto"/>
              </w:rPr>
              <w:t>инструмента</w:t>
            </w:r>
            <w:r w:rsidR="003379BF" w:rsidRPr="00914C9D">
              <w:rPr>
                <w:color w:val="auto"/>
              </w:rPr>
              <w:t>, в зависимости от материала, а также типа и последовательности операций обработки</w:t>
            </w:r>
          </w:p>
        </w:tc>
        <w:tc>
          <w:tcPr>
            <w:tcW w:w="528" w:type="pct"/>
            <w:shd w:val="clear" w:color="auto" w:fill="FFFFFF" w:themeFill="background1"/>
          </w:tcPr>
          <w:p w14:paraId="5E1DB780" w14:textId="77777777" w:rsidR="003379BF" w:rsidRPr="00914C9D" w:rsidRDefault="003379BF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14C9D" w:rsidRPr="00914C9D" w14:paraId="1A753297" w14:textId="77777777" w:rsidTr="001239BF">
        <w:tc>
          <w:tcPr>
            <w:tcW w:w="330" w:type="pct"/>
            <w:vMerge w:val="restart"/>
            <w:shd w:val="clear" w:color="auto" w:fill="BFBFBF" w:themeFill="background1" w:themeFillShade="BF"/>
          </w:tcPr>
          <w:p w14:paraId="31F88BFA" w14:textId="77777777" w:rsidR="003379BF" w:rsidRPr="00914C9D" w:rsidRDefault="003379BF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5A26599E" w14:textId="77777777" w:rsidR="003379BF" w:rsidRPr="00914C9D" w:rsidRDefault="003379BF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14C9D">
              <w:rPr>
                <w:sz w:val="24"/>
                <w:szCs w:val="24"/>
              </w:rPr>
              <w:t>4</w:t>
            </w:r>
          </w:p>
        </w:tc>
        <w:tc>
          <w:tcPr>
            <w:tcW w:w="4142" w:type="pct"/>
            <w:shd w:val="clear" w:color="auto" w:fill="D0CECE" w:themeFill="background2" w:themeFillShade="E6"/>
          </w:tcPr>
          <w:p w14:paraId="0C48EC20" w14:textId="250EA6DF" w:rsidR="003379BF" w:rsidRPr="00914C9D" w:rsidRDefault="003379BF" w:rsidP="00914C9D">
            <w:pPr>
              <w:pStyle w:val="Default"/>
              <w:rPr>
                <w:b/>
                <w:color w:val="auto"/>
              </w:rPr>
            </w:pPr>
            <w:r w:rsidRPr="00914C9D">
              <w:rPr>
                <w:b/>
                <w:bCs/>
                <w:color w:val="auto"/>
              </w:rPr>
              <w:t xml:space="preserve">Программирование </w:t>
            </w:r>
          </w:p>
        </w:tc>
        <w:tc>
          <w:tcPr>
            <w:tcW w:w="528" w:type="pct"/>
            <w:shd w:val="clear" w:color="auto" w:fill="D0CECE" w:themeFill="background2" w:themeFillShade="E6"/>
          </w:tcPr>
          <w:p w14:paraId="6497466A" w14:textId="67D5D388" w:rsidR="003379BF" w:rsidRPr="002C2BAF" w:rsidRDefault="003379BF" w:rsidP="00914C9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2C2BAF">
              <w:rPr>
                <w:b/>
                <w:bCs/>
                <w:sz w:val="24"/>
                <w:szCs w:val="24"/>
              </w:rPr>
              <w:t>20</w:t>
            </w:r>
          </w:p>
        </w:tc>
      </w:tr>
      <w:tr w:rsidR="00914C9D" w:rsidRPr="00914C9D" w14:paraId="0E4B31AF" w14:textId="77777777" w:rsidTr="001239BF">
        <w:tc>
          <w:tcPr>
            <w:tcW w:w="330" w:type="pct"/>
            <w:vMerge/>
            <w:shd w:val="clear" w:color="auto" w:fill="BFBFBF" w:themeFill="background1" w:themeFillShade="BF"/>
          </w:tcPr>
          <w:p w14:paraId="25118DD8" w14:textId="77777777" w:rsidR="003379BF" w:rsidRPr="00914C9D" w:rsidRDefault="003379BF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42" w:type="pct"/>
            <w:shd w:val="clear" w:color="auto" w:fill="FFFFFF" w:themeFill="background1"/>
          </w:tcPr>
          <w:p w14:paraId="33B0C93B" w14:textId="0A66FF7F" w:rsidR="003379BF" w:rsidRPr="00914C9D" w:rsidRDefault="003379BF" w:rsidP="00914C9D">
            <w:pPr>
              <w:pStyle w:val="Default"/>
              <w:rPr>
                <w:color w:val="auto"/>
              </w:rPr>
            </w:pPr>
            <w:r w:rsidRPr="00914C9D">
              <w:rPr>
                <w:color w:val="auto"/>
              </w:rPr>
              <w:t xml:space="preserve">Специалист должен знать и понимать: </w:t>
            </w:r>
          </w:p>
          <w:p w14:paraId="53E74D6D" w14:textId="7104A838" w:rsidR="00666018" w:rsidRPr="00914C9D" w:rsidRDefault="003379BF" w:rsidP="006F582E">
            <w:pPr>
              <w:pStyle w:val="Default"/>
              <w:numPr>
                <w:ilvl w:val="0"/>
                <w:numId w:val="16"/>
              </w:numPr>
              <w:ind w:firstLine="342"/>
              <w:jc w:val="both"/>
              <w:rPr>
                <w:color w:val="auto"/>
              </w:rPr>
            </w:pPr>
            <w:r w:rsidRPr="00914C9D">
              <w:rPr>
                <w:color w:val="auto"/>
              </w:rPr>
              <w:t xml:space="preserve">программирование как реализация подготовленного технологического процесса; </w:t>
            </w:r>
          </w:p>
          <w:p w14:paraId="5847050A" w14:textId="77777777" w:rsidR="00666018" w:rsidRPr="00914C9D" w:rsidRDefault="00666018" w:rsidP="006F582E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0" w:firstLine="3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C9D">
              <w:rPr>
                <w:rFonts w:ascii="Times New Roman" w:hAnsi="Times New Roman"/>
                <w:sz w:val="24"/>
                <w:szCs w:val="24"/>
              </w:rPr>
              <w:lastRenderedPageBreak/>
              <w:t>математику, в частности точные вычисления и тригонометрию;</w:t>
            </w:r>
          </w:p>
          <w:p w14:paraId="6FDE8EFE" w14:textId="77777777" w:rsidR="00666018" w:rsidRPr="00914C9D" w:rsidRDefault="00192EE2" w:rsidP="006F582E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0" w:firstLine="3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C9D">
              <w:rPr>
                <w:rFonts w:ascii="Times New Roman" w:hAnsi="Times New Roman"/>
                <w:sz w:val="24"/>
                <w:szCs w:val="24"/>
              </w:rPr>
              <w:t>эффективно использовать программное обеспечение и ресурсы персонального компьютера соответствующее специальности</w:t>
            </w:r>
            <w:r w:rsidR="006B6B14" w:rsidRPr="00914C9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A6F41BA" w14:textId="77777777" w:rsidR="00666018" w:rsidRPr="00914C9D" w:rsidRDefault="004D0094" w:rsidP="006F582E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0" w:firstLine="3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C9D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Pr="00914C9D">
              <w:rPr>
                <w:rFonts w:ascii="Times New Roman" w:hAnsi="Times New Roman"/>
                <w:sz w:val="24"/>
                <w:szCs w:val="24"/>
              </w:rPr>
              <w:t xml:space="preserve"> и М коды</w:t>
            </w:r>
            <w:r w:rsidR="00666018" w:rsidRPr="00914C9D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666018" w:rsidRPr="00914C9D">
              <w:rPr>
                <w:rFonts w:ascii="Times New Roman" w:hAnsi="Times New Roman"/>
                <w:sz w:val="24"/>
                <w:szCs w:val="24"/>
                <w:lang w:val="en-US"/>
              </w:rPr>
              <w:t>ISO</w:t>
            </w:r>
            <w:r w:rsidR="00666018" w:rsidRPr="00914C9D">
              <w:rPr>
                <w:rFonts w:ascii="Times New Roman" w:hAnsi="Times New Roman"/>
                <w:sz w:val="24"/>
                <w:szCs w:val="24"/>
              </w:rPr>
              <w:t xml:space="preserve"> 7 бит)</w:t>
            </w:r>
            <w:r w:rsidR="006B6B14" w:rsidRPr="00914C9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D7B6CAA" w14:textId="365AB3A3" w:rsidR="003379BF" w:rsidRPr="00914C9D" w:rsidRDefault="003379BF" w:rsidP="006F582E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0" w:firstLine="3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C9D">
              <w:rPr>
                <w:rFonts w:ascii="Times New Roman" w:hAnsi="Times New Roman"/>
                <w:sz w:val="24"/>
                <w:szCs w:val="24"/>
              </w:rPr>
              <w:t>создание управляющих программ в САПР (CAM-система)</w:t>
            </w:r>
          </w:p>
        </w:tc>
        <w:tc>
          <w:tcPr>
            <w:tcW w:w="528" w:type="pct"/>
            <w:shd w:val="clear" w:color="auto" w:fill="FFFFFF" w:themeFill="background1"/>
          </w:tcPr>
          <w:p w14:paraId="73047D63" w14:textId="77777777" w:rsidR="003379BF" w:rsidRPr="00914C9D" w:rsidRDefault="003379BF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14C9D" w:rsidRPr="00914C9D" w14:paraId="528D4C4F" w14:textId="77777777" w:rsidTr="001239BF">
        <w:tc>
          <w:tcPr>
            <w:tcW w:w="330" w:type="pct"/>
            <w:vMerge/>
            <w:shd w:val="clear" w:color="auto" w:fill="BFBFBF" w:themeFill="background1" w:themeFillShade="BF"/>
          </w:tcPr>
          <w:p w14:paraId="69E508DD" w14:textId="77777777" w:rsidR="003379BF" w:rsidRPr="00914C9D" w:rsidRDefault="003379BF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42" w:type="pct"/>
            <w:shd w:val="clear" w:color="auto" w:fill="FFFFFF" w:themeFill="background1"/>
          </w:tcPr>
          <w:p w14:paraId="2D9A5C26" w14:textId="7986585B" w:rsidR="003379BF" w:rsidRPr="00914C9D" w:rsidRDefault="003379BF" w:rsidP="00914C9D">
            <w:pPr>
              <w:pStyle w:val="Default"/>
              <w:rPr>
                <w:color w:val="auto"/>
              </w:rPr>
            </w:pPr>
            <w:r w:rsidRPr="00914C9D">
              <w:rPr>
                <w:color w:val="auto"/>
              </w:rPr>
              <w:t xml:space="preserve">Специалист должен уметь: </w:t>
            </w:r>
          </w:p>
          <w:p w14:paraId="74525E0C" w14:textId="394FC36E" w:rsidR="003379BF" w:rsidRPr="00914C9D" w:rsidRDefault="003379BF" w:rsidP="006F582E">
            <w:pPr>
              <w:pStyle w:val="Default"/>
              <w:numPr>
                <w:ilvl w:val="0"/>
                <w:numId w:val="17"/>
              </w:numPr>
              <w:ind w:firstLine="342"/>
              <w:jc w:val="both"/>
              <w:rPr>
                <w:color w:val="auto"/>
              </w:rPr>
            </w:pPr>
            <w:r w:rsidRPr="00914C9D">
              <w:rPr>
                <w:color w:val="auto"/>
              </w:rPr>
              <w:t>выбирать лучшие методы обработки согласно</w:t>
            </w:r>
            <w:r w:rsidR="00192EE2" w:rsidRPr="00914C9D">
              <w:rPr>
                <w:color w:val="auto"/>
              </w:rPr>
              <w:t xml:space="preserve"> техническим требованиям к детали</w:t>
            </w:r>
            <w:r w:rsidRPr="00914C9D">
              <w:rPr>
                <w:color w:val="auto"/>
              </w:rPr>
              <w:t xml:space="preserve">; </w:t>
            </w:r>
          </w:p>
          <w:p w14:paraId="129117D6" w14:textId="2BB3AC47" w:rsidR="004D0094" w:rsidRPr="00914C9D" w:rsidRDefault="004D0094" w:rsidP="006F582E">
            <w:pPr>
              <w:pStyle w:val="Default"/>
              <w:numPr>
                <w:ilvl w:val="0"/>
                <w:numId w:val="17"/>
              </w:numPr>
              <w:ind w:firstLine="342"/>
              <w:jc w:val="both"/>
              <w:rPr>
                <w:color w:val="auto"/>
              </w:rPr>
            </w:pPr>
            <w:r w:rsidRPr="00914C9D">
              <w:rPr>
                <w:color w:val="auto"/>
              </w:rPr>
              <w:t>создавать управляющие программы для обработки</w:t>
            </w:r>
            <w:r w:rsidR="00BF5B09" w:rsidRPr="00914C9D">
              <w:rPr>
                <w:color w:val="auto"/>
              </w:rPr>
              <w:t xml:space="preserve"> детали</w:t>
            </w:r>
            <w:r w:rsidRPr="00914C9D">
              <w:rPr>
                <w:color w:val="auto"/>
              </w:rPr>
              <w:t xml:space="preserve"> и корректировать готовую при помощи </w:t>
            </w:r>
            <w:r w:rsidRPr="00914C9D">
              <w:rPr>
                <w:color w:val="auto"/>
                <w:lang w:val="en-US"/>
              </w:rPr>
              <w:t>G</w:t>
            </w:r>
            <w:r w:rsidRPr="00914C9D">
              <w:rPr>
                <w:color w:val="auto"/>
              </w:rPr>
              <w:t xml:space="preserve"> и М кодов; </w:t>
            </w:r>
          </w:p>
          <w:p w14:paraId="26E4F60A" w14:textId="08509D0E" w:rsidR="00BF5B09" w:rsidRPr="00914C9D" w:rsidRDefault="00BF5B09" w:rsidP="006F582E">
            <w:pPr>
              <w:pStyle w:val="Default"/>
              <w:numPr>
                <w:ilvl w:val="0"/>
                <w:numId w:val="17"/>
              </w:numPr>
              <w:ind w:firstLine="342"/>
              <w:jc w:val="both"/>
              <w:rPr>
                <w:color w:val="auto"/>
              </w:rPr>
            </w:pPr>
            <w:r w:rsidRPr="00914C9D">
              <w:rPr>
                <w:color w:val="auto"/>
              </w:rPr>
              <w:t xml:space="preserve">создавать каркасную геометрию, поверхности и тела по заданному чертежу, с использование САПР (CAD/CAM) </w:t>
            </w:r>
          </w:p>
          <w:p w14:paraId="630D1B1C" w14:textId="77777777" w:rsidR="003339D0" w:rsidRPr="00914C9D" w:rsidRDefault="003379BF" w:rsidP="006F582E">
            <w:pPr>
              <w:pStyle w:val="Default"/>
              <w:numPr>
                <w:ilvl w:val="0"/>
                <w:numId w:val="17"/>
              </w:numPr>
              <w:ind w:firstLine="382"/>
              <w:jc w:val="both"/>
              <w:rPr>
                <w:color w:val="auto"/>
              </w:rPr>
            </w:pPr>
            <w:r w:rsidRPr="00914C9D">
              <w:rPr>
                <w:color w:val="auto"/>
              </w:rPr>
              <w:t>создавать</w:t>
            </w:r>
            <w:r w:rsidR="00BF5B09" w:rsidRPr="00914C9D">
              <w:rPr>
                <w:color w:val="auto"/>
              </w:rPr>
              <w:t xml:space="preserve"> управляющие</w:t>
            </w:r>
            <w:r w:rsidRPr="00914C9D">
              <w:rPr>
                <w:color w:val="auto"/>
              </w:rPr>
              <w:t xml:space="preserve"> программы с использование САПР (CAD/CAM) с учетом исходных данных; </w:t>
            </w:r>
          </w:p>
          <w:p w14:paraId="1291FB54" w14:textId="50AA3DCB" w:rsidR="003379BF" w:rsidRPr="00914C9D" w:rsidRDefault="003339D0" w:rsidP="006F582E">
            <w:pPr>
              <w:pStyle w:val="Default"/>
              <w:numPr>
                <w:ilvl w:val="0"/>
                <w:numId w:val="17"/>
              </w:numPr>
              <w:ind w:left="342"/>
              <w:jc w:val="both"/>
              <w:rPr>
                <w:color w:val="auto"/>
              </w:rPr>
            </w:pPr>
            <w:r w:rsidRPr="00914C9D">
              <w:rPr>
                <w:color w:val="auto"/>
              </w:rPr>
              <w:t>применять технологии формообразования в соответствии с параметрами резания, обрабатываемым материалом, оборудованием и режущим инструментом в процессе создания управляющей программы для станка с ЧПУ</w:t>
            </w:r>
          </w:p>
        </w:tc>
        <w:tc>
          <w:tcPr>
            <w:tcW w:w="528" w:type="pct"/>
            <w:shd w:val="clear" w:color="auto" w:fill="FFFFFF" w:themeFill="background1"/>
          </w:tcPr>
          <w:p w14:paraId="05636E5B" w14:textId="77777777" w:rsidR="003379BF" w:rsidRPr="00914C9D" w:rsidRDefault="003379BF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14C9D" w:rsidRPr="00914C9D" w14:paraId="06C23AF4" w14:textId="77777777" w:rsidTr="001239BF">
        <w:tc>
          <w:tcPr>
            <w:tcW w:w="330" w:type="pct"/>
            <w:vMerge w:val="restart"/>
            <w:shd w:val="clear" w:color="auto" w:fill="BFBFBF" w:themeFill="background1" w:themeFillShade="BF"/>
          </w:tcPr>
          <w:p w14:paraId="1D229BC8" w14:textId="77777777" w:rsidR="00960A1E" w:rsidRPr="00914C9D" w:rsidRDefault="00960A1E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14C9D">
              <w:rPr>
                <w:sz w:val="24"/>
                <w:szCs w:val="24"/>
              </w:rPr>
              <w:t>5</w:t>
            </w:r>
          </w:p>
        </w:tc>
        <w:tc>
          <w:tcPr>
            <w:tcW w:w="4142" w:type="pct"/>
            <w:shd w:val="clear" w:color="auto" w:fill="D0CECE" w:themeFill="background2" w:themeFillShade="E6"/>
          </w:tcPr>
          <w:p w14:paraId="53BF01BA" w14:textId="5D4A3E46" w:rsidR="00960A1E" w:rsidRPr="00914C9D" w:rsidRDefault="00960A1E" w:rsidP="00914C9D">
            <w:pPr>
              <w:pStyle w:val="Default"/>
              <w:rPr>
                <w:b/>
                <w:color w:val="auto"/>
              </w:rPr>
            </w:pPr>
            <w:r w:rsidRPr="00914C9D">
              <w:rPr>
                <w:b/>
                <w:bCs/>
                <w:color w:val="auto"/>
              </w:rPr>
              <w:t xml:space="preserve">Метрология (измерения и контроль) </w:t>
            </w:r>
          </w:p>
        </w:tc>
        <w:tc>
          <w:tcPr>
            <w:tcW w:w="528" w:type="pct"/>
            <w:shd w:val="clear" w:color="auto" w:fill="D0CECE" w:themeFill="background2" w:themeFillShade="E6"/>
          </w:tcPr>
          <w:p w14:paraId="61B20DA4" w14:textId="2E117CD3" w:rsidR="00960A1E" w:rsidRPr="002C2BAF" w:rsidRDefault="00960A1E" w:rsidP="00914C9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2C2BAF">
              <w:rPr>
                <w:b/>
                <w:bCs/>
                <w:sz w:val="24"/>
                <w:szCs w:val="24"/>
              </w:rPr>
              <w:t>10</w:t>
            </w:r>
          </w:p>
        </w:tc>
      </w:tr>
      <w:tr w:rsidR="00914C9D" w:rsidRPr="00914C9D" w14:paraId="39B3B0A7" w14:textId="77777777" w:rsidTr="001239BF">
        <w:tc>
          <w:tcPr>
            <w:tcW w:w="330" w:type="pct"/>
            <w:vMerge/>
            <w:shd w:val="clear" w:color="auto" w:fill="BFBFBF" w:themeFill="background1" w:themeFillShade="BF"/>
          </w:tcPr>
          <w:p w14:paraId="450AA709" w14:textId="77777777" w:rsidR="00960A1E" w:rsidRPr="00914C9D" w:rsidRDefault="00960A1E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42" w:type="pct"/>
            <w:shd w:val="clear" w:color="auto" w:fill="FFFFFF" w:themeFill="background1"/>
          </w:tcPr>
          <w:p w14:paraId="6BCDF24C" w14:textId="77777777" w:rsidR="00960A1E" w:rsidRPr="00914C9D" w:rsidRDefault="00960A1E" w:rsidP="006F582E">
            <w:pPr>
              <w:pStyle w:val="Default"/>
              <w:numPr>
                <w:ilvl w:val="0"/>
                <w:numId w:val="18"/>
              </w:numPr>
              <w:ind w:left="0" w:firstLine="400"/>
              <w:jc w:val="both"/>
              <w:rPr>
                <w:color w:val="auto"/>
              </w:rPr>
            </w:pPr>
            <w:r w:rsidRPr="00914C9D">
              <w:rPr>
                <w:color w:val="auto"/>
              </w:rPr>
              <w:t xml:space="preserve">Специалист должен знать и понимать: </w:t>
            </w:r>
          </w:p>
          <w:p w14:paraId="56D5445F" w14:textId="6FE43F1F" w:rsidR="00960A1E" w:rsidRPr="00914C9D" w:rsidRDefault="00960A1E" w:rsidP="006F582E">
            <w:pPr>
              <w:pStyle w:val="Default"/>
              <w:numPr>
                <w:ilvl w:val="0"/>
                <w:numId w:val="18"/>
              </w:numPr>
              <w:ind w:left="0" w:firstLine="400"/>
              <w:jc w:val="both"/>
              <w:rPr>
                <w:color w:val="auto"/>
              </w:rPr>
            </w:pPr>
            <w:r w:rsidRPr="00914C9D">
              <w:rPr>
                <w:color w:val="auto"/>
              </w:rPr>
              <w:t>номенклатуру измерительных инструментов и приборов, и области применения;</w:t>
            </w:r>
          </w:p>
          <w:p w14:paraId="44B6DA23" w14:textId="2855B5E0" w:rsidR="00960A1E" w:rsidRPr="00914C9D" w:rsidRDefault="00960A1E" w:rsidP="006F582E">
            <w:pPr>
              <w:pStyle w:val="Default"/>
              <w:numPr>
                <w:ilvl w:val="0"/>
                <w:numId w:val="18"/>
              </w:numPr>
              <w:ind w:left="0" w:firstLine="400"/>
              <w:jc w:val="both"/>
              <w:rPr>
                <w:color w:val="auto"/>
              </w:rPr>
            </w:pPr>
            <w:r w:rsidRPr="00914C9D">
              <w:rPr>
                <w:color w:val="auto"/>
              </w:rPr>
              <w:t>основные методы/способы измерения</w:t>
            </w:r>
          </w:p>
        </w:tc>
        <w:tc>
          <w:tcPr>
            <w:tcW w:w="528" w:type="pct"/>
            <w:shd w:val="clear" w:color="auto" w:fill="FFFFFF" w:themeFill="background1"/>
          </w:tcPr>
          <w:p w14:paraId="35DB50B3" w14:textId="77777777" w:rsidR="00960A1E" w:rsidRPr="00914C9D" w:rsidRDefault="00960A1E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14C9D" w:rsidRPr="00914C9D" w14:paraId="2D70D4D1" w14:textId="77777777" w:rsidTr="001239BF">
        <w:tc>
          <w:tcPr>
            <w:tcW w:w="330" w:type="pct"/>
            <w:vMerge/>
            <w:shd w:val="clear" w:color="auto" w:fill="BFBFBF" w:themeFill="background1" w:themeFillShade="BF"/>
          </w:tcPr>
          <w:p w14:paraId="5020BE7F" w14:textId="77777777" w:rsidR="00960A1E" w:rsidRPr="00914C9D" w:rsidRDefault="00960A1E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42" w:type="pct"/>
            <w:shd w:val="clear" w:color="auto" w:fill="FFFFFF" w:themeFill="background1"/>
          </w:tcPr>
          <w:p w14:paraId="49F8BCBA" w14:textId="666D034F" w:rsidR="00960A1E" w:rsidRPr="00914C9D" w:rsidRDefault="00960A1E" w:rsidP="00914C9D">
            <w:pPr>
              <w:pStyle w:val="Default"/>
              <w:rPr>
                <w:color w:val="auto"/>
              </w:rPr>
            </w:pPr>
            <w:r w:rsidRPr="00914C9D">
              <w:rPr>
                <w:color w:val="auto"/>
              </w:rPr>
              <w:t xml:space="preserve">Специалист должен уметь: </w:t>
            </w:r>
          </w:p>
          <w:p w14:paraId="06C77421" w14:textId="5AF679F7" w:rsidR="00960A1E" w:rsidRPr="00914C9D" w:rsidRDefault="00960A1E" w:rsidP="006F582E">
            <w:pPr>
              <w:pStyle w:val="Default"/>
              <w:numPr>
                <w:ilvl w:val="0"/>
                <w:numId w:val="19"/>
              </w:numPr>
              <w:ind w:firstLine="342"/>
              <w:jc w:val="both"/>
              <w:rPr>
                <w:color w:val="auto"/>
              </w:rPr>
            </w:pPr>
            <w:r w:rsidRPr="00914C9D">
              <w:rPr>
                <w:color w:val="auto"/>
              </w:rPr>
              <w:t xml:space="preserve">выбирать соответствующее средство измерения и правильное его применять; </w:t>
            </w:r>
          </w:p>
          <w:p w14:paraId="5F37199E" w14:textId="77777777" w:rsidR="00BF5B09" w:rsidRPr="00914C9D" w:rsidRDefault="00960A1E" w:rsidP="006F582E">
            <w:pPr>
              <w:pStyle w:val="Default"/>
              <w:numPr>
                <w:ilvl w:val="0"/>
                <w:numId w:val="19"/>
              </w:numPr>
              <w:ind w:firstLine="342"/>
              <w:jc w:val="both"/>
              <w:rPr>
                <w:color w:val="auto"/>
              </w:rPr>
            </w:pPr>
            <w:r w:rsidRPr="00914C9D">
              <w:rPr>
                <w:color w:val="auto"/>
              </w:rPr>
              <w:t>измерять резьбовые элементы</w:t>
            </w:r>
            <w:r w:rsidR="006B6B14" w:rsidRPr="00914C9D">
              <w:rPr>
                <w:color w:val="auto"/>
              </w:rPr>
              <w:t>;</w:t>
            </w:r>
          </w:p>
          <w:p w14:paraId="1338DDF0" w14:textId="7B2F1B21" w:rsidR="001F10F4" w:rsidRPr="00914C9D" w:rsidRDefault="001F10F4" w:rsidP="006F582E">
            <w:pPr>
              <w:pStyle w:val="Default"/>
              <w:numPr>
                <w:ilvl w:val="0"/>
                <w:numId w:val="19"/>
              </w:numPr>
              <w:ind w:firstLine="342"/>
              <w:jc w:val="both"/>
              <w:rPr>
                <w:color w:val="auto"/>
              </w:rPr>
            </w:pPr>
            <w:r w:rsidRPr="00914C9D">
              <w:rPr>
                <w:color w:val="auto"/>
              </w:rPr>
              <w:t>фиксировать полученный результат</w:t>
            </w:r>
          </w:p>
        </w:tc>
        <w:tc>
          <w:tcPr>
            <w:tcW w:w="528" w:type="pct"/>
            <w:shd w:val="clear" w:color="auto" w:fill="FFFFFF" w:themeFill="background1"/>
          </w:tcPr>
          <w:p w14:paraId="07A704D3" w14:textId="77777777" w:rsidR="00960A1E" w:rsidRPr="00914C9D" w:rsidRDefault="00960A1E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14C9D" w:rsidRPr="00914C9D" w14:paraId="65513C28" w14:textId="77777777" w:rsidTr="001239BF">
        <w:tc>
          <w:tcPr>
            <w:tcW w:w="330" w:type="pct"/>
            <w:vMerge w:val="restart"/>
            <w:shd w:val="clear" w:color="auto" w:fill="BFBFBF" w:themeFill="background1" w:themeFillShade="BF"/>
          </w:tcPr>
          <w:p w14:paraId="56235C57" w14:textId="77777777" w:rsidR="00960A1E" w:rsidRPr="00914C9D" w:rsidRDefault="00960A1E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645C451B" w14:textId="3C079514" w:rsidR="00960A1E" w:rsidRPr="00914C9D" w:rsidRDefault="00960A1E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14C9D">
              <w:rPr>
                <w:sz w:val="24"/>
                <w:szCs w:val="24"/>
              </w:rPr>
              <w:t>6</w:t>
            </w:r>
          </w:p>
        </w:tc>
        <w:tc>
          <w:tcPr>
            <w:tcW w:w="4142" w:type="pct"/>
            <w:shd w:val="clear" w:color="auto" w:fill="D0CECE" w:themeFill="background2" w:themeFillShade="E6"/>
          </w:tcPr>
          <w:p w14:paraId="42D40BED" w14:textId="3EBDBF00" w:rsidR="00960A1E" w:rsidRPr="00914C9D" w:rsidRDefault="00960A1E" w:rsidP="00914C9D">
            <w:pPr>
              <w:pStyle w:val="Default"/>
              <w:rPr>
                <w:b/>
                <w:color w:val="auto"/>
              </w:rPr>
            </w:pPr>
            <w:r w:rsidRPr="00914C9D">
              <w:rPr>
                <w:b/>
                <w:bCs/>
                <w:color w:val="auto"/>
              </w:rPr>
              <w:t xml:space="preserve">Наладка и эксплуатация оборудования </w:t>
            </w:r>
          </w:p>
        </w:tc>
        <w:tc>
          <w:tcPr>
            <w:tcW w:w="528" w:type="pct"/>
            <w:shd w:val="clear" w:color="auto" w:fill="D0CECE" w:themeFill="background2" w:themeFillShade="E6"/>
          </w:tcPr>
          <w:p w14:paraId="5BDA6B3F" w14:textId="6FEE6997" w:rsidR="00960A1E" w:rsidRPr="002C2BAF" w:rsidRDefault="00AE53A2" w:rsidP="00914C9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2C2BAF">
              <w:rPr>
                <w:b/>
                <w:bCs/>
                <w:sz w:val="24"/>
                <w:szCs w:val="24"/>
              </w:rPr>
              <w:t>20</w:t>
            </w:r>
          </w:p>
        </w:tc>
      </w:tr>
      <w:tr w:rsidR="00914C9D" w:rsidRPr="00914C9D" w14:paraId="4888277F" w14:textId="77777777" w:rsidTr="001239BF">
        <w:tc>
          <w:tcPr>
            <w:tcW w:w="330" w:type="pct"/>
            <w:vMerge/>
            <w:shd w:val="clear" w:color="auto" w:fill="BFBFBF" w:themeFill="background1" w:themeFillShade="BF"/>
          </w:tcPr>
          <w:p w14:paraId="35859E39" w14:textId="77777777" w:rsidR="00960A1E" w:rsidRPr="00914C9D" w:rsidRDefault="00960A1E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42" w:type="pct"/>
            <w:shd w:val="clear" w:color="auto" w:fill="auto"/>
          </w:tcPr>
          <w:p w14:paraId="024BFBAE" w14:textId="77777777" w:rsidR="00960A1E" w:rsidRPr="00914C9D" w:rsidRDefault="00960A1E" w:rsidP="00914C9D">
            <w:pPr>
              <w:pStyle w:val="Default"/>
              <w:rPr>
                <w:color w:val="auto"/>
              </w:rPr>
            </w:pPr>
            <w:r w:rsidRPr="00914C9D">
              <w:rPr>
                <w:color w:val="auto"/>
              </w:rPr>
              <w:t xml:space="preserve">Специалист должен знать и понимать: </w:t>
            </w:r>
          </w:p>
          <w:p w14:paraId="3C0A7B28" w14:textId="6858F9B5" w:rsidR="00666018" w:rsidRPr="00914C9D" w:rsidRDefault="00666018" w:rsidP="006F582E">
            <w:pPr>
              <w:pStyle w:val="Default"/>
              <w:numPr>
                <w:ilvl w:val="0"/>
                <w:numId w:val="20"/>
              </w:numPr>
              <w:ind w:firstLine="342"/>
              <w:jc w:val="both"/>
              <w:rPr>
                <w:color w:val="auto"/>
              </w:rPr>
            </w:pPr>
            <w:r w:rsidRPr="00914C9D">
              <w:rPr>
                <w:color w:val="auto"/>
              </w:rPr>
              <w:t>типы обрабатывающих центров с ЧПУ и используемые на них системы управления (вертикальной и горизонтальной комплектации) – особенности программирования и эксплуатации;</w:t>
            </w:r>
          </w:p>
          <w:p w14:paraId="1101557F" w14:textId="77777777" w:rsidR="00666018" w:rsidRPr="00914C9D" w:rsidRDefault="00666018" w:rsidP="006F582E">
            <w:pPr>
              <w:pStyle w:val="Default"/>
              <w:numPr>
                <w:ilvl w:val="0"/>
                <w:numId w:val="20"/>
              </w:numPr>
              <w:ind w:firstLine="342"/>
              <w:jc w:val="both"/>
              <w:rPr>
                <w:color w:val="auto"/>
              </w:rPr>
            </w:pPr>
            <w:r w:rsidRPr="00914C9D">
              <w:rPr>
                <w:color w:val="auto"/>
              </w:rPr>
              <w:t xml:space="preserve">все этапы наладки фрезерных станков с ЧПУ; </w:t>
            </w:r>
          </w:p>
          <w:p w14:paraId="6213C753" w14:textId="5930A923" w:rsidR="00E66699" w:rsidRPr="00914C9D" w:rsidRDefault="00E66699" w:rsidP="006F582E">
            <w:pPr>
              <w:pStyle w:val="aff1"/>
              <w:numPr>
                <w:ilvl w:val="0"/>
                <w:numId w:val="20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C9D">
              <w:rPr>
                <w:rFonts w:ascii="Times New Roman" w:hAnsi="Times New Roman"/>
                <w:sz w:val="24"/>
                <w:szCs w:val="24"/>
              </w:rPr>
              <w:t>обслуживание обрабатывающих центров, обеспечивающее надежность и эффективность работы оборудования</w:t>
            </w:r>
          </w:p>
        </w:tc>
        <w:tc>
          <w:tcPr>
            <w:tcW w:w="528" w:type="pct"/>
            <w:shd w:val="clear" w:color="auto" w:fill="auto"/>
          </w:tcPr>
          <w:p w14:paraId="2BD29418" w14:textId="77777777" w:rsidR="00960A1E" w:rsidRPr="00914C9D" w:rsidRDefault="00960A1E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14C9D" w:rsidRPr="00914C9D" w14:paraId="151182B9" w14:textId="77777777" w:rsidTr="001239BF">
        <w:tc>
          <w:tcPr>
            <w:tcW w:w="330" w:type="pct"/>
            <w:vMerge/>
            <w:shd w:val="clear" w:color="auto" w:fill="BFBFBF" w:themeFill="background1" w:themeFillShade="BF"/>
          </w:tcPr>
          <w:p w14:paraId="141E2D31" w14:textId="77777777" w:rsidR="00960A1E" w:rsidRPr="00914C9D" w:rsidRDefault="00960A1E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42" w:type="pct"/>
            <w:shd w:val="clear" w:color="auto" w:fill="auto"/>
          </w:tcPr>
          <w:p w14:paraId="2CF0666E" w14:textId="77777777" w:rsidR="00960A1E" w:rsidRPr="00914C9D" w:rsidRDefault="00960A1E" w:rsidP="006F582E">
            <w:pPr>
              <w:pStyle w:val="Default"/>
              <w:numPr>
                <w:ilvl w:val="0"/>
                <w:numId w:val="21"/>
              </w:numPr>
              <w:ind w:left="0" w:firstLine="400"/>
              <w:rPr>
                <w:color w:val="auto"/>
              </w:rPr>
            </w:pPr>
            <w:r w:rsidRPr="00914C9D">
              <w:rPr>
                <w:color w:val="auto"/>
              </w:rPr>
              <w:t xml:space="preserve">Специалист должен уметь: </w:t>
            </w:r>
          </w:p>
          <w:p w14:paraId="1D9664C7" w14:textId="584557C6" w:rsidR="00960A1E" w:rsidRPr="00914C9D" w:rsidRDefault="00960A1E" w:rsidP="006F582E">
            <w:pPr>
              <w:pStyle w:val="Default"/>
              <w:numPr>
                <w:ilvl w:val="0"/>
                <w:numId w:val="21"/>
              </w:numPr>
              <w:ind w:left="0" w:firstLine="400"/>
              <w:rPr>
                <w:color w:val="auto"/>
              </w:rPr>
            </w:pPr>
            <w:r w:rsidRPr="00914C9D">
              <w:rPr>
                <w:color w:val="auto"/>
              </w:rPr>
              <w:t xml:space="preserve">собрать, загрузить в станок, измерить и сохранить данные режущего инструмента; </w:t>
            </w:r>
          </w:p>
          <w:p w14:paraId="77451A19" w14:textId="541AF1FA" w:rsidR="0061471D" w:rsidRPr="00914C9D" w:rsidRDefault="0061471D" w:rsidP="006F582E">
            <w:pPr>
              <w:pStyle w:val="Default"/>
              <w:numPr>
                <w:ilvl w:val="0"/>
                <w:numId w:val="21"/>
              </w:numPr>
              <w:ind w:left="0" w:firstLine="400"/>
              <w:rPr>
                <w:color w:val="auto"/>
              </w:rPr>
            </w:pPr>
            <w:r w:rsidRPr="00914C9D">
              <w:rPr>
                <w:color w:val="auto"/>
              </w:rPr>
              <w:t>способы определения геометрических параметров инструмента ручным способом и в автоматическом режиме;</w:t>
            </w:r>
          </w:p>
          <w:p w14:paraId="2F3743A8" w14:textId="77777777" w:rsidR="00960A1E" w:rsidRPr="00914C9D" w:rsidRDefault="00960A1E" w:rsidP="006F582E">
            <w:pPr>
              <w:pStyle w:val="Default"/>
              <w:numPr>
                <w:ilvl w:val="0"/>
                <w:numId w:val="21"/>
              </w:numPr>
              <w:ind w:left="0" w:firstLine="400"/>
              <w:rPr>
                <w:color w:val="auto"/>
              </w:rPr>
            </w:pPr>
            <w:r w:rsidRPr="00914C9D">
              <w:rPr>
                <w:color w:val="auto"/>
              </w:rPr>
              <w:t>определить и записать все параметры инструмента, требуемые при обработке на фрезерном обрабатывающем центре</w:t>
            </w:r>
            <w:r w:rsidR="006B6B14" w:rsidRPr="00914C9D">
              <w:rPr>
                <w:color w:val="auto"/>
              </w:rPr>
              <w:t>;</w:t>
            </w:r>
          </w:p>
          <w:p w14:paraId="64B86D1E" w14:textId="3AD59023" w:rsidR="00387EFC" w:rsidRPr="00914C9D" w:rsidRDefault="00EA2348" w:rsidP="006F582E">
            <w:pPr>
              <w:pStyle w:val="Default"/>
              <w:numPr>
                <w:ilvl w:val="0"/>
                <w:numId w:val="21"/>
              </w:numPr>
              <w:ind w:left="0" w:firstLine="400"/>
              <w:rPr>
                <w:color w:val="auto"/>
              </w:rPr>
            </w:pPr>
            <w:r w:rsidRPr="00914C9D">
              <w:rPr>
                <w:color w:val="auto"/>
              </w:rPr>
              <w:t>способы определения рабочих систем координат станка ручным способом и в автоматическом режиме</w:t>
            </w:r>
          </w:p>
        </w:tc>
        <w:tc>
          <w:tcPr>
            <w:tcW w:w="528" w:type="pct"/>
            <w:shd w:val="clear" w:color="auto" w:fill="auto"/>
          </w:tcPr>
          <w:p w14:paraId="123EFA35" w14:textId="77777777" w:rsidR="00960A1E" w:rsidRPr="00914C9D" w:rsidRDefault="00960A1E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14C9D" w:rsidRPr="00914C9D" w14:paraId="47609427" w14:textId="77777777" w:rsidTr="001239BF">
        <w:tc>
          <w:tcPr>
            <w:tcW w:w="330" w:type="pct"/>
            <w:vMerge w:val="restart"/>
            <w:shd w:val="clear" w:color="auto" w:fill="BFBFBF" w:themeFill="background1" w:themeFillShade="BF"/>
          </w:tcPr>
          <w:p w14:paraId="3BE5B2E5" w14:textId="5F20787A" w:rsidR="0001030A" w:rsidRPr="00914C9D" w:rsidRDefault="0001030A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14C9D">
              <w:rPr>
                <w:sz w:val="24"/>
                <w:szCs w:val="24"/>
              </w:rPr>
              <w:t>7</w:t>
            </w:r>
          </w:p>
        </w:tc>
        <w:tc>
          <w:tcPr>
            <w:tcW w:w="4142" w:type="pct"/>
            <w:shd w:val="clear" w:color="auto" w:fill="D0CECE" w:themeFill="background2" w:themeFillShade="E6"/>
          </w:tcPr>
          <w:p w14:paraId="760CD673" w14:textId="0B7FCE77" w:rsidR="0001030A" w:rsidRPr="00914C9D" w:rsidRDefault="0001030A" w:rsidP="00914C9D">
            <w:pPr>
              <w:pStyle w:val="Default"/>
              <w:rPr>
                <w:b/>
                <w:color w:val="auto"/>
              </w:rPr>
            </w:pPr>
            <w:r w:rsidRPr="00914C9D">
              <w:rPr>
                <w:b/>
                <w:bCs/>
                <w:color w:val="auto"/>
              </w:rPr>
              <w:t xml:space="preserve">Обработка на станке </w:t>
            </w:r>
          </w:p>
        </w:tc>
        <w:tc>
          <w:tcPr>
            <w:tcW w:w="528" w:type="pct"/>
            <w:shd w:val="clear" w:color="auto" w:fill="D0CECE" w:themeFill="background2" w:themeFillShade="E6"/>
          </w:tcPr>
          <w:p w14:paraId="658C031E" w14:textId="2E076230" w:rsidR="0001030A" w:rsidRPr="002C2BAF" w:rsidRDefault="0001030A" w:rsidP="00914C9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2C2BAF">
              <w:rPr>
                <w:b/>
                <w:bCs/>
                <w:sz w:val="24"/>
                <w:szCs w:val="24"/>
              </w:rPr>
              <w:t>20</w:t>
            </w:r>
          </w:p>
        </w:tc>
      </w:tr>
      <w:tr w:rsidR="00914C9D" w:rsidRPr="00914C9D" w14:paraId="2C09C409" w14:textId="77777777" w:rsidTr="001239BF">
        <w:tc>
          <w:tcPr>
            <w:tcW w:w="330" w:type="pct"/>
            <w:vMerge/>
            <w:shd w:val="clear" w:color="auto" w:fill="BFBFBF" w:themeFill="background1" w:themeFillShade="BF"/>
          </w:tcPr>
          <w:p w14:paraId="254B3782" w14:textId="77777777" w:rsidR="0001030A" w:rsidRPr="00914C9D" w:rsidRDefault="0001030A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42" w:type="pct"/>
            <w:shd w:val="clear" w:color="auto" w:fill="auto"/>
          </w:tcPr>
          <w:p w14:paraId="47D7A95A" w14:textId="2AA622F5" w:rsidR="0001030A" w:rsidRPr="00914C9D" w:rsidRDefault="0001030A" w:rsidP="00914C9D">
            <w:pPr>
              <w:pStyle w:val="Default"/>
              <w:rPr>
                <w:color w:val="auto"/>
              </w:rPr>
            </w:pPr>
            <w:r w:rsidRPr="00914C9D">
              <w:rPr>
                <w:color w:val="auto"/>
              </w:rPr>
              <w:t xml:space="preserve">Специалист должен знать и понимать: </w:t>
            </w:r>
          </w:p>
          <w:p w14:paraId="247621FC" w14:textId="04FCC0EB" w:rsidR="0001030A" w:rsidRPr="00914C9D" w:rsidRDefault="006B6B14" w:rsidP="006F582E">
            <w:pPr>
              <w:pStyle w:val="Default"/>
              <w:numPr>
                <w:ilvl w:val="0"/>
                <w:numId w:val="22"/>
              </w:numPr>
              <w:ind w:firstLine="342"/>
              <w:jc w:val="both"/>
              <w:rPr>
                <w:color w:val="auto"/>
              </w:rPr>
            </w:pPr>
            <w:r w:rsidRPr="00914C9D">
              <w:rPr>
                <w:color w:val="auto"/>
              </w:rPr>
              <w:t>п</w:t>
            </w:r>
            <w:r w:rsidR="0001030A" w:rsidRPr="00914C9D">
              <w:rPr>
                <w:color w:val="auto"/>
              </w:rPr>
              <w:t>оследовательность (алгоритм) работы на станке</w:t>
            </w:r>
            <w:r w:rsidRPr="00914C9D">
              <w:rPr>
                <w:color w:val="auto"/>
              </w:rPr>
              <w:t>;</w:t>
            </w:r>
          </w:p>
          <w:p w14:paraId="6F81A945" w14:textId="07D01D9A" w:rsidR="003339D0" w:rsidRPr="00914C9D" w:rsidRDefault="003339D0" w:rsidP="006F582E">
            <w:pPr>
              <w:pStyle w:val="Default"/>
              <w:numPr>
                <w:ilvl w:val="0"/>
                <w:numId w:val="22"/>
              </w:numPr>
              <w:ind w:firstLine="342"/>
              <w:jc w:val="both"/>
              <w:rPr>
                <w:color w:val="auto"/>
              </w:rPr>
            </w:pPr>
            <w:r w:rsidRPr="00914C9D">
              <w:rPr>
                <w:color w:val="auto"/>
              </w:rPr>
              <w:lastRenderedPageBreak/>
              <w:t>этапы контроля детали в процессе изготовления;</w:t>
            </w:r>
          </w:p>
          <w:p w14:paraId="519D4CC5" w14:textId="086F1350" w:rsidR="003339D0" w:rsidRPr="00914C9D" w:rsidRDefault="0061471D" w:rsidP="006F582E">
            <w:pPr>
              <w:pStyle w:val="aff1"/>
              <w:numPr>
                <w:ilvl w:val="0"/>
                <w:numId w:val="22"/>
              </w:numPr>
              <w:spacing w:after="0" w:line="240" w:lineRule="auto"/>
              <w:ind w:left="-40" w:firstLine="4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C9D">
              <w:rPr>
                <w:rFonts w:ascii="Times New Roman" w:hAnsi="Times New Roman"/>
                <w:sz w:val="24"/>
                <w:szCs w:val="24"/>
              </w:rPr>
              <w:t>виды</w:t>
            </w:r>
            <w:r w:rsidR="00387EFC" w:rsidRPr="00914C9D">
              <w:rPr>
                <w:rFonts w:ascii="Times New Roman" w:hAnsi="Times New Roman"/>
                <w:sz w:val="24"/>
                <w:szCs w:val="24"/>
              </w:rPr>
              <w:t xml:space="preserve"> и применение</w:t>
            </w:r>
            <w:r w:rsidRPr="00914C9D">
              <w:rPr>
                <w:rFonts w:ascii="Times New Roman" w:hAnsi="Times New Roman"/>
                <w:sz w:val="24"/>
                <w:szCs w:val="24"/>
              </w:rPr>
              <w:t xml:space="preserve"> слесарных инструментов </w:t>
            </w:r>
          </w:p>
        </w:tc>
        <w:tc>
          <w:tcPr>
            <w:tcW w:w="528" w:type="pct"/>
            <w:shd w:val="clear" w:color="auto" w:fill="auto"/>
          </w:tcPr>
          <w:p w14:paraId="1A96F38A" w14:textId="77777777" w:rsidR="0001030A" w:rsidRPr="00914C9D" w:rsidRDefault="0001030A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14C9D" w:rsidRPr="00914C9D" w14:paraId="44F6E287" w14:textId="77777777" w:rsidTr="001239BF">
        <w:trPr>
          <w:trHeight w:val="1689"/>
        </w:trPr>
        <w:tc>
          <w:tcPr>
            <w:tcW w:w="330" w:type="pct"/>
            <w:vMerge/>
            <w:shd w:val="clear" w:color="auto" w:fill="BFBFBF" w:themeFill="background1" w:themeFillShade="BF"/>
          </w:tcPr>
          <w:p w14:paraId="3C6A00FF" w14:textId="77777777" w:rsidR="0001030A" w:rsidRPr="00914C9D" w:rsidRDefault="0001030A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42" w:type="pct"/>
            <w:shd w:val="clear" w:color="auto" w:fill="auto"/>
          </w:tcPr>
          <w:p w14:paraId="29C3B998" w14:textId="77777777" w:rsidR="0001030A" w:rsidRPr="00914C9D" w:rsidRDefault="0001030A" w:rsidP="00914C9D">
            <w:pPr>
              <w:pStyle w:val="Default"/>
              <w:rPr>
                <w:color w:val="auto"/>
              </w:rPr>
            </w:pPr>
            <w:r w:rsidRPr="00914C9D">
              <w:rPr>
                <w:color w:val="auto"/>
              </w:rPr>
              <w:t xml:space="preserve">Специалист должен уметь: </w:t>
            </w:r>
          </w:p>
          <w:p w14:paraId="54B3D05D" w14:textId="074A38E5" w:rsidR="0001030A" w:rsidRPr="00914C9D" w:rsidRDefault="00387EFC" w:rsidP="006F582E">
            <w:pPr>
              <w:pStyle w:val="Default"/>
              <w:numPr>
                <w:ilvl w:val="0"/>
                <w:numId w:val="23"/>
              </w:numPr>
              <w:ind w:firstLine="342"/>
              <w:rPr>
                <w:color w:val="auto"/>
              </w:rPr>
            </w:pPr>
            <w:r w:rsidRPr="00914C9D">
              <w:rPr>
                <w:color w:val="auto"/>
              </w:rPr>
              <w:t>о</w:t>
            </w:r>
            <w:r w:rsidR="0001030A" w:rsidRPr="00914C9D">
              <w:rPr>
                <w:color w:val="auto"/>
              </w:rPr>
              <w:t xml:space="preserve">пределить и задать различные процессы обработки на фрезерном станке с ЧПУ; </w:t>
            </w:r>
          </w:p>
          <w:p w14:paraId="114D58F4" w14:textId="6B0BEB12" w:rsidR="0001030A" w:rsidRPr="00914C9D" w:rsidRDefault="00D20B75" w:rsidP="006F582E">
            <w:pPr>
              <w:pStyle w:val="Default"/>
              <w:numPr>
                <w:ilvl w:val="0"/>
                <w:numId w:val="23"/>
              </w:numPr>
              <w:ind w:firstLine="342"/>
              <w:rPr>
                <w:color w:val="auto"/>
              </w:rPr>
            </w:pPr>
            <w:r w:rsidRPr="00914C9D">
              <w:rPr>
                <w:color w:val="auto"/>
              </w:rPr>
              <w:t>о</w:t>
            </w:r>
            <w:r w:rsidR="0001030A" w:rsidRPr="00914C9D">
              <w:rPr>
                <w:color w:val="auto"/>
              </w:rPr>
              <w:t xml:space="preserve">птимизировать стратегию обработки; </w:t>
            </w:r>
          </w:p>
          <w:p w14:paraId="5BE629E6" w14:textId="057E1CEF" w:rsidR="0001030A" w:rsidRPr="00914C9D" w:rsidRDefault="00D20B75" w:rsidP="006F582E">
            <w:pPr>
              <w:pStyle w:val="Default"/>
              <w:numPr>
                <w:ilvl w:val="0"/>
                <w:numId w:val="23"/>
              </w:numPr>
              <w:ind w:firstLine="342"/>
              <w:rPr>
                <w:color w:val="auto"/>
              </w:rPr>
            </w:pPr>
            <w:r w:rsidRPr="00914C9D">
              <w:rPr>
                <w:color w:val="auto"/>
              </w:rPr>
              <w:t>з</w:t>
            </w:r>
            <w:r w:rsidR="0001030A" w:rsidRPr="00914C9D">
              <w:rPr>
                <w:color w:val="auto"/>
              </w:rPr>
              <w:t xml:space="preserve">апустить процесс обработки; </w:t>
            </w:r>
          </w:p>
          <w:p w14:paraId="2EF113F9" w14:textId="3C904C75" w:rsidR="0001030A" w:rsidRPr="00914C9D" w:rsidRDefault="0001030A" w:rsidP="00914C9D">
            <w:pPr>
              <w:pStyle w:val="Default"/>
              <w:rPr>
                <w:color w:val="auto"/>
              </w:rPr>
            </w:pPr>
            <w:r w:rsidRPr="00914C9D">
              <w:rPr>
                <w:color w:val="auto"/>
              </w:rPr>
              <w:t xml:space="preserve">Выполнить следующие процессы обработки: </w:t>
            </w:r>
          </w:p>
          <w:p w14:paraId="7063D338" w14:textId="63B36225" w:rsidR="0001030A" w:rsidRPr="00914C9D" w:rsidRDefault="0001030A" w:rsidP="00914C9D">
            <w:pPr>
              <w:pStyle w:val="Default"/>
              <w:rPr>
                <w:color w:val="auto"/>
              </w:rPr>
            </w:pPr>
            <w:r w:rsidRPr="00914C9D">
              <w:rPr>
                <w:color w:val="auto"/>
              </w:rPr>
              <w:t xml:space="preserve"> - </w:t>
            </w:r>
            <w:r w:rsidR="00D20B75" w:rsidRPr="00914C9D">
              <w:rPr>
                <w:color w:val="auto"/>
              </w:rPr>
              <w:t>«ч</w:t>
            </w:r>
            <w:r w:rsidRPr="00914C9D">
              <w:rPr>
                <w:color w:val="auto"/>
              </w:rPr>
              <w:t>ерновая</w:t>
            </w:r>
            <w:r w:rsidR="00D20B75" w:rsidRPr="00914C9D">
              <w:rPr>
                <w:color w:val="auto"/>
              </w:rPr>
              <w:t>»</w:t>
            </w:r>
            <w:r w:rsidRPr="00914C9D">
              <w:rPr>
                <w:color w:val="auto"/>
              </w:rPr>
              <w:t xml:space="preserve"> и </w:t>
            </w:r>
            <w:r w:rsidR="00D20B75" w:rsidRPr="00914C9D">
              <w:rPr>
                <w:color w:val="auto"/>
              </w:rPr>
              <w:t>«</w:t>
            </w:r>
            <w:r w:rsidRPr="00914C9D">
              <w:rPr>
                <w:color w:val="auto"/>
              </w:rPr>
              <w:t>чистовая обработка</w:t>
            </w:r>
            <w:r w:rsidR="00D20B75" w:rsidRPr="00914C9D">
              <w:rPr>
                <w:color w:val="auto"/>
              </w:rPr>
              <w:t>»</w:t>
            </w:r>
            <w:r w:rsidRPr="00914C9D">
              <w:rPr>
                <w:color w:val="auto"/>
              </w:rPr>
              <w:t xml:space="preserve">: </w:t>
            </w:r>
          </w:p>
          <w:p w14:paraId="40AB0DF2" w14:textId="02FE876D" w:rsidR="0001030A" w:rsidRPr="00914C9D" w:rsidRDefault="0001030A" w:rsidP="00914C9D">
            <w:pPr>
              <w:pStyle w:val="Default"/>
              <w:rPr>
                <w:color w:val="auto"/>
              </w:rPr>
            </w:pPr>
            <w:r w:rsidRPr="00914C9D">
              <w:rPr>
                <w:color w:val="auto"/>
              </w:rPr>
              <w:t xml:space="preserve"> - </w:t>
            </w:r>
            <w:r w:rsidR="00D20B75" w:rsidRPr="00914C9D">
              <w:rPr>
                <w:color w:val="auto"/>
              </w:rPr>
              <w:t>н</w:t>
            </w:r>
            <w:r w:rsidRPr="00914C9D">
              <w:rPr>
                <w:color w:val="auto"/>
              </w:rPr>
              <w:t xml:space="preserve">аружных контуров; </w:t>
            </w:r>
          </w:p>
          <w:p w14:paraId="7D42C777" w14:textId="3DDA0C95" w:rsidR="0001030A" w:rsidRPr="00914C9D" w:rsidRDefault="0001030A" w:rsidP="00914C9D">
            <w:pPr>
              <w:pStyle w:val="Default"/>
              <w:rPr>
                <w:color w:val="auto"/>
              </w:rPr>
            </w:pPr>
            <w:r w:rsidRPr="00914C9D">
              <w:rPr>
                <w:color w:val="auto"/>
              </w:rPr>
              <w:t xml:space="preserve"> - </w:t>
            </w:r>
            <w:r w:rsidR="00D20B75" w:rsidRPr="00914C9D">
              <w:rPr>
                <w:color w:val="auto"/>
              </w:rPr>
              <w:t>о</w:t>
            </w:r>
            <w:r w:rsidRPr="00914C9D">
              <w:rPr>
                <w:color w:val="auto"/>
              </w:rPr>
              <w:t xml:space="preserve">стровов; </w:t>
            </w:r>
          </w:p>
          <w:p w14:paraId="09B44E2D" w14:textId="43BC2938" w:rsidR="00D15C4F" w:rsidRPr="00914C9D" w:rsidRDefault="0001030A" w:rsidP="00914C9D">
            <w:pPr>
              <w:pStyle w:val="Default"/>
              <w:rPr>
                <w:color w:val="auto"/>
              </w:rPr>
            </w:pPr>
            <w:r w:rsidRPr="00914C9D">
              <w:rPr>
                <w:color w:val="auto"/>
              </w:rPr>
              <w:t xml:space="preserve"> - </w:t>
            </w:r>
            <w:r w:rsidR="00D20B75" w:rsidRPr="00914C9D">
              <w:rPr>
                <w:color w:val="auto"/>
              </w:rPr>
              <w:t>п</w:t>
            </w:r>
            <w:r w:rsidRPr="00914C9D">
              <w:rPr>
                <w:color w:val="auto"/>
              </w:rPr>
              <w:t xml:space="preserve">азов; </w:t>
            </w:r>
          </w:p>
          <w:p w14:paraId="2486213D" w14:textId="7E4472F7" w:rsidR="00D15C4F" w:rsidRPr="00914C9D" w:rsidRDefault="00D15C4F" w:rsidP="00914C9D">
            <w:pPr>
              <w:pStyle w:val="Default"/>
              <w:rPr>
                <w:color w:val="auto"/>
              </w:rPr>
            </w:pPr>
            <w:r w:rsidRPr="00914C9D">
              <w:rPr>
                <w:color w:val="auto"/>
              </w:rPr>
              <w:t xml:space="preserve"> - фасонных элементов</w:t>
            </w:r>
          </w:p>
          <w:p w14:paraId="26BE45B7" w14:textId="5328CCF4" w:rsidR="0001030A" w:rsidRPr="00914C9D" w:rsidRDefault="0001030A" w:rsidP="00914C9D">
            <w:pPr>
              <w:pStyle w:val="Default"/>
              <w:rPr>
                <w:color w:val="auto"/>
              </w:rPr>
            </w:pPr>
            <w:r w:rsidRPr="00914C9D">
              <w:rPr>
                <w:color w:val="auto"/>
              </w:rPr>
              <w:t xml:space="preserve"> - </w:t>
            </w:r>
            <w:r w:rsidR="00D20B75" w:rsidRPr="00914C9D">
              <w:rPr>
                <w:color w:val="auto"/>
              </w:rPr>
              <w:t>ф</w:t>
            </w:r>
            <w:r w:rsidRPr="00914C9D">
              <w:rPr>
                <w:color w:val="auto"/>
              </w:rPr>
              <w:t>игурных карманов</w:t>
            </w:r>
            <w:r w:rsidR="00D15C4F" w:rsidRPr="00914C9D">
              <w:rPr>
                <w:color w:val="auto"/>
              </w:rPr>
              <w:t xml:space="preserve"> и </w:t>
            </w:r>
            <w:r w:rsidR="004929DC" w:rsidRPr="00914C9D">
              <w:rPr>
                <w:color w:val="auto"/>
              </w:rPr>
              <w:t>островов</w:t>
            </w:r>
            <w:r w:rsidRPr="00914C9D">
              <w:rPr>
                <w:color w:val="auto"/>
              </w:rPr>
              <w:t xml:space="preserve">; </w:t>
            </w:r>
          </w:p>
          <w:p w14:paraId="6C854C01" w14:textId="456D8FFE" w:rsidR="0001030A" w:rsidRPr="00914C9D" w:rsidRDefault="0001030A" w:rsidP="00914C9D">
            <w:pPr>
              <w:pStyle w:val="Default"/>
              <w:rPr>
                <w:color w:val="auto"/>
              </w:rPr>
            </w:pPr>
            <w:r w:rsidRPr="00914C9D">
              <w:rPr>
                <w:color w:val="auto"/>
              </w:rPr>
              <w:t xml:space="preserve"> - </w:t>
            </w:r>
            <w:r w:rsidR="00D20B75" w:rsidRPr="00914C9D">
              <w:rPr>
                <w:color w:val="auto"/>
              </w:rPr>
              <w:t>к</w:t>
            </w:r>
            <w:r w:rsidRPr="00914C9D">
              <w:rPr>
                <w:color w:val="auto"/>
              </w:rPr>
              <w:t xml:space="preserve">руглых и прямоугольных карманов; </w:t>
            </w:r>
          </w:p>
          <w:p w14:paraId="50C1A9FD" w14:textId="5453702C" w:rsidR="0001030A" w:rsidRPr="00914C9D" w:rsidRDefault="0001030A" w:rsidP="00914C9D">
            <w:pPr>
              <w:pStyle w:val="Default"/>
              <w:rPr>
                <w:color w:val="auto"/>
              </w:rPr>
            </w:pPr>
            <w:r w:rsidRPr="00914C9D">
              <w:rPr>
                <w:color w:val="auto"/>
              </w:rPr>
              <w:t xml:space="preserve"> - </w:t>
            </w:r>
            <w:r w:rsidR="00D20B75" w:rsidRPr="00914C9D">
              <w:rPr>
                <w:color w:val="auto"/>
              </w:rPr>
              <w:t>р</w:t>
            </w:r>
            <w:r w:rsidRPr="00914C9D">
              <w:rPr>
                <w:color w:val="auto"/>
              </w:rPr>
              <w:t>ебер</w:t>
            </w:r>
            <w:r w:rsidR="00D20B75" w:rsidRPr="00914C9D">
              <w:rPr>
                <w:color w:val="auto"/>
              </w:rPr>
              <w:t>;</w:t>
            </w:r>
            <w:r w:rsidRPr="00914C9D">
              <w:rPr>
                <w:color w:val="auto"/>
              </w:rPr>
              <w:t xml:space="preserve"> </w:t>
            </w:r>
          </w:p>
          <w:p w14:paraId="7F959173" w14:textId="7FFD5599" w:rsidR="0001030A" w:rsidRPr="00914C9D" w:rsidRDefault="0001030A" w:rsidP="00914C9D">
            <w:pPr>
              <w:pStyle w:val="Default"/>
              <w:rPr>
                <w:color w:val="auto"/>
              </w:rPr>
            </w:pPr>
            <w:r w:rsidRPr="00914C9D">
              <w:rPr>
                <w:color w:val="auto"/>
              </w:rPr>
              <w:t xml:space="preserve">Фрезерование резьбы: </w:t>
            </w:r>
          </w:p>
          <w:p w14:paraId="27F9F7D1" w14:textId="669ADA66" w:rsidR="0001030A" w:rsidRPr="00914C9D" w:rsidRDefault="0001030A" w:rsidP="00914C9D">
            <w:pPr>
              <w:pStyle w:val="Default"/>
              <w:rPr>
                <w:color w:val="auto"/>
              </w:rPr>
            </w:pPr>
            <w:r w:rsidRPr="00914C9D">
              <w:rPr>
                <w:color w:val="auto"/>
              </w:rPr>
              <w:t xml:space="preserve"> - </w:t>
            </w:r>
            <w:r w:rsidR="00D20B75" w:rsidRPr="00914C9D">
              <w:rPr>
                <w:color w:val="auto"/>
              </w:rPr>
              <w:t>н</w:t>
            </w:r>
            <w:r w:rsidRPr="00914C9D">
              <w:rPr>
                <w:color w:val="auto"/>
              </w:rPr>
              <w:t xml:space="preserve">аружной; </w:t>
            </w:r>
          </w:p>
          <w:p w14:paraId="3BA4DD53" w14:textId="1C5619F0" w:rsidR="0001030A" w:rsidRPr="00914C9D" w:rsidRDefault="0001030A" w:rsidP="00914C9D">
            <w:pPr>
              <w:pStyle w:val="Default"/>
              <w:rPr>
                <w:color w:val="auto"/>
              </w:rPr>
            </w:pPr>
            <w:r w:rsidRPr="00914C9D">
              <w:rPr>
                <w:color w:val="auto"/>
              </w:rPr>
              <w:t xml:space="preserve"> - </w:t>
            </w:r>
            <w:r w:rsidR="00D20B75" w:rsidRPr="00914C9D">
              <w:rPr>
                <w:color w:val="auto"/>
              </w:rPr>
              <w:t>в</w:t>
            </w:r>
            <w:r w:rsidRPr="00914C9D">
              <w:rPr>
                <w:color w:val="auto"/>
              </w:rPr>
              <w:t xml:space="preserve">нутренней; </w:t>
            </w:r>
          </w:p>
          <w:p w14:paraId="2240528B" w14:textId="34F93F3C" w:rsidR="0001030A" w:rsidRPr="00914C9D" w:rsidRDefault="00D20B75" w:rsidP="00914C9D">
            <w:pPr>
              <w:pStyle w:val="Default"/>
              <w:rPr>
                <w:color w:val="auto"/>
              </w:rPr>
            </w:pPr>
            <w:r w:rsidRPr="00914C9D">
              <w:rPr>
                <w:color w:val="auto"/>
              </w:rPr>
              <w:t>Ц</w:t>
            </w:r>
            <w:r w:rsidR="0001030A" w:rsidRPr="00914C9D">
              <w:rPr>
                <w:color w:val="auto"/>
              </w:rPr>
              <w:t xml:space="preserve">иклы обработки: </w:t>
            </w:r>
          </w:p>
          <w:p w14:paraId="18AB63E2" w14:textId="2E521515" w:rsidR="0001030A" w:rsidRPr="00914C9D" w:rsidRDefault="0001030A" w:rsidP="00914C9D">
            <w:pPr>
              <w:pStyle w:val="Default"/>
              <w:rPr>
                <w:color w:val="auto"/>
              </w:rPr>
            </w:pPr>
            <w:r w:rsidRPr="00914C9D">
              <w:rPr>
                <w:color w:val="auto"/>
              </w:rPr>
              <w:t xml:space="preserve"> - </w:t>
            </w:r>
            <w:r w:rsidR="00D20B75" w:rsidRPr="00914C9D">
              <w:rPr>
                <w:color w:val="auto"/>
              </w:rPr>
              <w:t>с</w:t>
            </w:r>
            <w:r w:rsidRPr="00914C9D">
              <w:rPr>
                <w:color w:val="auto"/>
              </w:rPr>
              <w:t xml:space="preserve">верление; </w:t>
            </w:r>
          </w:p>
          <w:p w14:paraId="02239039" w14:textId="4A456721" w:rsidR="0001030A" w:rsidRPr="00914C9D" w:rsidRDefault="0001030A" w:rsidP="00914C9D">
            <w:pPr>
              <w:pStyle w:val="Default"/>
              <w:rPr>
                <w:color w:val="auto"/>
              </w:rPr>
            </w:pPr>
            <w:r w:rsidRPr="00914C9D">
              <w:rPr>
                <w:color w:val="auto"/>
              </w:rPr>
              <w:t xml:space="preserve"> - </w:t>
            </w:r>
            <w:r w:rsidR="00D20B75" w:rsidRPr="00914C9D">
              <w:rPr>
                <w:color w:val="auto"/>
              </w:rPr>
              <w:t>н</w:t>
            </w:r>
            <w:r w:rsidRPr="00914C9D">
              <w:rPr>
                <w:color w:val="auto"/>
              </w:rPr>
              <w:t xml:space="preserve">арезание резьбы метчиком; </w:t>
            </w:r>
          </w:p>
          <w:p w14:paraId="49B4F7E6" w14:textId="6C4E8C40" w:rsidR="0001030A" w:rsidRPr="00914C9D" w:rsidRDefault="0001030A" w:rsidP="00914C9D">
            <w:pPr>
              <w:pStyle w:val="Default"/>
              <w:rPr>
                <w:color w:val="auto"/>
              </w:rPr>
            </w:pPr>
            <w:r w:rsidRPr="00914C9D">
              <w:rPr>
                <w:color w:val="auto"/>
              </w:rPr>
              <w:t xml:space="preserve"> - </w:t>
            </w:r>
            <w:r w:rsidR="00D20B75" w:rsidRPr="00914C9D">
              <w:rPr>
                <w:color w:val="auto"/>
              </w:rPr>
              <w:t>р</w:t>
            </w:r>
            <w:r w:rsidRPr="00914C9D">
              <w:rPr>
                <w:color w:val="auto"/>
              </w:rPr>
              <w:t>азвертывание</w:t>
            </w:r>
          </w:p>
        </w:tc>
        <w:tc>
          <w:tcPr>
            <w:tcW w:w="528" w:type="pct"/>
            <w:shd w:val="clear" w:color="auto" w:fill="auto"/>
          </w:tcPr>
          <w:p w14:paraId="3E971469" w14:textId="77777777" w:rsidR="0001030A" w:rsidRPr="00914C9D" w:rsidRDefault="0001030A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14C9D" w:rsidRPr="00914C9D" w14:paraId="1DA609EE" w14:textId="77777777" w:rsidTr="002C2BAF">
        <w:trPr>
          <w:trHeight w:val="139"/>
        </w:trPr>
        <w:tc>
          <w:tcPr>
            <w:tcW w:w="330" w:type="pct"/>
            <w:vMerge/>
            <w:shd w:val="clear" w:color="auto" w:fill="BFBFBF" w:themeFill="background1" w:themeFillShade="BF"/>
          </w:tcPr>
          <w:p w14:paraId="60FA85FA" w14:textId="77777777" w:rsidR="0001030A" w:rsidRPr="00914C9D" w:rsidRDefault="0001030A" w:rsidP="00914C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42" w:type="pct"/>
            <w:shd w:val="clear" w:color="auto" w:fill="D0CECE" w:themeFill="background2" w:themeFillShade="E6"/>
            <w:vAlign w:val="center"/>
          </w:tcPr>
          <w:p w14:paraId="05F2C3AE" w14:textId="1C6751AA" w:rsidR="0001030A" w:rsidRPr="001239BF" w:rsidRDefault="0001030A" w:rsidP="002C2BAF">
            <w:pPr>
              <w:pStyle w:val="Default"/>
              <w:jc w:val="right"/>
              <w:rPr>
                <w:b/>
                <w:color w:val="auto"/>
              </w:rPr>
            </w:pPr>
            <w:r w:rsidRPr="001239BF">
              <w:rPr>
                <w:b/>
                <w:color w:val="auto"/>
              </w:rPr>
              <w:t>Всего</w:t>
            </w:r>
          </w:p>
        </w:tc>
        <w:tc>
          <w:tcPr>
            <w:tcW w:w="528" w:type="pct"/>
            <w:shd w:val="clear" w:color="auto" w:fill="D0CECE" w:themeFill="background2" w:themeFillShade="E6"/>
            <w:vAlign w:val="center"/>
          </w:tcPr>
          <w:p w14:paraId="4D49A75A" w14:textId="7E2319E4" w:rsidR="0001030A" w:rsidRPr="001239BF" w:rsidRDefault="0001030A" w:rsidP="002C2BA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239BF">
              <w:rPr>
                <w:b/>
                <w:sz w:val="24"/>
                <w:szCs w:val="24"/>
              </w:rPr>
              <w:t>100</w:t>
            </w:r>
          </w:p>
        </w:tc>
      </w:tr>
    </w:tbl>
    <w:p w14:paraId="24CA4A44" w14:textId="77777777" w:rsidR="002C2BAF" w:rsidRDefault="002C2BAF" w:rsidP="00914C9D">
      <w:pPr>
        <w:pStyle w:val="2"/>
        <w:spacing w:before="0" w:after="0"/>
        <w:jc w:val="center"/>
        <w:rPr>
          <w:rFonts w:ascii="Times New Roman" w:hAnsi="Times New Roman"/>
          <w:lang w:val="ru-RU"/>
        </w:rPr>
      </w:pPr>
      <w:bookmarkStart w:id="8" w:name="_Toc78885655"/>
      <w:bookmarkStart w:id="9" w:name="_Toc124422968"/>
      <w:bookmarkStart w:id="10" w:name="_Toc138411530"/>
    </w:p>
    <w:p w14:paraId="4AC09BC4" w14:textId="42B49523" w:rsidR="007274B8" w:rsidRPr="00914C9D" w:rsidRDefault="00F8340A" w:rsidP="00914C9D">
      <w:pPr>
        <w:pStyle w:val="2"/>
        <w:spacing w:before="0" w:after="0"/>
        <w:jc w:val="center"/>
        <w:rPr>
          <w:rFonts w:ascii="Times New Roman" w:hAnsi="Times New Roman"/>
          <w:lang w:val="ru-RU"/>
        </w:rPr>
      </w:pPr>
      <w:r w:rsidRPr="00914C9D">
        <w:rPr>
          <w:rFonts w:ascii="Times New Roman" w:hAnsi="Times New Roman"/>
          <w:lang w:val="ru-RU"/>
        </w:rPr>
        <w:t>1</w:t>
      </w:r>
      <w:r w:rsidR="00D17132" w:rsidRPr="00914C9D">
        <w:rPr>
          <w:rFonts w:ascii="Times New Roman" w:hAnsi="Times New Roman"/>
          <w:lang w:val="ru-RU"/>
        </w:rPr>
        <w:t>.</w:t>
      </w:r>
      <w:r w:rsidRPr="00914C9D">
        <w:rPr>
          <w:rFonts w:ascii="Times New Roman" w:hAnsi="Times New Roman"/>
          <w:lang w:val="ru-RU"/>
        </w:rPr>
        <w:t>3</w:t>
      </w:r>
      <w:r w:rsidR="00535B5D" w:rsidRPr="00914C9D">
        <w:rPr>
          <w:rFonts w:ascii="Times New Roman" w:hAnsi="Times New Roman"/>
          <w:lang w:val="ru-RU"/>
        </w:rPr>
        <w:t>. Требования к схеме оценки</w:t>
      </w:r>
      <w:bookmarkEnd w:id="8"/>
      <w:bookmarkEnd w:id="9"/>
      <w:bookmarkEnd w:id="10"/>
    </w:p>
    <w:p w14:paraId="2EB5097E" w14:textId="5BF73978" w:rsidR="00CE2952" w:rsidRPr="00F548D1" w:rsidRDefault="00AE6AB7" w:rsidP="00914C9D">
      <w:pPr>
        <w:pStyle w:val="af1"/>
        <w:ind w:firstLine="709"/>
        <w:rPr>
          <w:rFonts w:ascii="Times New Roman" w:hAnsi="Times New Roman"/>
          <w:sz w:val="28"/>
          <w:szCs w:val="22"/>
          <w:lang w:val="ru-RU"/>
        </w:rPr>
      </w:pPr>
      <w:r w:rsidRPr="00E36089">
        <w:rPr>
          <w:rFonts w:ascii="Times New Roman" w:hAnsi="Times New Roman"/>
          <w:sz w:val="28"/>
          <w:szCs w:val="22"/>
          <w:lang w:val="ru-RU"/>
        </w:rPr>
        <w:t>Сумма баллов, присуждаемых по каждому аспекту, должна попадать в диапазон баллов, определенных для каждого раздела компетенции</w:t>
      </w:r>
      <w:r w:rsidR="00C56A9B" w:rsidRPr="00E36089">
        <w:rPr>
          <w:rFonts w:ascii="Times New Roman" w:hAnsi="Times New Roman"/>
          <w:sz w:val="28"/>
          <w:szCs w:val="22"/>
          <w:lang w:val="ru-RU"/>
        </w:rPr>
        <w:t>, обозначенных в требованиях и указанных в таблице</w:t>
      </w:r>
      <w:r w:rsidR="00640E46" w:rsidRPr="00E36089">
        <w:rPr>
          <w:rFonts w:ascii="Times New Roman" w:hAnsi="Times New Roman"/>
          <w:sz w:val="28"/>
          <w:szCs w:val="22"/>
          <w:lang w:val="ru-RU"/>
        </w:rPr>
        <w:t xml:space="preserve"> </w:t>
      </w:r>
      <w:r w:rsidR="00FD49D9">
        <w:rPr>
          <w:rFonts w:ascii="Times New Roman" w:hAnsi="Times New Roman"/>
          <w:sz w:val="28"/>
          <w:szCs w:val="22"/>
          <w:lang w:val="ru-RU"/>
        </w:rPr>
        <w:t>№</w:t>
      </w:r>
      <w:r w:rsidR="00640E46" w:rsidRPr="00E36089">
        <w:rPr>
          <w:rFonts w:ascii="Times New Roman" w:hAnsi="Times New Roman"/>
          <w:sz w:val="28"/>
          <w:szCs w:val="22"/>
          <w:lang w:val="ru-RU"/>
        </w:rPr>
        <w:t>2</w:t>
      </w:r>
      <w:r w:rsidR="00C56A9B" w:rsidRPr="00E36089">
        <w:rPr>
          <w:rFonts w:ascii="Times New Roman" w:hAnsi="Times New Roman"/>
          <w:sz w:val="28"/>
          <w:szCs w:val="22"/>
          <w:lang w:val="ru-RU"/>
        </w:rPr>
        <w:t>.</w:t>
      </w:r>
    </w:p>
    <w:p w14:paraId="19E7CD01" w14:textId="3664A795" w:rsidR="00C56A9B" w:rsidRPr="00914C9D" w:rsidRDefault="00640E46" w:rsidP="00914C9D">
      <w:pPr>
        <w:pStyle w:val="af1"/>
        <w:jc w:val="right"/>
        <w:rPr>
          <w:rFonts w:ascii="Times New Roman" w:hAnsi="Times New Roman"/>
          <w:sz w:val="28"/>
          <w:szCs w:val="22"/>
          <w:lang w:val="ru-RU"/>
        </w:rPr>
      </w:pPr>
      <w:r w:rsidRPr="00914C9D">
        <w:rPr>
          <w:rFonts w:ascii="Times New Roman" w:hAnsi="Times New Roman"/>
          <w:sz w:val="28"/>
          <w:szCs w:val="22"/>
          <w:lang w:val="ru-RU"/>
        </w:rPr>
        <w:t xml:space="preserve">Таблица </w:t>
      </w:r>
      <w:r w:rsidR="00FD49D9">
        <w:rPr>
          <w:rFonts w:ascii="Times New Roman" w:hAnsi="Times New Roman"/>
          <w:sz w:val="28"/>
          <w:szCs w:val="22"/>
          <w:lang w:val="ru-RU"/>
        </w:rPr>
        <w:t>№</w:t>
      </w:r>
      <w:r w:rsidRPr="00914C9D">
        <w:rPr>
          <w:rFonts w:ascii="Times New Roman" w:hAnsi="Times New Roman"/>
          <w:sz w:val="28"/>
          <w:szCs w:val="22"/>
          <w:lang w:val="ru-RU"/>
        </w:rPr>
        <w:t>2</w:t>
      </w:r>
    </w:p>
    <w:p w14:paraId="023A63FC" w14:textId="5448EF94" w:rsidR="007274B8" w:rsidRPr="001239BF" w:rsidRDefault="007274B8" w:rsidP="001239BF">
      <w:pPr>
        <w:pStyle w:val="af1"/>
        <w:jc w:val="center"/>
        <w:rPr>
          <w:rFonts w:ascii="Times New Roman" w:hAnsi="Times New Roman"/>
          <w:b/>
          <w:bCs/>
          <w:sz w:val="28"/>
          <w:szCs w:val="22"/>
          <w:lang w:val="ru-RU"/>
        </w:rPr>
      </w:pPr>
      <w:r w:rsidRPr="001239BF">
        <w:rPr>
          <w:rFonts w:ascii="Times New Roman" w:hAnsi="Times New Roman"/>
          <w:b/>
          <w:bCs/>
          <w:sz w:val="28"/>
          <w:szCs w:val="22"/>
          <w:lang w:val="ru-RU"/>
        </w:rPr>
        <w:t xml:space="preserve">Матрица пересчета </w:t>
      </w:r>
      <w:r w:rsidR="00640E46" w:rsidRPr="001239BF">
        <w:rPr>
          <w:rFonts w:ascii="Times New Roman" w:hAnsi="Times New Roman"/>
          <w:b/>
          <w:bCs/>
          <w:sz w:val="28"/>
          <w:szCs w:val="22"/>
          <w:lang w:val="ru-RU"/>
        </w:rPr>
        <w:t>т</w:t>
      </w:r>
      <w:r w:rsidR="00F8340A" w:rsidRPr="001239BF">
        <w:rPr>
          <w:rFonts w:ascii="Times New Roman" w:hAnsi="Times New Roman"/>
          <w:b/>
          <w:bCs/>
          <w:sz w:val="28"/>
          <w:szCs w:val="22"/>
          <w:lang w:val="ru-RU"/>
        </w:rPr>
        <w:t>ребований</w:t>
      </w:r>
      <w:r w:rsidRPr="001239BF">
        <w:rPr>
          <w:rFonts w:ascii="Times New Roman" w:hAnsi="Times New Roman"/>
          <w:b/>
          <w:bCs/>
          <w:sz w:val="28"/>
          <w:szCs w:val="22"/>
          <w:lang w:val="ru-RU"/>
        </w:rPr>
        <w:t xml:space="preserve"> компетенции в </w:t>
      </w:r>
      <w:r w:rsidR="00640E46" w:rsidRPr="001239BF">
        <w:rPr>
          <w:rFonts w:ascii="Times New Roman" w:hAnsi="Times New Roman"/>
          <w:b/>
          <w:bCs/>
          <w:sz w:val="28"/>
          <w:szCs w:val="22"/>
          <w:lang w:val="ru-RU"/>
        </w:rPr>
        <w:t>к</w:t>
      </w:r>
      <w:r w:rsidRPr="001239BF">
        <w:rPr>
          <w:rFonts w:ascii="Times New Roman" w:hAnsi="Times New Roman"/>
          <w:b/>
          <w:bCs/>
          <w:sz w:val="28"/>
          <w:szCs w:val="22"/>
          <w:lang w:val="ru-RU"/>
        </w:rPr>
        <w:t>ритерии оценки</w:t>
      </w:r>
    </w:p>
    <w:tbl>
      <w:tblPr>
        <w:tblStyle w:val="af"/>
        <w:tblW w:w="5003" w:type="pct"/>
        <w:jc w:val="center"/>
        <w:tblLook w:val="04A0" w:firstRow="1" w:lastRow="0" w:firstColumn="1" w:lastColumn="0" w:noHBand="0" w:noVBand="1"/>
      </w:tblPr>
      <w:tblGrid>
        <w:gridCol w:w="2451"/>
        <w:gridCol w:w="424"/>
        <w:gridCol w:w="1511"/>
        <w:gridCol w:w="1418"/>
        <w:gridCol w:w="1330"/>
        <w:gridCol w:w="2217"/>
      </w:tblGrid>
      <w:tr w:rsidR="001239BF" w:rsidRPr="001239BF" w14:paraId="0A2AADAC" w14:textId="77777777" w:rsidTr="001239BF">
        <w:trPr>
          <w:trHeight w:val="936"/>
          <w:jc w:val="center"/>
        </w:trPr>
        <w:tc>
          <w:tcPr>
            <w:tcW w:w="3815" w:type="pct"/>
            <w:gridSpan w:val="5"/>
            <w:shd w:val="clear" w:color="auto" w:fill="92D050"/>
            <w:vAlign w:val="center"/>
          </w:tcPr>
          <w:p w14:paraId="6E39CD79" w14:textId="2280681A" w:rsidR="005C1554" w:rsidRPr="001239BF" w:rsidRDefault="005C1554" w:rsidP="001239BF">
            <w:pPr>
              <w:jc w:val="center"/>
              <w:rPr>
                <w:b/>
                <w:bCs/>
                <w:sz w:val="24"/>
                <w:szCs w:val="24"/>
              </w:rPr>
            </w:pPr>
            <w:r w:rsidRPr="001239BF">
              <w:rPr>
                <w:b/>
                <w:bCs/>
                <w:sz w:val="24"/>
                <w:szCs w:val="24"/>
              </w:rPr>
              <w:t>Критерий/Модуль</w:t>
            </w:r>
          </w:p>
        </w:tc>
        <w:tc>
          <w:tcPr>
            <w:tcW w:w="1185" w:type="pct"/>
            <w:shd w:val="clear" w:color="auto" w:fill="92D050"/>
            <w:vAlign w:val="center"/>
          </w:tcPr>
          <w:p w14:paraId="2AF4BE06" w14:textId="719EA556" w:rsidR="005C1554" w:rsidRPr="001239BF" w:rsidRDefault="005C1554" w:rsidP="001239BF">
            <w:pPr>
              <w:jc w:val="center"/>
              <w:rPr>
                <w:b/>
                <w:bCs/>
                <w:sz w:val="24"/>
                <w:szCs w:val="24"/>
              </w:rPr>
            </w:pPr>
            <w:r w:rsidRPr="001239BF">
              <w:rPr>
                <w:b/>
                <w:bCs/>
                <w:sz w:val="24"/>
                <w:szCs w:val="24"/>
              </w:rPr>
              <w:t>Итого баллов за раздел ТРЕБОВАНИЙ КОМПЕТЕНЦИИ</w:t>
            </w:r>
          </w:p>
        </w:tc>
      </w:tr>
      <w:tr w:rsidR="001239BF" w:rsidRPr="001239BF" w14:paraId="6EDBED15" w14:textId="77777777" w:rsidTr="001239BF">
        <w:trPr>
          <w:trHeight w:val="50"/>
          <w:jc w:val="center"/>
        </w:trPr>
        <w:tc>
          <w:tcPr>
            <w:tcW w:w="1311" w:type="pct"/>
            <w:vMerge w:val="restart"/>
            <w:shd w:val="clear" w:color="auto" w:fill="92D050"/>
            <w:vAlign w:val="center"/>
          </w:tcPr>
          <w:p w14:paraId="22554985" w14:textId="0EDAD76E" w:rsidR="004D59AA" w:rsidRPr="001239BF" w:rsidRDefault="004D59AA" w:rsidP="001239BF">
            <w:pPr>
              <w:rPr>
                <w:b/>
                <w:bCs/>
                <w:sz w:val="24"/>
                <w:szCs w:val="24"/>
              </w:rPr>
            </w:pPr>
            <w:r w:rsidRPr="001239BF">
              <w:rPr>
                <w:b/>
                <w:bCs/>
                <w:sz w:val="24"/>
                <w:szCs w:val="24"/>
              </w:rPr>
              <w:t>Разделы ТРЕБОВАНИЙ КОМПЕТЕНЦИИ</w:t>
            </w:r>
          </w:p>
        </w:tc>
        <w:tc>
          <w:tcPr>
            <w:tcW w:w="227" w:type="pct"/>
            <w:shd w:val="clear" w:color="auto" w:fill="92D050"/>
            <w:vAlign w:val="center"/>
          </w:tcPr>
          <w:p w14:paraId="3CF24956" w14:textId="77777777" w:rsidR="004D59AA" w:rsidRPr="001239BF" w:rsidRDefault="004D59AA" w:rsidP="001239BF">
            <w:pPr>
              <w:rPr>
                <w:sz w:val="24"/>
                <w:szCs w:val="24"/>
              </w:rPr>
            </w:pPr>
          </w:p>
        </w:tc>
        <w:tc>
          <w:tcPr>
            <w:tcW w:w="808" w:type="pct"/>
            <w:shd w:val="clear" w:color="auto" w:fill="00B050"/>
            <w:vAlign w:val="center"/>
          </w:tcPr>
          <w:p w14:paraId="35F42FCD" w14:textId="77777777" w:rsidR="004D59AA" w:rsidRPr="001239BF" w:rsidRDefault="004D59AA" w:rsidP="001239BF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239BF">
              <w:rPr>
                <w:b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758" w:type="pct"/>
            <w:shd w:val="clear" w:color="auto" w:fill="00B050"/>
            <w:vAlign w:val="center"/>
          </w:tcPr>
          <w:p w14:paraId="73DA90DA" w14:textId="11265A4A" w:rsidR="004D59AA" w:rsidRPr="001239BF" w:rsidRDefault="004D59AA" w:rsidP="001239BF">
            <w:pPr>
              <w:jc w:val="center"/>
              <w:rPr>
                <w:b/>
                <w:bCs/>
                <w:sz w:val="24"/>
                <w:szCs w:val="24"/>
              </w:rPr>
            </w:pPr>
            <w:r w:rsidRPr="001239BF">
              <w:rPr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710" w:type="pct"/>
            <w:shd w:val="clear" w:color="auto" w:fill="00B050"/>
            <w:vAlign w:val="center"/>
          </w:tcPr>
          <w:p w14:paraId="22F4030B" w14:textId="447655FE" w:rsidR="004D59AA" w:rsidRPr="001239BF" w:rsidRDefault="004D59AA" w:rsidP="001239BF">
            <w:pPr>
              <w:jc w:val="center"/>
              <w:rPr>
                <w:b/>
                <w:bCs/>
                <w:sz w:val="24"/>
                <w:szCs w:val="24"/>
              </w:rPr>
            </w:pPr>
            <w:r w:rsidRPr="001239BF">
              <w:rPr>
                <w:b/>
                <w:bCs/>
                <w:sz w:val="24"/>
                <w:szCs w:val="24"/>
              </w:rPr>
              <w:t>В</w:t>
            </w:r>
          </w:p>
        </w:tc>
        <w:tc>
          <w:tcPr>
            <w:tcW w:w="1185" w:type="pct"/>
            <w:shd w:val="clear" w:color="auto" w:fill="00B050"/>
            <w:vAlign w:val="center"/>
          </w:tcPr>
          <w:p w14:paraId="089247DF" w14:textId="3A8C9744" w:rsidR="004D59AA" w:rsidRPr="001239BF" w:rsidRDefault="004D59AA" w:rsidP="001239BF">
            <w:pPr>
              <w:rPr>
                <w:sz w:val="24"/>
                <w:szCs w:val="24"/>
              </w:rPr>
            </w:pPr>
          </w:p>
        </w:tc>
      </w:tr>
      <w:tr w:rsidR="001239BF" w:rsidRPr="001239BF" w14:paraId="61D77BE1" w14:textId="77777777" w:rsidTr="001239BF">
        <w:trPr>
          <w:trHeight w:val="50"/>
          <w:jc w:val="center"/>
        </w:trPr>
        <w:tc>
          <w:tcPr>
            <w:tcW w:w="1311" w:type="pct"/>
            <w:vMerge/>
            <w:shd w:val="clear" w:color="auto" w:fill="92D050"/>
            <w:vAlign w:val="center"/>
          </w:tcPr>
          <w:p w14:paraId="06232BE1" w14:textId="77777777" w:rsidR="00200EBA" w:rsidRPr="001239BF" w:rsidRDefault="00200EBA" w:rsidP="001239B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7" w:type="pct"/>
            <w:shd w:val="clear" w:color="auto" w:fill="00B050"/>
            <w:vAlign w:val="center"/>
          </w:tcPr>
          <w:p w14:paraId="0E5703EC" w14:textId="77777777" w:rsidR="00200EBA" w:rsidRPr="001239BF" w:rsidRDefault="00200EBA" w:rsidP="001239BF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239BF">
              <w:rPr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808" w:type="pct"/>
            <w:shd w:val="clear" w:color="auto" w:fill="auto"/>
            <w:vAlign w:val="center"/>
          </w:tcPr>
          <w:p w14:paraId="3B3E3C84" w14:textId="409C40C9" w:rsidR="00200EBA" w:rsidRPr="00AC5304" w:rsidRDefault="00554C0C" w:rsidP="001239BF">
            <w:pPr>
              <w:jc w:val="center"/>
              <w:rPr>
                <w:sz w:val="24"/>
                <w:szCs w:val="24"/>
              </w:rPr>
            </w:pPr>
            <w:r w:rsidRPr="00AC5304">
              <w:rPr>
                <w:sz w:val="24"/>
                <w:szCs w:val="24"/>
              </w:rPr>
              <w:t>7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5DA46E3D" w14:textId="7B742999" w:rsidR="00200EBA" w:rsidRPr="00AC5304" w:rsidRDefault="00200EBA" w:rsidP="001239BF">
            <w:pPr>
              <w:jc w:val="center"/>
              <w:rPr>
                <w:sz w:val="24"/>
                <w:szCs w:val="24"/>
              </w:rPr>
            </w:pPr>
            <w:r w:rsidRPr="00AC5304">
              <w:rPr>
                <w:sz w:val="24"/>
                <w:szCs w:val="24"/>
              </w:rPr>
              <w:t>2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082615A5" w14:textId="3180C65F" w:rsidR="00200EBA" w:rsidRPr="00AC5304" w:rsidRDefault="00554C0C" w:rsidP="001239BF">
            <w:pPr>
              <w:jc w:val="center"/>
              <w:rPr>
                <w:sz w:val="24"/>
                <w:szCs w:val="24"/>
              </w:rPr>
            </w:pPr>
            <w:r w:rsidRPr="00AC5304">
              <w:rPr>
                <w:sz w:val="24"/>
                <w:szCs w:val="24"/>
              </w:rPr>
              <w:t>1</w:t>
            </w:r>
          </w:p>
        </w:tc>
        <w:tc>
          <w:tcPr>
            <w:tcW w:w="1185" w:type="pct"/>
            <w:shd w:val="clear" w:color="auto" w:fill="F2F2F2" w:themeFill="background1" w:themeFillShade="F2"/>
            <w:vAlign w:val="center"/>
          </w:tcPr>
          <w:p w14:paraId="712CE198" w14:textId="0E41A642" w:rsidR="00200EBA" w:rsidRPr="001239BF" w:rsidRDefault="00200EBA" w:rsidP="001239BF">
            <w:pPr>
              <w:jc w:val="center"/>
              <w:rPr>
                <w:b/>
                <w:bCs/>
                <w:sz w:val="24"/>
                <w:szCs w:val="24"/>
              </w:rPr>
            </w:pPr>
            <w:r w:rsidRPr="001239BF">
              <w:rPr>
                <w:b/>
                <w:bCs/>
                <w:sz w:val="24"/>
                <w:szCs w:val="24"/>
              </w:rPr>
              <w:t>10</w:t>
            </w:r>
          </w:p>
        </w:tc>
      </w:tr>
      <w:tr w:rsidR="001239BF" w:rsidRPr="001239BF" w14:paraId="4EB85C79" w14:textId="77777777" w:rsidTr="001239BF">
        <w:trPr>
          <w:trHeight w:val="50"/>
          <w:jc w:val="center"/>
        </w:trPr>
        <w:tc>
          <w:tcPr>
            <w:tcW w:w="1311" w:type="pct"/>
            <w:vMerge/>
            <w:shd w:val="clear" w:color="auto" w:fill="92D050"/>
            <w:vAlign w:val="center"/>
          </w:tcPr>
          <w:p w14:paraId="22B843BA" w14:textId="77777777" w:rsidR="00200EBA" w:rsidRPr="001239BF" w:rsidRDefault="00200EBA" w:rsidP="001239B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7" w:type="pct"/>
            <w:shd w:val="clear" w:color="auto" w:fill="00B050"/>
            <w:vAlign w:val="center"/>
          </w:tcPr>
          <w:p w14:paraId="120AFA02" w14:textId="77777777" w:rsidR="00200EBA" w:rsidRPr="001239BF" w:rsidRDefault="00200EBA" w:rsidP="001239BF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239BF">
              <w:rPr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808" w:type="pct"/>
            <w:shd w:val="clear" w:color="auto" w:fill="auto"/>
            <w:vAlign w:val="center"/>
          </w:tcPr>
          <w:p w14:paraId="4A25E47C" w14:textId="0AB6E15F" w:rsidR="00200EBA" w:rsidRPr="00AC5304" w:rsidRDefault="00554C0C" w:rsidP="001239BF">
            <w:pPr>
              <w:jc w:val="center"/>
              <w:rPr>
                <w:sz w:val="24"/>
                <w:szCs w:val="24"/>
              </w:rPr>
            </w:pPr>
            <w:r w:rsidRPr="00AC5304">
              <w:rPr>
                <w:sz w:val="24"/>
                <w:szCs w:val="24"/>
              </w:rPr>
              <w:t>7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2ABB4702" w14:textId="326CD063" w:rsidR="00200EBA" w:rsidRPr="00AC5304" w:rsidRDefault="00200EBA" w:rsidP="001239BF">
            <w:pPr>
              <w:jc w:val="center"/>
              <w:rPr>
                <w:sz w:val="24"/>
                <w:szCs w:val="24"/>
              </w:rPr>
            </w:pPr>
            <w:r w:rsidRPr="00AC5304">
              <w:rPr>
                <w:sz w:val="24"/>
                <w:szCs w:val="24"/>
              </w:rPr>
              <w:t>2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6D9FE905" w14:textId="213A1C7E" w:rsidR="00200EBA" w:rsidRPr="00AC5304" w:rsidRDefault="00554C0C" w:rsidP="001239BF">
            <w:pPr>
              <w:jc w:val="center"/>
              <w:rPr>
                <w:sz w:val="24"/>
                <w:szCs w:val="24"/>
              </w:rPr>
            </w:pPr>
            <w:r w:rsidRPr="00AC5304">
              <w:rPr>
                <w:sz w:val="24"/>
                <w:szCs w:val="24"/>
              </w:rPr>
              <w:t>1</w:t>
            </w:r>
          </w:p>
        </w:tc>
        <w:tc>
          <w:tcPr>
            <w:tcW w:w="1185" w:type="pct"/>
            <w:shd w:val="clear" w:color="auto" w:fill="F2F2F2" w:themeFill="background1" w:themeFillShade="F2"/>
            <w:vAlign w:val="center"/>
          </w:tcPr>
          <w:p w14:paraId="6E5BB194" w14:textId="7BCD0B2F" w:rsidR="00200EBA" w:rsidRPr="001239BF" w:rsidRDefault="00200EBA" w:rsidP="001239BF">
            <w:pPr>
              <w:jc w:val="center"/>
              <w:rPr>
                <w:b/>
                <w:bCs/>
                <w:sz w:val="24"/>
                <w:szCs w:val="24"/>
              </w:rPr>
            </w:pPr>
            <w:r w:rsidRPr="001239BF">
              <w:rPr>
                <w:b/>
                <w:bCs/>
                <w:sz w:val="24"/>
                <w:szCs w:val="24"/>
              </w:rPr>
              <w:t>10</w:t>
            </w:r>
          </w:p>
        </w:tc>
      </w:tr>
      <w:tr w:rsidR="001239BF" w:rsidRPr="001239BF" w14:paraId="270858FE" w14:textId="77777777" w:rsidTr="001239BF">
        <w:trPr>
          <w:trHeight w:val="50"/>
          <w:jc w:val="center"/>
        </w:trPr>
        <w:tc>
          <w:tcPr>
            <w:tcW w:w="1311" w:type="pct"/>
            <w:vMerge/>
            <w:shd w:val="clear" w:color="auto" w:fill="92D050"/>
            <w:vAlign w:val="center"/>
          </w:tcPr>
          <w:p w14:paraId="11C06268" w14:textId="77777777" w:rsidR="00200EBA" w:rsidRPr="001239BF" w:rsidRDefault="00200EBA" w:rsidP="001239B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7" w:type="pct"/>
            <w:shd w:val="clear" w:color="auto" w:fill="00B050"/>
            <w:vAlign w:val="center"/>
          </w:tcPr>
          <w:p w14:paraId="1C8BD818" w14:textId="77777777" w:rsidR="00200EBA" w:rsidRPr="001239BF" w:rsidRDefault="00200EBA" w:rsidP="001239BF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239BF">
              <w:rPr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808" w:type="pct"/>
            <w:shd w:val="clear" w:color="auto" w:fill="auto"/>
            <w:vAlign w:val="center"/>
          </w:tcPr>
          <w:p w14:paraId="3BEDDFEB" w14:textId="4D3922E9" w:rsidR="00200EBA" w:rsidRPr="00AC5304" w:rsidRDefault="00554C0C" w:rsidP="001239BF">
            <w:pPr>
              <w:jc w:val="center"/>
              <w:rPr>
                <w:sz w:val="24"/>
                <w:szCs w:val="24"/>
              </w:rPr>
            </w:pPr>
            <w:r w:rsidRPr="00AC5304">
              <w:rPr>
                <w:sz w:val="24"/>
                <w:szCs w:val="24"/>
              </w:rPr>
              <w:t>8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2FB413FD" w14:textId="3DF9143B" w:rsidR="00200EBA" w:rsidRPr="00AC5304" w:rsidRDefault="00AD491C" w:rsidP="001239BF">
            <w:pPr>
              <w:jc w:val="center"/>
              <w:rPr>
                <w:sz w:val="24"/>
                <w:szCs w:val="24"/>
              </w:rPr>
            </w:pPr>
            <w:r w:rsidRPr="00AC5304">
              <w:rPr>
                <w:sz w:val="24"/>
                <w:szCs w:val="24"/>
              </w:rPr>
              <w:t>-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2A6F8DAE" w14:textId="3F7ED89E" w:rsidR="00200EBA" w:rsidRPr="00AC5304" w:rsidRDefault="00554C0C" w:rsidP="001239BF">
            <w:pPr>
              <w:jc w:val="center"/>
              <w:rPr>
                <w:sz w:val="24"/>
                <w:szCs w:val="24"/>
              </w:rPr>
            </w:pPr>
            <w:r w:rsidRPr="00AC5304">
              <w:rPr>
                <w:sz w:val="24"/>
                <w:szCs w:val="24"/>
              </w:rPr>
              <w:t>2</w:t>
            </w:r>
          </w:p>
        </w:tc>
        <w:tc>
          <w:tcPr>
            <w:tcW w:w="1185" w:type="pct"/>
            <w:shd w:val="clear" w:color="auto" w:fill="F2F2F2" w:themeFill="background1" w:themeFillShade="F2"/>
            <w:vAlign w:val="center"/>
          </w:tcPr>
          <w:p w14:paraId="35C37911" w14:textId="3EA7ACBB" w:rsidR="00200EBA" w:rsidRPr="001239BF" w:rsidRDefault="00200EBA" w:rsidP="001239BF">
            <w:pPr>
              <w:jc w:val="center"/>
              <w:rPr>
                <w:b/>
                <w:bCs/>
                <w:sz w:val="24"/>
                <w:szCs w:val="24"/>
              </w:rPr>
            </w:pPr>
            <w:r w:rsidRPr="001239BF">
              <w:rPr>
                <w:b/>
                <w:bCs/>
                <w:sz w:val="24"/>
                <w:szCs w:val="24"/>
              </w:rPr>
              <w:t>10</w:t>
            </w:r>
          </w:p>
        </w:tc>
      </w:tr>
      <w:tr w:rsidR="001239BF" w:rsidRPr="001239BF" w14:paraId="729DCFA9" w14:textId="77777777" w:rsidTr="001239BF">
        <w:trPr>
          <w:trHeight w:val="50"/>
          <w:jc w:val="center"/>
        </w:trPr>
        <w:tc>
          <w:tcPr>
            <w:tcW w:w="1311" w:type="pct"/>
            <w:vMerge/>
            <w:shd w:val="clear" w:color="auto" w:fill="92D050"/>
            <w:vAlign w:val="center"/>
          </w:tcPr>
          <w:p w14:paraId="064ADD9F" w14:textId="77777777" w:rsidR="00200EBA" w:rsidRPr="001239BF" w:rsidRDefault="00200EBA" w:rsidP="001239B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7" w:type="pct"/>
            <w:shd w:val="clear" w:color="auto" w:fill="00B050"/>
            <w:vAlign w:val="center"/>
          </w:tcPr>
          <w:p w14:paraId="0124CBF9" w14:textId="77777777" w:rsidR="00200EBA" w:rsidRPr="001239BF" w:rsidRDefault="00200EBA" w:rsidP="001239BF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239BF">
              <w:rPr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808" w:type="pct"/>
            <w:shd w:val="clear" w:color="auto" w:fill="auto"/>
            <w:vAlign w:val="center"/>
          </w:tcPr>
          <w:p w14:paraId="7BB1AD33" w14:textId="4E6521A3" w:rsidR="00200EBA" w:rsidRPr="00AC5304" w:rsidRDefault="00554C0C" w:rsidP="001239BF">
            <w:pPr>
              <w:jc w:val="center"/>
              <w:rPr>
                <w:sz w:val="24"/>
                <w:szCs w:val="24"/>
              </w:rPr>
            </w:pPr>
            <w:r w:rsidRPr="00AC5304">
              <w:rPr>
                <w:sz w:val="24"/>
                <w:szCs w:val="24"/>
              </w:rPr>
              <w:t>16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6A4E8200" w14:textId="1789F670" w:rsidR="00200EBA" w:rsidRPr="00AC5304" w:rsidRDefault="00AD491C" w:rsidP="001239BF">
            <w:pPr>
              <w:jc w:val="center"/>
              <w:rPr>
                <w:sz w:val="24"/>
                <w:szCs w:val="24"/>
              </w:rPr>
            </w:pPr>
            <w:r w:rsidRPr="00AC5304">
              <w:rPr>
                <w:sz w:val="24"/>
                <w:szCs w:val="24"/>
              </w:rPr>
              <w:t>-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60DE24C5" w14:textId="56ADF5D5" w:rsidR="00200EBA" w:rsidRPr="00AC5304" w:rsidRDefault="00554C0C" w:rsidP="001239BF">
            <w:pPr>
              <w:jc w:val="center"/>
              <w:rPr>
                <w:sz w:val="24"/>
                <w:szCs w:val="24"/>
              </w:rPr>
            </w:pPr>
            <w:r w:rsidRPr="00AC5304">
              <w:rPr>
                <w:sz w:val="24"/>
                <w:szCs w:val="24"/>
              </w:rPr>
              <w:t>4</w:t>
            </w:r>
          </w:p>
        </w:tc>
        <w:tc>
          <w:tcPr>
            <w:tcW w:w="1185" w:type="pct"/>
            <w:shd w:val="clear" w:color="auto" w:fill="F2F2F2" w:themeFill="background1" w:themeFillShade="F2"/>
            <w:vAlign w:val="center"/>
          </w:tcPr>
          <w:p w14:paraId="5CA64B26" w14:textId="419A5481" w:rsidR="00200EBA" w:rsidRPr="001239BF" w:rsidRDefault="00200EBA" w:rsidP="001239BF">
            <w:pPr>
              <w:jc w:val="center"/>
              <w:rPr>
                <w:b/>
                <w:bCs/>
                <w:sz w:val="24"/>
                <w:szCs w:val="24"/>
              </w:rPr>
            </w:pPr>
            <w:r w:rsidRPr="001239BF">
              <w:rPr>
                <w:b/>
                <w:bCs/>
                <w:sz w:val="24"/>
                <w:szCs w:val="24"/>
              </w:rPr>
              <w:t>20</w:t>
            </w:r>
          </w:p>
        </w:tc>
      </w:tr>
      <w:tr w:rsidR="001239BF" w:rsidRPr="001239BF" w14:paraId="22BB9E7A" w14:textId="77777777" w:rsidTr="001239BF">
        <w:trPr>
          <w:trHeight w:val="50"/>
          <w:jc w:val="center"/>
        </w:trPr>
        <w:tc>
          <w:tcPr>
            <w:tcW w:w="1311" w:type="pct"/>
            <w:vMerge/>
            <w:shd w:val="clear" w:color="auto" w:fill="92D050"/>
            <w:vAlign w:val="center"/>
          </w:tcPr>
          <w:p w14:paraId="2B3484F3" w14:textId="77777777" w:rsidR="00200EBA" w:rsidRPr="001239BF" w:rsidRDefault="00200EBA" w:rsidP="001239B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7" w:type="pct"/>
            <w:shd w:val="clear" w:color="auto" w:fill="00B050"/>
            <w:vAlign w:val="center"/>
          </w:tcPr>
          <w:p w14:paraId="18DD302D" w14:textId="77777777" w:rsidR="00200EBA" w:rsidRPr="001239BF" w:rsidRDefault="00200EBA" w:rsidP="001239BF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239BF">
              <w:rPr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808" w:type="pct"/>
            <w:shd w:val="clear" w:color="auto" w:fill="auto"/>
            <w:vAlign w:val="center"/>
          </w:tcPr>
          <w:p w14:paraId="788DF647" w14:textId="6E6A2D57" w:rsidR="00200EBA" w:rsidRPr="000768CD" w:rsidRDefault="00200EBA" w:rsidP="001239BF">
            <w:pPr>
              <w:jc w:val="center"/>
              <w:rPr>
                <w:sz w:val="24"/>
                <w:szCs w:val="24"/>
                <w:lang w:val="en-US"/>
              </w:rPr>
            </w:pPr>
            <w:r w:rsidRPr="00AC5304">
              <w:rPr>
                <w:sz w:val="24"/>
                <w:szCs w:val="24"/>
              </w:rPr>
              <w:t>2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792DEA04" w14:textId="59BB2480" w:rsidR="00200EBA" w:rsidRPr="00AC5304" w:rsidRDefault="00200EBA" w:rsidP="001239BF">
            <w:pPr>
              <w:jc w:val="center"/>
              <w:rPr>
                <w:sz w:val="24"/>
                <w:szCs w:val="24"/>
              </w:rPr>
            </w:pPr>
            <w:r w:rsidRPr="00AC5304">
              <w:rPr>
                <w:sz w:val="24"/>
                <w:szCs w:val="24"/>
              </w:rPr>
              <w:t>6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71778EC4" w14:textId="544F6294" w:rsidR="00200EBA" w:rsidRPr="00AC5304" w:rsidRDefault="00200EBA" w:rsidP="001239BF">
            <w:pPr>
              <w:jc w:val="center"/>
              <w:rPr>
                <w:sz w:val="24"/>
                <w:szCs w:val="24"/>
              </w:rPr>
            </w:pPr>
            <w:r w:rsidRPr="00AC5304">
              <w:rPr>
                <w:sz w:val="24"/>
                <w:szCs w:val="24"/>
              </w:rPr>
              <w:t>2</w:t>
            </w:r>
          </w:p>
        </w:tc>
        <w:tc>
          <w:tcPr>
            <w:tcW w:w="1185" w:type="pct"/>
            <w:shd w:val="clear" w:color="auto" w:fill="F2F2F2" w:themeFill="background1" w:themeFillShade="F2"/>
            <w:vAlign w:val="center"/>
          </w:tcPr>
          <w:p w14:paraId="4A57BB5C" w14:textId="7B00490C" w:rsidR="00200EBA" w:rsidRPr="001239BF" w:rsidRDefault="00200EBA" w:rsidP="001239BF">
            <w:pPr>
              <w:jc w:val="center"/>
              <w:rPr>
                <w:b/>
                <w:bCs/>
                <w:sz w:val="24"/>
                <w:szCs w:val="24"/>
              </w:rPr>
            </w:pPr>
            <w:r w:rsidRPr="001239BF">
              <w:rPr>
                <w:b/>
                <w:bCs/>
                <w:sz w:val="24"/>
                <w:szCs w:val="24"/>
              </w:rPr>
              <w:t>10</w:t>
            </w:r>
          </w:p>
        </w:tc>
      </w:tr>
      <w:tr w:rsidR="001239BF" w:rsidRPr="001239BF" w14:paraId="78D47C38" w14:textId="77777777" w:rsidTr="001239BF">
        <w:trPr>
          <w:trHeight w:val="50"/>
          <w:jc w:val="center"/>
        </w:trPr>
        <w:tc>
          <w:tcPr>
            <w:tcW w:w="1311" w:type="pct"/>
            <w:vMerge/>
            <w:shd w:val="clear" w:color="auto" w:fill="92D050"/>
            <w:vAlign w:val="center"/>
          </w:tcPr>
          <w:p w14:paraId="12BB70EF" w14:textId="77777777" w:rsidR="00200EBA" w:rsidRPr="001239BF" w:rsidRDefault="00200EBA" w:rsidP="001239B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7" w:type="pct"/>
            <w:shd w:val="clear" w:color="auto" w:fill="00B050"/>
            <w:vAlign w:val="center"/>
          </w:tcPr>
          <w:p w14:paraId="3BE846A8" w14:textId="77777777" w:rsidR="00200EBA" w:rsidRPr="001239BF" w:rsidRDefault="00200EBA" w:rsidP="001239BF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1239BF">
              <w:rPr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808" w:type="pct"/>
            <w:shd w:val="clear" w:color="auto" w:fill="auto"/>
            <w:vAlign w:val="center"/>
          </w:tcPr>
          <w:p w14:paraId="58EB7FF5" w14:textId="102DDF9C" w:rsidR="00200EBA" w:rsidRPr="00AC5304" w:rsidRDefault="00554C0C" w:rsidP="001239BF">
            <w:pPr>
              <w:jc w:val="center"/>
              <w:rPr>
                <w:sz w:val="24"/>
                <w:szCs w:val="24"/>
              </w:rPr>
            </w:pPr>
            <w:r w:rsidRPr="00AC5304">
              <w:rPr>
                <w:sz w:val="24"/>
                <w:szCs w:val="24"/>
              </w:rPr>
              <w:t>15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5D98CD8B" w14:textId="22BFDE23" w:rsidR="00200EBA" w:rsidRPr="00AC5304" w:rsidRDefault="00AD491C" w:rsidP="001239BF">
            <w:pPr>
              <w:jc w:val="center"/>
              <w:rPr>
                <w:sz w:val="24"/>
                <w:szCs w:val="24"/>
              </w:rPr>
            </w:pPr>
            <w:r w:rsidRPr="00AC5304">
              <w:rPr>
                <w:sz w:val="24"/>
                <w:szCs w:val="24"/>
              </w:rPr>
              <w:t>-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4A122AC8" w14:textId="1C42CE96" w:rsidR="00200EBA" w:rsidRPr="00AC5304" w:rsidRDefault="00554C0C" w:rsidP="001239BF">
            <w:pPr>
              <w:jc w:val="center"/>
              <w:rPr>
                <w:sz w:val="24"/>
                <w:szCs w:val="24"/>
              </w:rPr>
            </w:pPr>
            <w:r w:rsidRPr="00AC5304">
              <w:rPr>
                <w:sz w:val="24"/>
                <w:szCs w:val="24"/>
              </w:rPr>
              <w:t>5</w:t>
            </w:r>
          </w:p>
        </w:tc>
        <w:tc>
          <w:tcPr>
            <w:tcW w:w="1185" w:type="pct"/>
            <w:shd w:val="clear" w:color="auto" w:fill="F2F2F2" w:themeFill="background1" w:themeFillShade="F2"/>
            <w:vAlign w:val="center"/>
          </w:tcPr>
          <w:p w14:paraId="3CF75DC1" w14:textId="5EC3F745" w:rsidR="00200EBA" w:rsidRPr="001239BF" w:rsidRDefault="00200EBA" w:rsidP="001239BF">
            <w:pPr>
              <w:jc w:val="center"/>
              <w:rPr>
                <w:b/>
                <w:bCs/>
                <w:sz w:val="24"/>
                <w:szCs w:val="24"/>
              </w:rPr>
            </w:pPr>
            <w:r w:rsidRPr="001239BF">
              <w:rPr>
                <w:b/>
                <w:bCs/>
                <w:sz w:val="24"/>
                <w:szCs w:val="24"/>
              </w:rPr>
              <w:t>20</w:t>
            </w:r>
          </w:p>
        </w:tc>
      </w:tr>
      <w:tr w:rsidR="001239BF" w:rsidRPr="001239BF" w14:paraId="104B3A32" w14:textId="77777777" w:rsidTr="001239BF">
        <w:trPr>
          <w:trHeight w:val="50"/>
          <w:jc w:val="center"/>
        </w:trPr>
        <w:tc>
          <w:tcPr>
            <w:tcW w:w="1311" w:type="pct"/>
            <w:vMerge/>
            <w:shd w:val="clear" w:color="auto" w:fill="92D050"/>
            <w:vAlign w:val="center"/>
          </w:tcPr>
          <w:p w14:paraId="02836410" w14:textId="77777777" w:rsidR="00200EBA" w:rsidRPr="001239BF" w:rsidRDefault="00200EBA" w:rsidP="001239B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7" w:type="pct"/>
            <w:shd w:val="clear" w:color="auto" w:fill="00B050"/>
            <w:vAlign w:val="center"/>
          </w:tcPr>
          <w:p w14:paraId="05A276F5" w14:textId="0274799F" w:rsidR="00200EBA" w:rsidRPr="001239BF" w:rsidRDefault="00200EBA" w:rsidP="001239BF">
            <w:pPr>
              <w:jc w:val="center"/>
              <w:rPr>
                <w:b/>
                <w:bCs/>
                <w:sz w:val="24"/>
                <w:szCs w:val="24"/>
              </w:rPr>
            </w:pPr>
            <w:r w:rsidRPr="001239BF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08" w:type="pct"/>
            <w:shd w:val="clear" w:color="auto" w:fill="auto"/>
            <w:vAlign w:val="center"/>
          </w:tcPr>
          <w:p w14:paraId="44BA50E0" w14:textId="7D2A00C2" w:rsidR="00200EBA" w:rsidRPr="00AC5304" w:rsidRDefault="00554C0C" w:rsidP="001239BF">
            <w:pPr>
              <w:jc w:val="center"/>
              <w:rPr>
                <w:sz w:val="24"/>
                <w:szCs w:val="24"/>
              </w:rPr>
            </w:pPr>
            <w:r w:rsidRPr="00AC5304">
              <w:rPr>
                <w:sz w:val="24"/>
                <w:szCs w:val="24"/>
              </w:rPr>
              <w:t>15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3ABD70DD" w14:textId="35B9A814" w:rsidR="00200EBA" w:rsidRPr="00AC5304" w:rsidRDefault="00AD491C" w:rsidP="001239BF">
            <w:pPr>
              <w:jc w:val="center"/>
              <w:rPr>
                <w:sz w:val="24"/>
                <w:szCs w:val="24"/>
              </w:rPr>
            </w:pPr>
            <w:r w:rsidRPr="00AC5304">
              <w:rPr>
                <w:sz w:val="24"/>
                <w:szCs w:val="24"/>
              </w:rPr>
              <w:t>-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109FB47E" w14:textId="65450659" w:rsidR="00200EBA" w:rsidRPr="00AC5304" w:rsidRDefault="00554C0C" w:rsidP="001239BF">
            <w:pPr>
              <w:jc w:val="center"/>
              <w:rPr>
                <w:sz w:val="24"/>
                <w:szCs w:val="24"/>
              </w:rPr>
            </w:pPr>
            <w:r w:rsidRPr="00AC5304">
              <w:rPr>
                <w:sz w:val="24"/>
                <w:szCs w:val="24"/>
              </w:rPr>
              <w:t>5</w:t>
            </w:r>
          </w:p>
        </w:tc>
        <w:tc>
          <w:tcPr>
            <w:tcW w:w="1185" w:type="pct"/>
            <w:shd w:val="clear" w:color="auto" w:fill="F2F2F2" w:themeFill="background1" w:themeFillShade="F2"/>
            <w:vAlign w:val="center"/>
          </w:tcPr>
          <w:p w14:paraId="48FC40B5" w14:textId="58A8B925" w:rsidR="00200EBA" w:rsidRPr="001239BF" w:rsidRDefault="00200EBA" w:rsidP="001239BF">
            <w:pPr>
              <w:jc w:val="center"/>
              <w:rPr>
                <w:b/>
                <w:bCs/>
                <w:sz w:val="24"/>
                <w:szCs w:val="24"/>
              </w:rPr>
            </w:pPr>
            <w:r w:rsidRPr="001239BF">
              <w:rPr>
                <w:b/>
                <w:bCs/>
                <w:sz w:val="24"/>
                <w:szCs w:val="24"/>
              </w:rPr>
              <w:t>20</w:t>
            </w:r>
          </w:p>
        </w:tc>
      </w:tr>
      <w:tr w:rsidR="001239BF" w:rsidRPr="001239BF" w14:paraId="7A651F98" w14:textId="77777777" w:rsidTr="001239BF">
        <w:trPr>
          <w:trHeight w:val="50"/>
          <w:jc w:val="center"/>
        </w:trPr>
        <w:tc>
          <w:tcPr>
            <w:tcW w:w="1538" w:type="pct"/>
            <w:gridSpan w:val="2"/>
            <w:shd w:val="clear" w:color="auto" w:fill="00B050"/>
            <w:vAlign w:val="center"/>
          </w:tcPr>
          <w:p w14:paraId="031BF5E1" w14:textId="36D478B4" w:rsidR="004D59AA" w:rsidRPr="001239BF" w:rsidRDefault="004D59AA" w:rsidP="001239BF">
            <w:pPr>
              <w:rPr>
                <w:b/>
                <w:bCs/>
                <w:sz w:val="24"/>
                <w:szCs w:val="24"/>
              </w:rPr>
            </w:pPr>
            <w:r w:rsidRPr="001239BF">
              <w:rPr>
                <w:b/>
                <w:bCs/>
                <w:sz w:val="24"/>
                <w:szCs w:val="24"/>
              </w:rPr>
              <w:t>Итого баллов за критерий/модуль</w:t>
            </w:r>
          </w:p>
        </w:tc>
        <w:tc>
          <w:tcPr>
            <w:tcW w:w="808" w:type="pct"/>
            <w:shd w:val="clear" w:color="auto" w:fill="F2F2F2" w:themeFill="background1" w:themeFillShade="F2"/>
            <w:vAlign w:val="center"/>
          </w:tcPr>
          <w:p w14:paraId="62B470B5" w14:textId="11DECDE4" w:rsidR="004D59AA" w:rsidRPr="001239BF" w:rsidRDefault="00EC7A8A" w:rsidP="001239B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758" w:type="pct"/>
            <w:shd w:val="clear" w:color="auto" w:fill="F2F2F2" w:themeFill="background1" w:themeFillShade="F2"/>
            <w:vAlign w:val="center"/>
          </w:tcPr>
          <w:p w14:paraId="3F54C3E5" w14:textId="17F22BD7" w:rsidR="004D59AA" w:rsidRPr="001239BF" w:rsidRDefault="00200EBA" w:rsidP="001239BF">
            <w:pPr>
              <w:jc w:val="center"/>
              <w:rPr>
                <w:b/>
                <w:bCs/>
                <w:sz w:val="24"/>
                <w:szCs w:val="24"/>
              </w:rPr>
            </w:pPr>
            <w:r w:rsidRPr="001239BF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10" w:type="pct"/>
            <w:shd w:val="clear" w:color="auto" w:fill="F2F2F2" w:themeFill="background1" w:themeFillShade="F2"/>
            <w:vAlign w:val="center"/>
          </w:tcPr>
          <w:p w14:paraId="31EC0780" w14:textId="5322CE82" w:rsidR="004D59AA" w:rsidRPr="001239BF" w:rsidRDefault="00EC7A8A" w:rsidP="001239B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185" w:type="pct"/>
            <w:shd w:val="clear" w:color="auto" w:fill="F2F2F2" w:themeFill="background1" w:themeFillShade="F2"/>
            <w:vAlign w:val="center"/>
          </w:tcPr>
          <w:p w14:paraId="5498864D" w14:textId="6447E0E1" w:rsidR="004D59AA" w:rsidRPr="001239BF" w:rsidRDefault="004D59AA" w:rsidP="001239BF">
            <w:pPr>
              <w:jc w:val="center"/>
              <w:rPr>
                <w:b/>
                <w:bCs/>
                <w:sz w:val="24"/>
                <w:szCs w:val="24"/>
              </w:rPr>
            </w:pPr>
            <w:r w:rsidRPr="001239BF">
              <w:rPr>
                <w:b/>
                <w:bCs/>
                <w:sz w:val="24"/>
                <w:szCs w:val="24"/>
              </w:rPr>
              <w:t>100</w:t>
            </w:r>
          </w:p>
        </w:tc>
      </w:tr>
    </w:tbl>
    <w:p w14:paraId="274BACA2" w14:textId="24989175" w:rsidR="00DE39D8" w:rsidRPr="00B470FF" w:rsidRDefault="00F8340A" w:rsidP="001239BF">
      <w:pPr>
        <w:pStyle w:val="-2"/>
        <w:spacing w:before="0" w:after="0"/>
        <w:jc w:val="center"/>
        <w:rPr>
          <w:rFonts w:ascii="Times New Roman" w:hAnsi="Times New Roman"/>
        </w:rPr>
      </w:pPr>
      <w:bookmarkStart w:id="11" w:name="_Toc124422969"/>
      <w:bookmarkStart w:id="12" w:name="_Toc138411531"/>
      <w:r w:rsidRPr="00B470FF">
        <w:rPr>
          <w:rFonts w:ascii="Times New Roman" w:hAnsi="Times New Roman"/>
        </w:rPr>
        <w:lastRenderedPageBreak/>
        <w:t>1</w:t>
      </w:r>
      <w:r w:rsidR="00643A8A" w:rsidRPr="00B470FF">
        <w:rPr>
          <w:rFonts w:ascii="Times New Roman" w:hAnsi="Times New Roman"/>
        </w:rPr>
        <w:t>.</w:t>
      </w:r>
      <w:r w:rsidRPr="00B470FF">
        <w:rPr>
          <w:rFonts w:ascii="Times New Roman" w:hAnsi="Times New Roman"/>
        </w:rPr>
        <w:t>4</w:t>
      </w:r>
      <w:r w:rsidR="00AA2B8A" w:rsidRPr="00B470FF">
        <w:rPr>
          <w:rFonts w:ascii="Times New Roman" w:hAnsi="Times New Roman"/>
        </w:rPr>
        <w:t xml:space="preserve">. </w:t>
      </w:r>
      <w:r w:rsidR="00535B5D" w:rsidRPr="00B470FF">
        <w:rPr>
          <w:rFonts w:ascii="Times New Roman" w:hAnsi="Times New Roman"/>
        </w:rPr>
        <w:t>Спецификация оценки компетенции</w:t>
      </w:r>
      <w:bookmarkEnd w:id="11"/>
      <w:bookmarkEnd w:id="12"/>
    </w:p>
    <w:p w14:paraId="737ACBD3" w14:textId="49C9187E" w:rsidR="00A90F0B" w:rsidRPr="00B470FF" w:rsidRDefault="00DE39D8" w:rsidP="001239BF">
      <w:pPr>
        <w:spacing w:after="0" w:line="360" w:lineRule="auto"/>
      </w:pPr>
      <w:r w:rsidRPr="00B470FF">
        <w:t xml:space="preserve">Оценка </w:t>
      </w:r>
      <w:r w:rsidR="000A1F96" w:rsidRPr="00B470FF">
        <w:t>К</w:t>
      </w:r>
      <w:r w:rsidRPr="00B470FF">
        <w:t>онкурсного задания будет основываться на критериях</w:t>
      </w:r>
      <w:r w:rsidR="00640E46" w:rsidRPr="00B470FF">
        <w:t xml:space="preserve">, указанных в таблице </w:t>
      </w:r>
      <w:r w:rsidR="00FD49D9">
        <w:t>№</w:t>
      </w:r>
      <w:r w:rsidR="00640E46" w:rsidRPr="00B470FF">
        <w:t>3</w:t>
      </w:r>
      <w:r w:rsidRPr="00B470FF">
        <w:t>:</w:t>
      </w:r>
    </w:p>
    <w:p w14:paraId="3E39591A" w14:textId="42BD86A5" w:rsidR="00640E46" w:rsidRPr="001239BF" w:rsidRDefault="00640E46" w:rsidP="001239BF">
      <w:pPr>
        <w:spacing w:after="0" w:line="360" w:lineRule="auto"/>
        <w:jc w:val="right"/>
      </w:pPr>
      <w:r w:rsidRPr="001239BF">
        <w:t xml:space="preserve">Таблица </w:t>
      </w:r>
      <w:r w:rsidR="00FD49D9">
        <w:t>№</w:t>
      </w:r>
      <w:r w:rsidRPr="001239BF">
        <w:t>3</w:t>
      </w:r>
    </w:p>
    <w:p w14:paraId="66D2EDDB" w14:textId="4BDA24A9" w:rsidR="00640E46" w:rsidRPr="001239BF" w:rsidRDefault="00640E46" w:rsidP="001239BF">
      <w:pPr>
        <w:spacing w:after="0" w:line="360" w:lineRule="auto"/>
        <w:jc w:val="center"/>
        <w:rPr>
          <w:b/>
          <w:bCs/>
        </w:rPr>
      </w:pPr>
      <w:r w:rsidRPr="001239BF">
        <w:rPr>
          <w:b/>
          <w:bCs/>
        </w:rPr>
        <w:t>Оценка конкурсного задания</w:t>
      </w:r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528"/>
        <w:gridCol w:w="2932"/>
        <w:gridCol w:w="5885"/>
      </w:tblGrid>
      <w:tr w:rsidR="00D063E3" w:rsidRPr="001239BF" w14:paraId="59DCEA44" w14:textId="77777777" w:rsidTr="001239BF">
        <w:trPr>
          <w:trHeight w:val="562"/>
        </w:trPr>
        <w:tc>
          <w:tcPr>
            <w:tcW w:w="1851" w:type="pct"/>
            <w:gridSpan w:val="2"/>
            <w:shd w:val="clear" w:color="auto" w:fill="92D050"/>
            <w:vAlign w:val="center"/>
          </w:tcPr>
          <w:p w14:paraId="20BFF43B" w14:textId="38D81876" w:rsidR="00D063E3" w:rsidRPr="00012356" w:rsidRDefault="00D063E3" w:rsidP="001239BF">
            <w:pPr>
              <w:jc w:val="center"/>
              <w:rPr>
                <w:b/>
                <w:bCs/>
                <w:sz w:val="24"/>
                <w:szCs w:val="24"/>
              </w:rPr>
            </w:pPr>
            <w:r w:rsidRPr="00012356">
              <w:rPr>
                <w:b/>
                <w:bCs/>
                <w:sz w:val="24"/>
                <w:szCs w:val="24"/>
              </w:rPr>
              <w:t>Критерий</w:t>
            </w:r>
          </w:p>
        </w:tc>
        <w:tc>
          <w:tcPr>
            <w:tcW w:w="3149" w:type="pct"/>
            <w:shd w:val="clear" w:color="auto" w:fill="92D050"/>
            <w:vAlign w:val="center"/>
          </w:tcPr>
          <w:p w14:paraId="238C5671" w14:textId="1E9393BB" w:rsidR="00D063E3" w:rsidRPr="001239BF" w:rsidRDefault="00D063E3" w:rsidP="001239BF">
            <w:pPr>
              <w:jc w:val="center"/>
              <w:rPr>
                <w:b/>
                <w:bCs/>
                <w:sz w:val="24"/>
                <w:szCs w:val="24"/>
              </w:rPr>
            </w:pPr>
            <w:r w:rsidRPr="001239BF">
              <w:rPr>
                <w:b/>
                <w:bCs/>
                <w:sz w:val="24"/>
                <w:szCs w:val="24"/>
              </w:rPr>
              <w:t>Методика проверки навыков в критерии</w:t>
            </w:r>
          </w:p>
        </w:tc>
      </w:tr>
      <w:tr w:rsidR="00D063E3" w:rsidRPr="001239BF" w14:paraId="6A6AEFD2" w14:textId="77777777" w:rsidTr="001239BF">
        <w:tc>
          <w:tcPr>
            <w:tcW w:w="282" w:type="pct"/>
            <w:shd w:val="clear" w:color="auto" w:fill="00B050"/>
          </w:tcPr>
          <w:p w14:paraId="0B141BE8" w14:textId="10E95ECF" w:rsidR="00D063E3" w:rsidRPr="00012356" w:rsidRDefault="00D063E3" w:rsidP="001239BF">
            <w:pPr>
              <w:jc w:val="center"/>
              <w:rPr>
                <w:b/>
                <w:bCs/>
                <w:sz w:val="24"/>
                <w:szCs w:val="24"/>
              </w:rPr>
            </w:pPr>
            <w:r w:rsidRPr="00012356">
              <w:rPr>
                <w:b/>
                <w:bCs/>
                <w:sz w:val="24"/>
                <w:szCs w:val="24"/>
              </w:rPr>
              <w:t>А</w:t>
            </w:r>
          </w:p>
        </w:tc>
        <w:tc>
          <w:tcPr>
            <w:tcW w:w="1569" w:type="pct"/>
            <w:shd w:val="clear" w:color="auto" w:fill="92D050"/>
          </w:tcPr>
          <w:p w14:paraId="1D7F47A9" w14:textId="3D8C12D3" w:rsidR="00D063E3" w:rsidRPr="00012356" w:rsidRDefault="009C062B" w:rsidP="001239BF">
            <w:pPr>
              <w:jc w:val="center"/>
              <w:rPr>
                <w:b/>
                <w:bCs/>
                <w:sz w:val="24"/>
                <w:szCs w:val="24"/>
              </w:rPr>
            </w:pPr>
            <w:r w:rsidRPr="00012356">
              <w:rPr>
                <w:b/>
                <w:bCs/>
                <w:sz w:val="24"/>
                <w:szCs w:val="24"/>
              </w:rPr>
              <w:t>Модуль А</w:t>
            </w:r>
            <w:r w:rsidR="00200EBA" w:rsidRPr="00012356">
              <w:rPr>
                <w:b/>
                <w:bCs/>
                <w:sz w:val="24"/>
                <w:szCs w:val="24"/>
              </w:rPr>
              <w:t xml:space="preserve">, </w:t>
            </w:r>
            <w:r w:rsidR="00DB253C" w:rsidRPr="00012356">
              <w:rPr>
                <w:b/>
                <w:bCs/>
                <w:sz w:val="24"/>
                <w:szCs w:val="24"/>
              </w:rPr>
              <w:t>И</w:t>
            </w:r>
            <w:r w:rsidR="00200EBA" w:rsidRPr="00012356">
              <w:rPr>
                <w:b/>
                <w:bCs/>
                <w:sz w:val="24"/>
                <w:szCs w:val="24"/>
              </w:rPr>
              <w:t>зготовление детали</w:t>
            </w:r>
          </w:p>
        </w:tc>
        <w:tc>
          <w:tcPr>
            <w:tcW w:w="3149" w:type="pct"/>
            <w:shd w:val="clear" w:color="auto" w:fill="auto"/>
          </w:tcPr>
          <w:p w14:paraId="5059CF68" w14:textId="5EB0BD5E" w:rsidR="00DD20DF" w:rsidRPr="001239BF" w:rsidRDefault="009C062B" w:rsidP="001239BF">
            <w:pPr>
              <w:rPr>
                <w:sz w:val="24"/>
                <w:szCs w:val="24"/>
              </w:rPr>
            </w:pPr>
            <w:r w:rsidRPr="001239BF">
              <w:rPr>
                <w:sz w:val="24"/>
                <w:szCs w:val="24"/>
              </w:rPr>
              <w:t xml:space="preserve">1. </w:t>
            </w:r>
            <w:r w:rsidR="00C8338A" w:rsidRPr="001239BF">
              <w:rPr>
                <w:sz w:val="24"/>
                <w:szCs w:val="24"/>
              </w:rPr>
              <w:t xml:space="preserve">Проверяются выполненные участником размеры, подходящие под условия: </w:t>
            </w:r>
          </w:p>
          <w:p w14:paraId="5C6A7752" w14:textId="77777777" w:rsidR="00DD20DF" w:rsidRPr="001239BF" w:rsidRDefault="00DD20DF" w:rsidP="006F582E">
            <w:pPr>
              <w:pStyle w:val="aff1"/>
              <w:numPr>
                <w:ilvl w:val="0"/>
                <w:numId w:val="8"/>
              </w:numPr>
              <w:spacing w:after="0" w:line="240" w:lineRule="auto"/>
              <w:ind w:left="0" w:firstLine="25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39BF">
              <w:rPr>
                <w:rFonts w:ascii="Times New Roman" w:eastAsia="Times New Roman" w:hAnsi="Times New Roman"/>
                <w:sz w:val="24"/>
                <w:szCs w:val="24"/>
              </w:rPr>
              <w:t>д</w:t>
            </w:r>
            <w:r w:rsidR="00C8338A" w:rsidRPr="001239BF">
              <w:rPr>
                <w:rFonts w:ascii="Times New Roman" w:eastAsia="Times New Roman" w:hAnsi="Times New Roman"/>
                <w:sz w:val="24"/>
                <w:szCs w:val="24"/>
              </w:rPr>
              <w:t>опуск от 0,02 мм до 0,05 мм</w:t>
            </w:r>
            <w:r w:rsidRPr="001239BF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1AB7243" w14:textId="384EE4BC" w:rsidR="006819B2" w:rsidRPr="001239BF" w:rsidRDefault="00DD20DF" w:rsidP="001239BF">
            <w:pPr>
              <w:ind w:firstLine="259"/>
              <w:rPr>
                <w:sz w:val="24"/>
                <w:szCs w:val="24"/>
              </w:rPr>
            </w:pPr>
            <w:r w:rsidRPr="001239BF">
              <w:rPr>
                <w:sz w:val="24"/>
                <w:szCs w:val="24"/>
              </w:rPr>
              <w:t>нарезани</w:t>
            </w:r>
            <w:r w:rsidR="008C2C77" w:rsidRPr="001239BF">
              <w:rPr>
                <w:sz w:val="24"/>
                <w:szCs w:val="24"/>
              </w:rPr>
              <w:t>е</w:t>
            </w:r>
            <w:r w:rsidRPr="001239BF">
              <w:rPr>
                <w:sz w:val="24"/>
                <w:szCs w:val="24"/>
              </w:rPr>
              <w:t xml:space="preserve"> резьбы </w:t>
            </w:r>
            <w:r w:rsidR="008C2C77" w:rsidRPr="001239BF">
              <w:rPr>
                <w:sz w:val="24"/>
                <w:szCs w:val="24"/>
              </w:rPr>
              <w:t>согласно требованиям, указанным на чертеже;</w:t>
            </w:r>
            <w:r w:rsidR="006819B2" w:rsidRPr="001239BF">
              <w:rPr>
                <w:sz w:val="24"/>
                <w:szCs w:val="24"/>
              </w:rPr>
              <w:br/>
            </w:r>
            <w:r w:rsidR="009C062B" w:rsidRPr="001239BF">
              <w:rPr>
                <w:sz w:val="24"/>
                <w:szCs w:val="24"/>
              </w:rPr>
              <w:t xml:space="preserve">2. </w:t>
            </w:r>
            <w:r w:rsidR="006819B2" w:rsidRPr="001239BF">
              <w:rPr>
                <w:sz w:val="24"/>
                <w:szCs w:val="24"/>
              </w:rPr>
              <w:t xml:space="preserve">Проверяются выполненные участником размеры, подходящие под условия: </w:t>
            </w:r>
          </w:p>
          <w:p w14:paraId="294B286B" w14:textId="77777777" w:rsidR="006819B2" w:rsidRPr="001239BF" w:rsidRDefault="006819B2" w:rsidP="006F582E">
            <w:pPr>
              <w:pStyle w:val="aff1"/>
              <w:numPr>
                <w:ilvl w:val="0"/>
                <w:numId w:val="9"/>
              </w:numPr>
              <w:spacing w:after="0" w:line="240" w:lineRule="auto"/>
              <w:ind w:left="0" w:firstLine="25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39BF">
              <w:rPr>
                <w:rFonts w:ascii="Times New Roman" w:eastAsia="Times New Roman" w:hAnsi="Times New Roman"/>
                <w:sz w:val="24"/>
                <w:szCs w:val="24"/>
              </w:rPr>
              <w:t xml:space="preserve">допуск от 0,02 мм до 0,10 мм; </w:t>
            </w:r>
          </w:p>
          <w:p w14:paraId="37FCCAC7" w14:textId="77777777" w:rsidR="006819B2" w:rsidRPr="001239BF" w:rsidRDefault="006819B2" w:rsidP="006F582E">
            <w:pPr>
              <w:pStyle w:val="aff1"/>
              <w:numPr>
                <w:ilvl w:val="0"/>
                <w:numId w:val="8"/>
              </w:numPr>
              <w:spacing w:after="0" w:line="240" w:lineRule="auto"/>
              <w:ind w:left="0" w:firstLine="259"/>
              <w:rPr>
                <w:rFonts w:eastAsia="Times New Roman"/>
                <w:sz w:val="24"/>
                <w:szCs w:val="24"/>
              </w:rPr>
            </w:pPr>
            <w:r w:rsidRPr="001239BF">
              <w:rPr>
                <w:rFonts w:ascii="Times New Roman" w:eastAsia="Times New Roman" w:hAnsi="Times New Roman"/>
                <w:sz w:val="24"/>
                <w:szCs w:val="24"/>
              </w:rPr>
              <w:t>нарезание резьбы согласно требованиям, указанным на чертеже;</w:t>
            </w:r>
          </w:p>
          <w:p w14:paraId="1CB114C6" w14:textId="77777777" w:rsidR="006819B2" w:rsidRPr="001239BF" w:rsidRDefault="006819B2" w:rsidP="001239BF">
            <w:pPr>
              <w:pStyle w:val="aff1"/>
              <w:spacing w:after="0" w:line="240" w:lineRule="auto"/>
              <w:ind w:left="0"/>
              <w:rPr>
                <w:rFonts w:eastAsia="Times New Roman"/>
                <w:sz w:val="24"/>
                <w:szCs w:val="24"/>
              </w:rPr>
            </w:pPr>
          </w:p>
          <w:p w14:paraId="5076BC22" w14:textId="5BD01C9C" w:rsidR="006819B2" w:rsidRPr="001239BF" w:rsidRDefault="009C062B" w:rsidP="001239BF">
            <w:pPr>
              <w:rPr>
                <w:sz w:val="24"/>
                <w:szCs w:val="24"/>
              </w:rPr>
            </w:pPr>
            <w:r w:rsidRPr="001239BF">
              <w:rPr>
                <w:sz w:val="24"/>
                <w:szCs w:val="24"/>
              </w:rPr>
              <w:t xml:space="preserve">3. </w:t>
            </w:r>
            <w:r w:rsidR="006819B2" w:rsidRPr="001239BF">
              <w:rPr>
                <w:sz w:val="24"/>
                <w:szCs w:val="24"/>
              </w:rPr>
              <w:t xml:space="preserve">Проверяются выполненные участником шероховатость поверхностей, подходящие под условия: </w:t>
            </w:r>
          </w:p>
          <w:p w14:paraId="5A736303" w14:textId="77777777" w:rsidR="006819B2" w:rsidRPr="001239BF" w:rsidRDefault="006819B2" w:rsidP="001239BF">
            <w:pPr>
              <w:pStyle w:val="aff1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39BF">
              <w:rPr>
                <w:rFonts w:ascii="Times New Roman" w:eastAsia="Times New Roman" w:hAnsi="Times New Roman"/>
                <w:sz w:val="24"/>
                <w:szCs w:val="24"/>
              </w:rPr>
              <w:t xml:space="preserve">от </w:t>
            </w:r>
            <w:r w:rsidRPr="001239B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</w:t>
            </w:r>
            <w:r w:rsidRPr="001239BF">
              <w:rPr>
                <w:rFonts w:ascii="Times New Roman" w:eastAsia="Times New Roman" w:hAnsi="Times New Roman"/>
                <w:sz w:val="24"/>
                <w:szCs w:val="24"/>
              </w:rPr>
              <w:t xml:space="preserve"> 0.4 до </w:t>
            </w:r>
            <w:r w:rsidRPr="001239B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</w:t>
            </w:r>
            <w:r w:rsidRPr="001239BF">
              <w:rPr>
                <w:rFonts w:ascii="Times New Roman" w:eastAsia="Times New Roman" w:hAnsi="Times New Roman"/>
                <w:sz w:val="24"/>
                <w:szCs w:val="24"/>
              </w:rPr>
              <w:t xml:space="preserve"> 1.6;</w:t>
            </w:r>
            <w:r w:rsidRPr="001239BF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="009C062B" w:rsidRPr="001239BF">
              <w:rPr>
                <w:rFonts w:ascii="Times New Roman" w:eastAsia="Times New Roman" w:hAnsi="Times New Roman"/>
                <w:sz w:val="24"/>
                <w:szCs w:val="24"/>
              </w:rPr>
              <w:t xml:space="preserve">4. </w:t>
            </w:r>
            <w:r w:rsidRPr="001239BF">
              <w:rPr>
                <w:rFonts w:ascii="Times New Roman" w:eastAsia="Times New Roman" w:hAnsi="Times New Roman"/>
                <w:sz w:val="24"/>
                <w:szCs w:val="24"/>
              </w:rPr>
              <w:t>Проверяются выполненные участником элементы детали на соответствие чертежу.</w:t>
            </w:r>
          </w:p>
          <w:p w14:paraId="4800E9B0" w14:textId="77777777" w:rsidR="009C062B" w:rsidRPr="001239BF" w:rsidRDefault="009C062B" w:rsidP="001239BF">
            <w:pPr>
              <w:pStyle w:val="aff1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39BF">
              <w:rPr>
                <w:rFonts w:ascii="Times New Roman" w:eastAsia="Times New Roman" w:hAnsi="Times New Roman"/>
                <w:sz w:val="24"/>
                <w:szCs w:val="24"/>
              </w:rPr>
              <w:t>5. Проверяются выполненные участником элементы детали на соответствие чертежу.</w:t>
            </w:r>
          </w:p>
          <w:p w14:paraId="6120B4C5" w14:textId="77777777" w:rsidR="009C062B" w:rsidRPr="001239BF" w:rsidRDefault="009C062B" w:rsidP="001239BF">
            <w:pPr>
              <w:rPr>
                <w:sz w:val="24"/>
                <w:szCs w:val="24"/>
              </w:rPr>
            </w:pPr>
            <w:r w:rsidRPr="001239BF">
              <w:rPr>
                <w:sz w:val="24"/>
                <w:szCs w:val="24"/>
              </w:rPr>
              <w:t>6. Проверяется выполнение участником следующих критериев:</w:t>
            </w:r>
          </w:p>
          <w:p w14:paraId="3EC3D1CB" w14:textId="77777777" w:rsidR="009C062B" w:rsidRPr="001239BF" w:rsidRDefault="009C062B" w:rsidP="006F582E">
            <w:pPr>
              <w:pStyle w:val="aff1"/>
              <w:numPr>
                <w:ilvl w:val="0"/>
                <w:numId w:val="7"/>
              </w:numPr>
              <w:spacing w:after="0" w:line="240" w:lineRule="auto"/>
              <w:ind w:left="0" w:firstLine="25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39BF">
              <w:rPr>
                <w:rFonts w:ascii="Times New Roman" w:eastAsia="Times New Roman" w:hAnsi="Times New Roman"/>
                <w:sz w:val="24"/>
                <w:szCs w:val="24"/>
              </w:rPr>
              <w:t>использование второй заготовки;</w:t>
            </w:r>
          </w:p>
          <w:p w14:paraId="7954259F" w14:textId="77777777" w:rsidR="009C062B" w:rsidRPr="001239BF" w:rsidRDefault="009C062B" w:rsidP="006F582E">
            <w:pPr>
              <w:pStyle w:val="aff1"/>
              <w:numPr>
                <w:ilvl w:val="0"/>
                <w:numId w:val="7"/>
              </w:numPr>
              <w:spacing w:after="0" w:line="240" w:lineRule="auto"/>
              <w:ind w:left="0" w:firstLine="25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39BF">
              <w:rPr>
                <w:rFonts w:ascii="Times New Roman" w:eastAsia="Times New Roman" w:hAnsi="Times New Roman"/>
                <w:sz w:val="24"/>
                <w:szCs w:val="24"/>
              </w:rPr>
              <w:t>повреждения контуров деталей;</w:t>
            </w:r>
          </w:p>
          <w:p w14:paraId="2C342C8A" w14:textId="77777777" w:rsidR="009C062B" w:rsidRPr="001239BF" w:rsidRDefault="009C062B" w:rsidP="006F582E">
            <w:pPr>
              <w:pStyle w:val="aff1"/>
              <w:numPr>
                <w:ilvl w:val="0"/>
                <w:numId w:val="7"/>
              </w:numPr>
              <w:spacing w:after="0" w:line="240" w:lineRule="auto"/>
              <w:ind w:left="0" w:firstLine="25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39BF">
              <w:rPr>
                <w:rFonts w:ascii="Times New Roman" w:eastAsia="Times New Roman" w:hAnsi="Times New Roman"/>
                <w:sz w:val="24"/>
                <w:szCs w:val="24"/>
              </w:rPr>
              <w:t>притупление острых кромок детали машинным способом, согласно техническим требованиям указанными на чертеже;</w:t>
            </w:r>
          </w:p>
          <w:p w14:paraId="689D73A3" w14:textId="2FC0D437" w:rsidR="009C062B" w:rsidRPr="001239BF" w:rsidRDefault="009C062B" w:rsidP="006F582E">
            <w:pPr>
              <w:pStyle w:val="aff1"/>
              <w:numPr>
                <w:ilvl w:val="0"/>
                <w:numId w:val="7"/>
              </w:numPr>
              <w:spacing w:after="0" w:line="240" w:lineRule="auto"/>
              <w:ind w:left="0" w:firstLine="25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39BF">
              <w:rPr>
                <w:rFonts w:ascii="Times New Roman" w:eastAsia="Times New Roman" w:hAnsi="Times New Roman"/>
                <w:sz w:val="24"/>
                <w:szCs w:val="24"/>
              </w:rPr>
              <w:t xml:space="preserve">слесарная дообработка детали; </w:t>
            </w:r>
          </w:p>
          <w:p w14:paraId="360B4BE2" w14:textId="6DA7520F" w:rsidR="009C062B" w:rsidRPr="001239BF" w:rsidRDefault="009C062B" w:rsidP="006F582E">
            <w:pPr>
              <w:pStyle w:val="aff1"/>
              <w:numPr>
                <w:ilvl w:val="0"/>
                <w:numId w:val="7"/>
              </w:numPr>
              <w:spacing w:after="0" w:line="240" w:lineRule="auto"/>
              <w:ind w:left="0" w:firstLine="25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39BF">
              <w:rPr>
                <w:rFonts w:ascii="Times New Roman" w:eastAsia="Times New Roman" w:hAnsi="Times New Roman"/>
                <w:sz w:val="24"/>
                <w:szCs w:val="24"/>
              </w:rPr>
              <w:t>ошибки допущенные во время выполнения задания</w:t>
            </w:r>
          </w:p>
        </w:tc>
      </w:tr>
      <w:tr w:rsidR="00200EBA" w:rsidRPr="001239BF" w14:paraId="7039B1FD" w14:textId="77777777" w:rsidTr="001239BF">
        <w:trPr>
          <w:trHeight w:val="587"/>
        </w:trPr>
        <w:tc>
          <w:tcPr>
            <w:tcW w:w="282" w:type="pct"/>
            <w:shd w:val="clear" w:color="auto" w:fill="00B050"/>
          </w:tcPr>
          <w:p w14:paraId="4B3076D4" w14:textId="27A95C11" w:rsidR="00200EBA" w:rsidRPr="00012356" w:rsidRDefault="00200EBA" w:rsidP="001239BF">
            <w:pPr>
              <w:jc w:val="center"/>
              <w:rPr>
                <w:b/>
                <w:bCs/>
                <w:sz w:val="24"/>
                <w:szCs w:val="24"/>
              </w:rPr>
            </w:pPr>
            <w:r w:rsidRPr="00012356">
              <w:rPr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1569" w:type="pct"/>
            <w:shd w:val="clear" w:color="auto" w:fill="92D050"/>
          </w:tcPr>
          <w:p w14:paraId="1D4B7810" w14:textId="7E0AF922" w:rsidR="00200EBA" w:rsidRPr="00012356" w:rsidRDefault="00200EBA" w:rsidP="001239BF">
            <w:pPr>
              <w:jc w:val="center"/>
              <w:rPr>
                <w:b/>
                <w:bCs/>
                <w:sz w:val="24"/>
                <w:szCs w:val="24"/>
              </w:rPr>
            </w:pPr>
            <w:r w:rsidRPr="00012356">
              <w:rPr>
                <w:b/>
                <w:bCs/>
                <w:sz w:val="24"/>
                <w:szCs w:val="24"/>
              </w:rPr>
              <w:t xml:space="preserve">Модуль Б, Измерение </w:t>
            </w:r>
            <w:r w:rsidR="004C5702" w:rsidRPr="00012356">
              <w:rPr>
                <w:b/>
                <w:bCs/>
                <w:sz w:val="24"/>
                <w:szCs w:val="24"/>
              </w:rPr>
              <w:t>детали</w:t>
            </w:r>
          </w:p>
        </w:tc>
        <w:tc>
          <w:tcPr>
            <w:tcW w:w="3149" w:type="pct"/>
            <w:shd w:val="clear" w:color="auto" w:fill="auto"/>
          </w:tcPr>
          <w:p w14:paraId="7349C5E4" w14:textId="5FF8FA4D" w:rsidR="00200EBA" w:rsidRPr="001239BF" w:rsidRDefault="00200EBA" w:rsidP="001239BF">
            <w:pPr>
              <w:rPr>
                <w:sz w:val="24"/>
                <w:szCs w:val="24"/>
              </w:rPr>
            </w:pPr>
            <w:r w:rsidRPr="001239BF">
              <w:rPr>
                <w:sz w:val="24"/>
                <w:szCs w:val="24"/>
              </w:rPr>
              <w:t xml:space="preserve">Проверяется </w:t>
            </w:r>
            <w:bookmarkStart w:id="13" w:name="_Hlk153916956"/>
            <w:r w:rsidRPr="001239BF">
              <w:rPr>
                <w:sz w:val="24"/>
                <w:szCs w:val="24"/>
              </w:rPr>
              <w:t>правильность снятия размеров с контрольной детали</w:t>
            </w:r>
            <w:bookmarkEnd w:id="13"/>
          </w:p>
        </w:tc>
      </w:tr>
      <w:tr w:rsidR="009C062B" w:rsidRPr="001239BF" w14:paraId="1A96BA02" w14:textId="77777777" w:rsidTr="001239BF">
        <w:tc>
          <w:tcPr>
            <w:tcW w:w="282" w:type="pct"/>
            <w:shd w:val="clear" w:color="auto" w:fill="00B050"/>
          </w:tcPr>
          <w:p w14:paraId="237F3983" w14:textId="04A6EF11" w:rsidR="009C062B" w:rsidRPr="00012356" w:rsidRDefault="00200EBA" w:rsidP="001239BF">
            <w:pPr>
              <w:jc w:val="center"/>
              <w:rPr>
                <w:b/>
                <w:bCs/>
                <w:sz w:val="24"/>
                <w:szCs w:val="24"/>
              </w:rPr>
            </w:pPr>
            <w:r w:rsidRPr="00012356">
              <w:rPr>
                <w:b/>
                <w:bCs/>
                <w:sz w:val="24"/>
                <w:szCs w:val="24"/>
              </w:rPr>
              <w:t>В</w:t>
            </w:r>
          </w:p>
        </w:tc>
        <w:tc>
          <w:tcPr>
            <w:tcW w:w="1569" w:type="pct"/>
            <w:shd w:val="clear" w:color="auto" w:fill="92D050"/>
          </w:tcPr>
          <w:p w14:paraId="62CE117B" w14:textId="68B27055" w:rsidR="009C062B" w:rsidRPr="00121876" w:rsidRDefault="009C062B" w:rsidP="001239BF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012356">
              <w:rPr>
                <w:b/>
                <w:bCs/>
                <w:sz w:val="24"/>
                <w:szCs w:val="24"/>
              </w:rPr>
              <w:t xml:space="preserve">Модуль </w:t>
            </w:r>
            <w:r w:rsidR="00200EBA" w:rsidRPr="00012356">
              <w:rPr>
                <w:b/>
                <w:bCs/>
                <w:sz w:val="24"/>
                <w:szCs w:val="24"/>
              </w:rPr>
              <w:t>В</w:t>
            </w:r>
            <w:r w:rsidR="00121876">
              <w:rPr>
                <w:b/>
                <w:bCs/>
                <w:sz w:val="24"/>
                <w:szCs w:val="24"/>
              </w:rPr>
              <w:t xml:space="preserve"> (</w:t>
            </w:r>
            <w:r w:rsidR="00121876">
              <w:rPr>
                <w:b/>
                <w:bCs/>
                <w:sz w:val="24"/>
                <w:szCs w:val="24"/>
                <w:lang w:val="en-US"/>
              </w:rPr>
              <w:t>n)</w:t>
            </w:r>
          </w:p>
        </w:tc>
        <w:tc>
          <w:tcPr>
            <w:tcW w:w="3149" w:type="pct"/>
            <w:shd w:val="clear" w:color="auto" w:fill="auto"/>
          </w:tcPr>
          <w:p w14:paraId="4513BDE1" w14:textId="55541001" w:rsidR="009C062B" w:rsidRDefault="00121876" w:rsidP="00121876">
            <w:pPr>
              <w:rPr>
                <w:b/>
                <w:bCs/>
                <w:sz w:val="24"/>
                <w:szCs w:val="24"/>
                <w:u w:val="single"/>
              </w:rPr>
            </w:pPr>
            <w:r w:rsidRPr="00121876">
              <w:rPr>
                <w:b/>
                <w:bCs/>
                <w:sz w:val="24"/>
                <w:szCs w:val="24"/>
                <w:u w:val="single"/>
              </w:rPr>
              <w:t>Вносится методика проверки модуля(ей) разработанн</w:t>
            </w:r>
            <w:r>
              <w:rPr>
                <w:b/>
                <w:bCs/>
                <w:sz w:val="24"/>
                <w:szCs w:val="24"/>
                <w:u w:val="single"/>
              </w:rPr>
              <w:t>ая</w:t>
            </w:r>
            <w:r w:rsidRPr="00121876">
              <w:rPr>
                <w:b/>
                <w:bCs/>
                <w:sz w:val="24"/>
                <w:szCs w:val="24"/>
                <w:u w:val="single"/>
              </w:rPr>
              <w:t xml:space="preserve"> совместно с работодателем</w:t>
            </w:r>
          </w:p>
          <w:p w14:paraId="03F2F467" w14:textId="208C6537" w:rsidR="00121876" w:rsidRPr="00121876" w:rsidRDefault="00121876" w:rsidP="00121876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49D462FF" w14:textId="393EDB37" w:rsidR="0037535C" w:rsidRPr="00B470FF" w:rsidRDefault="0037535C" w:rsidP="00C34604"/>
    <w:p w14:paraId="0D6DFB07" w14:textId="68ACD917" w:rsidR="00535B5D" w:rsidRPr="00E36089" w:rsidRDefault="00535B5D" w:rsidP="001239BF">
      <w:pPr>
        <w:pStyle w:val="2"/>
        <w:spacing w:before="0" w:after="0"/>
        <w:jc w:val="center"/>
        <w:rPr>
          <w:rFonts w:ascii="Times New Roman" w:hAnsi="Times New Roman"/>
          <w:lang w:val="ru-RU"/>
        </w:rPr>
      </w:pPr>
      <w:bookmarkStart w:id="14" w:name="_Toc138411532"/>
      <w:r w:rsidRPr="00E36089">
        <w:rPr>
          <w:rFonts w:ascii="Times New Roman" w:hAnsi="Times New Roman"/>
          <w:lang w:val="ru-RU"/>
        </w:rPr>
        <w:t>1.5. Конкурсное задание</w:t>
      </w:r>
      <w:bookmarkEnd w:id="14"/>
    </w:p>
    <w:p w14:paraId="33CA20EA" w14:textId="6650311F" w:rsidR="009E52E7" w:rsidRPr="00B470FF" w:rsidRDefault="009E52E7" w:rsidP="001239BF">
      <w:pPr>
        <w:spacing w:after="0" w:line="360" w:lineRule="auto"/>
        <w:jc w:val="both"/>
      </w:pPr>
      <w:bookmarkStart w:id="15" w:name="_Hlk153903052"/>
      <w:r w:rsidRPr="001239BF">
        <w:rPr>
          <w:b/>
          <w:bCs/>
        </w:rPr>
        <w:t>Общая продолжительность Конкурсного задани</w:t>
      </w:r>
      <w:r w:rsidR="00DB61BD">
        <w:rPr>
          <w:b/>
          <w:bCs/>
        </w:rPr>
        <w:t>я</w:t>
      </w:r>
      <w:r w:rsidR="003A6713" w:rsidRPr="00B470FF">
        <w:t>: 8</w:t>
      </w:r>
      <w:r w:rsidRPr="00B470FF">
        <w:t xml:space="preserve"> ч</w:t>
      </w:r>
      <w:r w:rsidR="00906260">
        <w:t>.</w:t>
      </w:r>
    </w:p>
    <w:bookmarkEnd w:id="15"/>
    <w:p w14:paraId="04FBA5D7" w14:textId="241CF8B5" w:rsidR="009E52E7" w:rsidRPr="00B470FF" w:rsidRDefault="009E52E7" w:rsidP="001239BF">
      <w:pPr>
        <w:spacing w:after="0" w:line="360" w:lineRule="auto"/>
        <w:jc w:val="both"/>
      </w:pPr>
      <w:r w:rsidRPr="001239BF">
        <w:rPr>
          <w:b/>
          <w:bCs/>
        </w:rPr>
        <w:t>Количество конкурсных дней</w:t>
      </w:r>
      <w:r w:rsidRPr="00B470FF">
        <w:t xml:space="preserve">: </w:t>
      </w:r>
      <w:r w:rsidR="003A6713" w:rsidRPr="00B470FF">
        <w:t>3</w:t>
      </w:r>
      <w:r w:rsidR="00F35F4F" w:rsidRPr="00B470FF">
        <w:t xml:space="preserve"> дней</w:t>
      </w:r>
    </w:p>
    <w:p w14:paraId="4515EBCB" w14:textId="128CB3D6" w:rsidR="009E52E7" w:rsidRPr="00B470FF" w:rsidRDefault="009E52E7" w:rsidP="001239BF">
      <w:pPr>
        <w:spacing w:after="0" w:line="360" w:lineRule="auto"/>
        <w:ind w:firstLine="709"/>
        <w:jc w:val="both"/>
      </w:pPr>
      <w:r w:rsidRPr="00B470FF">
        <w:lastRenderedPageBreak/>
        <w:t>Вне зависимости от количества модулей, КЗ должно включать оценку</w:t>
      </w:r>
      <w:r w:rsidR="001239BF">
        <w:t xml:space="preserve">                   </w:t>
      </w:r>
      <w:r w:rsidRPr="00B470FF">
        <w:t xml:space="preserve"> по каждому из разделов </w:t>
      </w:r>
      <w:r w:rsidR="00F35F4F" w:rsidRPr="00B470FF">
        <w:t>требований</w:t>
      </w:r>
      <w:r w:rsidRPr="00B470FF">
        <w:t xml:space="preserve"> компетенции.</w:t>
      </w:r>
    </w:p>
    <w:p w14:paraId="519E60E2" w14:textId="4A112324" w:rsidR="00C34604" w:rsidRPr="00B470FF" w:rsidRDefault="009E52E7" w:rsidP="001239BF">
      <w:pPr>
        <w:spacing w:after="0" w:line="360" w:lineRule="auto"/>
        <w:ind w:firstLine="709"/>
        <w:jc w:val="both"/>
      </w:pPr>
      <w:r w:rsidRPr="00B470FF">
        <w:t>Оценка знаний участника должна проводиться через практическое выполнение Конкурсного задания. В дополнение могут учитываться требования работодателей для проверки теоретических знаний / оценки квалификации</w:t>
      </w:r>
      <w:r w:rsidR="00F35F4F" w:rsidRPr="00B470FF">
        <w:t>.</w:t>
      </w:r>
    </w:p>
    <w:p w14:paraId="16DFF712" w14:textId="1F1C1C29" w:rsidR="00C34604" w:rsidRPr="00E36089" w:rsidRDefault="005A1625" w:rsidP="001239BF">
      <w:pPr>
        <w:pStyle w:val="3"/>
        <w:spacing w:before="0"/>
        <w:jc w:val="center"/>
        <w:rPr>
          <w:rFonts w:ascii="Times New Roman" w:hAnsi="Times New Roman" w:cs="Times New Roman"/>
          <w:lang w:val="ru-RU"/>
        </w:rPr>
      </w:pPr>
      <w:bookmarkStart w:id="16" w:name="_Toc138411533"/>
      <w:r w:rsidRPr="00E36089">
        <w:rPr>
          <w:rFonts w:ascii="Times New Roman" w:hAnsi="Times New Roman" w:cs="Times New Roman"/>
          <w:lang w:val="ru-RU"/>
        </w:rPr>
        <w:t xml:space="preserve">1.5.1. </w:t>
      </w:r>
      <w:r w:rsidR="008C41F7" w:rsidRPr="00E36089">
        <w:rPr>
          <w:rFonts w:ascii="Times New Roman" w:hAnsi="Times New Roman" w:cs="Times New Roman"/>
          <w:lang w:val="ru-RU"/>
        </w:rPr>
        <w:t>Разработка/выбор конкурсного задания</w:t>
      </w:r>
      <w:bookmarkEnd w:id="16"/>
    </w:p>
    <w:p w14:paraId="2E5E60CA" w14:textId="2997DC21" w:rsidR="008C41F7" w:rsidRPr="00B470FF" w:rsidRDefault="008C41F7" w:rsidP="001239BF">
      <w:pPr>
        <w:spacing w:after="0" w:line="360" w:lineRule="auto"/>
        <w:ind w:firstLine="709"/>
        <w:jc w:val="both"/>
        <w:rPr>
          <w:lang w:eastAsia="ru-RU"/>
        </w:rPr>
      </w:pPr>
      <w:r w:rsidRPr="00B470FF">
        <w:rPr>
          <w:lang w:eastAsia="ru-RU"/>
        </w:rPr>
        <w:t>Конкурсн</w:t>
      </w:r>
      <w:r w:rsidR="003A6713" w:rsidRPr="00B470FF">
        <w:rPr>
          <w:lang w:eastAsia="ru-RU"/>
        </w:rPr>
        <w:t xml:space="preserve">ое задание состоит из </w:t>
      </w:r>
      <w:r w:rsidR="00051F6C">
        <w:rPr>
          <w:lang w:eastAsia="ru-RU"/>
        </w:rPr>
        <w:t>трех</w:t>
      </w:r>
      <w:r w:rsidR="003A6713" w:rsidRPr="00B470FF">
        <w:rPr>
          <w:lang w:eastAsia="ru-RU"/>
        </w:rPr>
        <w:t xml:space="preserve"> </w:t>
      </w:r>
      <w:r w:rsidRPr="00B470FF">
        <w:rPr>
          <w:lang w:eastAsia="ru-RU"/>
        </w:rPr>
        <w:t>модулей</w:t>
      </w:r>
      <w:r w:rsidR="00640E46" w:rsidRPr="00B470FF">
        <w:rPr>
          <w:lang w:eastAsia="ru-RU"/>
        </w:rPr>
        <w:t>,</w:t>
      </w:r>
      <w:r w:rsidRPr="00B470FF">
        <w:rPr>
          <w:lang w:eastAsia="ru-RU"/>
        </w:rPr>
        <w:t xml:space="preserve"> включает обязательную к выполнению часть (инвариант</w:t>
      </w:r>
      <w:r w:rsidR="003A6713" w:rsidRPr="00B470FF">
        <w:rPr>
          <w:lang w:eastAsia="ru-RU"/>
        </w:rPr>
        <w:t xml:space="preserve">) – </w:t>
      </w:r>
      <w:r w:rsidR="00B503D6">
        <w:rPr>
          <w:lang w:eastAsia="ru-RU"/>
        </w:rPr>
        <w:t>два</w:t>
      </w:r>
      <w:r w:rsidR="003A6713" w:rsidRPr="00B470FF">
        <w:rPr>
          <w:lang w:eastAsia="ru-RU"/>
        </w:rPr>
        <w:t xml:space="preserve"> модул</w:t>
      </w:r>
      <w:r w:rsidR="00B503D6">
        <w:rPr>
          <w:lang w:eastAsia="ru-RU"/>
        </w:rPr>
        <w:t>я</w:t>
      </w:r>
      <w:r w:rsidRPr="00B470FF">
        <w:rPr>
          <w:lang w:eastAsia="ru-RU"/>
        </w:rPr>
        <w:t>, и вариативную часть</w:t>
      </w:r>
      <w:r w:rsidR="003A6713" w:rsidRPr="00B470FF">
        <w:rPr>
          <w:lang w:eastAsia="ru-RU"/>
        </w:rPr>
        <w:t xml:space="preserve"> – </w:t>
      </w:r>
      <w:r w:rsidR="00FD49D9" w:rsidRPr="00FD49D9">
        <w:rPr>
          <w:u w:val="single"/>
          <w:lang w:eastAsia="ru-RU"/>
        </w:rPr>
        <w:t>на усмотрение работодателя</w:t>
      </w:r>
      <w:r w:rsidRPr="00B470FF">
        <w:rPr>
          <w:lang w:eastAsia="ru-RU"/>
        </w:rPr>
        <w:t>. Общее количество баллов конкурсного задания составляет 100.</w:t>
      </w:r>
    </w:p>
    <w:p w14:paraId="2B1111D9" w14:textId="3580FAD3" w:rsidR="008C41F7" w:rsidRPr="00B470FF" w:rsidRDefault="008C41F7" w:rsidP="001239BF">
      <w:pPr>
        <w:spacing w:after="0" w:line="360" w:lineRule="auto"/>
        <w:ind w:firstLine="709"/>
        <w:jc w:val="both"/>
        <w:rPr>
          <w:lang w:eastAsia="ru-RU"/>
        </w:rPr>
      </w:pPr>
      <w:r w:rsidRPr="00B470FF">
        <w:rPr>
          <w:lang w:eastAsia="ru-RU"/>
        </w:rPr>
        <w:t>Обязательная к выполнению часть (инвариант) выполняется всеми регионами без исключения на всех уровнях чемпионатов.</w:t>
      </w:r>
    </w:p>
    <w:p w14:paraId="170B5507" w14:textId="6B9AAF84" w:rsidR="000C6E7B" w:rsidRPr="00B470FF" w:rsidRDefault="00B503D6" w:rsidP="001239BF">
      <w:pPr>
        <w:spacing w:after="0" w:line="360" w:lineRule="auto"/>
        <w:ind w:firstLine="709"/>
        <w:jc w:val="both"/>
        <w:rPr>
          <w:lang w:eastAsia="ru-RU"/>
        </w:rPr>
      </w:pPr>
      <w:r>
        <w:rPr>
          <w:lang w:eastAsia="ru-RU"/>
        </w:rPr>
        <w:t>Задание</w:t>
      </w:r>
      <w:r w:rsidR="008C41F7" w:rsidRPr="00B470FF">
        <w:rPr>
          <w:lang w:eastAsia="ru-RU"/>
        </w:rPr>
        <w:t xml:space="preserve"> модул</w:t>
      </w:r>
      <w:r>
        <w:rPr>
          <w:lang w:eastAsia="ru-RU"/>
        </w:rPr>
        <w:t>я</w:t>
      </w:r>
      <w:r w:rsidR="00FD49D9">
        <w:rPr>
          <w:lang w:eastAsia="ru-RU"/>
        </w:rPr>
        <w:t>(ей)</w:t>
      </w:r>
      <w:r w:rsidR="008C41F7" w:rsidRPr="00B470FF">
        <w:rPr>
          <w:lang w:eastAsia="ru-RU"/>
        </w:rPr>
        <w:t xml:space="preserve"> из вариативной части, выбирается регионом самостоятельно в зависимости от материальных возможностей площадки соревнований и потребностей работодателей региона в соответствующих специалистах. В случае если модул</w:t>
      </w:r>
      <w:r>
        <w:rPr>
          <w:lang w:eastAsia="ru-RU"/>
        </w:rPr>
        <w:t>ь</w:t>
      </w:r>
      <w:r w:rsidR="00FD49D9">
        <w:rPr>
          <w:lang w:eastAsia="ru-RU"/>
        </w:rPr>
        <w:t>(и)</w:t>
      </w:r>
      <w:r w:rsidR="008C41F7" w:rsidRPr="00B470FF">
        <w:rPr>
          <w:lang w:eastAsia="ru-RU"/>
        </w:rPr>
        <w:t xml:space="preserve"> вариативной части не подходит под запрос работодателя конкретного региона, то вариативны</w:t>
      </w:r>
      <w:r w:rsidR="00024F7D" w:rsidRPr="00B470FF">
        <w:rPr>
          <w:lang w:eastAsia="ru-RU"/>
        </w:rPr>
        <w:t>й(е)</w:t>
      </w:r>
      <w:r w:rsidR="008C41F7" w:rsidRPr="00B470FF">
        <w:rPr>
          <w:lang w:eastAsia="ru-RU"/>
        </w:rPr>
        <w:t xml:space="preserve"> модул</w:t>
      </w:r>
      <w:r w:rsidR="00024F7D" w:rsidRPr="00B470FF">
        <w:rPr>
          <w:lang w:eastAsia="ru-RU"/>
        </w:rPr>
        <w:t>ь(и)</w:t>
      </w:r>
      <w:r w:rsidR="008C41F7" w:rsidRPr="00B470FF">
        <w:rPr>
          <w:lang w:eastAsia="ru-RU"/>
        </w:rPr>
        <w:t xml:space="preserve"> формируется регионом самостоятельно под запрос работодателя. При этом, </w:t>
      </w:r>
      <w:r w:rsidR="00024F7D" w:rsidRPr="00B470FF">
        <w:rPr>
          <w:lang w:eastAsia="ru-RU"/>
        </w:rPr>
        <w:t xml:space="preserve">время на выполнение модуля(ей) и </w:t>
      </w:r>
      <w:r w:rsidR="008C41F7" w:rsidRPr="00B470FF">
        <w:rPr>
          <w:lang w:eastAsia="ru-RU"/>
        </w:rPr>
        <w:t xml:space="preserve">количество баллов в критериях </w:t>
      </w:r>
      <w:r w:rsidR="00640E46" w:rsidRPr="00B470FF">
        <w:rPr>
          <w:lang w:eastAsia="ru-RU"/>
        </w:rPr>
        <w:t>оценки по</w:t>
      </w:r>
      <w:r w:rsidR="008C41F7" w:rsidRPr="00B470FF">
        <w:rPr>
          <w:lang w:eastAsia="ru-RU"/>
        </w:rPr>
        <w:t xml:space="preserve"> аспектам не меня</w:t>
      </w:r>
      <w:r w:rsidR="00024F7D" w:rsidRPr="00B470FF">
        <w:rPr>
          <w:lang w:eastAsia="ru-RU"/>
        </w:rPr>
        <w:t>ю</w:t>
      </w:r>
      <w:r w:rsidR="008C41F7" w:rsidRPr="00B470FF">
        <w:rPr>
          <w:lang w:eastAsia="ru-RU"/>
        </w:rPr>
        <w:t>тся.</w:t>
      </w:r>
    </w:p>
    <w:p w14:paraId="2479DB65" w14:textId="66160A48" w:rsidR="000B55A2" w:rsidRPr="00E36089" w:rsidRDefault="00730AE0" w:rsidP="00012356">
      <w:pPr>
        <w:pStyle w:val="3"/>
        <w:spacing w:before="0"/>
        <w:jc w:val="center"/>
        <w:rPr>
          <w:rFonts w:ascii="Times New Roman" w:hAnsi="Times New Roman" w:cs="Times New Roman"/>
          <w:lang w:val="ru-RU"/>
        </w:rPr>
      </w:pPr>
      <w:bookmarkStart w:id="17" w:name="_Toc124422970"/>
      <w:bookmarkStart w:id="18" w:name="_Toc138411534"/>
      <w:r w:rsidRPr="00E36089">
        <w:rPr>
          <w:rFonts w:ascii="Times New Roman" w:hAnsi="Times New Roman" w:cs="Times New Roman"/>
          <w:lang w:val="ru-RU"/>
        </w:rPr>
        <w:t>1.5.2. Структура модулей конкурсного задания</w:t>
      </w:r>
      <w:r w:rsidR="000B55A2" w:rsidRPr="00E36089">
        <w:rPr>
          <w:rFonts w:ascii="Times New Roman" w:hAnsi="Times New Roman" w:cs="Times New Roman"/>
          <w:lang w:val="ru-RU"/>
        </w:rPr>
        <w:t xml:space="preserve"> </w:t>
      </w:r>
      <w:r w:rsidR="000B55A2" w:rsidRPr="00E36089">
        <w:rPr>
          <w:rFonts w:ascii="Times New Roman" w:hAnsi="Times New Roman" w:cs="Times New Roman"/>
          <w:color w:val="000000"/>
          <w:lang w:val="ru-RU" w:eastAsia="ru-RU"/>
        </w:rPr>
        <w:t>(инвариант/</w:t>
      </w:r>
      <w:proofErr w:type="spellStart"/>
      <w:r w:rsidR="000B55A2" w:rsidRPr="00E36089">
        <w:rPr>
          <w:rFonts w:ascii="Times New Roman" w:hAnsi="Times New Roman" w:cs="Times New Roman"/>
          <w:color w:val="000000"/>
          <w:lang w:val="ru-RU" w:eastAsia="ru-RU"/>
        </w:rPr>
        <w:t>вариатив</w:t>
      </w:r>
      <w:proofErr w:type="spellEnd"/>
      <w:r w:rsidR="000B55A2" w:rsidRPr="00E36089">
        <w:rPr>
          <w:rFonts w:ascii="Times New Roman" w:hAnsi="Times New Roman" w:cs="Times New Roman"/>
          <w:color w:val="000000"/>
          <w:lang w:val="ru-RU" w:eastAsia="ru-RU"/>
        </w:rPr>
        <w:t>)</w:t>
      </w:r>
      <w:bookmarkEnd w:id="17"/>
      <w:bookmarkEnd w:id="18"/>
    </w:p>
    <w:p w14:paraId="29B79F6C" w14:textId="2F92E547" w:rsidR="00730AE0" w:rsidRPr="00B470FF" w:rsidRDefault="00730AE0" w:rsidP="00012356">
      <w:pPr>
        <w:spacing w:after="0" w:line="360" w:lineRule="auto"/>
        <w:jc w:val="both"/>
        <w:rPr>
          <w:bCs/>
          <w:lang w:eastAsia="ru-RU"/>
        </w:rPr>
      </w:pPr>
      <w:r w:rsidRPr="00CE673F">
        <w:rPr>
          <w:b/>
          <w:lang w:eastAsia="ru-RU"/>
        </w:rPr>
        <w:t>Модуль А</w:t>
      </w:r>
      <w:r w:rsidR="00012356">
        <w:rPr>
          <w:b/>
          <w:lang w:eastAsia="ru-RU"/>
        </w:rPr>
        <w:t xml:space="preserve">. </w:t>
      </w:r>
      <w:r w:rsidR="00012356" w:rsidRPr="00B470FF">
        <w:rPr>
          <w:lang w:eastAsia="ru-RU"/>
        </w:rPr>
        <w:t xml:space="preserve">Изготовление </w:t>
      </w:r>
      <w:r w:rsidR="00012356">
        <w:rPr>
          <w:lang w:eastAsia="ru-RU"/>
        </w:rPr>
        <w:t>детали</w:t>
      </w:r>
      <w:r w:rsidR="00012356" w:rsidRPr="00B470FF">
        <w:rPr>
          <w:lang w:eastAsia="ru-RU"/>
        </w:rPr>
        <w:t xml:space="preserve"> согласно чертежу</w:t>
      </w:r>
      <w:r w:rsidR="00012356" w:rsidRPr="00B470FF">
        <w:rPr>
          <w:bCs/>
          <w:lang w:eastAsia="ru-RU"/>
        </w:rPr>
        <w:t xml:space="preserve"> </w:t>
      </w:r>
      <w:r w:rsidR="00AC6D85" w:rsidRPr="00B470FF">
        <w:rPr>
          <w:bCs/>
          <w:lang w:eastAsia="ru-RU"/>
        </w:rPr>
        <w:t>(инвариант)</w:t>
      </w:r>
    </w:p>
    <w:p w14:paraId="046BB9A5" w14:textId="005A7C00" w:rsidR="00730AE0" w:rsidRPr="00B470FF" w:rsidRDefault="00182C47" w:rsidP="00012356">
      <w:pPr>
        <w:spacing w:after="0" w:line="360" w:lineRule="auto"/>
        <w:jc w:val="both"/>
      </w:pPr>
      <w:r w:rsidRPr="00012356">
        <w:rPr>
          <w:b/>
          <w:bCs/>
        </w:rPr>
        <w:t>Время на выполнение модуля</w:t>
      </w:r>
      <w:r w:rsidRPr="00B470FF">
        <w:t xml:space="preserve"> </w:t>
      </w:r>
      <w:r w:rsidR="00012356">
        <w:t xml:space="preserve">- </w:t>
      </w:r>
      <w:r w:rsidRPr="00B470FF">
        <w:t>4 часа</w:t>
      </w:r>
    </w:p>
    <w:p w14:paraId="0DA50DB1" w14:textId="3890A95A" w:rsidR="00730AE0" w:rsidRDefault="00730AE0" w:rsidP="00012356">
      <w:pPr>
        <w:spacing w:after="0" w:line="360" w:lineRule="auto"/>
        <w:jc w:val="both"/>
      </w:pPr>
      <w:r w:rsidRPr="00B470FF">
        <w:rPr>
          <w:b/>
        </w:rPr>
        <w:t>Задани</w:t>
      </w:r>
      <w:r w:rsidR="00CE673F">
        <w:rPr>
          <w:b/>
        </w:rPr>
        <w:t>е</w:t>
      </w:r>
      <w:r w:rsidR="004D5D7F" w:rsidRPr="00B470FF">
        <w:rPr>
          <w:b/>
        </w:rPr>
        <w:t>:</w:t>
      </w:r>
      <w:r w:rsidR="004D5D7F" w:rsidRPr="00B470FF">
        <w:t xml:space="preserve"> изготовить</w:t>
      </w:r>
      <w:r w:rsidR="00870BD2">
        <w:t xml:space="preserve"> одну</w:t>
      </w:r>
      <w:r w:rsidR="00182C47" w:rsidRPr="00B470FF">
        <w:t xml:space="preserve"> деталь за отведенное время на фрезерном станке с ЧПУ согласно выданного чертежа.</w:t>
      </w:r>
      <w:r w:rsidR="004D5D7F" w:rsidRPr="00B470FF">
        <w:t xml:space="preserve"> Материал, </w:t>
      </w:r>
      <w:r w:rsidR="00916ED3">
        <w:t xml:space="preserve">сплав </w:t>
      </w:r>
      <w:r w:rsidR="004D5D7F" w:rsidRPr="00B470FF">
        <w:t>алюмини</w:t>
      </w:r>
      <w:r w:rsidR="00916ED3">
        <w:t>я</w:t>
      </w:r>
      <w:r w:rsidR="004D5D7F" w:rsidRPr="00B470FF">
        <w:t xml:space="preserve"> Д16Т.</w:t>
      </w:r>
    </w:p>
    <w:p w14:paraId="69026735" w14:textId="77777777" w:rsidR="00012356" w:rsidRDefault="00012356" w:rsidP="00012356">
      <w:pPr>
        <w:spacing w:after="0" w:line="360" w:lineRule="auto"/>
        <w:jc w:val="both"/>
        <w:rPr>
          <w:rFonts w:eastAsia="Times New Roman"/>
          <w:b/>
          <w:bCs/>
          <w:lang w:eastAsia="ru-RU"/>
        </w:rPr>
      </w:pPr>
    </w:p>
    <w:p w14:paraId="72116621" w14:textId="5ADD8476" w:rsidR="00200EBA" w:rsidRPr="00C97E44" w:rsidRDefault="00200EBA" w:rsidP="00012356">
      <w:pPr>
        <w:spacing w:after="0" w:line="360" w:lineRule="auto"/>
        <w:jc w:val="both"/>
        <w:rPr>
          <w:rFonts w:eastAsia="Times New Roman"/>
          <w:bCs/>
          <w:lang w:eastAsia="ru-RU"/>
        </w:rPr>
      </w:pPr>
      <w:r w:rsidRPr="00CE673F">
        <w:rPr>
          <w:rFonts w:eastAsia="Times New Roman"/>
          <w:b/>
          <w:bCs/>
          <w:lang w:eastAsia="ru-RU"/>
        </w:rPr>
        <w:t xml:space="preserve">Модуль </w:t>
      </w:r>
      <w:r>
        <w:rPr>
          <w:rFonts w:eastAsia="Times New Roman"/>
          <w:b/>
          <w:bCs/>
          <w:lang w:eastAsia="ru-RU"/>
        </w:rPr>
        <w:t>Б</w:t>
      </w:r>
      <w:r w:rsidR="00012356">
        <w:rPr>
          <w:rFonts w:eastAsia="Times New Roman"/>
          <w:b/>
          <w:bCs/>
          <w:lang w:eastAsia="ru-RU"/>
        </w:rPr>
        <w:t xml:space="preserve">. </w:t>
      </w:r>
      <w:r w:rsidR="00012356" w:rsidRPr="00CE673F">
        <w:rPr>
          <w:rFonts w:eastAsia="Times New Roman"/>
          <w:bCs/>
          <w:color w:val="000000"/>
          <w:lang w:eastAsia="ru-RU"/>
        </w:rPr>
        <w:t>Измерение размеров детал</w:t>
      </w:r>
      <w:r w:rsidR="00012356">
        <w:rPr>
          <w:rFonts w:eastAsia="Times New Roman"/>
          <w:bCs/>
          <w:color w:val="000000"/>
          <w:lang w:eastAsia="ru-RU"/>
        </w:rPr>
        <w:t>ей</w:t>
      </w:r>
      <w:r w:rsidR="00012356" w:rsidRPr="00CE673F">
        <w:rPr>
          <w:rFonts w:eastAsia="Times New Roman"/>
          <w:bCs/>
          <w:color w:val="000000"/>
          <w:lang w:eastAsia="ru-RU"/>
        </w:rPr>
        <w:t xml:space="preserve">, </w:t>
      </w:r>
      <w:r w:rsidR="00012356">
        <w:rPr>
          <w:rFonts w:eastAsia="Times New Roman"/>
          <w:bCs/>
          <w:color w:val="000000"/>
          <w:lang w:eastAsia="ru-RU"/>
        </w:rPr>
        <w:t>указанных на</w:t>
      </w:r>
      <w:r w:rsidR="00012356" w:rsidRPr="00CE673F">
        <w:rPr>
          <w:rFonts w:eastAsia="Times New Roman"/>
          <w:bCs/>
          <w:color w:val="000000"/>
          <w:lang w:eastAsia="ru-RU"/>
        </w:rPr>
        <w:t xml:space="preserve"> черте</w:t>
      </w:r>
      <w:r w:rsidR="00012356">
        <w:rPr>
          <w:rFonts w:eastAsia="Times New Roman"/>
          <w:bCs/>
          <w:color w:val="000000"/>
          <w:lang w:eastAsia="ru-RU"/>
        </w:rPr>
        <w:t>же</w:t>
      </w:r>
      <w:r w:rsidR="00012356" w:rsidRPr="00B470FF">
        <w:rPr>
          <w:bCs/>
          <w:lang w:eastAsia="ru-RU"/>
        </w:rPr>
        <w:t xml:space="preserve"> </w:t>
      </w:r>
      <w:r w:rsidRPr="00B470FF">
        <w:rPr>
          <w:bCs/>
          <w:lang w:eastAsia="ru-RU"/>
        </w:rPr>
        <w:t>(инвариант).</w:t>
      </w:r>
      <w:r w:rsidRPr="00B470FF">
        <w:rPr>
          <w:lang w:eastAsia="ru-RU"/>
        </w:rPr>
        <w:t xml:space="preserve"> </w:t>
      </w:r>
    </w:p>
    <w:p w14:paraId="208803B7" w14:textId="606E8AB5" w:rsidR="00200EBA" w:rsidRPr="004F379F" w:rsidRDefault="00200EBA" w:rsidP="00012356">
      <w:pPr>
        <w:spacing w:after="0" w:line="360" w:lineRule="auto"/>
        <w:contextualSpacing/>
        <w:jc w:val="both"/>
        <w:rPr>
          <w:rFonts w:eastAsia="Times New Roman"/>
          <w:lang w:eastAsia="ru-RU"/>
        </w:rPr>
      </w:pPr>
      <w:r w:rsidRPr="00012356">
        <w:rPr>
          <w:rFonts w:eastAsia="Times New Roman"/>
          <w:b/>
          <w:bCs/>
          <w:lang w:eastAsia="ru-RU"/>
        </w:rPr>
        <w:t>Время на выполнение модуля</w:t>
      </w:r>
      <w:r w:rsidRPr="004F379F">
        <w:rPr>
          <w:rFonts w:eastAsia="Times New Roman"/>
          <w:lang w:eastAsia="ru-RU"/>
        </w:rPr>
        <w:t xml:space="preserve"> </w:t>
      </w:r>
      <w:bookmarkStart w:id="19" w:name="_Hlk153923570"/>
      <w:r w:rsidR="00FD49D9">
        <w:rPr>
          <w:rFonts w:eastAsia="Times New Roman"/>
          <w:lang w:eastAsia="ru-RU"/>
        </w:rPr>
        <w:t>–</w:t>
      </w:r>
      <w:r w:rsidR="00012356">
        <w:rPr>
          <w:rFonts w:eastAsia="Times New Roman"/>
          <w:lang w:eastAsia="ru-RU"/>
        </w:rPr>
        <w:t xml:space="preserve"> </w:t>
      </w:r>
      <w:bookmarkEnd w:id="19"/>
      <w:r w:rsidR="00FD49D9">
        <w:rPr>
          <w:rFonts w:eastAsia="Times New Roman"/>
          <w:lang w:eastAsia="ru-RU"/>
        </w:rPr>
        <w:t>1 ч</w:t>
      </w:r>
      <w:r w:rsidRPr="004F379F">
        <w:rPr>
          <w:rFonts w:eastAsia="Times New Roman"/>
          <w:lang w:eastAsia="ru-RU"/>
        </w:rPr>
        <w:t>.</w:t>
      </w:r>
    </w:p>
    <w:p w14:paraId="1D03438C" w14:textId="0DF6684F" w:rsidR="00200EBA" w:rsidRPr="004F379F" w:rsidRDefault="00200EBA" w:rsidP="00012356">
      <w:pPr>
        <w:spacing w:after="0" w:line="360" w:lineRule="auto"/>
        <w:contextualSpacing/>
        <w:jc w:val="both"/>
        <w:rPr>
          <w:rFonts w:eastAsia="Times New Roman"/>
          <w:lang w:eastAsia="ru-RU"/>
        </w:rPr>
      </w:pPr>
      <w:r>
        <w:rPr>
          <w:rFonts w:eastAsia="Times New Roman"/>
          <w:b/>
          <w:bCs/>
        </w:rPr>
        <w:lastRenderedPageBreak/>
        <w:t>З</w:t>
      </w:r>
      <w:r w:rsidRPr="00C97E44">
        <w:rPr>
          <w:rFonts w:eastAsia="Times New Roman"/>
          <w:b/>
          <w:bCs/>
        </w:rPr>
        <w:t>адани</w:t>
      </w:r>
      <w:r>
        <w:rPr>
          <w:rFonts w:eastAsia="Times New Roman"/>
          <w:b/>
          <w:bCs/>
        </w:rPr>
        <w:t>е</w:t>
      </w:r>
      <w:r w:rsidRPr="00C97E44">
        <w:rPr>
          <w:rFonts w:eastAsia="Times New Roman"/>
          <w:b/>
          <w:bCs/>
        </w:rPr>
        <w:t>:</w:t>
      </w:r>
      <w:r w:rsidRPr="00C97E44">
        <w:rPr>
          <w:rFonts w:eastAsia="Times New Roman"/>
          <w:bCs/>
        </w:rPr>
        <w:t xml:space="preserve"> </w:t>
      </w:r>
      <w:r w:rsidRPr="004F379F">
        <w:rPr>
          <w:rFonts w:eastAsia="Times New Roman"/>
          <w:lang w:eastAsia="ru-RU"/>
        </w:rPr>
        <w:t>провести измерение действительных размеров</w:t>
      </w:r>
      <w:r>
        <w:rPr>
          <w:rFonts w:eastAsia="Times New Roman"/>
          <w:lang w:eastAsia="ru-RU"/>
        </w:rPr>
        <w:t>,</w:t>
      </w:r>
      <w:r w:rsidRPr="004F379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на двух </w:t>
      </w:r>
      <w:r w:rsidRPr="004F379F">
        <w:rPr>
          <w:rFonts w:eastAsia="Times New Roman"/>
          <w:lang w:eastAsia="ru-RU"/>
        </w:rPr>
        <w:t>детал</w:t>
      </w:r>
      <w:r>
        <w:rPr>
          <w:rFonts w:eastAsia="Times New Roman"/>
          <w:lang w:eastAsia="ru-RU"/>
        </w:rPr>
        <w:t>ях</w:t>
      </w:r>
      <w:r w:rsidRPr="004F379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мерительным</w:t>
      </w:r>
      <w:r w:rsidRPr="004F379F">
        <w:rPr>
          <w:rFonts w:eastAsia="Times New Roman"/>
          <w:lang w:eastAsia="ru-RU"/>
        </w:rPr>
        <w:t xml:space="preserve"> инструментом за отведенное время.</w:t>
      </w:r>
    </w:p>
    <w:p w14:paraId="40F0D468" w14:textId="77777777" w:rsidR="00200EBA" w:rsidRPr="00B470FF" w:rsidRDefault="00200EBA" w:rsidP="00012356">
      <w:pPr>
        <w:spacing w:after="0" w:line="360" w:lineRule="auto"/>
        <w:jc w:val="both"/>
      </w:pPr>
    </w:p>
    <w:p w14:paraId="100AFE18" w14:textId="35051604" w:rsidR="00730AE0" w:rsidRPr="00B470FF" w:rsidRDefault="00730AE0" w:rsidP="00012356">
      <w:pPr>
        <w:spacing w:after="0" w:line="360" w:lineRule="auto"/>
        <w:jc w:val="both"/>
        <w:rPr>
          <w:bCs/>
          <w:lang w:eastAsia="ru-RU"/>
        </w:rPr>
      </w:pPr>
      <w:bookmarkStart w:id="20" w:name="_Hlk182954126"/>
      <w:r w:rsidRPr="00CE673F">
        <w:rPr>
          <w:b/>
          <w:lang w:eastAsia="ru-RU"/>
        </w:rPr>
        <w:t xml:space="preserve">Модуль </w:t>
      </w:r>
      <w:r w:rsidR="00200EBA">
        <w:rPr>
          <w:b/>
          <w:lang w:eastAsia="ru-RU"/>
        </w:rPr>
        <w:t>В</w:t>
      </w:r>
      <w:r w:rsidR="00FD49D9">
        <w:rPr>
          <w:b/>
          <w:lang w:eastAsia="ru-RU"/>
        </w:rPr>
        <w:t xml:space="preserve"> (</w:t>
      </w:r>
      <w:r w:rsidR="00FD49D9">
        <w:rPr>
          <w:b/>
          <w:lang w:val="en-US" w:eastAsia="ru-RU"/>
        </w:rPr>
        <w:t>n</w:t>
      </w:r>
      <w:r w:rsidR="00FD49D9" w:rsidRPr="00FD49D9">
        <w:rPr>
          <w:b/>
          <w:lang w:eastAsia="ru-RU"/>
        </w:rPr>
        <w:t>)</w:t>
      </w:r>
      <w:r w:rsidR="00012356">
        <w:rPr>
          <w:bCs/>
          <w:lang w:eastAsia="ru-RU"/>
        </w:rPr>
        <w:t xml:space="preserve">. </w:t>
      </w:r>
      <w:r w:rsidR="00FD49D9" w:rsidRPr="00FD49D9">
        <w:rPr>
          <w:u w:val="single"/>
          <w:lang w:eastAsia="ru-RU"/>
        </w:rPr>
        <w:t>Задание разрабатывается совместно с работодателем</w:t>
      </w:r>
    </w:p>
    <w:p w14:paraId="28FFD53C" w14:textId="59927DA0" w:rsidR="00182C47" w:rsidRPr="00B470FF" w:rsidRDefault="00182C47" w:rsidP="00012356">
      <w:pPr>
        <w:spacing w:after="0" w:line="360" w:lineRule="auto"/>
        <w:jc w:val="both"/>
      </w:pPr>
      <w:r w:rsidRPr="00012356">
        <w:rPr>
          <w:b/>
          <w:bCs/>
        </w:rPr>
        <w:t>Время на выполнение модуля</w:t>
      </w:r>
      <w:r w:rsidR="00FD49D9" w:rsidRPr="00FD49D9">
        <w:rPr>
          <w:b/>
          <w:bCs/>
        </w:rPr>
        <w:t>(</w:t>
      </w:r>
      <w:r w:rsidR="00FD49D9">
        <w:rPr>
          <w:b/>
          <w:bCs/>
        </w:rPr>
        <w:t>ей)</w:t>
      </w:r>
      <w:r w:rsidRPr="00B470FF">
        <w:t xml:space="preserve"> </w:t>
      </w:r>
      <w:r w:rsidR="00012356">
        <w:t xml:space="preserve">- </w:t>
      </w:r>
      <w:r w:rsidR="00FD49D9">
        <w:t>3</w:t>
      </w:r>
      <w:r w:rsidRPr="00B470FF">
        <w:t xml:space="preserve"> часа</w:t>
      </w:r>
    </w:p>
    <w:p w14:paraId="71556A50" w14:textId="14CC35BE" w:rsidR="00FD49D9" w:rsidRDefault="00730AE0" w:rsidP="00012356">
      <w:pPr>
        <w:spacing w:after="0" w:line="360" w:lineRule="auto"/>
        <w:jc w:val="both"/>
      </w:pPr>
      <w:r w:rsidRPr="00B470FF">
        <w:rPr>
          <w:b/>
        </w:rPr>
        <w:t>Задани</w:t>
      </w:r>
      <w:r w:rsidR="00CE673F">
        <w:rPr>
          <w:b/>
        </w:rPr>
        <w:t>е</w:t>
      </w:r>
      <w:r w:rsidR="004D5D7F" w:rsidRPr="00B470FF">
        <w:rPr>
          <w:b/>
        </w:rPr>
        <w:t>:</w:t>
      </w:r>
      <w:r w:rsidR="004D5D7F" w:rsidRPr="00B470FF">
        <w:t xml:space="preserve"> </w:t>
      </w:r>
      <w:r w:rsidR="00462D9D" w:rsidRPr="00462D9D">
        <w:rPr>
          <w:u w:val="single"/>
        </w:rPr>
        <w:t>описание задания на каждый модуль вариативной части</w:t>
      </w:r>
    </w:p>
    <w:p w14:paraId="665D8D46" w14:textId="4B8C7E7F" w:rsidR="00462D9D" w:rsidRDefault="00462D9D" w:rsidP="00012356">
      <w:pPr>
        <w:spacing w:after="0" w:line="360" w:lineRule="auto"/>
        <w:jc w:val="both"/>
      </w:pPr>
      <w:r>
        <w:t>Рекомендуемые варианты задания для вариативной части:</w:t>
      </w:r>
    </w:p>
    <w:p w14:paraId="38263DA1" w14:textId="19794BDE" w:rsidR="00CE673F" w:rsidRPr="00462D9D" w:rsidRDefault="004D5D7F" w:rsidP="00462D9D">
      <w:pPr>
        <w:pStyle w:val="aff1"/>
        <w:numPr>
          <w:ilvl w:val="0"/>
          <w:numId w:val="24"/>
        </w:numPr>
        <w:spacing w:after="0" w:line="360" w:lineRule="auto"/>
        <w:ind w:left="0" w:firstLine="284"/>
        <w:jc w:val="both"/>
        <w:rPr>
          <w:rFonts w:ascii="Times New Roman" w:hAnsi="Times New Roman"/>
        </w:rPr>
      </w:pPr>
      <w:r w:rsidRPr="00462D9D">
        <w:rPr>
          <w:rFonts w:ascii="Times New Roman" w:hAnsi="Times New Roman"/>
        </w:rPr>
        <w:t>изготовить</w:t>
      </w:r>
      <w:r w:rsidR="00870BD2" w:rsidRPr="00462D9D">
        <w:rPr>
          <w:rFonts w:ascii="Times New Roman" w:hAnsi="Times New Roman"/>
        </w:rPr>
        <w:t xml:space="preserve"> </w:t>
      </w:r>
      <w:r w:rsidRPr="00462D9D">
        <w:rPr>
          <w:rFonts w:ascii="Times New Roman" w:hAnsi="Times New Roman"/>
        </w:rPr>
        <w:t>детал</w:t>
      </w:r>
      <w:r w:rsidR="00CD20D6" w:rsidRPr="00462D9D">
        <w:rPr>
          <w:rFonts w:ascii="Times New Roman" w:hAnsi="Times New Roman"/>
        </w:rPr>
        <w:t>ь (</w:t>
      </w:r>
      <w:r w:rsidR="00F548D1" w:rsidRPr="00462D9D">
        <w:rPr>
          <w:rFonts w:ascii="Times New Roman" w:hAnsi="Times New Roman"/>
          <w:lang w:eastAsia="ru-RU"/>
        </w:rPr>
        <w:t xml:space="preserve">серию деталей, сборочные </w:t>
      </w:r>
      <w:r w:rsidR="00FD49D9" w:rsidRPr="00462D9D">
        <w:rPr>
          <w:rFonts w:ascii="Times New Roman" w:hAnsi="Times New Roman"/>
          <w:lang w:eastAsia="ru-RU"/>
        </w:rPr>
        <w:t>единицы</w:t>
      </w:r>
      <w:r w:rsidR="00FD49D9" w:rsidRPr="00462D9D">
        <w:rPr>
          <w:rFonts w:ascii="Times New Roman" w:hAnsi="Times New Roman"/>
        </w:rPr>
        <w:t xml:space="preserve">) </w:t>
      </w:r>
      <w:r w:rsidR="00870BD2" w:rsidRPr="00462D9D">
        <w:rPr>
          <w:rFonts w:ascii="Times New Roman" w:hAnsi="Times New Roman"/>
        </w:rPr>
        <w:t xml:space="preserve">за отведенное время на фрезерном станке с ЧПУ, </w:t>
      </w:r>
      <w:r w:rsidR="00F548D1" w:rsidRPr="00462D9D">
        <w:rPr>
          <w:rFonts w:ascii="Times New Roman" w:hAnsi="Times New Roman"/>
        </w:rPr>
        <w:t>согласно выданного чертежа</w:t>
      </w:r>
      <w:r w:rsidR="00870BD2" w:rsidRPr="00462D9D">
        <w:rPr>
          <w:rFonts w:ascii="Times New Roman" w:hAnsi="Times New Roman"/>
        </w:rPr>
        <w:t xml:space="preserve">. </w:t>
      </w:r>
      <w:r w:rsidR="00DB61BD">
        <w:rPr>
          <w:rFonts w:ascii="Times New Roman" w:hAnsi="Times New Roman"/>
        </w:rPr>
        <w:t xml:space="preserve">Чертеж разрабатывается </w:t>
      </w:r>
      <w:r w:rsidR="00F548D1" w:rsidRPr="00462D9D">
        <w:rPr>
          <w:rFonts w:ascii="Times New Roman" w:hAnsi="Times New Roman"/>
        </w:rPr>
        <w:t>регионом совместно с работодателем</w:t>
      </w:r>
      <w:r w:rsidR="000768CD">
        <w:rPr>
          <w:rFonts w:ascii="Times New Roman" w:hAnsi="Times New Roman"/>
        </w:rPr>
        <w:t xml:space="preserve">. </w:t>
      </w:r>
      <w:r w:rsidR="000768CD">
        <w:rPr>
          <w:rFonts w:ascii="Times New Roman" w:hAnsi="Times New Roman"/>
        </w:rPr>
        <w:br/>
        <w:t>Время выполнения 3 часа;</w:t>
      </w:r>
    </w:p>
    <w:p w14:paraId="3806BAC6" w14:textId="6A50D044" w:rsidR="00462D9D" w:rsidRDefault="00462D9D" w:rsidP="00462D9D">
      <w:pPr>
        <w:pStyle w:val="aff1"/>
        <w:numPr>
          <w:ilvl w:val="0"/>
          <w:numId w:val="24"/>
        </w:numPr>
        <w:spacing w:after="0" w:line="360" w:lineRule="auto"/>
        <w:ind w:left="0" w:firstLine="284"/>
        <w:jc w:val="both"/>
        <w:rPr>
          <w:rFonts w:ascii="Times New Roman" w:hAnsi="Times New Roman"/>
        </w:rPr>
      </w:pPr>
      <w:r w:rsidRPr="00462D9D">
        <w:rPr>
          <w:rFonts w:ascii="Times New Roman" w:hAnsi="Times New Roman"/>
        </w:rPr>
        <w:t>написание управляющей программы</w:t>
      </w:r>
      <w:r>
        <w:rPr>
          <w:rFonts w:ascii="Times New Roman" w:hAnsi="Times New Roman"/>
        </w:rPr>
        <w:t xml:space="preserve"> по заданному чертежу</w:t>
      </w:r>
      <w:r w:rsidRPr="00462D9D">
        <w:rPr>
          <w:rFonts w:ascii="Times New Roman" w:hAnsi="Times New Roman"/>
        </w:rPr>
        <w:t xml:space="preserve"> с использованием </w:t>
      </w:r>
      <w:r w:rsidRPr="00462D9D">
        <w:rPr>
          <w:rFonts w:ascii="Times New Roman" w:hAnsi="Times New Roman"/>
          <w:lang w:val="en-US"/>
        </w:rPr>
        <w:t>G</w:t>
      </w:r>
      <w:r w:rsidRPr="00462D9D">
        <w:rPr>
          <w:rFonts w:ascii="Times New Roman" w:hAnsi="Times New Roman"/>
        </w:rPr>
        <w:t>-кода</w:t>
      </w:r>
      <w:r w:rsidR="000768CD">
        <w:rPr>
          <w:rFonts w:ascii="Times New Roman" w:hAnsi="Times New Roman"/>
        </w:rPr>
        <w:t>. Время выполнения 1-2 часа</w:t>
      </w:r>
      <w:r w:rsidRPr="00462D9D">
        <w:rPr>
          <w:rFonts w:ascii="Times New Roman" w:hAnsi="Times New Roman"/>
        </w:rPr>
        <w:t>;</w:t>
      </w:r>
    </w:p>
    <w:p w14:paraId="382F0A7C" w14:textId="40E06BAE" w:rsidR="00462D9D" w:rsidRDefault="00462D9D" w:rsidP="00462D9D">
      <w:pPr>
        <w:pStyle w:val="aff1"/>
        <w:numPr>
          <w:ilvl w:val="0"/>
          <w:numId w:val="24"/>
        </w:numPr>
        <w:spacing w:after="0" w:line="360" w:lineRule="auto"/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наладка оборудования по технологической карте</w:t>
      </w:r>
      <w:r w:rsidR="00C47160">
        <w:rPr>
          <w:rFonts w:ascii="Times New Roman" w:hAnsi="Times New Roman"/>
        </w:rPr>
        <w:t xml:space="preserve"> (возможно с изготовлением детали)</w:t>
      </w:r>
      <w:r w:rsidR="000768CD">
        <w:rPr>
          <w:rFonts w:ascii="Times New Roman" w:hAnsi="Times New Roman"/>
        </w:rPr>
        <w:t>. Время выполнения от 1 до 3 часов</w:t>
      </w:r>
      <w:r>
        <w:rPr>
          <w:rFonts w:ascii="Times New Roman" w:hAnsi="Times New Roman"/>
        </w:rPr>
        <w:t>;</w:t>
      </w:r>
    </w:p>
    <w:p w14:paraId="38F8D65C" w14:textId="512B0A5C" w:rsidR="00462D9D" w:rsidRDefault="00462D9D" w:rsidP="00462D9D">
      <w:pPr>
        <w:pStyle w:val="aff1"/>
        <w:numPr>
          <w:ilvl w:val="0"/>
          <w:numId w:val="24"/>
        </w:numPr>
        <w:spacing w:after="0" w:line="360" w:lineRule="auto"/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написание управляющей программы</w:t>
      </w:r>
      <w:r w:rsidRPr="00462D9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 заданному чертежу в симуляторе стойки станка, или со стойки станка</w:t>
      </w:r>
      <w:r w:rsidR="000768CD">
        <w:rPr>
          <w:rFonts w:ascii="Times New Roman" w:hAnsi="Times New Roman"/>
        </w:rPr>
        <w:t>. Время выполнения от 1 до 2 часов</w:t>
      </w:r>
      <w:r>
        <w:rPr>
          <w:rFonts w:ascii="Times New Roman" w:hAnsi="Times New Roman"/>
        </w:rPr>
        <w:t>;</w:t>
      </w:r>
    </w:p>
    <w:p w14:paraId="49B4B727" w14:textId="1CF368A6" w:rsidR="00462D9D" w:rsidRPr="000768CD" w:rsidRDefault="000768CD" w:rsidP="000768CD">
      <w:pPr>
        <w:pStyle w:val="aff1"/>
        <w:numPr>
          <w:ilvl w:val="0"/>
          <w:numId w:val="24"/>
        </w:numPr>
        <w:spacing w:after="0" w:line="360" w:lineRule="auto"/>
        <w:ind w:left="0" w:firstLine="284"/>
        <w:jc w:val="both"/>
        <w:rPr>
          <w:rFonts w:ascii="Times New Roman" w:hAnsi="Times New Roman"/>
        </w:rPr>
      </w:pPr>
      <w:r w:rsidRPr="000768CD">
        <w:rPr>
          <w:rFonts w:ascii="Times New Roman" w:hAnsi="Times New Roman"/>
        </w:rPr>
        <w:t>проверка теоретических знаний требуемых в компетенции с использованием ПО. Проверяемые знания должны соответствовать перечню профессиональных задач из таблицы №1</w:t>
      </w:r>
      <w:r>
        <w:rPr>
          <w:rFonts w:ascii="Times New Roman" w:hAnsi="Times New Roman"/>
        </w:rPr>
        <w:t>. Время выполнения до 2 часов</w:t>
      </w:r>
      <w:r w:rsidRPr="000768CD">
        <w:rPr>
          <w:rFonts w:ascii="Times New Roman" w:hAnsi="Times New Roman"/>
        </w:rPr>
        <w:t>;</w:t>
      </w:r>
    </w:p>
    <w:bookmarkEnd w:id="20"/>
    <w:p w14:paraId="35D3A30F" w14:textId="77777777" w:rsidR="00870BD2" w:rsidRPr="00B470FF" w:rsidRDefault="00870BD2" w:rsidP="00012356">
      <w:pPr>
        <w:spacing w:after="0" w:line="360" w:lineRule="auto"/>
        <w:jc w:val="both"/>
      </w:pPr>
    </w:p>
    <w:p w14:paraId="12A394E0" w14:textId="538CEAF6" w:rsidR="00535B5D" w:rsidRPr="00E36089" w:rsidRDefault="0060658F" w:rsidP="00012356">
      <w:pPr>
        <w:pStyle w:val="2"/>
        <w:spacing w:before="0" w:after="0"/>
        <w:jc w:val="center"/>
        <w:rPr>
          <w:rFonts w:ascii="Times New Roman" w:hAnsi="Times New Roman"/>
          <w:lang w:val="ru-RU"/>
        </w:rPr>
      </w:pPr>
      <w:bookmarkStart w:id="21" w:name="_Toc78885643"/>
      <w:bookmarkStart w:id="22" w:name="_Toc124422971"/>
      <w:bookmarkStart w:id="23" w:name="_Toc138411535"/>
      <w:r w:rsidRPr="00E36089">
        <w:rPr>
          <w:rFonts w:ascii="Times New Roman" w:hAnsi="Times New Roman"/>
          <w:lang w:val="ru-RU"/>
        </w:rPr>
        <w:t xml:space="preserve">2. </w:t>
      </w:r>
      <w:r w:rsidR="00D17132" w:rsidRPr="00E36089">
        <w:rPr>
          <w:rFonts w:ascii="Times New Roman" w:hAnsi="Times New Roman"/>
          <w:lang w:val="ru-RU"/>
        </w:rPr>
        <w:t>СПЕЦИАЛЬНЫЕ ПРАВИЛА КОМПЕТЕНЦИИ</w:t>
      </w:r>
      <w:bookmarkEnd w:id="21"/>
      <w:bookmarkEnd w:id="22"/>
      <w:bookmarkEnd w:id="23"/>
    </w:p>
    <w:p w14:paraId="6AD0F918" w14:textId="25FC45C8" w:rsidR="00EA30C6" w:rsidRPr="00C47160" w:rsidRDefault="00182C47" w:rsidP="00012356">
      <w:pPr>
        <w:spacing w:after="0" w:line="360" w:lineRule="auto"/>
        <w:ind w:firstLine="709"/>
        <w:jc w:val="both"/>
        <w:rPr>
          <w:u w:val="single"/>
        </w:rPr>
      </w:pPr>
      <w:r w:rsidRPr="00B470FF">
        <w:t>К каждому чемпионату готов</w:t>
      </w:r>
      <w:r w:rsidR="00C47160">
        <w:t>я</w:t>
      </w:r>
      <w:r w:rsidRPr="00B470FF">
        <w:t xml:space="preserve">тся </w:t>
      </w:r>
      <w:r w:rsidR="00C47160">
        <w:t>правила проведения Чемпионата</w:t>
      </w:r>
      <w:r w:rsidRPr="00B470FF">
        <w:t>, в котор</w:t>
      </w:r>
      <w:r w:rsidR="00C47160">
        <w:t>ых</w:t>
      </w:r>
      <w:r w:rsidRPr="00B470FF">
        <w:t xml:space="preserve"> описан</w:t>
      </w:r>
      <w:r w:rsidR="00C47160">
        <w:t>а</w:t>
      </w:r>
      <w:r w:rsidRPr="00B470FF">
        <w:t xml:space="preserve"> все специфик</w:t>
      </w:r>
      <w:r w:rsidR="00C47160">
        <w:t>а компетенции</w:t>
      </w:r>
      <w:r w:rsidRPr="00B470FF">
        <w:t>. В данном регламенте описаны основные аспекты проведения чемпионата, запреты, требования</w:t>
      </w:r>
      <w:r w:rsidR="00012356">
        <w:t xml:space="preserve"> </w:t>
      </w:r>
      <w:r w:rsidRPr="00B470FF">
        <w:t>к работе экспертов, а также правила измерений для последующей оценки конкурсантов.</w:t>
      </w:r>
      <w:r w:rsidR="00C47160">
        <w:t xml:space="preserve"> </w:t>
      </w:r>
      <w:r w:rsidR="00DB61BD" w:rsidRPr="00DB61BD">
        <w:rPr>
          <w:u w:val="single"/>
        </w:rPr>
        <w:t>Правила проведения чемпионата для компетенции п</w:t>
      </w:r>
      <w:r w:rsidR="00C47160" w:rsidRPr="00DB61BD">
        <w:rPr>
          <w:u w:val="single"/>
        </w:rPr>
        <w:t>убликуются в пакете с приложениями к конкурсной документации.</w:t>
      </w:r>
    </w:p>
    <w:p w14:paraId="245CDCAC" w14:textId="3300886E" w:rsidR="00E15F2A" w:rsidRPr="00B470FF" w:rsidRDefault="00A11569" w:rsidP="00012356">
      <w:pPr>
        <w:pStyle w:val="-2"/>
        <w:spacing w:before="0" w:after="0"/>
        <w:jc w:val="center"/>
        <w:rPr>
          <w:rFonts w:ascii="Times New Roman" w:hAnsi="Times New Roman"/>
        </w:rPr>
      </w:pPr>
      <w:bookmarkStart w:id="24" w:name="_Toc78885659"/>
      <w:bookmarkStart w:id="25" w:name="_Toc124422972"/>
      <w:bookmarkStart w:id="26" w:name="_Toc138411536"/>
      <w:r w:rsidRPr="00B470FF">
        <w:rPr>
          <w:rFonts w:ascii="Times New Roman" w:hAnsi="Times New Roman"/>
          <w:color w:val="000000"/>
        </w:rPr>
        <w:lastRenderedPageBreak/>
        <w:t>2</w:t>
      </w:r>
      <w:r w:rsidR="00FB022D" w:rsidRPr="00B470FF">
        <w:rPr>
          <w:rFonts w:ascii="Times New Roman" w:hAnsi="Times New Roman"/>
          <w:color w:val="000000"/>
        </w:rPr>
        <w:t>.</w:t>
      </w:r>
      <w:r w:rsidRPr="00B470FF">
        <w:rPr>
          <w:rFonts w:ascii="Times New Roman" w:hAnsi="Times New Roman"/>
          <w:color w:val="000000"/>
        </w:rPr>
        <w:t>1</w:t>
      </w:r>
      <w:r w:rsidR="00FB022D" w:rsidRPr="00B470FF">
        <w:rPr>
          <w:rFonts w:ascii="Times New Roman" w:hAnsi="Times New Roman"/>
          <w:color w:val="000000"/>
        </w:rPr>
        <w:t xml:space="preserve">. </w:t>
      </w:r>
      <w:bookmarkEnd w:id="24"/>
      <w:r w:rsidRPr="00B470FF">
        <w:rPr>
          <w:rFonts w:ascii="Times New Roman" w:hAnsi="Times New Roman"/>
        </w:rPr>
        <w:t>Личный инструмент конкурсанта</w:t>
      </w:r>
      <w:bookmarkEnd w:id="25"/>
      <w:bookmarkEnd w:id="26"/>
    </w:p>
    <w:p w14:paraId="2A743421" w14:textId="13FC4327" w:rsidR="00535B5D" w:rsidRPr="00F548D1" w:rsidRDefault="00536F39" w:rsidP="00012356">
      <w:pPr>
        <w:spacing w:after="0" w:line="360" w:lineRule="auto"/>
        <w:ind w:firstLine="709"/>
        <w:jc w:val="both"/>
        <w:rPr>
          <w:b/>
        </w:rPr>
      </w:pPr>
      <w:bookmarkStart w:id="27" w:name="_Toc78885660"/>
      <w:r w:rsidRPr="00B470FF">
        <w:t>Личный инструмент курсанта является определенным</w:t>
      </w:r>
      <w:r w:rsidR="00C34604" w:rsidRPr="00B470FF">
        <w:t>, к</w:t>
      </w:r>
      <w:r w:rsidR="00C34604" w:rsidRPr="00B470FF">
        <w:rPr>
          <w:bCs/>
        </w:rPr>
        <w:t>оманда</w:t>
      </w:r>
      <w:r w:rsidR="00C34604" w:rsidRPr="00B470FF">
        <w:t xml:space="preserve"> </w:t>
      </w:r>
      <w:r w:rsidR="00C47160">
        <w:t xml:space="preserve">может или </w:t>
      </w:r>
      <w:r w:rsidR="00C34604" w:rsidRPr="00B470FF">
        <w:t>должна привезти его собой</w:t>
      </w:r>
      <w:r w:rsidR="00C47160">
        <w:t>, это определяется возможностью площадки проведения и Главным экспертом</w:t>
      </w:r>
      <w:r w:rsidR="00C34604" w:rsidRPr="00B470FF">
        <w:t>. Он состоит из мерительного</w:t>
      </w:r>
      <w:r w:rsidR="00DE729E">
        <w:t xml:space="preserve"> и слесарного</w:t>
      </w:r>
      <w:r w:rsidR="00C34604" w:rsidRPr="00B470FF">
        <w:t xml:space="preserve"> </w:t>
      </w:r>
      <w:r w:rsidR="00462D9D" w:rsidRPr="00B470FF">
        <w:t>инструмента</w:t>
      </w:r>
      <w:r w:rsidR="00462D9D">
        <w:t>,</w:t>
      </w:r>
      <w:r w:rsidR="00012356">
        <w:t xml:space="preserve"> </w:t>
      </w:r>
      <w:r w:rsidR="00C34604" w:rsidRPr="00B470FF">
        <w:t>а также спецодежды описанной в правилах техники безопасности.</w:t>
      </w:r>
      <w:r w:rsidR="00182C47" w:rsidRPr="00B470FF">
        <w:t xml:space="preserve"> </w:t>
      </w:r>
      <w:r w:rsidR="00C34604" w:rsidRPr="00B470FF">
        <w:t xml:space="preserve">Все позиции личного инструмента </w:t>
      </w:r>
      <w:r w:rsidR="00C47160">
        <w:t>конкурсанта</w:t>
      </w:r>
      <w:r w:rsidRPr="00B470FF">
        <w:t xml:space="preserve"> </w:t>
      </w:r>
      <w:r w:rsidR="00182C47" w:rsidRPr="00B470FF">
        <w:t>прописан</w:t>
      </w:r>
      <w:r w:rsidR="00C34604" w:rsidRPr="00B470FF">
        <w:t>ы</w:t>
      </w:r>
      <w:r w:rsidR="00182C47" w:rsidRPr="00B470FF">
        <w:t xml:space="preserve"> в Инфраструктурном </w:t>
      </w:r>
      <w:r w:rsidR="00012356">
        <w:t>л</w:t>
      </w:r>
      <w:r w:rsidR="00182C47" w:rsidRPr="00B470FF">
        <w:t xml:space="preserve">исте. </w:t>
      </w:r>
    </w:p>
    <w:p w14:paraId="48E5D3CD" w14:textId="77777777" w:rsidR="00012356" w:rsidRDefault="00A11569" w:rsidP="00012356">
      <w:pPr>
        <w:pStyle w:val="2"/>
        <w:spacing w:before="0" w:after="0"/>
        <w:jc w:val="center"/>
        <w:rPr>
          <w:rFonts w:ascii="Times New Roman" w:hAnsi="Times New Roman"/>
          <w:lang w:val="ru-RU"/>
        </w:rPr>
      </w:pPr>
      <w:bookmarkStart w:id="28" w:name="_Toc138411537"/>
      <w:r w:rsidRPr="00E36089">
        <w:rPr>
          <w:rFonts w:ascii="Times New Roman" w:hAnsi="Times New Roman"/>
          <w:lang w:val="ru-RU"/>
        </w:rPr>
        <w:t>2</w:t>
      </w:r>
      <w:r w:rsidR="00FB022D" w:rsidRPr="00E36089">
        <w:rPr>
          <w:rFonts w:ascii="Times New Roman" w:hAnsi="Times New Roman"/>
          <w:lang w:val="ru-RU"/>
        </w:rPr>
        <w:t>.2.</w:t>
      </w:r>
      <w:r w:rsidR="00FB022D" w:rsidRPr="00E36089">
        <w:rPr>
          <w:rFonts w:ascii="Times New Roman" w:hAnsi="Times New Roman"/>
          <w:i/>
          <w:lang w:val="ru-RU"/>
        </w:rPr>
        <w:t xml:space="preserve"> </w:t>
      </w:r>
      <w:r w:rsidR="00E15F2A" w:rsidRPr="00E36089">
        <w:rPr>
          <w:rFonts w:ascii="Times New Roman" w:hAnsi="Times New Roman"/>
          <w:lang w:val="ru-RU"/>
        </w:rPr>
        <w:t>Материалы, оборудование и инструменты,</w:t>
      </w:r>
    </w:p>
    <w:p w14:paraId="4700A2F1" w14:textId="2D985AF2" w:rsidR="00535B5D" w:rsidRPr="00F548D1" w:rsidRDefault="00E15F2A" w:rsidP="00012356">
      <w:pPr>
        <w:pStyle w:val="2"/>
        <w:spacing w:before="0" w:after="0"/>
        <w:jc w:val="center"/>
        <w:rPr>
          <w:rFonts w:ascii="Times New Roman" w:hAnsi="Times New Roman"/>
          <w:lang w:val="ru-RU"/>
        </w:rPr>
      </w:pPr>
      <w:r w:rsidRPr="00E36089">
        <w:rPr>
          <w:rFonts w:ascii="Times New Roman" w:hAnsi="Times New Roman"/>
          <w:lang w:val="ru-RU"/>
        </w:rPr>
        <w:t>запрещенные на площадке</w:t>
      </w:r>
      <w:bookmarkEnd w:id="27"/>
      <w:bookmarkEnd w:id="28"/>
    </w:p>
    <w:p w14:paraId="0AFA1EC6" w14:textId="77777777" w:rsidR="00182C47" w:rsidRPr="00B470FF" w:rsidRDefault="00182C47" w:rsidP="00012356">
      <w:pPr>
        <w:spacing w:after="0" w:line="360" w:lineRule="auto"/>
        <w:ind w:firstLine="709"/>
        <w:jc w:val="both"/>
      </w:pPr>
      <w:bookmarkStart w:id="29" w:name="_Toc124422973"/>
      <w:r w:rsidRPr="00B470FF">
        <w:t xml:space="preserve">В компетенции запрещено использование инструмента, который даёт преимущество в следующих параметрах работы: </w:t>
      </w:r>
    </w:p>
    <w:p w14:paraId="387B5238" w14:textId="7F3051C2" w:rsidR="00182C47" w:rsidRPr="00B470FF" w:rsidRDefault="00D73F43" w:rsidP="006F582E">
      <w:pPr>
        <w:pStyle w:val="aff1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</w:t>
      </w:r>
      <w:r w:rsidR="00182C47" w:rsidRPr="00B470FF">
        <w:rPr>
          <w:rFonts w:ascii="Times New Roman" w:hAnsi="Times New Roman"/>
        </w:rPr>
        <w:t xml:space="preserve">величение скорости сборки инструмента; </w:t>
      </w:r>
    </w:p>
    <w:p w14:paraId="6E0E0256" w14:textId="2F2E6F84" w:rsidR="00182C47" w:rsidRPr="00B470FF" w:rsidRDefault="00D73F43" w:rsidP="006F582E">
      <w:pPr>
        <w:pStyle w:val="aff1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</w:t>
      </w:r>
      <w:r w:rsidR="00182C47" w:rsidRPr="00B470FF">
        <w:rPr>
          <w:rFonts w:ascii="Times New Roman" w:hAnsi="Times New Roman"/>
        </w:rPr>
        <w:t xml:space="preserve">нструмент, который не описан в Инфраструктурном Листе или инструмент, имеющий отличающиеся технические характеристики; </w:t>
      </w:r>
    </w:p>
    <w:p w14:paraId="2A7C8ED6" w14:textId="28953A45" w:rsidR="00182C47" w:rsidRPr="00B470FF" w:rsidRDefault="00D73F43" w:rsidP="006F582E">
      <w:pPr>
        <w:pStyle w:val="aff1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="00182C47" w:rsidRPr="00B470FF">
        <w:rPr>
          <w:rFonts w:ascii="Times New Roman" w:hAnsi="Times New Roman"/>
        </w:rPr>
        <w:t>апрещено использовать готовые библиотеки инструментов для ПО, используемого в работе</w:t>
      </w:r>
      <w:r w:rsidR="00012356">
        <w:rPr>
          <w:rFonts w:ascii="Times New Roman" w:hAnsi="Times New Roman"/>
        </w:rPr>
        <w:t>;</w:t>
      </w:r>
      <w:r w:rsidR="00182C47" w:rsidRPr="00B470FF">
        <w:rPr>
          <w:rFonts w:ascii="Times New Roman" w:hAnsi="Times New Roman"/>
        </w:rPr>
        <w:t xml:space="preserve"> </w:t>
      </w:r>
    </w:p>
    <w:p w14:paraId="32459521" w14:textId="77777777" w:rsidR="00012356" w:rsidRPr="00B470FF" w:rsidRDefault="00012356" w:rsidP="00012356">
      <w:pPr>
        <w:pStyle w:val="aff1"/>
        <w:spacing w:after="0" w:line="360" w:lineRule="auto"/>
        <w:ind w:left="709"/>
        <w:jc w:val="both"/>
        <w:rPr>
          <w:rFonts w:ascii="Times New Roman" w:hAnsi="Times New Roman"/>
        </w:rPr>
      </w:pPr>
    </w:p>
    <w:p w14:paraId="03196394" w14:textId="66A51876" w:rsidR="00B37579" w:rsidRPr="00B470FF" w:rsidRDefault="00535B5D" w:rsidP="00012356">
      <w:pPr>
        <w:pStyle w:val="-1"/>
        <w:spacing w:before="0" w:after="0"/>
        <w:jc w:val="center"/>
        <w:rPr>
          <w:rFonts w:ascii="Times New Roman" w:hAnsi="Times New Roman"/>
          <w:color w:val="000000" w:themeColor="text1"/>
          <w:sz w:val="28"/>
          <w:szCs w:val="20"/>
        </w:rPr>
      </w:pPr>
      <w:bookmarkStart w:id="30" w:name="_Toc138411538"/>
      <w:r w:rsidRPr="00B470FF">
        <w:rPr>
          <w:rFonts w:ascii="Times New Roman" w:hAnsi="Times New Roman"/>
          <w:color w:val="000000" w:themeColor="text1"/>
          <w:sz w:val="28"/>
          <w:szCs w:val="20"/>
        </w:rPr>
        <w:t xml:space="preserve">3. </w:t>
      </w:r>
      <w:bookmarkEnd w:id="29"/>
      <w:r w:rsidR="00C34604" w:rsidRPr="00B470FF">
        <w:rPr>
          <w:rFonts w:ascii="Times New Roman" w:hAnsi="Times New Roman"/>
          <w:color w:val="000000" w:themeColor="text1"/>
          <w:sz w:val="28"/>
          <w:szCs w:val="20"/>
        </w:rPr>
        <w:t>Приложения</w:t>
      </w:r>
      <w:bookmarkEnd w:id="30"/>
    </w:p>
    <w:p w14:paraId="3061DB38" w14:textId="4E6F8046" w:rsidR="00B37579" w:rsidRPr="00B470FF" w:rsidRDefault="008975AC" w:rsidP="00012356">
      <w:pPr>
        <w:spacing w:after="0" w:line="360" w:lineRule="auto"/>
        <w:jc w:val="both"/>
      </w:pPr>
      <w:hyperlink r:id="rId9" w:history="1">
        <w:r w:rsidR="00C34604" w:rsidRPr="00B470FF">
          <w:rPr>
            <w:rStyle w:val="ae"/>
            <w:color w:val="000000" w:themeColor="text1"/>
            <w:u w:val="none"/>
          </w:rPr>
          <w:t>Приложение</w:t>
        </w:r>
        <w:r w:rsidR="000C1B9E">
          <w:rPr>
            <w:rStyle w:val="ae"/>
            <w:color w:val="000000" w:themeColor="text1"/>
            <w:u w:val="none"/>
          </w:rPr>
          <w:t xml:space="preserve"> </w:t>
        </w:r>
        <w:r w:rsidR="00C51DA9">
          <w:rPr>
            <w:rStyle w:val="ae"/>
            <w:color w:val="000000" w:themeColor="text1"/>
            <w:u w:val="none"/>
          </w:rPr>
          <w:t>1</w:t>
        </w:r>
        <w:r w:rsidR="000C1B9E">
          <w:rPr>
            <w:rStyle w:val="ae"/>
            <w:color w:val="000000" w:themeColor="text1"/>
            <w:u w:val="none"/>
          </w:rPr>
          <w:t>.</w:t>
        </w:r>
        <w:r w:rsidR="00C51DA9">
          <w:rPr>
            <w:rStyle w:val="ae"/>
            <w:color w:val="000000" w:themeColor="text1"/>
            <w:u w:val="none"/>
          </w:rPr>
          <w:t xml:space="preserve"> Инструкция по заполнению матрицы компетенции</w:t>
        </w:r>
      </w:hyperlink>
      <w:r w:rsidR="00C51DA9">
        <w:rPr>
          <w:rStyle w:val="ae"/>
          <w:color w:val="000000" w:themeColor="text1"/>
          <w:u w:val="none"/>
        </w:rPr>
        <w:t>.</w:t>
      </w:r>
    </w:p>
    <w:p w14:paraId="2A6A4DF3" w14:textId="4B3D26A3" w:rsidR="000C1B9E" w:rsidRDefault="000C1B9E" w:rsidP="00012356">
      <w:pPr>
        <w:spacing w:after="0" w:line="360" w:lineRule="auto"/>
        <w:jc w:val="both"/>
      </w:pPr>
      <w:r w:rsidRPr="000C1B9E">
        <w:t>Приложение 2. Матрица конкурсного</w:t>
      </w:r>
      <w:r>
        <w:t xml:space="preserve"> </w:t>
      </w:r>
      <w:r w:rsidRPr="000C1B9E">
        <w:t>задания</w:t>
      </w:r>
      <w:r>
        <w:t>.</w:t>
      </w:r>
    </w:p>
    <w:p w14:paraId="32AA370A" w14:textId="2DBF71EF" w:rsidR="000C1B9E" w:rsidRDefault="000C1B9E" w:rsidP="00012356">
      <w:pPr>
        <w:spacing w:after="0" w:line="360" w:lineRule="auto"/>
        <w:jc w:val="both"/>
      </w:pPr>
      <w:r w:rsidRPr="000C1B9E">
        <w:t>Приложение 3. Инструкция по охране труда</w:t>
      </w:r>
      <w:r w:rsidR="00012356">
        <w:t>.</w:t>
      </w:r>
    </w:p>
    <w:p w14:paraId="08CB65A4" w14:textId="1F25DFB9" w:rsidR="00D41269" w:rsidRDefault="008975AC" w:rsidP="00012356">
      <w:pPr>
        <w:spacing w:after="0" w:line="360" w:lineRule="auto"/>
        <w:jc w:val="both"/>
      </w:pPr>
      <w:hyperlink r:id="rId10" w:history="1">
        <w:r w:rsidR="00C34604" w:rsidRPr="00B470FF">
          <w:rPr>
            <w:rStyle w:val="ae"/>
            <w:color w:val="000000" w:themeColor="text1"/>
            <w:u w:val="none"/>
          </w:rPr>
          <w:t xml:space="preserve">Приложение </w:t>
        </w:r>
        <w:r w:rsidR="00C51DA9">
          <w:rPr>
            <w:rStyle w:val="ae"/>
            <w:color w:val="000000" w:themeColor="text1"/>
            <w:u w:val="none"/>
          </w:rPr>
          <w:t>4</w:t>
        </w:r>
        <w:r w:rsidR="000C1B9E">
          <w:rPr>
            <w:rStyle w:val="ae"/>
            <w:color w:val="000000" w:themeColor="text1"/>
            <w:u w:val="none"/>
          </w:rPr>
          <w:t>.</w:t>
        </w:r>
        <w:r w:rsidR="007B3FD5" w:rsidRPr="00B470FF">
          <w:rPr>
            <w:rStyle w:val="ae"/>
            <w:color w:val="000000" w:themeColor="text1"/>
            <w:u w:val="none"/>
          </w:rPr>
          <w:t xml:space="preserve"> </w:t>
        </w:r>
        <w:r w:rsidR="00B37579" w:rsidRPr="00B470FF">
          <w:rPr>
            <w:rStyle w:val="ae"/>
            <w:color w:val="000000" w:themeColor="text1"/>
            <w:u w:val="none"/>
          </w:rPr>
          <w:t>Чертежи</w:t>
        </w:r>
        <w:r w:rsidR="003D2609">
          <w:rPr>
            <w:rStyle w:val="ae"/>
            <w:color w:val="000000" w:themeColor="text1"/>
            <w:u w:val="none"/>
          </w:rPr>
          <w:t xml:space="preserve"> конкурсного задания</w:t>
        </w:r>
      </w:hyperlink>
      <w:r w:rsidR="007B3FD5" w:rsidRPr="00437EA9">
        <w:t xml:space="preserve"> </w:t>
      </w:r>
    </w:p>
    <w:p w14:paraId="73E8869F" w14:textId="2482B977" w:rsidR="00682877" w:rsidRPr="00FB022D" w:rsidRDefault="00682877" w:rsidP="00012356">
      <w:pPr>
        <w:spacing w:after="0" w:line="360" w:lineRule="auto"/>
        <w:jc w:val="both"/>
      </w:pPr>
      <w:r w:rsidRPr="00041743">
        <w:t xml:space="preserve">Приложение </w:t>
      </w:r>
      <w:r w:rsidR="00C51DA9" w:rsidRPr="00041743">
        <w:t>5</w:t>
      </w:r>
      <w:r w:rsidR="000C1B9E">
        <w:t>.</w:t>
      </w:r>
      <w:r w:rsidRPr="00041743">
        <w:t xml:space="preserve"> Правила проведения чемпионата</w:t>
      </w:r>
      <w:r w:rsidR="000C1B9E">
        <w:t xml:space="preserve"> для компетенции</w:t>
      </w:r>
      <w:r w:rsidR="00012356">
        <w:t>.</w:t>
      </w:r>
    </w:p>
    <w:sectPr w:rsidR="00682877" w:rsidRPr="00FB022D" w:rsidSect="00914C9D">
      <w:footerReference w:type="default" r:id="rId11"/>
      <w:pgSz w:w="11906" w:h="16838"/>
      <w:pgMar w:top="1134" w:right="850" w:bottom="1134" w:left="1701" w:header="0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76CBA" w14:textId="77777777" w:rsidR="008975AC" w:rsidRDefault="008975AC" w:rsidP="00C34604">
      <w:r>
        <w:separator/>
      </w:r>
    </w:p>
  </w:endnote>
  <w:endnote w:type="continuationSeparator" w:id="0">
    <w:p w14:paraId="7536B0F5" w14:textId="77777777" w:rsidR="008975AC" w:rsidRDefault="008975AC" w:rsidP="00C34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Verdana"/>
    <w:charset w:val="00"/>
    <w:family w:val="auto"/>
    <w:pitch w:val="variable"/>
  </w:font>
  <w:font w:name="FrutigerLTStd-Light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3866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503C446A" w14:textId="3FDFE1CC" w:rsidR="0001030A" w:rsidRPr="00914C9D" w:rsidRDefault="00A90F0B" w:rsidP="00914C9D">
        <w:pPr>
          <w:pStyle w:val="a7"/>
          <w:jc w:val="right"/>
          <w:rPr>
            <w:sz w:val="24"/>
            <w:szCs w:val="24"/>
          </w:rPr>
        </w:pPr>
        <w:r w:rsidRPr="00914C9D">
          <w:rPr>
            <w:sz w:val="24"/>
            <w:szCs w:val="24"/>
          </w:rPr>
          <w:fldChar w:fldCharType="begin"/>
        </w:r>
        <w:r w:rsidRPr="00914C9D">
          <w:rPr>
            <w:sz w:val="24"/>
            <w:szCs w:val="24"/>
          </w:rPr>
          <w:instrText>PAGE   \* MERGEFORMAT</w:instrText>
        </w:r>
        <w:r w:rsidRPr="00914C9D">
          <w:rPr>
            <w:sz w:val="24"/>
            <w:szCs w:val="24"/>
          </w:rPr>
          <w:fldChar w:fldCharType="separate"/>
        </w:r>
        <w:r w:rsidRPr="00914C9D">
          <w:rPr>
            <w:sz w:val="24"/>
            <w:szCs w:val="24"/>
          </w:rPr>
          <w:t>2</w:t>
        </w:r>
        <w:r w:rsidRPr="00914C9D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5F350" w14:textId="77777777" w:rsidR="008975AC" w:rsidRDefault="008975AC" w:rsidP="00C34604">
      <w:r>
        <w:separator/>
      </w:r>
    </w:p>
  </w:footnote>
  <w:footnote w:type="continuationSeparator" w:id="0">
    <w:p w14:paraId="23698AB3" w14:textId="77777777" w:rsidR="008975AC" w:rsidRDefault="008975AC" w:rsidP="00C346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666E0"/>
    <w:multiLevelType w:val="hybridMultilevel"/>
    <w:tmpl w:val="B82025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0DE3BE4"/>
    <w:multiLevelType w:val="hybridMultilevel"/>
    <w:tmpl w:val="A0BE459C"/>
    <w:lvl w:ilvl="0" w:tplc="5B08A5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B045A"/>
    <w:multiLevelType w:val="hybridMultilevel"/>
    <w:tmpl w:val="6638DF80"/>
    <w:lvl w:ilvl="0" w:tplc="5B08A5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55EC9"/>
    <w:multiLevelType w:val="hybridMultilevel"/>
    <w:tmpl w:val="0100C4D6"/>
    <w:lvl w:ilvl="0" w:tplc="3BCEAB3C">
      <w:start w:val="1"/>
      <w:numFmt w:val="bullet"/>
      <w:pStyle w:val="ListaBlack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F0C8C0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61E96E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C4563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95681F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D2CF8B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75C862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E307224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53A0F09"/>
    <w:multiLevelType w:val="hybridMultilevel"/>
    <w:tmpl w:val="DF08EACA"/>
    <w:lvl w:ilvl="0" w:tplc="EA068B1E">
      <w:start w:val="1"/>
      <w:numFmt w:val="bullet"/>
      <w:lvlText w:val=""/>
      <w:lvlJc w:val="left"/>
      <w:rPr>
        <w:rFonts w:ascii="Symbol" w:hAnsi="Symbol" w:hint="default"/>
        <w:sz w:val="28"/>
        <w:szCs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57603E3"/>
    <w:multiLevelType w:val="hybridMultilevel"/>
    <w:tmpl w:val="12F814B6"/>
    <w:lvl w:ilvl="0" w:tplc="09929378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D34C83"/>
    <w:multiLevelType w:val="hybridMultilevel"/>
    <w:tmpl w:val="176C0B48"/>
    <w:lvl w:ilvl="0" w:tplc="0504BE1A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E67431"/>
    <w:multiLevelType w:val="hybridMultilevel"/>
    <w:tmpl w:val="9CE80372"/>
    <w:lvl w:ilvl="0" w:tplc="EA068B1E">
      <w:start w:val="1"/>
      <w:numFmt w:val="bullet"/>
      <w:lvlText w:val=""/>
      <w:lvlJc w:val="left"/>
      <w:rPr>
        <w:rFonts w:ascii="Symbol" w:hAnsi="Symbol" w:hint="default"/>
        <w:sz w:val="28"/>
        <w:szCs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1583DDF"/>
    <w:multiLevelType w:val="hybridMultilevel"/>
    <w:tmpl w:val="903A77B2"/>
    <w:lvl w:ilvl="0" w:tplc="EA068B1E">
      <w:start w:val="1"/>
      <w:numFmt w:val="bullet"/>
      <w:lvlText w:val=""/>
      <w:lvlJc w:val="left"/>
      <w:rPr>
        <w:rFonts w:ascii="Symbol" w:hAnsi="Symbol" w:hint="default"/>
        <w:sz w:val="28"/>
        <w:szCs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1843F8D"/>
    <w:multiLevelType w:val="hybridMultilevel"/>
    <w:tmpl w:val="8D707B0C"/>
    <w:lvl w:ilvl="0" w:tplc="E6FCF9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7B7932"/>
    <w:multiLevelType w:val="hybridMultilevel"/>
    <w:tmpl w:val="74BE36BA"/>
    <w:lvl w:ilvl="0" w:tplc="E6FCF9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F61338"/>
    <w:multiLevelType w:val="hybridMultilevel"/>
    <w:tmpl w:val="15F844CA"/>
    <w:lvl w:ilvl="0" w:tplc="5B08A5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160D76"/>
    <w:multiLevelType w:val="hybridMultilevel"/>
    <w:tmpl w:val="507066F8"/>
    <w:lvl w:ilvl="0" w:tplc="EA068B1E">
      <w:start w:val="1"/>
      <w:numFmt w:val="bullet"/>
      <w:lvlText w:val=""/>
      <w:lvlJc w:val="left"/>
      <w:rPr>
        <w:rFonts w:ascii="Symbol" w:hAnsi="Symbol" w:hint="default"/>
        <w:sz w:val="28"/>
        <w:szCs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E516B09"/>
    <w:multiLevelType w:val="hybridMultilevel"/>
    <w:tmpl w:val="098EC96E"/>
    <w:lvl w:ilvl="0" w:tplc="EA068B1E">
      <w:start w:val="1"/>
      <w:numFmt w:val="bullet"/>
      <w:lvlText w:val=""/>
      <w:lvlJc w:val="left"/>
      <w:rPr>
        <w:rFonts w:ascii="Symbol" w:hAnsi="Symbol" w:hint="default"/>
        <w:sz w:val="28"/>
        <w:szCs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F8B7221"/>
    <w:multiLevelType w:val="hybridMultilevel"/>
    <w:tmpl w:val="5C44096C"/>
    <w:lvl w:ilvl="0" w:tplc="EA068B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17084D"/>
    <w:multiLevelType w:val="hybridMultilevel"/>
    <w:tmpl w:val="39AE2C2A"/>
    <w:lvl w:ilvl="0" w:tplc="EA068B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230CB0"/>
    <w:multiLevelType w:val="hybridMultilevel"/>
    <w:tmpl w:val="EC6A66EC"/>
    <w:lvl w:ilvl="0" w:tplc="7CD0DE52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FD54B7"/>
    <w:multiLevelType w:val="hybridMultilevel"/>
    <w:tmpl w:val="8606F50C"/>
    <w:lvl w:ilvl="0" w:tplc="EA068B1E">
      <w:start w:val="1"/>
      <w:numFmt w:val="bullet"/>
      <w:lvlText w:val=""/>
      <w:lvlJc w:val="left"/>
      <w:rPr>
        <w:rFonts w:ascii="Symbol" w:hAnsi="Symbol" w:hint="default"/>
        <w:sz w:val="28"/>
        <w:szCs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57CD2059"/>
    <w:multiLevelType w:val="hybridMultilevel"/>
    <w:tmpl w:val="5BA08362"/>
    <w:lvl w:ilvl="0" w:tplc="EA068B1E">
      <w:start w:val="1"/>
      <w:numFmt w:val="bullet"/>
      <w:lvlText w:val=""/>
      <w:lvlJc w:val="left"/>
      <w:rPr>
        <w:rFonts w:ascii="Symbol" w:hAnsi="Symbol" w:hint="default"/>
        <w:sz w:val="28"/>
        <w:szCs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5B354E33"/>
    <w:multiLevelType w:val="hybridMultilevel"/>
    <w:tmpl w:val="5C861764"/>
    <w:lvl w:ilvl="0" w:tplc="EA068B1E">
      <w:start w:val="1"/>
      <w:numFmt w:val="bullet"/>
      <w:lvlText w:val=""/>
      <w:lvlJc w:val="left"/>
      <w:rPr>
        <w:rFonts w:ascii="Symbol" w:hAnsi="Symbol" w:hint="default"/>
        <w:sz w:val="28"/>
        <w:szCs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76684C5E"/>
    <w:multiLevelType w:val="hybridMultilevel"/>
    <w:tmpl w:val="DAFC8644"/>
    <w:lvl w:ilvl="0" w:tplc="EA068B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585B18"/>
    <w:multiLevelType w:val="hybridMultilevel"/>
    <w:tmpl w:val="F74E28A2"/>
    <w:lvl w:ilvl="0" w:tplc="EA068B1E">
      <w:start w:val="1"/>
      <w:numFmt w:val="bullet"/>
      <w:lvlText w:val=""/>
      <w:lvlJc w:val="left"/>
      <w:rPr>
        <w:rFonts w:ascii="Symbol" w:hAnsi="Symbol" w:hint="default"/>
        <w:sz w:val="28"/>
        <w:szCs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7A7E0708"/>
    <w:multiLevelType w:val="hybridMultilevel"/>
    <w:tmpl w:val="DEC82206"/>
    <w:lvl w:ilvl="0" w:tplc="EA068B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3045FC"/>
    <w:multiLevelType w:val="hybridMultilevel"/>
    <w:tmpl w:val="0DA4978C"/>
    <w:lvl w:ilvl="0" w:tplc="EA068B1E">
      <w:start w:val="1"/>
      <w:numFmt w:val="bullet"/>
      <w:lvlText w:val=""/>
      <w:lvlJc w:val="left"/>
      <w:rPr>
        <w:rFonts w:ascii="Symbol" w:hAnsi="Symbol" w:hint="default"/>
        <w:sz w:val="28"/>
        <w:szCs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6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9"/>
  </w:num>
  <w:num w:numId="7">
    <w:abstractNumId w:val="2"/>
  </w:num>
  <w:num w:numId="8">
    <w:abstractNumId w:val="11"/>
  </w:num>
  <w:num w:numId="9">
    <w:abstractNumId w:val="1"/>
  </w:num>
  <w:num w:numId="10">
    <w:abstractNumId w:val="22"/>
  </w:num>
  <w:num w:numId="11">
    <w:abstractNumId w:val="15"/>
  </w:num>
  <w:num w:numId="12">
    <w:abstractNumId w:val="18"/>
  </w:num>
  <w:num w:numId="13">
    <w:abstractNumId w:val="17"/>
  </w:num>
  <w:num w:numId="14">
    <w:abstractNumId w:val="23"/>
  </w:num>
  <w:num w:numId="15">
    <w:abstractNumId w:val="8"/>
  </w:num>
  <w:num w:numId="16">
    <w:abstractNumId w:val="13"/>
  </w:num>
  <w:num w:numId="17">
    <w:abstractNumId w:val="4"/>
  </w:num>
  <w:num w:numId="18">
    <w:abstractNumId w:val="20"/>
  </w:num>
  <w:num w:numId="19">
    <w:abstractNumId w:val="12"/>
  </w:num>
  <w:num w:numId="20">
    <w:abstractNumId w:val="21"/>
  </w:num>
  <w:num w:numId="21">
    <w:abstractNumId w:val="14"/>
  </w:num>
  <w:num w:numId="22">
    <w:abstractNumId w:val="7"/>
  </w:num>
  <w:num w:numId="23">
    <w:abstractNumId w:val="19"/>
  </w:num>
  <w:num w:numId="24">
    <w:abstractNumId w:val="1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F49"/>
    <w:rsid w:val="000051E8"/>
    <w:rsid w:val="0000751C"/>
    <w:rsid w:val="0001030A"/>
    <w:rsid w:val="00012356"/>
    <w:rsid w:val="00021CCE"/>
    <w:rsid w:val="000235BD"/>
    <w:rsid w:val="000244DA"/>
    <w:rsid w:val="00024F7D"/>
    <w:rsid w:val="0003568A"/>
    <w:rsid w:val="000379F9"/>
    <w:rsid w:val="00041743"/>
    <w:rsid w:val="00041A78"/>
    <w:rsid w:val="00051F6C"/>
    <w:rsid w:val="00056CDE"/>
    <w:rsid w:val="00067386"/>
    <w:rsid w:val="000768CD"/>
    <w:rsid w:val="00081D65"/>
    <w:rsid w:val="000948E2"/>
    <w:rsid w:val="00094B22"/>
    <w:rsid w:val="000A1F96"/>
    <w:rsid w:val="000A35AA"/>
    <w:rsid w:val="000B3397"/>
    <w:rsid w:val="000B5171"/>
    <w:rsid w:val="000B55A2"/>
    <w:rsid w:val="000C1B9E"/>
    <w:rsid w:val="000C6E7B"/>
    <w:rsid w:val="000D258B"/>
    <w:rsid w:val="000D43CC"/>
    <w:rsid w:val="000D4C46"/>
    <w:rsid w:val="000D74AA"/>
    <w:rsid w:val="000E0086"/>
    <w:rsid w:val="000F0FC3"/>
    <w:rsid w:val="001024BE"/>
    <w:rsid w:val="0010351B"/>
    <w:rsid w:val="00114D79"/>
    <w:rsid w:val="00121876"/>
    <w:rsid w:val="001239BF"/>
    <w:rsid w:val="001275BF"/>
    <w:rsid w:val="00127743"/>
    <w:rsid w:val="00142F52"/>
    <w:rsid w:val="001508E0"/>
    <w:rsid w:val="00154D98"/>
    <w:rsid w:val="0015561E"/>
    <w:rsid w:val="001627D5"/>
    <w:rsid w:val="0017612A"/>
    <w:rsid w:val="00181E92"/>
    <w:rsid w:val="00182068"/>
    <w:rsid w:val="00182C47"/>
    <w:rsid w:val="00192EE2"/>
    <w:rsid w:val="001A4712"/>
    <w:rsid w:val="001C63E7"/>
    <w:rsid w:val="001E1DF9"/>
    <w:rsid w:val="001E3804"/>
    <w:rsid w:val="001E4362"/>
    <w:rsid w:val="001F10F4"/>
    <w:rsid w:val="00200939"/>
    <w:rsid w:val="00200EBA"/>
    <w:rsid w:val="00220E70"/>
    <w:rsid w:val="00237603"/>
    <w:rsid w:val="00265943"/>
    <w:rsid w:val="00270E01"/>
    <w:rsid w:val="002776A1"/>
    <w:rsid w:val="00284E18"/>
    <w:rsid w:val="0029547E"/>
    <w:rsid w:val="002A2E57"/>
    <w:rsid w:val="002B1426"/>
    <w:rsid w:val="002C2BAF"/>
    <w:rsid w:val="002C78CB"/>
    <w:rsid w:val="002D253E"/>
    <w:rsid w:val="002F2906"/>
    <w:rsid w:val="002F5B5A"/>
    <w:rsid w:val="002F6FE1"/>
    <w:rsid w:val="00315C89"/>
    <w:rsid w:val="00320F3A"/>
    <w:rsid w:val="003242E1"/>
    <w:rsid w:val="00333911"/>
    <w:rsid w:val="003339D0"/>
    <w:rsid w:val="00334165"/>
    <w:rsid w:val="003379BF"/>
    <w:rsid w:val="003531E7"/>
    <w:rsid w:val="003601A4"/>
    <w:rsid w:val="00364360"/>
    <w:rsid w:val="003721CA"/>
    <w:rsid w:val="0037535C"/>
    <w:rsid w:val="00387EFC"/>
    <w:rsid w:val="003934F8"/>
    <w:rsid w:val="00396B0F"/>
    <w:rsid w:val="00397A1B"/>
    <w:rsid w:val="003A21C8"/>
    <w:rsid w:val="003A6713"/>
    <w:rsid w:val="003B7112"/>
    <w:rsid w:val="003C1D7A"/>
    <w:rsid w:val="003C5F97"/>
    <w:rsid w:val="003D1E51"/>
    <w:rsid w:val="003D2609"/>
    <w:rsid w:val="003E3B8A"/>
    <w:rsid w:val="003F5958"/>
    <w:rsid w:val="00413B78"/>
    <w:rsid w:val="004254FE"/>
    <w:rsid w:val="00436FFC"/>
    <w:rsid w:val="00437D28"/>
    <w:rsid w:val="00437EA9"/>
    <w:rsid w:val="0044354A"/>
    <w:rsid w:val="00454353"/>
    <w:rsid w:val="00461AC6"/>
    <w:rsid w:val="00462D9D"/>
    <w:rsid w:val="0047429B"/>
    <w:rsid w:val="004904C5"/>
    <w:rsid w:val="004917C4"/>
    <w:rsid w:val="004929DC"/>
    <w:rsid w:val="00494709"/>
    <w:rsid w:val="004A07A5"/>
    <w:rsid w:val="004A07C9"/>
    <w:rsid w:val="004A286E"/>
    <w:rsid w:val="004B692B"/>
    <w:rsid w:val="004C3CAF"/>
    <w:rsid w:val="004C5702"/>
    <w:rsid w:val="004C703E"/>
    <w:rsid w:val="004D0094"/>
    <w:rsid w:val="004D096E"/>
    <w:rsid w:val="004D59AA"/>
    <w:rsid w:val="004D5D7F"/>
    <w:rsid w:val="004E785E"/>
    <w:rsid w:val="004E7905"/>
    <w:rsid w:val="004E7ECD"/>
    <w:rsid w:val="005055FF"/>
    <w:rsid w:val="00510059"/>
    <w:rsid w:val="00513EE6"/>
    <w:rsid w:val="00525D73"/>
    <w:rsid w:val="00535B5D"/>
    <w:rsid w:val="00536F39"/>
    <w:rsid w:val="00554C0C"/>
    <w:rsid w:val="00554CBB"/>
    <w:rsid w:val="005560AC"/>
    <w:rsid w:val="0056194A"/>
    <w:rsid w:val="00565B7C"/>
    <w:rsid w:val="005A1625"/>
    <w:rsid w:val="005B05D5"/>
    <w:rsid w:val="005B0DEC"/>
    <w:rsid w:val="005B1C40"/>
    <w:rsid w:val="005B66FC"/>
    <w:rsid w:val="005C1554"/>
    <w:rsid w:val="005C19D8"/>
    <w:rsid w:val="005C6A23"/>
    <w:rsid w:val="005E30DC"/>
    <w:rsid w:val="00605DD7"/>
    <w:rsid w:val="0060658F"/>
    <w:rsid w:val="006066A5"/>
    <w:rsid w:val="00613219"/>
    <w:rsid w:val="0061471D"/>
    <w:rsid w:val="0062789A"/>
    <w:rsid w:val="0063396F"/>
    <w:rsid w:val="00640E46"/>
    <w:rsid w:val="0064179C"/>
    <w:rsid w:val="006431FD"/>
    <w:rsid w:val="00643A8A"/>
    <w:rsid w:val="0064491A"/>
    <w:rsid w:val="006511B5"/>
    <w:rsid w:val="00653B50"/>
    <w:rsid w:val="00666018"/>
    <w:rsid w:val="006776B4"/>
    <w:rsid w:val="006819B2"/>
    <w:rsid w:val="00682877"/>
    <w:rsid w:val="00686A4B"/>
    <w:rsid w:val="006873B8"/>
    <w:rsid w:val="006B0FEA"/>
    <w:rsid w:val="006B6B14"/>
    <w:rsid w:val="006C6D6D"/>
    <w:rsid w:val="006C7A3B"/>
    <w:rsid w:val="006C7CE4"/>
    <w:rsid w:val="006D4F43"/>
    <w:rsid w:val="006F4464"/>
    <w:rsid w:val="006F582E"/>
    <w:rsid w:val="00706D41"/>
    <w:rsid w:val="00713283"/>
    <w:rsid w:val="00714CA4"/>
    <w:rsid w:val="00717538"/>
    <w:rsid w:val="007250D9"/>
    <w:rsid w:val="007274B8"/>
    <w:rsid w:val="00727F97"/>
    <w:rsid w:val="00730AE0"/>
    <w:rsid w:val="0074372D"/>
    <w:rsid w:val="00743DCC"/>
    <w:rsid w:val="0075426E"/>
    <w:rsid w:val="007604F9"/>
    <w:rsid w:val="00763B22"/>
    <w:rsid w:val="00764773"/>
    <w:rsid w:val="007735DC"/>
    <w:rsid w:val="0078311A"/>
    <w:rsid w:val="00786827"/>
    <w:rsid w:val="00791D70"/>
    <w:rsid w:val="007A0A70"/>
    <w:rsid w:val="007A61C5"/>
    <w:rsid w:val="007A6888"/>
    <w:rsid w:val="007B0DCC"/>
    <w:rsid w:val="007B2222"/>
    <w:rsid w:val="007B3FD5"/>
    <w:rsid w:val="007C152D"/>
    <w:rsid w:val="007C7C45"/>
    <w:rsid w:val="007D3601"/>
    <w:rsid w:val="007D6C20"/>
    <w:rsid w:val="007E73B4"/>
    <w:rsid w:val="00803C93"/>
    <w:rsid w:val="00810CF4"/>
    <w:rsid w:val="00812516"/>
    <w:rsid w:val="00832EBB"/>
    <w:rsid w:val="00834734"/>
    <w:rsid w:val="00835BF6"/>
    <w:rsid w:val="0084041F"/>
    <w:rsid w:val="00870BD2"/>
    <w:rsid w:val="008761F3"/>
    <w:rsid w:val="00881DD2"/>
    <w:rsid w:val="00882B54"/>
    <w:rsid w:val="008912AE"/>
    <w:rsid w:val="0089302E"/>
    <w:rsid w:val="008975AC"/>
    <w:rsid w:val="008B0F23"/>
    <w:rsid w:val="008B560B"/>
    <w:rsid w:val="008C2C77"/>
    <w:rsid w:val="008C2F3E"/>
    <w:rsid w:val="008C41F7"/>
    <w:rsid w:val="008D433C"/>
    <w:rsid w:val="008D6DCF"/>
    <w:rsid w:val="008E5424"/>
    <w:rsid w:val="008F5F48"/>
    <w:rsid w:val="00901689"/>
    <w:rsid w:val="009018F0"/>
    <w:rsid w:val="00906260"/>
    <w:rsid w:val="00906E82"/>
    <w:rsid w:val="00911483"/>
    <w:rsid w:val="00914C9D"/>
    <w:rsid w:val="00916487"/>
    <w:rsid w:val="00916ED3"/>
    <w:rsid w:val="009372FA"/>
    <w:rsid w:val="00945E13"/>
    <w:rsid w:val="00953113"/>
    <w:rsid w:val="00954B97"/>
    <w:rsid w:val="00955127"/>
    <w:rsid w:val="00956BC9"/>
    <w:rsid w:val="00960A1E"/>
    <w:rsid w:val="00970F49"/>
    <w:rsid w:val="009715DA"/>
    <w:rsid w:val="00976338"/>
    <w:rsid w:val="009850AD"/>
    <w:rsid w:val="009931F0"/>
    <w:rsid w:val="00993342"/>
    <w:rsid w:val="009955F8"/>
    <w:rsid w:val="009A36AD"/>
    <w:rsid w:val="009B18A2"/>
    <w:rsid w:val="009C062B"/>
    <w:rsid w:val="009C59DE"/>
    <w:rsid w:val="009D04EE"/>
    <w:rsid w:val="009E37D3"/>
    <w:rsid w:val="009E52E7"/>
    <w:rsid w:val="009E5F4D"/>
    <w:rsid w:val="009F57C0"/>
    <w:rsid w:val="00A0510D"/>
    <w:rsid w:val="00A11569"/>
    <w:rsid w:val="00A204BB"/>
    <w:rsid w:val="00A20A67"/>
    <w:rsid w:val="00A27EE4"/>
    <w:rsid w:val="00A30D74"/>
    <w:rsid w:val="00A57976"/>
    <w:rsid w:val="00A6258E"/>
    <w:rsid w:val="00A636B8"/>
    <w:rsid w:val="00A8496D"/>
    <w:rsid w:val="00A85D42"/>
    <w:rsid w:val="00A87627"/>
    <w:rsid w:val="00A90F0B"/>
    <w:rsid w:val="00A91D4B"/>
    <w:rsid w:val="00A962D4"/>
    <w:rsid w:val="00A9790B"/>
    <w:rsid w:val="00AA2B8A"/>
    <w:rsid w:val="00AA3400"/>
    <w:rsid w:val="00AC0261"/>
    <w:rsid w:val="00AC47D4"/>
    <w:rsid w:val="00AC5304"/>
    <w:rsid w:val="00AC6D85"/>
    <w:rsid w:val="00AD2200"/>
    <w:rsid w:val="00AD491C"/>
    <w:rsid w:val="00AE21F8"/>
    <w:rsid w:val="00AE53A2"/>
    <w:rsid w:val="00AE6AB7"/>
    <w:rsid w:val="00AE7A32"/>
    <w:rsid w:val="00B162B5"/>
    <w:rsid w:val="00B17793"/>
    <w:rsid w:val="00B236AD"/>
    <w:rsid w:val="00B30A26"/>
    <w:rsid w:val="00B37579"/>
    <w:rsid w:val="00B40FFB"/>
    <w:rsid w:val="00B4196F"/>
    <w:rsid w:val="00B45392"/>
    <w:rsid w:val="00B45AA4"/>
    <w:rsid w:val="00B470FF"/>
    <w:rsid w:val="00B503D6"/>
    <w:rsid w:val="00B60464"/>
    <w:rsid w:val="00B60744"/>
    <w:rsid w:val="00B610A2"/>
    <w:rsid w:val="00B6314F"/>
    <w:rsid w:val="00B85465"/>
    <w:rsid w:val="00BA2CF0"/>
    <w:rsid w:val="00BC3813"/>
    <w:rsid w:val="00BC7808"/>
    <w:rsid w:val="00BD773F"/>
    <w:rsid w:val="00BE099A"/>
    <w:rsid w:val="00BF5B09"/>
    <w:rsid w:val="00C06EBC"/>
    <w:rsid w:val="00C0723F"/>
    <w:rsid w:val="00C1699F"/>
    <w:rsid w:val="00C17B01"/>
    <w:rsid w:val="00C21E3A"/>
    <w:rsid w:val="00C26C83"/>
    <w:rsid w:val="00C34604"/>
    <w:rsid w:val="00C47160"/>
    <w:rsid w:val="00C510BD"/>
    <w:rsid w:val="00C51DA9"/>
    <w:rsid w:val="00C52383"/>
    <w:rsid w:val="00C55C62"/>
    <w:rsid w:val="00C56A9B"/>
    <w:rsid w:val="00C740CF"/>
    <w:rsid w:val="00C77288"/>
    <w:rsid w:val="00C80062"/>
    <w:rsid w:val="00C8277D"/>
    <w:rsid w:val="00C8338A"/>
    <w:rsid w:val="00C943E4"/>
    <w:rsid w:val="00C95538"/>
    <w:rsid w:val="00C96567"/>
    <w:rsid w:val="00C97E44"/>
    <w:rsid w:val="00CA6CCD"/>
    <w:rsid w:val="00CC36F8"/>
    <w:rsid w:val="00CC50B7"/>
    <w:rsid w:val="00CD20D6"/>
    <w:rsid w:val="00CE2498"/>
    <w:rsid w:val="00CE2952"/>
    <w:rsid w:val="00CE36B8"/>
    <w:rsid w:val="00CE5D3B"/>
    <w:rsid w:val="00CE673F"/>
    <w:rsid w:val="00CE792C"/>
    <w:rsid w:val="00CF0DA9"/>
    <w:rsid w:val="00D00D3B"/>
    <w:rsid w:val="00D02C00"/>
    <w:rsid w:val="00D063E3"/>
    <w:rsid w:val="00D12ABD"/>
    <w:rsid w:val="00D15C4F"/>
    <w:rsid w:val="00D15F33"/>
    <w:rsid w:val="00D16F4B"/>
    <w:rsid w:val="00D17132"/>
    <w:rsid w:val="00D2075B"/>
    <w:rsid w:val="00D20B75"/>
    <w:rsid w:val="00D229F1"/>
    <w:rsid w:val="00D317FC"/>
    <w:rsid w:val="00D37CEC"/>
    <w:rsid w:val="00D37DEA"/>
    <w:rsid w:val="00D405D4"/>
    <w:rsid w:val="00D41269"/>
    <w:rsid w:val="00D45007"/>
    <w:rsid w:val="00D617CC"/>
    <w:rsid w:val="00D6668A"/>
    <w:rsid w:val="00D67F4A"/>
    <w:rsid w:val="00D73F43"/>
    <w:rsid w:val="00D74B3C"/>
    <w:rsid w:val="00D87A1E"/>
    <w:rsid w:val="00DB253C"/>
    <w:rsid w:val="00DB3FD8"/>
    <w:rsid w:val="00DB61BD"/>
    <w:rsid w:val="00DD20DF"/>
    <w:rsid w:val="00DE39D8"/>
    <w:rsid w:val="00DE5614"/>
    <w:rsid w:val="00DE729E"/>
    <w:rsid w:val="00E0407E"/>
    <w:rsid w:val="00E04FDF"/>
    <w:rsid w:val="00E15F2A"/>
    <w:rsid w:val="00E279E8"/>
    <w:rsid w:val="00E36089"/>
    <w:rsid w:val="00E42094"/>
    <w:rsid w:val="00E579D6"/>
    <w:rsid w:val="00E66699"/>
    <w:rsid w:val="00E75567"/>
    <w:rsid w:val="00E76DED"/>
    <w:rsid w:val="00E857D6"/>
    <w:rsid w:val="00EA0163"/>
    <w:rsid w:val="00EA0C3A"/>
    <w:rsid w:val="00EA2348"/>
    <w:rsid w:val="00EA30C6"/>
    <w:rsid w:val="00EB2779"/>
    <w:rsid w:val="00EC0A85"/>
    <w:rsid w:val="00EC7A8A"/>
    <w:rsid w:val="00ED18F9"/>
    <w:rsid w:val="00ED53C9"/>
    <w:rsid w:val="00EE413E"/>
    <w:rsid w:val="00EE7DA3"/>
    <w:rsid w:val="00EF2E45"/>
    <w:rsid w:val="00EF49F3"/>
    <w:rsid w:val="00F127C5"/>
    <w:rsid w:val="00F1662D"/>
    <w:rsid w:val="00F3099C"/>
    <w:rsid w:val="00F35F4F"/>
    <w:rsid w:val="00F50AC5"/>
    <w:rsid w:val="00F548D1"/>
    <w:rsid w:val="00F6025D"/>
    <w:rsid w:val="00F672B2"/>
    <w:rsid w:val="00F8340A"/>
    <w:rsid w:val="00F83D10"/>
    <w:rsid w:val="00F96457"/>
    <w:rsid w:val="00FB022D"/>
    <w:rsid w:val="00FB1F17"/>
    <w:rsid w:val="00FB3492"/>
    <w:rsid w:val="00FD168C"/>
    <w:rsid w:val="00FD20DE"/>
    <w:rsid w:val="00FD49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2CDD7"/>
  <w15:docId w15:val="{81758A7B-1BE1-48CE-810F-69FCC1507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34604"/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1"/>
    <w:next w:val="a1"/>
    <w:link w:val="10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/>
      <w:b/>
      <w:szCs w:val="24"/>
      <w:lang w:val="en-GB"/>
    </w:rPr>
  </w:style>
  <w:style w:type="paragraph" w:styleId="3">
    <w:name w:val="heading 3"/>
    <w:basedOn w:val="a1"/>
    <w:next w:val="a1"/>
    <w:link w:val="30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/>
      <w:b/>
      <w:szCs w:val="20"/>
      <w:lang w:val="en-AU"/>
    </w:rPr>
  </w:style>
  <w:style w:type="paragraph" w:styleId="5">
    <w:name w:val="heading 5"/>
    <w:basedOn w:val="a1"/>
    <w:next w:val="a1"/>
    <w:link w:val="5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/>
      <w:b/>
      <w:bCs/>
      <w:szCs w:val="24"/>
      <w:lang w:val="en-GB"/>
    </w:rPr>
  </w:style>
  <w:style w:type="paragraph" w:styleId="6">
    <w:name w:val="heading 6"/>
    <w:basedOn w:val="a1"/>
    <w:next w:val="a1"/>
    <w:link w:val="60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/>
      <w:spacing w:val="-3"/>
      <w:szCs w:val="20"/>
      <w:lang w:val="en-US"/>
    </w:rPr>
  </w:style>
  <w:style w:type="paragraph" w:styleId="8">
    <w:name w:val="heading 8"/>
    <w:basedOn w:val="a1"/>
    <w:next w:val="a1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970F49"/>
  </w:style>
  <w:style w:type="paragraph" w:styleId="a7">
    <w:name w:val="footer"/>
    <w:basedOn w:val="a1"/>
    <w:link w:val="a8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970F49"/>
  </w:style>
  <w:style w:type="paragraph" w:styleId="a9">
    <w:name w:val="No Spacing"/>
    <w:link w:val="aa"/>
    <w:uiPriority w:val="1"/>
    <w:qFormat/>
    <w:rsid w:val="00B45AA4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2"/>
    <w:link w:val="a9"/>
    <w:uiPriority w:val="1"/>
    <w:rsid w:val="00B45AA4"/>
    <w:rPr>
      <w:rFonts w:eastAsiaTheme="minorEastAsia"/>
      <w:lang w:eastAsia="ru-RU"/>
    </w:rPr>
  </w:style>
  <w:style w:type="character" w:styleId="ab">
    <w:name w:val="Placeholder Text"/>
    <w:basedOn w:val="a2"/>
    <w:uiPriority w:val="99"/>
    <w:semiHidden/>
    <w:rsid w:val="00832EBB"/>
    <w:rPr>
      <w:color w:val="808080"/>
    </w:rPr>
  </w:style>
  <w:style w:type="paragraph" w:styleId="ac">
    <w:name w:val="Balloon Text"/>
    <w:basedOn w:val="a1"/>
    <w:link w:val="ad"/>
    <w:unhideWhenUsed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e">
    <w:name w:val="Hyperlink"/>
    <w:uiPriority w:val="99"/>
    <w:rsid w:val="00DE39D8"/>
    <w:rPr>
      <w:color w:val="0000FF"/>
      <w:u w:val="single"/>
    </w:rPr>
  </w:style>
  <w:style w:type="table" w:styleId="af">
    <w:name w:val="Table Grid"/>
    <w:basedOn w:val="a3"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1"/>
    <w:next w:val="a1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/>
      <w:bCs/>
      <w:sz w:val="24"/>
      <w:lang w:val="en-AU"/>
    </w:rPr>
  </w:style>
  <w:style w:type="paragraph" w:customStyle="1" w:styleId="numberedlist">
    <w:name w:val="numbered list"/>
    <w:basedOn w:val="bullet"/>
    <w:rsid w:val="00DE39D8"/>
  </w:style>
  <w:style w:type="paragraph" w:customStyle="1" w:styleId="bullet">
    <w:name w:val="bullet"/>
    <w:basedOn w:val="a1"/>
    <w:rsid w:val="00DE39D8"/>
    <w:pPr>
      <w:numPr>
        <w:numId w:val="1"/>
      </w:numPr>
      <w:spacing w:after="0" w:line="360" w:lineRule="auto"/>
    </w:pPr>
    <w:rPr>
      <w:rFonts w:ascii="Arial" w:eastAsia="Times New Roman" w:hAnsi="Arial"/>
      <w:szCs w:val="24"/>
      <w:lang w:val="en-GB"/>
    </w:rPr>
  </w:style>
  <w:style w:type="character" w:styleId="af0">
    <w:name w:val="page number"/>
    <w:rsid w:val="00DE39D8"/>
    <w:rPr>
      <w:rFonts w:ascii="Arial" w:hAnsi="Arial"/>
      <w:sz w:val="16"/>
    </w:rPr>
  </w:style>
  <w:style w:type="paragraph" w:customStyle="1" w:styleId="Docsubtitle1">
    <w:name w:val="Doc subtitle1"/>
    <w:basedOn w:val="a1"/>
    <w:link w:val="Docsubtitle1Char"/>
    <w:rsid w:val="00DE39D8"/>
    <w:pPr>
      <w:spacing w:after="0" w:line="360" w:lineRule="auto"/>
    </w:pPr>
    <w:rPr>
      <w:rFonts w:ascii="Arial" w:eastAsia="Times New Roman" w:hAnsi="Arial"/>
      <w:b/>
      <w:szCs w:val="24"/>
      <w:lang w:val="en-GB"/>
    </w:rPr>
  </w:style>
  <w:style w:type="paragraph" w:customStyle="1" w:styleId="Docsubtitle2">
    <w:name w:val="Doc subtitle2"/>
    <w:basedOn w:val="a1"/>
    <w:rsid w:val="00DE39D8"/>
    <w:pPr>
      <w:spacing w:after="0" w:line="360" w:lineRule="auto"/>
    </w:pPr>
    <w:rPr>
      <w:rFonts w:ascii="Arial" w:eastAsia="Times New Roman" w:hAnsi="Arial"/>
      <w:szCs w:val="24"/>
      <w:lang w:val="en-GB"/>
    </w:rPr>
  </w:style>
  <w:style w:type="paragraph" w:customStyle="1" w:styleId="Doctitle">
    <w:name w:val="Doc title"/>
    <w:basedOn w:val="a1"/>
    <w:rsid w:val="00DE39D8"/>
    <w:pPr>
      <w:spacing w:after="0" w:line="360" w:lineRule="auto"/>
    </w:pPr>
    <w:rPr>
      <w:rFonts w:ascii="Arial" w:eastAsia="Times New Roman" w:hAnsi="Arial"/>
      <w:b/>
      <w:sz w:val="40"/>
      <w:szCs w:val="24"/>
      <w:lang w:val="en-GB"/>
    </w:rPr>
  </w:style>
  <w:style w:type="paragraph" w:styleId="af1">
    <w:name w:val="Body Text"/>
    <w:basedOn w:val="a1"/>
    <w:link w:val="af2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/>
      <w:sz w:val="24"/>
      <w:szCs w:val="20"/>
      <w:lang w:val="en-AU"/>
    </w:rPr>
  </w:style>
  <w:style w:type="character" w:customStyle="1" w:styleId="af2">
    <w:name w:val="Основной текст Знак"/>
    <w:basedOn w:val="a2"/>
    <w:link w:val="af1"/>
    <w:semiHidden/>
    <w:rsid w:val="00DE39D8"/>
    <w:rPr>
      <w:rFonts w:ascii="Arial" w:eastAsia="Times New Roman" w:hAnsi="Arial" w:cs="Times New Roman"/>
      <w:sz w:val="24"/>
      <w:szCs w:val="20"/>
      <w:lang w:val="en-AU"/>
    </w:rPr>
  </w:style>
  <w:style w:type="paragraph" w:styleId="21">
    <w:name w:val="Body Text Indent 2"/>
    <w:basedOn w:val="a1"/>
    <w:link w:val="22"/>
    <w:semiHidden/>
    <w:rsid w:val="00DE39D8"/>
    <w:pPr>
      <w:spacing w:after="0" w:line="360" w:lineRule="auto"/>
      <w:ind w:left="720"/>
    </w:pPr>
    <w:rPr>
      <w:rFonts w:ascii="Arial" w:eastAsia="Times New Roman" w:hAnsi="Arial"/>
      <w:sz w:val="24"/>
      <w:szCs w:val="20"/>
      <w:lang w:val="en-US"/>
    </w:rPr>
  </w:style>
  <w:style w:type="character" w:customStyle="1" w:styleId="22">
    <w:name w:val="Основной текст с отступом 2 Знак"/>
    <w:basedOn w:val="a2"/>
    <w:link w:val="21"/>
    <w:semiHidden/>
    <w:rsid w:val="00DE39D8"/>
    <w:rPr>
      <w:rFonts w:ascii="Arial" w:eastAsia="Times New Roman" w:hAnsi="Arial" w:cs="Times New Roman"/>
      <w:sz w:val="24"/>
      <w:szCs w:val="20"/>
      <w:lang w:val="en-US"/>
    </w:rPr>
  </w:style>
  <w:style w:type="paragraph" w:styleId="23">
    <w:name w:val="Body Text 2"/>
    <w:basedOn w:val="a1"/>
    <w:link w:val="24"/>
    <w:semiHidden/>
    <w:rsid w:val="00DE39D8"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/>
      <w:spacing w:val="-3"/>
      <w:szCs w:val="20"/>
      <w:lang w:val="en-US"/>
    </w:rPr>
  </w:style>
  <w:style w:type="character" w:customStyle="1" w:styleId="24">
    <w:name w:val="Основной текст 2 Знак"/>
    <w:basedOn w:val="a2"/>
    <w:link w:val="23"/>
    <w:semiHidden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paragraph" w:styleId="af3">
    <w:name w:val="caption"/>
    <w:basedOn w:val="a1"/>
    <w:next w:val="a1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/>
      <w:b/>
      <w:sz w:val="36"/>
      <w:szCs w:val="20"/>
      <w:lang w:val="en-AU"/>
    </w:rPr>
  </w:style>
  <w:style w:type="paragraph" w:customStyle="1" w:styleId="12">
    <w:name w:val="Абзац списка1"/>
    <w:basedOn w:val="a1"/>
    <w:rsid w:val="00DE39D8"/>
    <w:pPr>
      <w:spacing w:after="0" w:line="360" w:lineRule="auto"/>
      <w:ind w:left="720"/>
    </w:pPr>
    <w:rPr>
      <w:rFonts w:ascii="Arial" w:eastAsia="Times New Roman" w:hAnsi="Arial"/>
      <w:szCs w:val="24"/>
      <w:lang w:val="en-GB"/>
    </w:rPr>
  </w:style>
  <w:style w:type="character" w:customStyle="1" w:styleId="Docsubtitle1Char">
    <w:name w:val="Doc subtitle1 Char"/>
    <w:link w:val="Docsubtitle1"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4">
    <w:name w:val="footnote text"/>
    <w:basedOn w:val="a1"/>
    <w:link w:val="af5"/>
    <w:rsid w:val="00DE39D8"/>
    <w:pPr>
      <w:spacing w:after="0" w:line="360" w:lineRule="auto"/>
    </w:pPr>
    <w:rPr>
      <w:rFonts w:eastAsia="Times New Roman"/>
      <w:szCs w:val="20"/>
      <w:lang w:eastAsia="ru-RU"/>
    </w:rPr>
  </w:style>
  <w:style w:type="character" w:customStyle="1" w:styleId="af5">
    <w:name w:val="Текст сноски Знак"/>
    <w:basedOn w:val="a2"/>
    <w:link w:val="af4"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footnote reference"/>
    <w:rsid w:val="00DE39D8"/>
    <w:rPr>
      <w:vertAlign w:val="superscript"/>
    </w:rPr>
  </w:style>
  <w:style w:type="character" w:styleId="af7">
    <w:name w:val="FollowedHyperlink"/>
    <w:rsid w:val="00DE39D8"/>
    <w:rPr>
      <w:color w:val="800080"/>
      <w:u w:val="single"/>
    </w:rPr>
  </w:style>
  <w:style w:type="paragraph" w:customStyle="1" w:styleId="a">
    <w:name w:val="цветной текст"/>
    <w:basedOn w:val="a1"/>
    <w:qFormat/>
    <w:rsid w:val="00DE39D8"/>
    <w:pPr>
      <w:numPr>
        <w:numId w:val="3"/>
      </w:numPr>
      <w:spacing w:after="0" w:line="360" w:lineRule="auto"/>
      <w:jc w:val="both"/>
    </w:pPr>
    <w:rPr>
      <w:rFonts w:eastAsia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rsid w:val="00DE39D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af8">
    <w:name w:val="выделение цвет"/>
    <w:basedOn w:val="a1"/>
    <w:link w:val="af9"/>
    <w:rsid w:val="00DE39D8"/>
    <w:pPr>
      <w:spacing w:after="0" w:line="360" w:lineRule="auto"/>
      <w:jc w:val="both"/>
    </w:pPr>
    <w:rPr>
      <w:rFonts w:eastAsia="Times New Roman"/>
      <w:b/>
      <w:color w:val="2C8DE6"/>
      <w:szCs w:val="20"/>
      <w:u w:val="single"/>
      <w:lang w:eastAsia="ru-RU"/>
    </w:rPr>
  </w:style>
  <w:style w:type="character" w:customStyle="1" w:styleId="afa">
    <w:name w:val="цвет в таблице"/>
    <w:rsid w:val="00DE39D8"/>
    <w:rPr>
      <w:color w:val="2C8DE6"/>
    </w:rPr>
  </w:style>
  <w:style w:type="paragraph" w:styleId="afb">
    <w:name w:val="TOC Heading"/>
    <w:basedOn w:val="1"/>
    <w:next w:val="a1"/>
    <w:uiPriority w:val="39"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styleId="25">
    <w:name w:val="toc 2"/>
    <w:basedOn w:val="a1"/>
    <w:next w:val="a1"/>
    <w:autoRedefine/>
    <w:uiPriority w:val="39"/>
    <w:qFormat/>
    <w:rsid w:val="00976338"/>
    <w:pPr>
      <w:tabs>
        <w:tab w:val="left" w:pos="142"/>
        <w:tab w:val="right" w:leader="dot" w:pos="9639"/>
      </w:tabs>
      <w:spacing w:after="0" w:line="240" w:lineRule="auto"/>
    </w:pPr>
    <w:rPr>
      <w:rFonts w:eastAsia="Times New Roman"/>
      <w:szCs w:val="20"/>
      <w:lang w:eastAsia="ru-RU"/>
    </w:rPr>
  </w:style>
  <w:style w:type="paragraph" w:styleId="31">
    <w:name w:val="toc 3"/>
    <w:basedOn w:val="a1"/>
    <w:next w:val="a1"/>
    <w:autoRedefine/>
    <w:uiPriority w:val="39"/>
    <w:unhideWhenUsed/>
    <w:qFormat/>
    <w:rsid w:val="00DE39D8"/>
    <w:pPr>
      <w:spacing w:after="100" w:line="276" w:lineRule="auto"/>
      <w:ind w:left="440"/>
    </w:pPr>
    <w:rPr>
      <w:rFonts w:ascii="Calibri" w:eastAsia="Times New Roman" w:hAnsi="Calibri"/>
      <w:lang w:eastAsia="ru-RU"/>
    </w:rPr>
  </w:style>
  <w:style w:type="paragraph" w:customStyle="1" w:styleId="-1">
    <w:name w:val="!Заголовок-1"/>
    <w:basedOn w:val="1"/>
    <w:link w:val="-10"/>
    <w:qFormat/>
    <w:rsid w:val="00DE39D8"/>
    <w:rPr>
      <w:lang w:val="ru-RU"/>
    </w:rPr>
  </w:style>
  <w:style w:type="paragraph" w:customStyle="1" w:styleId="-2">
    <w:name w:val="!заголовок-2"/>
    <w:basedOn w:val="2"/>
    <w:link w:val="-20"/>
    <w:qFormat/>
    <w:rsid w:val="00DE39D8"/>
    <w:rPr>
      <w:lang w:val="ru-RU"/>
    </w:rPr>
  </w:style>
  <w:style w:type="character" w:customStyle="1" w:styleId="-10">
    <w:name w:val="!Заголовок-1 Знак"/>
    <w:link w:val="-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c">
    <w:name w:val="!Текст"/>
    <w:basedOn w:val="a1"/>
    <w:link w:val="afd"/>
    <w:qFormat/>
    <w:rsid w:val="00DE39D8"/>
    <w:pPr>
      <w:spacing w:after="0" w:line="360" w:lineRule="auto"/>
      <w:jc w:val="both"/>
    </w:pPr>
    <w:rPr>
      <w:rFonts w:eastAsia="Times New Roman"/>
      <w:szCs w:val="20"/>
      <w:lang w:eastAsia="ru-RU"/>
    </w:rPr>
  </w:style>
  <w:style w:type="character" w:customStyle="1" w:styleId="-20">
    <w:name w:val="!заголовок-2 Знак"/>
    <w:link w:val="-2"/>
    <w:rsid w:val="00DE39D8"/>
    <w:rPr>
      <w:rFonts w:ascii="Arial" w:eastAsia="Times New Roman" w:hAnsi="Arial" w:cs="Times New Roman"/>
      <w:b/>
      <w:sz w:val="28"/>
      <w:szCs w:val="24"/>
    </w:rPr>
  </w:style>
  <w:style w:type="paragraph" w:customStyle="1" w:styleId="afe">
    <w:name w:val="!Синий заголовок текста"/>
    <w:basedOn w:val="af8"/>
    <w:link w:val="aff"/>
    <w:qFormat/>
    <w:rsid w:val="00DE39D8"/>
  </w:style>
  <w:style w:type="character" w:customStyle="1" w:styleId="afd">
    <w:name w:val="!Текст Знак"/>
    <w:link w:val="afc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0"/>
    <w:qFormat/>
    <w:rsid w:val="00DE39D8"/>
    <w:pPr>
      <w:numPr>
        <w:numId w:val="2"/>
      </w:numPr>
      <w:spacing w:after="0" w:line="360" w:lineRule="auto"/>
      <w:jc w:val="both"/>
    </w:pPr>
    <w:rPr>
      <w:rFonts w:eastAsia="Times New Roman"/>
      <w:szCs w:val="20"/>
      <w:lang w:eastAsia="ru-RU"/>
    </w:rPr>
  </w:style>
  <w:style w:type="character" w:customStyle="1" w:styleId="af9">
    <w:name w:val="выделение цвет Знак"/>
    <w:link w:val="af8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">
    <w:name w:val="!Синий заголовок текста Знак"/>
    <w:link w:val="afe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1">
    <w:name w:val="List Paragraph"/>
    <w:basedOn w:val="a1"/>
    <w:uiPriority w:val="34"/>
    <w:qFormat/>
    <w:rsid w:val="00DE39D8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character" w:customStyle="1" w:styleId="aff0">
    <w:name w:val="!Список с точками Знак"/>
    <w:link w:val="a0"/>
    <w:rsid w:val="00DE39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2">
    <w:name w:val="Базовый"/>
    <w:rsid w:val="00DE39D8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sid w:val="00DE39D8"/>
    <w:rPr>
      <w:color w:val="0000FF"/>
      <w:u w:val="single"/>
      <w:lang w:val="ru-RU" w:eastAsia="ru-RU" w:bidi="ru-RU"/>
    </w:rPr>
  </w:style>
  <w:style w:type="character" w:styleId="aff3">
    <w:name w:val="annotation reference"/>
    <w:basedOn w:val="a2"/>
    <w:semiHidden/>
    <w:unhideWhenUsed/>
    <w:rsid w:val="00DE39D8"/>
    <w:rPr>
      <w:sz w:val="16"/>
      <w:szCs w:val="16"/>
    </w:rPr>
  </w:style>
  <w:style w:type="paragraph" w:styleId="aff4">
    <w:name w:val="annotation text"/>
    <w:basedOn w:val="a1"/>
    <w:link w:val="aff5"/>
    <w:semiHidden/>
    <w:unhideWhenUsed/>
    <w:rsid w:val="00DE39D8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f5">
    <w:name w:val="Текст примечания Знак"/>
    <w:basedOn w:val="a2"/>
    <w:link w:val="aff4"/>
    <w:semiHidden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semiHidden/>
    <w:unhideWhenUsed/>
    <w:rsid w:val="00DE39D8"/>
    <w:rPr>
      <w:b/>
      <w:bCs/>
    </w:rPr>
  </w:style>
  <w:style w:type="character" w:customStyle="1" w:styleId="aff7">
    <w:name w:val="Тема примечания Знак"/>
    <w:basedOn w:val="aff5"/>
    <w:link w:val="aff6"/>
    <w:semiHidden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1"/>
    <w:uiPriority w:val="1"/>
    <w:qFormat/>
    <w:rsid w:val="00DE39D8"/>
    <w:pPr>
      <w:keepNext/>
      <w:numPr>
        <w:numId w:val="4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3">
    <w:name w:val="Неразрешенное упоминание1"/>
    <w:basedOn w:val="a2"/>
    <w:uiPriority w:val="99"/>
    <w:semiHidden/>
    <w:unhideWhenUsed/>
    <w:rsid w:val="001E1DF9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2"/>
    <w:uiPriority w:val="99"/>
    <w:semiHidden/>
    <w:unhideWhenUsed/>
    <w:rsid w:val="00F35F4F"/>
    <w:rPr>
      <w:color w:val="605E5C"/>
      <w:shd w:val="clear" w:color="auto" w:fill="E1DFDD"/>
    </w:rPr>
  </w:style>
  <w:style w:type="paragraph" w:customStyle="1" w:styleId="Default">
    <w:name w:val="Default"/>
    <w:rsid w:val="00142F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f8">
    <w:name w:val="Unresolved Mention"/>
    <w:basedOn w:val="a2"/>
    <w:uiPriority w:val="99"/>
    <w:semiHidden/>
    <w:unhideWhenUsed/>
    <w:rsid w:val="00AC47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4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file:///C:\Users\User\YandexDisk\&#1052;&#1050;\&#1054;&#1057;2023%20&#1048;&#1090;&#1086;&#1075;&#1080;%20&#1075;&#1086;&#1076;&#1072;\&#1050;&#1044;\&#1055;&#1088;&#1080;&#1083;&#1086;&#1078;&#1077;&#1085;&#1080;&#1077;%20&#8470;7.pdf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User\YandexDisk\&#1052;&#1050;\&#1054;&#1057;2023%20&#1048;&#1090;&#1086;&#1075;&#1080;%20&#1075;&#1086;&#1076;&#1072;\&#1050;&#1044;\&#1052;&#1072;&#1090;&#1088;&#1080;&#1094;&#1072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DCED3-68AB-4AF5-9717-4171292F0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11</Pages>
  <Words>2301</Words>
  <Characters>13122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Copyright ©«Ворлдскиллс Россия» (Экспедирование грузов)</dc:creator>
  <cp:lastModifiedBy>Сафронов Александр Николаевич</cp:lastModifiedBy>
  <cp:revision>34</cp:revision>
  <dcterms:created xsi:type="dcterms:W3CDTF">2023-11-11T20:57:00Z</dcterms:created>
  <dcterms:modified xsi:type="dcterms:W3CDTF">2024-11-19T21:39:00Z</dcterms:modified>
</cp:coreProperties>
</file>