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D139DF" w:rsidRDefault="00A1759E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ТИПОВОЕ </w:t>
      </w:r>
      <w:r w:rsidR="00B555AD"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:rsidR="00364CE4" w:rsidRPr="00732F7E" w:rsidRDefault="00364CE4" w:rsidP="00364CE4">
      <w:pPr>
        <w:spacing w:after="0"/>
        <w:jc w:val="center"/>
        <w:rPr>
          <w:rFonts w:ascii="Times New Roman" w:hAnsi="Times New Roman"/>
          <w:b/>
          <w:bCs/>
          <w:i/>
          <w:iCs/>
          <w:caps/>
          <w:sz w:val="24"/>
          <w:szCs w:val="24"/>
        </w:rPr>
      </w:pPr>
      <w:r w:rsidRPr="00685947">
        <w:rPr>
          <w:rFonts w:ascii="Times New Roman" w:hAnsi="Times New Roman"/>
          <w:b/>
          <w:bCs/>
          <w:i/>
          <w:iCs/>
          <w:sz w:val="24"/>
          <w:szCs w:val="24"/>
        </w:rPr>
        <w:t xml:space="preserve">ДЛЯ </w:t>
      </w:r>
      <w:r w:rsidR="00732F7E" w:rsidRPr="00732F7E">
        <w:rPr>
          <w:rFonts w:ascii="Times New Roman" w:hAnsi="Times New Roman"/>
          <w:b/>
          <w:bCs/>
          <w:i/>
          <w:iCs/>
          <w:caps/>
          <w:sz w:val="24"/>
          <w:szCs w:val="24"/>
        </w:rPr>
        <w:t>Корпоративного чемпионата</w:t>
      </w:r>
      <w:r w:rsidRPr="00732F7E">
        <w:rPr>
          <w:rFonts w:ascii="Times New Roman" w:hAnsi="Times New Roman"/>
          <w:b/>
          <w:bCs/>
          <w:i/>
          <w:iCs/>
          <w:caps/>
          <w:sz w:val="24"/>
          <w:szCs w:val="24"/>
        </w:rPr>
        <w:t xml:space="preserve"> </w:t>
      </w:r>
    </w:p>
    <w:p w:rsidR="00F26E6E" w:rsidRDefault="00F26E6E" w:rsidP="00A67174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чемпионатного цикла</w:t>
      </w:r>
      <w:r w:rsidR="0094201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94201A">
        <w:rPr>
          <w:rFonts w:ascii="Times New Roman" w:hAnsi="Times New Roman"/>
          <w:b/>
          <w:bCs/>
          <w:i/>
          <w:iCs/>
          <w:sz w:val="24"/>
          <w:szCs w:val="24"/>
        </w:rPr>
        <w:t>2022</w:t>
      </w:r>
      <w:r w:rsidR="0094201A">
        <w:rPr>
          <w:rFonts w:ascii="Times New Roman" w:hAnsi="Times New Roman"/>
          <w:b/>
          <w:bCs/>
          <w:i/>
          <w:iCs/>
          <w:sz w:val="24"/>
          <w:szCs w:val="24"/>
        </w:rPr>
        <w:t>г</w:t>
      </w:r>
    </w:p>
    <w:p w:rsidR="00A71325" w:rsidRPr="00A67174" w:rsidRDefault="00A71325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компетенции</w:t>
      </w:r>
    </w:p>
    <w:p w:rsidR="006151AB" w:rsidRPr="00A71325" w:rsidRDefault="00A71325" w:rsidP="00A67174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«</w:t>
      </w:r>
      <w:r w:rsidR="00762A9C">
        <w:rPr>
          <w:rFonts w:ascii="Times New Roman" w:hAnsi="Times New Roman"/>
          <w:b/>
          <w:bCs/>
          <w:color w:val="C00000"/>
          <w:sz w:val="28"/>
          <w:szCs w:val="28"/>
        </w:rPr>
        <w:t xml:space="preserve">ИНЖЕНЕРНЫЙ ДИЗАЙН </w:t>
      </w:r>
      <w:r w:rsidR="00762A9C">
        <w:rPr>
          <w:rFonts w:ascii="Times New Roman" w:hAnsi="Times New Roman"/>
          <w:b/>
          <w:bCs/>
          <w:color w:val="C00000"/>
          <w:sz w:val="28"/>
          <w:szCs w:val="28"/>
          <w:lang w:val="en-US"/>
        </w:rPr>
        <w:t>CAD</w:t>
      </w: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»</w:t>
      </w:r>
    </w:p>
    <w:p w:rsidR="00A71325" w:rsidRDefault="00F26E6E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для </w:t>
      </w:r>
      <w:r w:rsidR="0094201A">
        <w:rPr>
          <w:rFonts w:ascii="Times New Roman" w:hAnsi="Times New Roman"/>
          <w:b/>
          <w:bCs/>
          <w:sz w:val="24"/>
          <w:szCs w:val="24"/>
        </w:rPr>
        <w:t xml:space="preserve">основной </w:t>
      </w:r>
      <w:r>
        <w:rPr>
          <w:rFonts w:ascii="Times New Roman" w:hAnsi="Times New Roman"/>
          <w:b/>
          <w:bCs/>
          <w:sz w:val="24"/>
          <w:szCs w:val="24"/>
        </w:rPr>
        <w:t>возрастной категории</w:t>
      </w:r>
    </w:p>
    <w:p w:rsidR="005A6910" w:rsidRDefault="00762A9C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16-</w:t>
      </w:r>
      <w:r w:rsidR="00732F7E">
        <w:rPr>
          <w:rFonts w:ascii="Times New Roman" w:hAnsi="Times New Roman"/>
          <w:b/>
          <w:bCs/>
          <w:sz w:val="24"/>
          <w:szCs w:val="24"/>
        </w:rPr>
        <w:t>49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4201A">
        <w:rPr>
          <w:rFonts w:ascii="Times New Roman" w:hAnsi="Times New Roman"/>
          <w:b/>
          <w:bCs/>
          <w:sz w:val="24"/>
          <w:szCs w:val="24"/>
        </w:rPr>
        <w:t>лет</w:t>
      </w:r>
      <w:bookmarkStart w:id="0" w:name="_GoBack"/>
      <w:bookmarkEnd w:id="0"/>
    </w:p>
    <w:p w:rsidR="00A71325" w:rsidRPr="00A71325" w:rsidRDefault="00A71325" w:rsidP="00A71325">
      <w:pPr>
        <w:spacing w:after="0"/>
        <w:rPr>
          <w:rFonts w:ascii="Times New Roman" w:hAnsi="Times New Roman"/>
          <w:sz w:val="24"/>
          <w:szCs w:val="24"/>
        </w:rPr>
      </w:pPr>
    </w:p>
    <w:p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Style w:val="af6"/>
          <w:rFonts w:ascii="Times New Roman" w:eastAsia="Calibri" w:hAnsi="Times New Roman"/>
          <w:b w:val="0"/>
          <w:noProof/>
          <w:lang w:eastAsia="en-US"/>
        </w:rPr>
        <w:id w:val="1562207975"/>
        <w:docPartObj>
          <w:docPartGallery w:val="Table of Contents"/>
          <w:docPartUnique/>
        </w:docPartObj>
      </w:sdtPr>
      <w:sdtEndPr>
        <w:rPr>
          <w:rStyle w:val="a0"/>
          <w:rFonts w:asciiTheme="majorHAnsi" w:eastAsia="Times New Roman" w:hAnsiTheme="majorHAnsi"/>
          <w:b/>
          <w:bCs w:val="0"/>
          <w:noProof w:val="0"/>
          <w:color w:val="auto"/>
          <w:u w:val="none"/>
          <w:lang w:eastAsia="ru-RU"/>
        </w:rPr>
      </w:sdtEndPr>
      <w:sdtContent>
        <w:p w:rsidR="00B82CB8" w:rsidRPr="00B82CB8" w:rsidRDefault="00E90F0D" w:rsidP="00B82CB8">
          <w:pPr>
            <w:pStyle w:val="12"/>
            <w:tabs>
              <w:tab w:val="left" w:pos="440"/>
              <w:tab w:val="right" w:pos="10053"/>
            </w:tabs>
            <w:spacing w:before="0"/>
            <w:rPr>
              <w:rStyle w:val="af6"/>
              <w:rFonts w:ascii="Times New Roman" w:eastAsia="Calibri" w:hAnsi="Times New Roman"/>
              <w:b w:val="0"/>
              <w:noProof/>
              <w:lang w:eastAsia="en-US"/>
            </w:rPr>
          </w:pPr>
          <w:r w:rsidRPr="00B82CB8">
            <w:rPr>
              <w:rStyle w:val="af6"/>
              <w:rFonts w:ascii="Times New Roman" w:eastAsia="Calibri" w:hAnsi="Times New Roman"/>
              <w:b w:val="0"/>
              <w:noProof/>
              <w:lang w:eastAsia="en-US"/>
            </w:rPr>
            <w:fldChar w:fldCharType="begin"/>
          </w:r>
          <w:r w:rsidR="00AE1B88" w:rsidRPr="00B82CB8">
            <w:rPr>
              <w:rStyle w:val="af6"/>
              <w:rFonts w:ascii="Times New Roman" w:eastAsia="Calibri" w:hAnsi="Times New Roman"/>
              <w:b w:val="0"/>
              <w:noProof/>
              <w:lang w:eastAsia="en-US"/>
            </w:rPr>
            <w:instrText xml:space="preserve"> TOC \o "1-1" \h \z \u </w:instrText>
          </w:r>
          <w:r w:rsidRPr="00B82CB8">
            <w:rPr>
              <w:rStyle w:val="af6"/>
              <w:rFonts w:ascii="Times New Roman" w:eastAsia="Calibri" w:hAnsi="Times New Roman"/>
              <w:b w:val="0"/>
              <w:noProof/>
              <w:lang w:eastAsia="en-US"/>
            </w:rPr>
            <w:fldChar w:fldCharType="separate"/>
          </w:r>
          <w:hyperlink w:anchor="_Toc95159449" w:history="1"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lang w:eastAsia="en-US"/>
              </w:rPr>
              <w:t>1.</w:t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lang w:eastAsia="en-US"/>
              </w:rPr>
              <w:tab/>
              <w:t>Форма участия в конкурсе:</w:t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tab/>
            </w:r>
            <w:r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begin"/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instrText xml:space="preserve"> PAGEREF _Toc95159449 \h </w:instrText>
            </w:r>
            <w:r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</w:r>
            <w:r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separate"/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t>2</w:t>
            </w:r>
            <w:r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end"/>
            </w:r>
          </w:hyperlink>
        </w:p>
        <w:p w:rsidR="00B82CB8" w:rsidRPr="00B82CB8" w:rsidRDefault="00501742" w:rsidP="00B82CB8">
          <w:pPr>
            <w:pStyle w:val="12"/>
            <w:tabs>
              <w:tab w:val="left" w:pos="440"/>
              <w:tab w:val="right" w:pos="10053"/>
            </w:tabs>
            <w:spacing w:before="0"/>
            <w:rPr>
              <w:rStyle w:val="af6"/>
              <w:rFonts w:ascii="Times New Roman" w:eastAsia="Calibri" w:hAnsi="Times New Roman"/>
              <w:b w:val="0"/>
              <w:noProof/>
              <w:lang w:eastAsia="en-US"/>
            </w:rPr>
          </w:pPr>
          <w:hyperlink w:anchor="_Toc95159450" w:history="1"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lang w:eastAsia="en-US"/>
              </w:rPr>
              <w:t>2.</w:t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lang w:eastAsia="en-US"/>
              </w:rPr>
              <w:tab/>
              <w:t>Общее время на выполнение задания:</w:t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tab/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begin"/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instrText xml:space="preserve"> PAGEREF _Toc95159450 \h </w:instrText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separate"/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t>2</w:t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end"/>
            </w:r>
          </w:hyperlink>
        </w:p>
        <w:p w:rsidR="00B82CB8" w:rsidRPr="00B82CB8" w:rsidRDefault="00501742" w:rsidP="00B82CB8">
          <w:pPr>
            <w:pStyle w:val="12"/>
            <w:tabs>
              <w:tab w:val="left" w:pos="440"/>
              <w:tab w:val="right" w:pos="10053"/>
            </w:tabs>
            <w:spacing w:before="0"/>
            <w:rPr>
              <w:rStyle w:val="af6"/>
              <w:rFonts w:ascii="Times New Roman" w:eastAsia="Calibri" w:hAnsi="Times New Roman"/>
              <w:b w:val="0"/>
              <w:noProof/>
              <w:lang w:eastAsia="en-US"/>
            </w:rPr>
          </w:pPr>
          <w:hyperlink w:anchor="_Toc95159451" w:history="1"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lang w:eastAsia="en-US"/>
              </w:rPr>
              <w:t>3.</w:t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lang w:eastAsia="en-US"/>
              </w:rPr>
              <w:tab/>
              <w:t>Задание для конкурса</w:t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tab/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begin"/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instrText xml:space="preserve"> PAGEREF _Toc95159451 \h </w:instrText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separate"/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t>2</w:t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end"/>
            </w:r>
          </w:hyperlink>
        </w:p>
        <w:p w:rsidR="00B82CB8" w:rsidRPr="00B82CB8" w:rsidRDefault="00501742" w:rsidP="00B82CB8">
          <w:pPr>
            <w:pStyle w:val="12"/>
            <w:tabs>
              <w:tab w:val="left" w:pos="440"/>
              <w:tab w:val="right" w:pos="10053"/>
            </w:tabs>
            <w:spacing w:before="0"/>
            <w:rPr>
              <w:rStyle w:val="af6"/>
              <w:rFonts w:ascii="Times New Roman" w:eastAsia="Calibri" w:hAnsi="Times New Roman"/>
              <w:b w:val="0"/>
              <w:noProof/>
              <w:lang w:eastAsia="en-US"/>
            </w:rPr>
          </w:pPr>
          <w:hyperlink w:anchor="_Toc95159452" w:history="1"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lang w:eastAsia="en-US"/>
              </w:rPr>
              <w:t>4.</w:t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lang w:eastAsia="en-US"/>
              </w:rPr>
              <w:tab/>
              <w:t>Модули задания и необходимое время</w:t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tab/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begin"/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instrText xml:space="preserve"> PAGEREF _Toc95159452 \h </w:instrText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separate"/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t>3</w:t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end"/>
            </w:r>
          </w:hyperlink>
        </w:p>
        <w:p w:rsidR="00B82CB8" w:rsidRPr="00B82CB8" w:rsidRDefault="00501742" w:rsidP="00B82CB8">
          <w:pPr>
            <w:pStyle w:val="12"/>
            <w:tabs>
              <w:tab w:val="left" w:pos="440"/>
              <w:tab w:val="right" w:pos="10053"/>
            </w:tabs>
            <w:spacing w:before="0"/>
            <w:rPr>
              <w:rStyle w:val="af6"/>
              <w:rFonts w:ascii="Times New Roman" w:eastAsia="Calibri" w:hAnsi="Times New Roman"/>
              <w:b w:val="0"/>
              <w:noProof/>
              <w:lang w:eastAsia="en-US"/>
            </w:rPr>
          </w:pPr>
          <w:hyperlink w:anchor="_Toc95159453" w:history="1"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lang w:eastAsia="en-US"/>
              </w:rPr>
              <w:t>5.</w:t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lang w:eastAsia="en-US"/>
              </w:rPr>
              <w:tab/>
              <w:t>Критерии оценки.</w:t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tab/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begin"/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instrText xml:space="preserve"> PAGEREF _Toc95159453 \h </w:instrText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separate"/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t>6</w:t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end"/>
            </w:r>
          </w:hyperlink>
        </w:p>
        <w:p w:rsidR="00B82CB8" w:rsidRPr="00B82CB8" w:rsidRDefault="00501742" w:rsidP="00B82CB8">
          <w:pPr>
            <w:pStyle w:val="12"/>
            <w:tabs>
              <w:tab w:val="left" w:pos="440"/>
              <w:tab w:val="right" w:pos="10053"/>
            </w:tabs>
            <w:spacing w:before="0"/>
            <w:rPr>
              <w:rStyle w:val="af6"/>
              <w:rFonts w:ascii="Times New Roman" w:eastAsia="Calibri" w:hAnsi="Times New Roman"/>
              <w:b w:val="0"/>
              <w:noProof/>
              <w:lang w:eastAsia="en-US"/>
            </w:rPr>
          </w:pPr>
          <w:hyperlink w:anchor="_Toc95159454" w:history="1"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lang w:eastAsia="en-US"/>
              </w:rPr>
              <w:t>6.</w:t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lang w:eastAsia="en-US"/>
              </w:rPr>
              <w:tab/>
              <w:t>Приложения к заданию.</w:t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tab/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begin"/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instrText xml:space="preserve"> PAGEREF _Toc95159454 \h </w:instrText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separate"/>
            </w:r>
            <w:r w:rsidR="00B82CB8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t>7</w:t>
            </w:r>
            <w:r w:rsidR="00E90F0D" w:rsidRPr="00B82CB8">
              <w:rPr>
                <w:rStyle w:val="af6"/>
                <w:rFonts w:ascii="Times New Roman" w:eastAsia="Calibri" w:hAnsi="Times New Roman"/>
                <w:b w:val="0"/>
                <w:noProof/>
                <w:webHidden/>
                <w:lang w:eastAsia="en-US"/>
              </w:rPr>
              <w:fldChar w:fldCharType="end"/>
            </w:r>
          </w:hyperlink>
        </w:p>
        <w:p w:rsidR="00AE1B88" w:rsidRPr="00B82CB8" w:rsidRDefault="00E90F0D" w:rsidP="00B82CB8">
          <w:pPr>
            <w:pStyle w:val="12"/>
            <w:tabs>
              <w:tab w:val="left" w:pos="440"/>
              <w:tab w:val="right" w:pos="10053"/>
            </w:tabs>
            <w:spacing w:before="0"/>
          </w:pPr>
          <w:r w:rsidRPr="00B82CB8">
            <w:rPr>
              <w:rStyle w:val="af6"/>
              <w:rFonts w:ascii="Times New Roman" w:eastAsia="Calibri" w:hAnsi="Times New Roman"/>
              <w:b w:val="0"/>
              <w:noProof/>
              <w:lang w:eastAsia="en-US"/>
            </w:rPr>
            <w:fldChar w:fldCharType="end"/>
          </w:r>
        </w:p>
      </w:sdtContent>
    </w:sdt>
    <w:p w:rsidR="006151AB" w:rsidRPr="00B82CB8" w:rsidRDefault="00524F6C" w:rsidP="00B82CB8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B82CB8">
        <w:rPr>
          <w:rFonts w:ascii="Times New Roman" w:eastAsia="Arial Unicode MS" w:hAnsi="Times New Roman"/>
          <w:noProof/>
          <w:sz w:val="56"/>
          <w:szCs w:val="56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51AB" w:rsidRPr="00B82CB8" w:rsidRDefault="006151AB" w:rsidP="00B82CB8">
      <w:pPr>
        <w:pStyle w:val="Docsubtitle2"/>
        <w:rPr>
          <w:rFonts w:ascii="Times New Roman" w:hAnsi="Times New Roman" w:cs="Times New Roman"/>
          <w:b/>
          <w:lang w:val="ru-RU" w:eastAsia="ko-KR"/>
        </w:rPr>
      </w:pPr>
    </w:p>
    <w:p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:rsidR="0083696F" w:rsidRPr="00762A9C" w:rsidRDefault="000A1DA8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1" w:name="_Toc379539623"/>
      <w:bookmarkStart w:id="2" w:name="_Toc95159449"/>
      <w:r w:rsidRPr="00762A9C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 w:rsidRPr="00762A9C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762A9C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1"/>
      <w:r w:rsidR="00B555AD" w:rsidRPr="00762A9C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2"/>
      <w:r w:rsidR="00B555AD" w:rsidRPr="00762A9C">
        <w:rPr>
          <w:rFonts w:ascii="Times New Roman" w:hAnsi="Times New Roman"/>
          <w:sz w:val="28"/>
          <w:szCs w:val="28"/>
        </w:rPr>
        <w:t xml:space="preserve"> </w:t>
      </w:r>
      <w:r w:rsidR="00BF6513" w:rsidRPr="00762A9C">
        <w:rPr>
          <w:rFonts w:ascii="Times New Roman" w:hAnsi="Times New Roman"/>
          <w:sz w:val="28"/>
          <w:szCs w:val="28"/>
        </w:rPr>
        <w:t>И</w:t>
      </w:r>
      <w:r w:rsidR="00D03632" w:rsidRPr="00762A9C">
        <w:rPr>
          <w:rFonts w:ascii="Times New Roman" w:hAnsi="Times New Roman"/>
          <w:sz w:val="28"/>
          <w:szCs w:val="28"/>
        </w:rPr>
        <w:t>ндивидуальный конкурс</w:t>
      </w:r>
    </w:p>
    <w:p w:rsidR="00A6717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3" w:name="_Toc95159450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3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C32B59">
        <w:rPr>
          <w:rFonts w:ascii="Times New Roman" w:hAnsi="Times New Roman"/>
          <w:sz w:val="28"/>
          <w:szCs w:val="28"/>
          <w:u w:val="single"/>
        </w:rPr>
        <w:t>18</w:t>
      </w:r>
      <w:r w:rsidR="00762A9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03632" w:rsidRPr="0083696F">
        <w:rPr>
          <w:rFonts w:ascii="Times New Roman" w:hAnsi="Times New Roman"/>
          <w:sz w:val="28"/>
          <w:szCs w:val="28"/>
        </w:rPr>
        <w:t>ч.</w:t>
      </w:r>
      <w:r w:rsidR="00C32B59">
        <w:rPr>
          <w:rFonts w:ascii="Times New Roman" w:hAnsi="Times New Roman"/>
          <w:sz w:val="28"/>
          <w:szCs w:val="28"/>
        </w:rPr>
        <w:t xml:space="preserve"> (22 ч в случае начала конкурса в С-1)</w:t>
      </w:r>
    </w:p>
    <w:p w:rsidR="00BF6513" w:rsidRPr="00762A9C" w:rsidRDefault="00747919" w:rsidP="00075CC8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4" w:name="_Toc379539624"/>
      <w:bookmarkStart w:id="5" w:name="_Toc95159451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4"/>
      <w:bookmarkEnd w:id="5"/>
      <w:r w:rsidR="000A1DA8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:rsidR="00B82CB8" w:rsidRPr="003823C4" w:rsidRDefault="00B82CB8" w:rsidP="00B82CB8">
      <w:pPr>
        <w:pStyle w:val="4"/>
        <w:shd w:val="clear" w:color="auto" w:fill="auto"/>
        <w:spacing w:before="0" w:after="0" w:line="276" w:lineRule="auto"/>
        <w:ind w:firstLine="698"/>
        <w:rPr>
          <w:rStyle w:val="11"/>
          <w:rFonts w:ascii="Times New Roman" w:hAnsi="Times New Roman" w:cs="Times New Roman"/>
          <w:sz w:val="28"/>
          <w:szCs w:val="28"/>
        </w:rPr>
      </w:pPr>
      <w:r w:rsidRPr="003823C4">
        <w:rPr>
          <w:rStyle w:val="11"/>
          <w:rFonts w:ascii="Times New Roman" w:hAnsi="Times New Roman" w:cs="Times New Roman"/>
          <w:sz w:val="28"/>
          <w:szCs w:val="28"/>
        </w:rPr>
        <w:t xml:space="preserve">Содержанием конкурсного задания является Машиностроительное проектирование. Участники соревнований получают текстовое описание задания, чертежи деталей и сборок, файлы электронных моделей деталей и сборок. Конкурсное задание имеет несколько модулей, выполняемых последовательно. Каждый выполненный модуль оценивается отдельно. </w:t>
      </w:r>
    </w:p>
    <w:p w:rsidR="00B82CB8" w:rsidRPr="003823C4" w:rsidRDefault="00B82CB8" w:rsidP="00B82CB8">
      <w:pPr>
        <w:pStyle w:val="4"/>
        <w:shd w:val="clear" w:color="auto" w:fill="auto"/>
        <w:spacing w:before="0" w:after="0" w:line="276" w:lineRule="auto"/>
        <w:ind w:firstLine="698"/>
        <w:rPr>
          <w:rStyle w:val="11"/>
          <w:rFonts w:ascii="Times New Roman" w:hAnsi="Times New Roman" w:cs="Times New Roman"/>
          <w:sz w:val="28"/>
          <w:szCs w:val="28"/>
        </w:rPr>
      </w:pPr>
      <w:r w:rsidRPr="003823C4">
        <w:rPr>
          <w:rStyle w:val="11"/>
          <w:rFonts w:ascii="Times New Roman" w:hAnsi="Times New Roman" w:cs="Times New Roman"/>
          <w:sz w:val="28"/>
          <w:szCs w:val="28"/>
        </w:rPr>
        <w:t>Выбор конкурсных модулей определяют сертифицированные эксперты перед началом чемпионатных мероприятий.</w:t>
      </w:r>
    </w:p>
    <w:p w:rsidR="00B82CB8" w:rsidRPr="003823C4" w:rsidRDefault="00B82CB8" w:rsidP="00B82CB8">
      <w:pPr>
        <w:pStyle w:val="4"/>
        <w:shd w:val="clear" w:color="auto" w:fill="auto"/>
        <w:spacing w:before="0" w:after="0" w:line="276" w:lineRule="auto"/>
        <w:ind w:firstLine="698"/>
        <w:rPr>
          <w:rStyle w:val="11"/>
          <w:rFonts w:ascii="Times New Roman" w:hAnsi="Times New Roman" w:cs="Times New Roman"/>
          <w:sz w:val="28"/>
          <w:szCs w:val="28"/>
        </w:rPr>
      </w:pPr>
      <w:r w:rsidRPr="003823C4">
        <w:rPr>
          <w:rStyle w:val="11"/>
          <w:rFonts w:ascii="Times New Roman" w:hAnsi="Times New Roman" w:cs="Times New Roman"/>
          <w:sz w:val="28"/>
          <w:szCs w:val="28"/>
        </w:rPr>
        <w:t>Выполнение задания включает в себя построение 3D-моделей деталей, подсборок и сборок в соответствии с информацией, приведенной на чертежах и в текстовом описании, создании чертежей, создании фотореалистичной визуализации, схем сборки-разборки указанных частей конструкций, создании анимационных видеороликов, демонстрирующих работу механизмов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. Вместо модуля с использованием измерительных инструментов будет направлена электронная модель детали (устройства), либо облако точек. По этим данным необходимо будет создать </w:t>
      </w:r>
      <w:r w:rsidRPr="003823C4">
        <w:rPr>
          <w:rStyle w:val="11"/>
          <w:rFonts w:ascii="Times New Roman" w:hAnsi="Times New Roman" w:cs="Times New Roman"/>
          <w:sz w:val="28"/>
          <w:szCs w:val="28"/>
        </w:rPr>
        <w:t>3D-модел</w:t>
      </w:r>
      <w:r>
        <w:rPr>
          <w:rStyle w:val="11"/>
          <w:rFonts w:ascii="Times New Roman" w:hAnsi="Times New Roman" w:cs="Times New Roman"/>
          <w:sz w:val="28"/>
          <w:szCs w:val="28"/>
        </w:rPr>
        <w:t>ь детали (устройства), чертёж и фотореалиситичное изображение.</w:t>
      </w:r>
    </w:p>
    <w:p w:rsidR="00B82CB8" w:rsidRPr="003823C4" w:rsidRDefault="00B82CB8" w:rsidP="00B82CB8">
      <w:pPr>
        <w:pStyle w:val="4"/>
        <w:shd w:val="clear" w:color="auto" w:fill="auto"/>
        <w:spacing w:before="0" w:after="0" w:line="276" w:lineRule="auto"/>
        <w:ind w:firstLine="698"/>
        <w:rPr>
          <w:rStyle w:val="11"/>
          <w:rFonts w:ascii="Times New Roman" w:hAnsi="Times New Roman" w:cs="Times New Roman"/>
          <w:sz w:val="28"/>
          <w:szCs w:val="28"/>
        </w:rPr>
      </w:pPr>
      <w:r w:rsidRPr="003823C4">
        <w:rPr>
          <w:rStyle w:val="11"/>
          <w:rFonts w:ascii="Times New Roman" w:hAnsi="Times New Roman" w:cs="Times New Roman"/>
          <w:sz w:val="28"/>
          <w:szCs w:val="28"/>
        </w:rPr>
        <w:t>Окончательные аспекты критериев оценки уточняются членами жюри. Оценка производится в соответствии с утвержденной экспертами схемой оценки.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 Все штрафные санкции приведены в Техническом описании.</w:t>
      </w:r>
    </w:p>
    <w:p w:rsidR="00B82CB8" w:rsidRPr="003823C4" w:rsidRDefault="00B82CB8" w:rsidP="00B82CB8">
      <w:pPr>
        <w:pStyle w:val="4"/>
        <w:shd w:val="clear" w:color="auto" w:fill="auto"/>
        <w:spacing w:before="0" w:after="0" w:line="276" w:lineRule="auto"/>
        <w:ind w:firstLine="698"/>
        <w:rPr>
          <w:rStyle w:val="11"/>
          <w:rFonts w:ascii="Times New Roman" w:hAnsi="Times New Roman" w:cs="Times New Roman"/>
          <w:sz w:val="28"/>
          <w:szCs w:val="28"/>
        </w:rPr>
      </w:pPr>
      <w:r w:rsidRPr="003823C4">
        <w:rPr>
          <w:rStyle w:val="11"/>
          <w:rFonts w:ascii="Times New Roman" w:hAnsi="Times New Roman" w:cs="Times New Roman"/>
          <w:sz w:val="28"/>
          <w:szCs w:val="28"/>
        </w:rPr>
        <w:t xml:space="preserve">Время и детали конкурсного задания в зависимости от конкурсных условий могут быть изменены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ГЭ и/или </w:t>
      </w:r>
      <w:r w:rsidRPr="003823C4">
        <w:rPr>
          <w:rStyle w:val="11"/>
          <w:rFonts w:ascii="Times New Roman" w:hAnsi="Times New Roman" w:cs="Times New Roman"/>
          <w:sz w:val="28"/>
          <w:szCs w:val="28"/>
        </w:rPr>
        <w:t>членами жюри.</w:t>
      </w:r>
    </w:p>
    <w:p w:rsidR="00762A9C" w:rsidRPr="00762A9C" w:rsidRDefault="00B82CB8" w:rsidP="00B82CB8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823C4">
        <w:rPr>
          <w:rStyle w:val="11"/>
          <w:rFonts w:ascii="Times New Roman" w:hAnsi="Times New Roman"/>
          <w:sz w:val="28"/>
          <w:szCs w:val="28"/>
        </w:rPr>
        <w:t>Конкурсное задание должно выполняться помодульно. Оценка работ также происходит за каждый модуль. Сохранение результатов работы участников согласно условиям задания и требований, изложенных в Техническом описании.</w:t>
      </w:r>
    </w:p>
    <w:p w:rsidR="00762A9C" w:rsidRDefault="00762A9C" w:rsidP="00762A9C">
      <w:pPr>
        <w:pStyle w:val="a5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762A9C" w:rsidRDefault="00762A9C" w:rsidP="00762A9C">
      <w:pPr>
        <w:pStyle w:val="a5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075CC8" w:rsidRDefault="00075CC8" w:rsidP="00762A9C">
      <w:pPr>
        <w:pStyle w:val="a5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83696F" w:rsidRPr="0083696F" w:rsidRDefault="0083696F" w:rsidP="0083696F">
      <w:pPr>
        <w:pStyle w:val="a5"/>
        <w:rPr>
          <w:rFonts w:ascii="Times New Roman" w:hAnsi="Times New Roman"/>
          <w:bCs/>
          <w:sz w:val="28"/>
          <w:szCs w:val="28"/>
        </w:rPr>
      </w:pPr>
    </w:p>
    <w:p w:rsidR="00BF6513" w:rsidRPr="0083696F" w:rsidRDefault="00747919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6" w:name="_Toc379539625"/>
      <w:bookmarkStart w:id="7" w:name="_Toc9515945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Модули задания и необходимое время</w:t>
      </w:r>
      <w:bookmarkEnd w:id="6"/>
      <w:bookmarkEnd w:id="7"/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392"/>
        <w:gridCol w:w="4819"/>
        <w:gridCol w:w="2646"/>
        <w:gridCol w:w="2422"/>
      </w:tblGrid>
      <w:tr w:rsidR="002D0397" w:rsidRPr="00936C18" w:rsidTr="00762A9C">
        <w:tc>
          <w:tcPr>
            <w:tcW w:w="2535" w:type="pct"/>
            <w:gridSpan w:val="2"/>
            <w:shd w:val="clear" w:color="auto" w:fill="4F81BD" w:themeFill="accent1"/>
            <w:vAlign w:val="center"/>
          </w:tcPr>
          <w:p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Наименование модуля</w:t>
            </w:r>
          </w:p>
        </w:tc>
        <w:tc>
          <w:tcPr>
            <w:tcW w:w="1287" w:type="pct"/>
            <w:shd w:val="clear" w:color="auto" w:fill="4F81BD" w:themeFill="accent1"/>
            <w:vAlign w:val="center"/>
          </w:tcPr>
          <w:p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Соревновательный день (С1, С2, С3)</w:t>
            </w:r>
          </w:p>
        </w:tc>
        <w:tc>
          <w:tcPr>
            <w:tcW w:w="1178" w:type="pct"/>
            <w:shd w:val="clear" w:color="auto" w:fill="4F81BD" w:themeFill="accent1"/>
            <w:vAlign w:val="center"/>
          </w:tcPr>
          <w:p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Время на задание</w:t>
            </w:r>
          </w:p>
        </w:tc>
      </w:tr>
      <w:tr w:rsidR="00B82CB8" w:rsidRPr="00A67174" w:rsidTr="003223CE">
        <w:trPr>
          <w:trHeight w:val="50"/>
        </w:trPr>
        <w:tc>
          <w:tcPr>
            <w:tcW w:w="191" w:type="pct"/>
            <w:shd w:val="clear" w:color="auto" w:fill="17365D" w:themeFill="text2" w:themeFillShade="BF"/>
            <w:vAlign w:val="center"/>
          </w:tcPr>
          <w:p w:rsidR="00B82CB8" w:rsidRPr="00B555AD" w:rsidRDefault="00B82CB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A</w:t>
            </w:r>
          </w:p>
        </w:tc>
        <w:tc>
          <w:tcPr>
            <w:tcW w:w="2344" w:type="pct"/>
            <w:vAlign w:val="center"/>
          </w:tcPr>
          <w:p w:rsidR="00B82CB8" w:rsidRPr="004A1455" w:rsidRDefault="00B82CB8" w:rsidP="00CF3CAB">
            <w:pPr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6C470C">
              <w:rPr>
                <w:rFonts w:ascii="Times New Roman" w:hAnsi="Times New Roman"/>
                <w:sz w:val="24"/>
              </w:rPr>
              <w:t>Внесение изменений в конструкцию изделия (проектирование конструкции по ТЗ) и создание прототипа объекта</w:t>
            </w:r>
          </w:p>
        </w:tc>
        <w:tc>
          <w:tcPr>
            <w:tcW w:w="1287" w:type="pct"/>
            <w:vAlign w:val="center"/>
          </w:tcPr>
          <w:p w:rsidR="00B82CB8" w:rsidRDefault="00B82CB8" w:rsidP="00CF3CAB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C32B5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10:00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12:00</w:t>
            </w:r>
          </w:p>
          <w:p w:rsidR="00B82CB8" w:rsidRPr="004A1455" w:rsidRDefault="00B82CB8" w:rsidP="00C32B59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C32B5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13:00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5:00</w:t>
            </w:r>
          </w:p>
        </w:tc>
        <w:tc>
          <w:tcPr>
            <w:tcW w:w="1178" w:type="pct"/>
            <w:vAlign w:val="center"/>
          </w:tcPr>
          <w:p w:rsidR="00B82CB8" w:rsidRDefault="00B82CB8" w:rsidP="00CF3CAB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2 часа</w:t>
            </w:r>
          </w:p>
          <w:p w:rsidR="00B82CB8" w:rsidRPr="004A1455" w:rsidRDefault="00B82CB8" w:rsidP="00CF3CAB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часа</w:t>
            </w:r>
          </w:p>
        </w:tc>
      </w:tr>
      <w:tr w:rsidR="00B82CB8" w:rsidRPr="00A67174" w:rsidTr="003223CE">
        <w:tc>
          <w:tcPr>
            <w:tcW w:w="191" w:type="pct"/>
            <w:shd w:val="clear" w:color="auto" w:fill="17365D" w:themeFill="text2" w:themeFillShade="BF"/>
            <w:vAlign w:val="center"/>
          </w:tcPr>
          <w:p w:rsidR="00B82CB8" w:rsidRPr="00762A9C" w:rsidRDefault="00B82CB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B</w:t>
            </w:r>
          </w:p>
        </w:tc>
        <w:tc>
          <w:tcPr>
            <w:tcW w:w="2344" w:type="pct"/>
            <w:vAlign w:val="center"/>
          </w:tcPr>
          <w:p w:rsidR="00B82CB8" w:rsidRPr="004A1455" w:rsidRDefault="00B82CB8" w:rsidP="00CF3CAB">
            <w:pPr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3823C4">
              <w:rPr>
                <w:rFonts w:ascii="Times New Roman" w:hAnsi="Times New Roman" w:cs="Times New Roman"/>
                <w:sz w:val="24"/>
                <w:szCs w:val="28"/>
              </w:rPr>
              <w:t>Машиностроительное производство</w:t>
            </w:r>
          </w:p>
        </w:tc>
        <w:tc>
          <w:tcPr>
            <w:tcW w:w="1287" w:type="pct"/>
            <w:vAlign w:val="center"/>
          </w:tcPr>
          <w:p w:rsidR="00B82CB8" w:rsidRDefault="00B82CB8" w:rsidP="00CF3CAB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10:00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12:00</w:t>
            </w:r>
          </w:p>
          <w:p w:rsidR="00B82CB8" w:rsidRPr="004A1455" w:rsidRDefault="00B82CB8" w:rsidP="00CF3CAB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 13:00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17:15</w:t>
            </w:r>
          </w:p>
        </w:tc>
        <w:tc>
          <w:tcPr>
            <w:tcW w:w="1178" w:type="pct"/>
            <w:vAlign w:val="center"/>
          </w:tcPr>
          <w:p w:rsidR="00B82CB8" w:rsidRDefault="00B82CB8" w:rsidP="00CF3CAB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2 часа</w:t>
            </w:r>
          </w:p>
          <w:p w:rsidR="00B82CB8" w:rsidRPr="00AF74DB" w:rsidRDefault="00B82CB8" w:rsidP="00CF3CAB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часа</w:t>
            </w:r>
          </w:p>
        </w:tc>
      </w:tr>
      <w:tr w:rsidR="00B82CB8" w:rsidRPr="00A67174" w:rsidTr="003223CE">
        <w:tc>
          <w:tcPr>
            <w:tcW w:w="191" w:type="pct"/>
            <w:shd w:val="clear" w:color="auto" w:fill="17365D" w:themeFill="text2" w:themeFillShade="BF"/>
            <w:vAlign w:val="center"/>
          </w:tcPr>
          <w:p w:rsidR="00B82CB8" w:rsidRPr="00762A9C" w:rsidRDefault="00B82CB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C</w:t>
            </w:r>
          </w:p>
        </w:tc>
        <w:tc>
          <w:tcPr>
            <w:tcW w:w="2344" w:type="pct"/>
            <w:vAlign w:val="center"/>
          </w:tcPr>
          <w:p w:rsidR="00B82CB8" w:rsidRPr="004A1455" w:rsidRDefault="00B82CB8" w:rsidP="00CF3CAB">
            <w:pPr>
              <w:ind w:hanging="34"/>
              <w:rPr>
                <w:rFonts w:ascii="Times New Roman" w:hAnsi="Times New Roman"/>
                <w:sz w:val="24"/>
                <w:szCs w:val="28"/>
              </w:rPr>
            </w:pPr>
            <w:r w:rsidRPr="006C470C">
              <w:rPr>
                <w:rFonts w:ascii="Times New Roman" w:hAnsi="Times New Roman"/>
                <w:sz w:val="24"/>
              </w:rPr>
              <w:t>Механическая сборка и разработка чертежей для производств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1287" w:type="pct"/>
            <w:vAlign w:val="center"/>
          </w:tcPr>
          <w:p w:rsidR="00B82CB8" w:rsidRDefault="00B82CB8" w:rsidP="00CF3CAB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10:00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12:00</w:t>
            </w:r>
          </w:p>
          <w:p w:rsidR="00B82CB8" w:rsidRPr="004A1455" w:rsidRDefault="00B82CB8" w:rsidP="00CF3CAB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13:00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17:15</w:t>
            </w:r>
          </w:p>
        </w:tc>
        <w:tc>
          <w:tcPr>
            <w:tcW w:w="1178" w:type="pct"/>
            <w:vAlign w:val="center"/>
          </w:tcPr>
          <w:p w:rsidR="00B82CB8" w:rsidRDefault="00B82CB8" w:rsidP="00CF3CAB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2 часа</w:t>
            </w:r>
          </w:p>
          <w:p w:rsidR="00B82CB8" w:rsidRPr="00AF74DB" w:rsidRDefault="00B82CB8" w:rsidP="00CF3CAB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часа</w:t>
            </w:r>
          </w:p>
        </w:tc>
      </w:tr>
      <w:tr w:rsidR="00C32B59" w:rsidRPr="00A67174" w:rsidTr="003223CE">
        <w:tc>
          <w:tcPr>
            <w:tcW w:w="191" w:type="pct"/>
            <w:shd w:val="clear" w:color="auto" w:fill="17365D" w:themeFill="text2" w:themeFillShade="BF"/>
            <w:vAlign w:val="center"/>
          </w:tcPr>
          <w:p w:rsidR="00C32B59" w:rsidRPr="00B555AD" w:rsidRDefault="00C32B59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val="en-US"/>
              </w:rPr>
              <w:t>D</w:t>
            </w:r>
          </w:p>
        </w:tc>
        <w:tc>
          <w:tcPr>
            <w:tcW w:w="2344" w:type="pct"/>
            <w:vAlign w:val="center"/>
          </w:tcPr>
          <w:p w:rsidR="00C32B59" w:rsidRPr="001E2C6F" w:rsidRDefault="00C32B59" w:rsidP="00555532">
            <w:pPr>
              <w:spacing w:after="0"/>
              <w:ind w:left="22"/>
              <w:rPr>
                <w:rFonts w:ascii="Times New Roman" w:eastAsia="Calibri" w:hAnsi="Times New Roman"/>
                <w:sz w:val="24"/>
              </w:rPr>
            </w:pPr>
            <w:r w:rsidRPr="006C470C">
              <w:rPr>
                <w:rFonts w:ascii="Times New Roman" w:eastAsia="Calibri" w:hAnsi="Times New Roman"/>
                <w:sz w:val="24"/>
              </w:rPr>
              <w:t>Конструирование по физической модели или цифровым данным</w:t>
            </w:r>
          </w:p>
        </w:tc>
        <w:tc>
          <w:tcPr>
            <w:tcW w:w="1287" w:type="pct"/>
            <w:vAlign w:val="center"/>
          </w:tcPr>
          <w:p w:rsidR="00C32B59" w:rsidRPr="004A1455" w:rsidRDefault="00C32B59" w:rsidP="00C32B59">
            <w:pPr>
              <w:tabs>
                <w:tab w:val="left" w:pos="1898"/>
              </w:tabs>
              <w:spacing w:line="240" w:lineRule="auto"/>
              <w:ind w:left="-370" w:right="-290"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15:45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7:45</w:t>
            </w:r>
          </w:p>
        </w:tc>
        <w:tc>
          <w:tcPr>
            <w:tcW w:w="1178" w:type="pct"/>
            <w:vAlign w:val="center"/>
          </w:tcPr>
          <w:p w:rsidR="00C32B59" w:rsidRPr="00D678DE" w:rsidRDefault="00C32B59" w:rsidP="00555532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2 часа</w:t>
            </w:r>
          </w:p>
        </w:tc>
      </w:tr>
    </w:tbl>
    <w:p w:rsidR="000A1DA8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:rsidR="00A67174" w:rsidRDefault="0035067A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D03632">
        <w:rPr>
          <w:rFonts w:ascii="Times New Roman" w:hAnsi="Times New Roman"/>
          <w:i/>
          <w:sz w:val="28"/>
          <w:szCs w:val="28"/>
        </w:rPr>
        <w:t xml:space="preserve">Модуль </w:t>
      </w:r>
      <w:r w:rsidR="005C0BE5">
        <w:rPr>
          <w:rFonts w:ascii="Times New Roman" w:hAnsi="Times New Roman"/>
          <w:i/>
          <w:sz w:val="28"/>
          <w:szCs w:val="28"/>
          <w:lang w:val="en-US"/>
        </w:rPr>
        <w:t>A</w:t>
      </w:r>
      <w:r w:rsidRPr="00D03632">
        <w:rPr>
          <w:rFonts w:ascii="Times New Roman" w:hAnsi="Times New Roman"/>
          <w:i/>
          <w:sz w:val="28"/>
          <w:szCs w:val="28"/>
        </w:rPr>
        <w:t xml:space="preserve">: </w:t>
      </w:r>
      <w:r w:rsidR="00762A9C" w:rsidRPr="00762A9C">
        <w:rPr>
          <w:rFonts w:ascii="Times New Roman" w:hAnsi="Times New Roman"/>
          <w:i/>
          <w:sz w:val="28"/>
          <w:szCs w:val="28"/>
        </w:rPr>
        <w:t>Внесение изменений в конструкцию изделия (проектирование конструкции по ТЗ) и создание прототипа объекта</w:t>
      </w:r>
      <w:r w:rsidR="00A67174" w:rsidRPr="00D03632">
        <w:rPr>
          <w:rFonts w:ascii="Times New Roman" w:hAnsi="Times New Roman"/>
          <w:i/>
          <w:sz w:val="28"/>
          <w:szCs w:val="28"/>
        </w:rPr>
        <w:t>.</w:t>
      </w:r>
    </w:p>
    <w:p w:rsidR="00B82CB8" w:rsidRPr="00C36A08" w:rsidRDefault="00B82CB8" w:rsidP="00B82CB8">
      <w:pPr>
        <w:spacing w:before="24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36A08">
        <w:rPr>
          <w:rFonts w:ascii="Times New Roman" w:hAnsi="Times New Roman"/>
          <w:i/>
          <w:sz w:val="28"/>
          <w:szCs w:val="28"/>
        </w:rPr>
        <w:t>Данные:</w:t>
      </w:r>
    </w:p>
    <w:p w:rsidR="00B82CB8" w:rsidRPr="004D43EF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4D43EF">
        <w:rPr>
          <w:rFonts w:ascii="Times New Roman" w:hAnsi="Times New Roman"/>
          <w:sz w:val="28"/>
          <w:szCs w:val="28"/>
        </w:rPr>
        <w:t>Электронные модели сборочных единиц и/или деталей;</w:t>
      </w:r>
    </w:p>
    <w:p w:rsidR="00B82CB8" w:rsidRPr="004D43EF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4D43EF">
        <w:rPr>
          <w:rFonts w:ascii="Times New Roman" w:hAnsi="Times New Roman"/>
          <w:sz w:val="28"/>
          <w:szCs w:val="28"/>
        </w:rPr>
        <w:t>Задание на конструирование;</w:t>
      </w:r>
    </w:p>
    <w:p w:rsidR="00B82CB8" w:rsidRPr="004D43EF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4D43EF">
        <w:rPr>
          <w:rFonts w:ascii="Times New Roman" w:hAnsi="Times New Roman"/>
          <w:sz w:val="28"/>
          <w:szCs w:val="28"/>
        </w:rPr>
        <w:t>Необходимая дополнительная информация;</w:t>
      </w:r>
    </w:p>
    <w:p w:rsidR="00B82CB8" w:rsidRPr="004D43EF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4D43EF">
        <w:rPr>
          <w:rFonts w:ascii="Times New Roman" w:hAnsi="Times New Roman"/>
          <w:sz w:val="28"/>
          <w:szCs w:val="28"/>
        </w:rPr>
        <w:t>Чертеж(и) детали(ей);</w:t>
      </w:r>
    </w:p>
    <w:p w:rsidR="00B82CB8" w:rsidRPr="004D43EF" w:rsidRDefault="00B82CB8" w:rsidP="00B82CB8">
      <w:pPr>
        <w:spacing w:before="240"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D43EF">
        <w:rPr>
          <w:rFonts w:ascii="Times New Roman" w:hAnsi="Times New Roman"/>
          <w:i/>
          <w:sz w:val="28"/>
          <w:szCs w:val="28"/>
        </w:rPr>
        <w:t>Выполняемая работа:</w:t>
      </w:r>
    </w:p>
    <w:p w:rsidR="00B82CB8" w:rsidRPr="004D43EF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 w:line="264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4D43EF">
        <w:rPr>
          <w:rFonts w:ascii="Times New Roman" w:hAnsi="Times New Roman"/>
          <w:sz w:val="28"/>
          <w:szCs w:val="28"/>
        </w:rPr>
        <w:t>Моделирование процесса работы механизма;</w:t>
      </w:r>
    </w:p>
    <w:p w:rsidR="00B82CB8" w:rsidRPr="004D43EF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 w:line="264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4D43EF">
        <w:rPr>
          <w:rFonts w:ascii="Times New Roman" w:hAnsi="Times New Roman"/>
          <w:sz w:val="28"/>
          <w:szCs w:val="28"/>
        </w:rPr>
        <w:t>Внесение изменений в конструкцию;</w:t>
      </w:r>
    </w:p>
    <w:p w:rsidR="00B82CB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 w:line="264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4D43EF">
        <w:rPr>
          <w:rFonts w:ascii="Times New Roman" w:hAnsi="Times New Roman"/>
          <w:sz w:val="28"/>
          <w:szCs w:val="28"/>
        </w:rPr>
        <w:t>Поиск конструктивных ошибок и несоответствий в моделях и чертежах;</w:t>
      </w:r>
    </w:p>
    <w:p w:rsidR="00B82CB8" w:rsidRPr="004D43EF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 w:line="264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37415B">
        <w:rPr>
          <w:rFonts w:ascii="Times New Roman" w:hAnsi="Times New Roman"/>
          <w:sz w:val="28"/>
          <w:szCs w:val="28"/>
        </w:rPr>
        <w:t>Для создания деталей и узлов возможно использование мастеров проектирования ил</w:t>
      </w:r>
      <w:r>
        <w:rPr>
          <w:rFonts w:ascii="Times New Roman" w:hAnsi="Times New Roman"/>
          <w:sz w:val="28"/>
          <w:szCs w:val="28"/>
        </w:rPr>
        <w:t>и аналогичные модули CAD системы;</w:t>
      </w:r>
    </w:p>
    <w:p w:rsidR="00B82CB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 w:line="264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4D43EF">
        <w:rPr>
          <w:rFonts w:ascii="Times New Roman" w:hAnsi="Times New Roman"/>
          <w:sz w:val="28"/>
          <w:szCs w:val="28"/>
        </w:rPr>
        <w:t>Создание чертежа(ей) по результатам внесенного конструктивного изменения;</w:t>
      </w:r>
    </w:p>
    <w:p w:rsidR="00B82CB8" w:rsidRPr="004D43EF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 w:line="264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37415B">
        <w:rPr>
          <w:rFonts w:ascii="Times New Roman" w:hAnsi="Times New Roman"/>
          <w:sz w:val="28"/>
          <w:szCs w:val="28"/>
        </w:rPr>
        <w:t xml:space="preserve">Создание «взорванных» </w:t>
      </w:r>
      <w:r>
        <w:rPr>
          <w:rFonts w:ascii="Times New Roman" w:hAnsi="Times New Roman"/>
          <w:sz w:val="28"/>
          <w:szCs w:val="28"/>
        </w:rPr>
        <w:t>(разнесённых)</w:t>
      </w:r>
      <w:r w:rsidRPr="0037415B">
        <w:rPr>
          <w:rFonts w:ascii="Times New Roman" w:hAnsi="Times New Roman"/>
          <w:sz w:val="28"/>
          <w:szCs w:val="28"/>
        </w:rPr>
        <w:t xml:space="preserve"> видов</w:t>
      </w:r>
      <w:r>
        <w:rPr>
          <w:rFonts w:ascii="Times New Roman" w:hAnsi="Times New Roman"/>
          <w:sz w:val="28"/>
          <w:szCs w:val="28"/>
        </w:rPr>
        <w:t>;</w:t>
      </w:r>
    </w:p>
    <w:p w:rsidR="00B82CB8" w:rsidRPr="00416136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 w:line="264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4D43EF">
        <w:rPr>
          <w:rFonts w:ascii="Times New Roman" w:hAnsi="Times New Roman"/>
          <w:sz w:val="28"/>
          <w:szCs w:val="28"/>
        </w:rPr>
        <w:t>Создание анимации схемы сборки-разборки</w:t>
      </w:r>
      <w:r>
        <w:rPr>
          <w:rFonts w:ascii="Times New Roman" w:hAnsi="Times New Roman"/>
          <w:sz w:val="28"/>
          <w:szCs w:val="28"/>
        </w:rPr>
        <w:t>;</w:t>
      </w:r>
    </w:p>
    <w:p w:rsidR="00B82CB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 w:line="264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4D43EF">
        <w:rPr>
          <w:rFonts w:ascii="Times New Roman" w:hAnsi="Times New Roman"/>
          <w:sz w:val="28"/>
          <w:szCs w:val="28"/>
        </w:rPr>
        <w:lastRenderedPageBreak/>
        <w:t>Создание анимации работы механизма</w:t>
      </w:r>
      <w:r>
        <w:rPr>
          <w:rFonts w:ascii="Times New Roman" w:hAnsi="Times New Roman"/>
          <w:sz w:val="28"/>
          <w:szCs w:val="28"/>
        </w:rPr>
        <w:t>;</w:t>
      </w:r>
    </w:p>
    <w:p w:rsidR="00A67174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 w:line="264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B82CB8">
        <w:rPr>
          <w:rFonts w:ascii="Times New Roman" w:hAnsi="Times New Roman"/>
          <w:sz w:val="28"/>
          <w:szCs w:val="28"/>
        </w:rPr>
        <w:t>Создание фотореалистичных изображений при помощи встроенных модулей.</w:t>
      </w:r>
    </w:p>
    <w:p w:rsidR="00B82CB8" w:rsidRPr="004D43EF" w:rsidRDefault="00B82CB8" w:rsidP="00B82CB8">
      <w:pPr>
        <w:spacing w:before="240"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D43EF">
        <w:rPr>
          <w:rFonts w:ascii="Times New Roman" w:hAnsi="Times New Roman"/>
          <w:i/>
          <w:sz w:val="28"/>
          <w:szCs w:val="28"/>
        </w:rPr>
        <w:t>Ожидаемые результаты:</w:t>
      </w:r>
    </w:p>
    <w:p w:rsidR="00B82CB8" w:rsidRPr="004D43EF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 w:line="264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4D43EF">
        <w:rPr>
          <w:rFonts w:ascii="Times New Roman" w:hAnsi="Times New Roman"/>
          <w:sz w:val="28"/>
          <w:szCs w:val="28"/>
        </w:rPr>
        <w:t>Измененные файлы (детали и сборочные единицы);</w:t>
      </w:r>
    </w:p>
    <w:p w:rsidR="00B82CB8" w:rsidRPr="004D43EF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 w:line="264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4D43EF">
        <w:rPr>
          <w:rFonts w:ascii="Times New Roman" w:hAnsi="Times New Roman"/>
          <w:sz w:val="28"/>
          <w:szCs w:val="28"/>
        </w:rPr>
        <w:t>Чертеж(и) по результатам внесенного конструктивного изменения;</w:t>
      </w:r>
    </w:p>
    <w:p w:rsidR="00B82CB8" w:rsidRPr="004D43EF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 w:line="264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4D43EF">
        <w:rPr>
          <w:rFonts w:ascii="Times New Roman" w:hAnsi="Times New Roman"/>
          <w:sz w:val="28"/>
          <w:szCs w:val="28"/>
        </w:rPr>
        <w:t>Спецификация;</w:t>
      </w:r>
    </w:p>
    <w:p w:rsidR="00B82CB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 w:line="264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4D43EF">
        <w:rPr>
          <w:rFonts w:ascii="Times New Roman" w:hAnsi="Times New Roman"/>
          <w:sz w:val="28"/>
          <w:szCs w:val="28"/>
        </w:rPr>
        <w:t xml:space="preserve">Анимация, показывающая имитацию работы измененной конструкции, формат </w:t>
      </w:r>
      <w:r w:rsidRPr="00416136">
        <w:rPr>
          <w:rFonts w:ascii="Times New Roman" w:hAnsi="Times New Roman"/>
          <w:sz w:val="28"/>
          <w:szCs w:val="28"/>
        </w:rPr>
        <w:t>AVI</w:t>
      </w:r>
      <w:r w:rsidRPr="004D43EF">
        <w:rPr>
          <w:rFonts w:ascii="Times New Roman" w:hAnsi="Times New Roman"/>
          <w:sz w:val="28"/>
          <w:szCs w:val="28"/>
        </w:rPr>
        <w:t>/</w:t>
      </w:r>
      <w:r w:rsidRPr="00416136">
        <w:rPr>
          <w:rFonts w:ascii="Times New Roman" w:hAnsi="Times New Roman"/>
          <w:sz w:val="28"/>
          <w:szCs w:val="28"/>
        </w:rPr>
        <w:t>MPEG</w:t>
      </w:r>
      <w:r>
        <w:rPr>
          <w:rFonts w:ascii="Times New Roman" w:hAnsi="Times New Roman"/>
          <w:sz w:val="28"/>
          <w:szCs w:val="28"/>
        </w:rPr>
        <w:t>;</w:t>
      </w:r>
    </w:p>
    <w:p w:rsidR="00B82CB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 w:line="264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37415B">
        <w:rPr>
          <w:rFonts w:ascii="Times New Roman" w:hAnsi="Times New Roman"/>
          <w:sz w:val="28"/>
          <w:szCs w:val="28"/>
        </w:rPr>
        <w:t xml:space="preserve">Анимация сборки-разборки, формат </w:t>
      </w:r>
      <w:r w:rsidRPr="00416136">
        <w:rPr>
          <w:rFonts w:ascii="Times New Roman" w:hAnsi="Times New Roman"/>
          <w:sz w:val="28"/>
          <w:szCs w:val="28"/>
        </w:rPr>
        <w:t>AVI</w:t>
      </w:r>
      <w:r w:rsidRPr="0037415B">
        <w:rPr>
          <w:rFonts w:ascii="Times New Roman" w:hAnsi="Times New Roman"/>
          <w:sz w:val="28"/>
          <w:szCs w:val="28"/>
        </w:rPr>
        <w:t>/</w:t>
      </w:r>
      <w:r w:rsidRPr="00416136">
        <w:rPr>
          <w:rFonts w:ascii="Times New Roman" w:hAnsi="Times New Roman"/>
          <w:sz w:val="28"/>
          <w:szCs w:val="28"/>
        </w:rPr>
        <w:t>MPEG</w:t>
      </w:r>
      <w:r>
        <w:rPr>
          <w:rFonts w:ascii="Times New Roman" w:hAnsi="Times New Roman"/>
          <w:sz w:val="28"/>
          <w:szCs w:val="28"/>
        </w:rPr>
        <w:t>;</w:t>
      </w:r>
    </w:p>
    <w:p w:rsidR="00B82CB8" w:rsidRPr="00B82CB8" w:rsidRDefault="00B82CB8" w:rsidP="00B82CB8">
      <w:pPr>
        <w:tabs>
          <w:tab w:val="num" w:pos="1418"/>
        </w:tabs>
        <w:spacing w:after="0" w:line="264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Фотореалистичное изображение изменённой конструкции.</w:t>
      </w:r>
    </w:p>
    <w:p w:rsidR="00762A9C" w:rsidRPr="00762A9C" w:rsidRDefault="00762A9C" w:rsidP="00762A9C">
      <w:pPr>
        <w:pStyle w:val="a5"/>
        <w:spacing w:after="0"/>
        <w:ind w:left="0" w:firstLine="1080"/>
        <w:mirrorIndents/>
        <w:jc w:val="both"/>
        <w:rPr>
          <w:rFonts w:ascii="Times New Roman" w:hAnsi="Times New Roman"/>
          <w:sz w:val="28"/>
          <w:szCs w:val="28"/>
        </w:rPr>
      </w:pPr>
    </w:p>
    <w:p w:rsidR="00D03632" w:rsidRDefault="00A81D84" w:rsidP="00762A9C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D03632">
        <w:rPr>
          <w:rFonts w:ascii="Times New Roman" w:hAnsi="Times New Roman"/>
          <w:i/>
          <w:sz w:val="28"/>
          <w:szCs w:val="28"/>
        </w:rPr>
        <w:t xml:space="preserve">Модуль </w:t>
      </w:r>
      <w:r w:rsidR="005C0BE5">
        <w:rPr>
          <w:rFonts w:ascii="Times New Roman" w:hAnsi="Times New Roman"/>
          <w:i/>
          <w:sz w:val="28"/>
          <w:szCs w:val="28"/>
          <w:lang w:val="en-US"/>
        </w:rPr>
        <w:t>B</w:t>
      </w:r>
      <w:r w:rsidR="00BF6513" w:rsidRPr="00D03632">
        <w:rPr>
          <w:rFonts w:ascii="Times New Roman" w:hAnsi="Times New Roman"/>
          <w:i/>
          <w:sz w:val="28"/>
          <w:szCs w:val="28"/>
        </w:rPr>
        <w:t xml:space="preserve">: </w:t>
      </w:r>
      <w:r w:rsidR="00762A9C" w:rsidRPr="00762A9C">
        <w:rPr>
          <w:rFonts w:ascii="Times New Roman" w:hAnsi="Times New Roman"/>
          <w:i/>
          <w:sz w:val="28"/>
          <w:szCs w:val="28"/>
        </w:rPr>
        <w:t>Машиностроительное производство</w:t>
      </w:r>
      <w:r w:rsidR="00A67174" w:rsidRPr="00D03632">
        <w:rPr>
          <w:rFonts w:ascii="Times New Roman" w:hAnsi="Times New Roman"/>
          <w:i/>
          <w:sz w:val="28"/>
          <w:szCs w:val="28"/>
        </w:rPr>
        <w:t>.</w:t>
      </w:r>
    </w:p>
    <w:p w:rsidR="00B82CB8" w:rsidRPr="00C36A08" w:rsidRDefault="00B82CB8" w:rsidP="00B82CB8">
      <w:pPr>
        <w:spacing w:before="240" w:line="264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36A08">
        <w:rPr>
          <w:rFonts w:ascii="Times New Roman" w:hAnsi="Times New Roman"/>
          <w:i/>
          <w:sz w:val="28"/>
          <w:szCs w:val="28"/>
        </w:rPr>
        <w:t>Данные: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 w:line="264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Готовые чертежи деталей и/или сборочных единиц;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Схемы сборочных единиц, с указанием присоединительных, габаритных и других размеров;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Трехмерные модели деталей и/или сборочных единиц;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Спецификации;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Необходимая дополнительная информация.</w:t>
      </w:r>
    </w:p>
    <w:p w:rsidR="00B82CB8" w:rsidRPr="00C36A08" w:rsidRDefault="00B82CB8" w:rsidP="00B82CB8">
      <w:pPr>
        <w:spacing w:before="24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36A08">
        <w:rPr>
          <w:rFonts w:ascii="Times New Roman" w:hAnsi="Times New Roman"/>
          <w:i/>
          <w:sz w:val="28"/>
          <w:szCs w:val="28"/>
        </w:rPr>
        <w:t>Выполняемая работа:</w:t>
      </w:r>
    </w:p>
    <w:p w:rsidR="00B82CB8" w:rsidRPr="00416136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Создание электронных моделей деталей и/или сборочных единиц из листового металла;</w:t>
      </w:r>
    </w:p>
    <w:p w:rsidR="00B82CB8" w:rsidRPr="00416136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Создание электронных моделей деталей и/или сборочных единиц рамных конструкций;</w:t>
      </w:r>
    </w:p>
    <w:p w:rsidR="00B82CB8" w:rsidRPr="00416136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 xml:space="preserve">Добавление </w:t>
      </w:r>
      <w:r>
        <w:rPr>
          <w:rFonts w:ascii="Times New Roman" w:hAnsi="Times New Roman"/>
          <w:sz w:val="28"/>
          <w:szCs w:val="28"/>
        </w:rPr>
        <w:t>сварных</w:t>
      </w:r>
      <w:r w:rsidRPr="00C36A08">
        <w:rPr>
          <w:rFonts w:ascii="Times New Roman" w:hAnsi="Times New Roman"/>
          <w:sz w:val="28"/>
          <w:szCs w:val="28"/>
        </w:rPr>
        <w:t xml:space="preserve"> соединений к деталям и сборочным единицам;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Добавление болтовых соединений к деталям и сборочным единицам;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Создание чертежей деталей из листового металла</w:t>
      </w:r>
      <w:r>
        <w:rPr>
          <w:rFonts w:ascii="Times New Roman" w:hAnsi="Times New Roman"/>
          <w:sz w:val="28"/>
          <w:szCs w:val="28"/>
        </w:rPr>
        <w:t>, с указанием вида их развертки;</w:t>
      </w:r>
    </w:p>
    <w:p w:rsidR="00B82CB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Создание чертежей рамных конструкций с обоз</w:t>
      </w:r>
      <w:r>
        <w:rPr>
          <w:rFonts w:ascii="Times New Roman" w:hAnsi="Times New Roman"/>
          <w:sz w:val="28"/>
          <w:szCs w:val="28"/>
        </w:rPr>
        <w:t>начением неразъемных соединений;</w:t>
      </w:r>
    </w:p>
    <w:p w:rsidR="00B82CB8" w:rsidRPr="007A5010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A5010">
        <w:rPr>
          <w:rFonts w:ascii="Times New Roman" w:hAnsi="Times New Roman"/>
          <w:sz w:val="28"/>
          <w:szCs w:val="28"/>
        </w:rPr>
        <w:t>Создание анимации схемы сборки-разборки;</w:t>
      </w:r>
    </w:p>
    <w:p w:rsidR="00B82CB8" w:rsidRPr="007A5010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A5010">
        <w:rPr>
          <w:rFonts w:ascii="Times New Roman" w:hAnsi="Times New Roman"/>
          <w:sz w:val="28"/>
          <w:szCs w:val="28"/>
        </w:rPr>
        <w:lastRenderedPageBreak/>
        <w:t>Создание фотореалистичных изображений при помощи встроенных модулей.</w:t>
      </w:r>
    </w:p>
    <w:p w:rsidR="00B82CB8" w:rsidRPr="00C36A08" w:rsidRDefault="00B82CB8" w:rsidP="00B82CB8">
      <w:pPr>
        <w:spacing w:before="24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36A08">
        <w:rPr>
          <w:rFonts w:ascii="Times New Roman" w:hAnsi="Times New Roman"/>
          <w:i/>
          <w:sz w:val="28"/>
          <w:szCs w:val="28"/>
        </w:rPr>
        <w:t>Ожидаемые результаты: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Файлы электронных моделей деталей и сборочных единиц;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Чертежи сборочных единиц;</w:t>
      </w:r>
    </w:p>
    <w:p w:rsidR="00B82CB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Чертежи деталей;</w:t>
      </w:r>
    </w:p>
    <w:p w:rsidR="00B82CB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Спецификации;</w:t>
      </w:r>
    </w:p>
    <w:p w:rsidR="00B82CB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A5010">
        <w:rPr>
          <w:rFonts w:ascii="Times New Roman" w:hAnsi="Times New Roman"/>
          <w:sz w:val="28"/>
          <w:szCs w:val="28"/>
        </w:rPr>
        <w:t>Анимация сборки-разборки, формат AVI/MPEG;</w:t>
      </w:r>
    </w:p>
    <w:p w:rsidR="00762A9C" w:rsidRPr="00B82CB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B82CB8">
        <w:rPr>
          <w:rFonts w:ascii="Times New Roman" w:hAnsi="Times New Roman"/>
          <w:sz w:val="28"/>
          <w:szCs w:val="28"/>
        </w:rPr>
        <w:t>Фотореалистичное изображение; формат JPEG (JPG).</w:t>
      </w:r>
    </w:p>
    <w:p w:rsidR="00075CC8" w:rsidRPr="00075CC8" w:rsidRDefault="00075CC8" w:rsidP="00762A9C">
      <w:pPr>
        <w:spacing w:after="0"/>
        <w:ind w:firstLine="708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A67174" w:rsidRPr="00D03632" w:rsidRDefault="00170FE4" w:rsidP="00A67174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D03632">
        <w:rPr>
          <w:rFonts w:ascii="Times New Roman" w:hAnsi="Times New Roman"/>
          <w:i/>
          <w:sz w:val="28"/>
          <w:szCs w:val="28"/>
        </w:rPr>
        <w:t xml:space="preserve">Модуль </w:t>
      </w:r>
      <w:r w:rsidR="005C0BE5">
        <w:rPr>
          <w:rFonts w:ascii="Times New Roman" w:hAnsi="Times New Roman"/>
          <w:i/>
          <w:sz w:val="28"/>
          <w:szCs w:val="28"/>
          <w:lang w:val="en-US"/>
        </w:rPr>
        <w:t>C</w:t>
      </w:r>
      <w:r w:rsidRPr="00D03632">
        <w:rPr>
          <w:rFonts w:ascii="Times New Roman" w:hAnsi="Times New Roman"/>
          <w:i/>
          <w:sz w:val="28"/>
          <w:szCs w:val="28"/>
        </w:rPr>
        <w:t xml:space="preserve">: </w:t>
      </w:r>
      <w:r w:rsidR="00075CC8" w:rsidRPr="00075CC8">
        <w:rPr>
          <w:rFonts w:ascii="Times New Roman" w:hAnsi="Times New Roman"/>
          <w:i/>
          <w:sz w:val="28"/>
          <w:szCs w:val="28"/>
        </w:rPr>
        <w:t>Механическая сборка и разработка чертежей для производства</w:t>
      </w:r>
      <w:r w:rsidR="00075CC8">
        <w:rPr>
          <w:rFonts w:ascii="Times New Roman" w:hAnsi="Times New Roman"/>
          <w:i/>
          <w:sz w:val="28"/>
          <w:szCs w:val="28"/>
        </w:rPr>
        <w:t>.</w:t>
      </w:r>
    </w:p>
    <w:p w:rsidR="00B82CB8" w:rsidRPr="00C36A08" w:rsidRDefault="00B82CB8" w:rsidP="00B82CB8">
      <w:pPr>
        <w:spacing w:before="24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36A08">
        <w:rPr>
          <w:rFonts w:ascii="Times New Roman" w:hAnsi="Times New Roman"/>
          <w:i/>
          <w:sz w:val="28"/>
          <w:szCs w:val="28"/>
        </w:rPr>
        <w:t>Данные: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Готовые чертежи (схемы) деталей и/или сборочных единиц;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Трехмерные модели деталей и/или сборочных единиц;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Спецификации;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Необходимая дополнительная информация.</w:t>
      </w:r>
    </w:p>
    <w:p w:rsidR="00B82CB8" w:rsidRPr="00C36A08" w:rsidRDefault="00B82CB8" w:rsidP="00B82CB8">
      <w:pPr>
        <w:spacing w:before="24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36A08">
        <w:rPr>
          <w:rFonts w:ascii="Times New Roman" w:hAnsi="Times New Roman"/>
          <w:i/>
          <w:sz w:val="28"/>
          <w:szCs w:val="28"/>
        </w:rPr>
        <w:t>Выполняемая работа: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Создание электронных моделей деталей;</w:t>
      </w:r>
    </w:p>
    <w:p w:rsidR="00B82CB8" w:rsidRPr="00416136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416136">
        <w:rPr>
          <w:rFonts w:ascii="Times New Roman" w:hAnsi="Times New Roman"/>
          <w:sz w:val="28"/>
          <w:szCs w:val="28"/>
        </w:rPr>
        <w:t>Создание электронных моделей сборочных единиц и всего механизма;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Выбор стандартных изделий</w:t>
      </w:r>
      <w:r>
        <w:rPr>
          <w:rFonts w:ascii="Times New Roman" w:hAnsi="Times New Roman"/>
          <w:sz w:val="28"/>
          <w:szCs w:val="28"/>
        </w:rPr>
        <w:t xml:space="preserve"> из базы </w:t>
      </w:r>
      <w:r w:rsidRPr="00416136">
        <w:rPr>
          <w:rFonts w:ascii="Times New Roman" w:hAnsi="Times New Roman"/>
          <w:sz w:val="28"/>
          <w:szCs w:val="28"/>
        </w:rPr>
        <w:t>CAD</w:t>
      </w:r>
      <w:r w:rsidRPr="005C62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системы</w:t>
      </w:r>
      <w:r w:rsidRPr="00C36A08">
        <w:rPr>
          <w:rFonts w:ascii="Times New Roman" w:hAnsi="Times New Roman"/>
          <w:sz w:val="28"/>
          <w:szCs w:val="28"/>
        </w:rPr>
        <w:t>;</w:t>
      </w:r>
    </w:p>
    <w:p w:rsidR="00B82CB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Создание чертежа(ей) де</w:t>
      </w:r>
      <w:r>
        <w:rPr>
          <w:rFonts w:ascii="Times New Roman" w:hAnsi="Times New Roman"/>
          <w:sz w:val="28"/>
          <w:szCs w:val="28"/>
        </w:rPr>
        <w:t>тали(ей) и/или сборочных единиц;</w:t>
      </w:r>
    </w:p>
    <w:p w:rsidR="00B82CB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фотореалистичного изображения;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анимации работы или схемы сборки/разборки механизма.</w:t>
      </w:r>
    </w:p>
    <w:p w:rsidR="00B82CB8" w:rsidRPr="00C36A08" w:rsidRDefault="00B82CB8" w:rsidP="00B82CB8">
      <w:pPr>
        <w:spacing w:before="24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36A08">
        <w:rPr>
          <w:rFonts w:ascii="Times New Roman" w:hAnsi="Times New Roman"/>
          <w:i/>
          <w:sz w:val="28"/>
          <w:szCs w:val="28"/>
        </w:rPr>
        <w:t>Ожидаемые результаты: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Файлы электронных моделей деталей и сборочных единиц;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Чертежи сборочных единиц;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Чертежи деталей;</w:t>
      </w:r>
    </w:p>
    <w:p w:rsidR="00B82CB8" w:rsidRPr="00C36A0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C36A08">
        <w:rPr>
          <w:rFonts w:ascii="Times New Roman" w:hAnsi="Times New Roman"/>
          <w:sz w:val="28"/>
          <w:szCs w:val="28"/>
        </w:rPr>
        <w:t>Спецификации;</w:t>
      </w:r>
    </w:p>
    <w:p w:rsidR="00B82CB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A5010">
        <w:rPr>
          <w:rFonts w:ascii="Times New Roman" w:hAnsi="Times New Roman"/>
          <w:sz w:val="28"/>
          <w:szCs w:val="28"/>
        </w:rPr>
        <w:t>Анимация сборки-разборки, формат AVI/MPEG;</w:t>
      </w:r>
    </w:p>
    <w:p w:rsidR="00D03632" w:rsidRPr="00B82CB8" w:rsidRDefault="00B82CB8" w:rsidP="00B82CB8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B82CB8">
        <w:rPr>
          <w:rFonts w:ascii="Times New Roman" w:hAnsi="Times New Roman"/>
          <w:sz w:val="28"/>
          <w:szCs w:val="28"/>
        </w:rPr>
        <w:t>Фотореалистичное изображение; формат JPEG (JPG).</w:t>
      </w:r>
    </w:p>
    <w:p w:rsidR="00075CC8" w:rsidRDefault="00075CC8" w:rsidP="00075CC8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</w:p>
    <w:p w:rsidR="00C32B59" w:rsidRDefault="00C32B59" w:rsidP="00075CC8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</w:p>
    <w:p w:rsidR="00C32B59" w:rsidRPr="00D03632" w:rsidRDefault="00C32B59" w:rsidP="00075CC8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</w:p>
    <w:p w:rsidR="00C32B59" w:rsidRPr="00D03632" w:rsidRDefault="00C32B59" w:rsidP="00C32B59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bookmarkStart w:id="8" w:name="_Toc379539626"/>
      <w:r w:rsidRPr="00D03632">
        <w:rPr>
          <w:rFonts w:ascii="Times New Roman" w:hAnsi="Times New Roman"/>
          <w:i/>
          <w:sz w:val="28"/>
          <w:szCs w:val="28"/>
        </w:rPr>
        <w:t xml:space="preserve">Модуль </w:t>
      </w:r>
      <w:r>
        <w:rPr>
          <w:rFonts w:ascii="Times New Roman" w:hAnsi="Times New Roman"/>
          <w:i/>
          <w:sz w:val="28"/>
          <w:szCs w:val="28"/>
          <w:lang w:val="en-US"/>
        </w:rPr>
        <w:t>D</w:t>
      </w:r>
      <w:r w:rsidRPr="00D03632">
        <w:rPr>
          <w:rFonts w:ascii="Times New Roman" w:hAnsi="Times New Roman"/>
          <w:i/>
          <w:sz w:val="28"/>
          <w:szCs w:val="28"/>
        </w:rPr>
        <w:t xml:space="preserve">: </w:t>
      </w:r>
      <w:r>
        <w:rPr>
          <w:rFonts w:ascii="Times New Roman" w:hAnsi="Times New Roman"/>
          <w:i/>
          <w:sz w:val="28"/>
          <w:szCs w:val="28"/>
        </w:rPr>
        <w:t xml:space="preserve">Конструирование </w:t>
      </w:r>
      <w:r w:rsidRPr="00075CC8">
        <w:rPr>
          <w:rFonts w:ascii="Times New Roman" w:hAnsi="Times New Roman"/>
          <w:i/>
          <w:sz w:val="28"/>
          <w:szCs w:val="28"/>
        </w:rPr>
        <w:t>по физической модели или цифровым данным</w:t>
      </w:r>
      <w:r w:rsidRPr="00D03632">
        <w:rPr>
          <w:rFonts w:ascii="Times New Roman" w:hAnsi="Times New Roman"/>
          <w:i/>
          <w:sz w:val="28"/>
          <w:szCs w:val="28"/>
        </w:rPr>
        <w:t>.</w:t>
      </w:r>
    </w:p>
    <w:p w:rsidR="00C32B59" w:rsidRPr="007F34AC" w:rsidRDefault="00C32B59" w:rsidP="00C32B59">
      <w:pPr>
        <w:spacing w:before="24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F34AC">
        <w:rPr>
          <w:rFonts w:ascii="Times New Roman" w:hAnsi="Times New Roman"/>
          <w:i/>
          <w:sz w:val="28"/>
          <w:szCs w:val="28"/>
        </w:rPr>
        <w:t>Данные:</w:t>
      </w:r>
    </w:p>
    <w:p w:rsidR="00C32B59" w:rsidRPr="007F34AC" w:rsidRDefault="00C32B59" w:rsidP="00C32B59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можель или ф</w:t>
      </w:r>
      <w:r w:rsidRPr="007F34AC">
        <w:rPr>
          <w:rFonts w:ascii="Times New Roman" w:hAnsi="Times New Roman"/>
          <w:sz w:val="28"/>
          <w:szCs w:val="28"/>
        </w:rPr>
        <w:t>изическая модель детали</w:t>
      </w:r>
      <w:r>
        <w:rPr>
          <w:rFonts w:ascii="Times New Roman" w:hAnsi="Times New Roman"/>
          <w:sz w:val="28"/>
          <w:szCs w:val="28"/>
        </w:rPr>
        <w:t xml:space="preserve"> или сборочной единицы</w:t>
      </w:r>
      <w:r w:rsidRPr="007F34AC">
        <w:rPr>
          <w:rFonts w:ascii="Times New Roman" w:hAnsi="Times New Roman"/>
          <w:sz w:val="28"/>
          <w:szCs w:val="28"/>
        </w:rPr>
        <w:t>;</w:t>
      </w:r>
    </w:p>
    <w:p w:rsidR="00C32B59" w:rsidRPr="007F34AC" w:rsidRDefault="00C32B59" w:rsidP="00C32B59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F34AC">
        <w:rPr>
          <w:rFonts w:ascii="Times New Roman" w:hAnsi="Times New Roman"/>
          <w:sz w:val="28"/>
          <w:szCs w:val="28"/>
        </w:rPr>
        <w:t>Необходимая дополнительная информация;</w:t>
      </w:r>
    </w:p>
    <w:p w:rsidR="00C32B59" w:rsidRPr="007F34AC" w:rsidRDefault="00C32B59" w:rsidP="00C32B59">
      <w:pPr>
        <w:spacing w:before="24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F34AC">
        <w:rPr>
          <w:rFonts w:ascii="Times New Roman" w:hAnsi="Times New Roman"/>
          <w:i/>
          <w:sz w:val="28"/>
          <w:szCs w:val="28"/>
        </w:rPr>
        <w:t>Выполняемая работа:</w:t>
      </w:r>
    </w:p>
    <w:p w:rsidR="00C32B59" w:rsidRPr="007F34AC" w:rsidRDefault="00C32B59" w:rsidP="00C32B59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F34AC">
        <w:rPr>
          <w:rFonts w:ascii="Times New Roman" w:hAnsi="Times New Roman"/>
          <w:sz w:val="28"/>
          <w:szCs w:val="28"/>
        </w:rPr>
        <w:t>Внесение изменений (если потребуется по заданию) в электронную модель детали;</w:t>
      </w:r>
    </w:p>
    <w:p w:rsidR="00C32B59" w:rsidRPr="007F34AC" w:rsidRDefault="00C32B59" w:rsidP="00C32B59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F34AC">
        <w:rPr>
          <w:rFonts w:ascii="Times New Roman" w:hAnsi="Times New Roman"/>
          <w:sz w:val="28"/>
          <w:szCs w:val="28"/>
        </w:rPr>
        <w:t>Создание чертежа детали(ей)</w:t>
      </w:r>
      <w:r>
        <w:rPr>
          <w:rFonts w:ascii="Times New Roman" w:hAnsi="Times New Roman"/>
          <w:sz w:val="28"/>
          <w:szCs w:val="28"/>
        </w:rPr>
        <w:t xml:space="preserve"> и/или сборочной единицы</w:t>
      </w:r>
      <w:r w:rsidRPr="007F34AC">
        <w:rPr>
          <w:rFonts w:ascii="Times New Roman" w:hAnsi="Times New Roman"/>
          <w:sz w:val="28"/>
          <w:szCs w:val="28"/>
        </w:rPr>
        <w:t>;</w:t>
      </w:r>
    </w:p>
    <w:p w:rsidR="00C32B59" w:rsidRPr="007A5010" w:rsidRDefault="00C32B59" w:rsidP="00C32B59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F34AC">
        <w:rPr>
          <w:rFonts w:ascii="Times New Roman" w:hAnsi="Times New Roman"/>
          <w:sz w:val="28"/>
          <w:szCs w:val="28"/>
        </w:rPr>
        <w:t xml:space="preserve">Создание трехмерной модели сборки (если потребуется по </w:t>
      </w:r>
      <w:r w:rsidRPr="007A5010">
        <w:rPr>
          <w:rFonts w:ascii="Times New Roman" w:hAnsi="Times New Roman"/>
          <w:sz w:val="28"/>
          <w:szCs w:val="28"/>
        </w:rPr>
        <w:t>заданию);</w:t>
      </w:r>
    </w:p>
    <w:p w:rsidR="00C32B59" w:rsidRDefault="00C32B59" w:rsidP="00C32B59">
      <w:pPr>
        <w:pStyle w:val="a5"/>
        <w:ind w:left="0"/>
        <w:mirrorIndents/>
        <w:jc w:val="both"/>
        <w:rPr>
          <w:rFonts w:ascii="Times New Roman" w:eastAsia="Times New Roman" w:hAnsi="Times New Roman"/>
          <w:sz w:val="28"/>
          <w:szCs w:val="28"/>
        </w:rPr>
      </w:pPr>
      <w:r w:rsidRPr="007A5010">
        <w:rPr>
          <w:rFonts w:ascii="Times New Roman" w:eastAsia="Times New Roman" w:hAnsi="Times New Roman"/>
          <w:sz w:val="28"/>
          <w:szCs w:val="28"/>
        </w:rPr>
        <w:t>Создание фотореалистичного изображения.</w:t>
      </w:r>
    </w:p>
    <w:p w:rsidR="00C32B59" w:rsidRPr="00173FA8" w:rsidRDefault="00C32B59" w:rsidP="00C32B59">
      <w:pPr>
        <w:spacing w:before="24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73FA8">
        <w:rPr>
          <w:rFonts w:ascii="Times New Roman" w:hAnsi="Times New Roman"/>
          <w:i/>
          <w:sz w:val="28"/>
          <w:szCs w:val="28"/>
        </w:rPr>
        <w:t>Ожидаемые результаты:</w:t>
      </w:r>
    </w:p>
    <w:p w:rsidR="00C32B59" w:rsidRPr="00173FA8" w:rsidRDefault="00C32B59" w:rsidP="00C32B59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173FA8">
        <w:rPr>
          <w:rFonts w:ascii="Times New Roman" w:hAnsi="Times New Roman"/>
          <w:sz w:val="28"/>
          <w:szCs w:val="28"/>
        </w:rPr>
        <w:t>Электронная модель детали(ей)</w:t>
      </w:r>
      <w:r>
        <w:rPr>
          <w:rFonts w:ascii="Times New Roman" w:hAnsi="Times New Roman"/>
          <w:sz w:val="28"/>
          <w:szCs w:val="28"/>
        </w:rPr>
        <w:t xml:space="preserve"> и/или сборочной единицы</w:t>
      </w:r>
      <w:r w:rsidRPr="00173FA8">
        <w:rPr>
          <w:rFonts w:ascii="Times New Roman" w:hAnsi="Times New Roman"/>
          <w:sz w:val="28"/>
          <w:szCs w:val="28"/>
        </w:rPr>
        <w:t>;</w:t>
      </w:r>
    </w:p>
    <w:p w:rsidR="00C32B59" w:rsidRPr="00173FA8" w:rsidRDefault="00C32B59" w:rsidP="00C32B59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173FA8">
        <w:rPr>
          <w:rFonts w:ascii="Times New Roman" w:hAnsi="Times New Roman"/>
          <w:sz w:val="28"/>
          <w:szCs w:val="28"/>
        </w:rPr>
        <w:t xml:space="preserve">Электронная модель сборной единицы (если потребуется по заданию); </w:t>
      </w:r>
    </w:p>
    <w:p w:rsidR="00C32B59" w:rsidRPr="00173FA8" w:rsidRDefault="00C32B59" w:rsidP="00C32B59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173FA8">
        <w:rPr>
          <w:rFonts w:ascii="Times New Roman" w:hAnsi="Times New Roman"/>
          <w:sz w:val="28"/>
          <w:szCs w:val="28"/>
        </w:rPr>
        <w:t>Чертеж(и) детали(ей) и/или сборочных единиц;</w:t>
      </w:r>
    </w:p>
    <w:p w:rsidR="00C32B59" w:rsidRPr="009D7AE6" w:rsidRDefault="00C32B59" w:rsidP="00C32B59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9D7AE6">
        <w:rPr>
          <w:rFonts w:ascii="Times New Roman" w:hAnsi="Times New Roman"/>
          <w:sz w:val="28"/>
          <w:szCs w:val="28"/>
        </w:rPr>
        <w:t>Фотореалистичное изображение; формат JPEG (JPG).</w:t>
      </w:r>
    </w:p>
    <w:p w:rsidR="00C32B59" w:rsidRPr="00173FA8" w:rsidRDefault="00C32B59" w:rsidP="00C32B59">
      <w:pPr>
        <w:spacing w:before="240"/>
        <w:ind w:firstLine="709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173FA8">
        <w:rPr>
          <w:rFonts w:ascii="Times New Roman" w:hAnsi="Times New Roman"/>
          <w:i/>
          <w:sz w:val="28"/>
          <w:szCs w:val="28"/>
        </w:rPr>
        <w:t xml:space="preserve">Формат вывода </w:t>
      </w:r>
    </w:p>
    <w:p w:rsidR="00C32B59" w:rsidRPr="00173FA8" w:rsidRDefault="00C32B59" w:rsidP="00C32B59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Электронный файл ч</w:t>
      </w:r>
      <w:r w:rsidRPr="00173FA8">
        <w:rPr>
          <w:rFonts w:ascii="Times New Roman" w:hAnsi="Times New Roman"/>
          <w:sz w:val="28"/>
          <w:szCs w:val="28"/>
        </w:rPr>
        <w:t>ертеж</w:t>
      </w:r>
      <w:r>
        <w:rPr>
          <w:rFonts w:ascii="Times New Roman" w:hAnsi="Times New Roman"/>
          <w:sz w:val="28"/>
          <w:szCs w:val="28"/>
        </w:rPr>
        <w:t>а детали и/или сборочной единицы формата не более А</w:t>
      </w:r>
      <w:r w:rsidR="00AE26C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в формате PDF. Чертеж должен быть распечатан на МФУ/плоттере;</w:t>
      </w:r>
    </w:p>
    <w:p w:rsidR="00C32B59" w:rsidRDefault="00C32B59" w:rsidP="00C32B59">
      <w:pPr>
        <w:numPr>
          <w:ilvl w:val="0"/>
          <w:numId w:val="24"/>
        </w:numPr>
        <w:tabs>
          <w:tab w:val="num" w:pos="993"/>
          <w:tab w:val="num" w:pos="1418"/>
        </w:tabs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Электронный файл ф</w:t>
      </w:r>
      <w:r w:rsidRPr="00173FA8">
        <w:rPr>
          <w:rFonts w:ascii="Times New Roman" w:hAnsi="Times New Roman"/>
          <w:sz w:val="28"/>
          <w:szCs w:val="28"/>
        </w:rPr>
        <w:t>отореалистичн</w:t>
      </w:r>
      <w:r>
        <w:rPr>
          <w:rFonts w:ascii="Times New Roman" w:hAnsi="Times New Roman"/>
          <w:sz w:val="28"/>
          <w:szCs w:val="28"/>
        </w:rPr>
        <w:t>ого</w:t>
      </w:r>
      <w:r w:rsidRPr="00173FA8">
        <w:rPr>
          <w:rFonts w:ascii="Times New Roman" w:hAnsi="Times New Roman"/>
          <w:sz w:val="28"/>
          <w:szCs w:val="28"/>
        </w:rPr>
        <w:t xml:space="preserve"> изображения</w:t>
      </w:r>
      <w:r>
        <w:rPr>
          <w:rFonts w:ascii="Times New Roman" w:hAnsi="Times New Roman"/>
          <w:sz w:val="28"/>
          <w:szCs w:val="28"/>
        </w:rPr>
        <w:t xml:space="preserve"> детали/сборки</w:t>
      </w:r>
      <w:r w:rsidRPr="00173FA8">
        <w:rPr>
          <w:rFonts w:ascii="Times New Roman" w:hAnsi="Times New Roman"/>
          <w:sz w:val="28"/>
          <w:szCs w:val="28"/>
        </w:rPr>
        <w:t>;</w:t>
      </w:r>
    </w:p>
    <w:p w:rsidR="00EE2CCE" w:rsidRPr="00173FA8" w:rsidRDefault="00C32B59" w:rsidP="00C32B59">
      <w:pPr>
        <w:tabs>
          <w:tab w:val="num" w:pos="6740"/>
        </w:tabs>
        <w:spacing w:after="0"/>
        <w:ind w:left="1418"/>
        <w:jc w:val="both"/>
        <w:rPr>
          <w:rFonts w:ascii="Times New Roman" w:hAnsi="Times New Roman"/>
          <w:sz w:val="28"/>
          <w:szCs w:val="28"/>
        </w:rPr>
      </w:pPr>
      <w:r w:rsidRPr="002B12DA">
        <w:rPr>
          <w:rFonts w:ascii="Times New Roman" w:hAnsi="Times New Roman"/>
          <w:sz w:val="28"/>
          <w:szCs w:val="28"/>
        </w:rPr>
        <w:t>Файл детали, сборки и т.п. согласно инструкциям, для конкурсного задания.</w:t>
      </w:r>
    </w:p>
    <w:p w:rsidR="0083696F" w:rsidRDefault="0083696F" w:rsidP="00EE2CCE">
      <w:pPr>
        <w:pStyle w:val="a5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F6513" w:rsidRPr="0083696F" w:rsidRDefault="00747919" w:rsidP="0083696F">
      <w:pPr>
        <w:pStyle w:val="a5"/>
        <w:numPr>
          <w:ilvl w:val="0"/>
          <w:numId w:val="20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9" w:name="_Toc9515945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Критерии оценки</w:t>
      </w:r>
      <w:bookmarkEnd w:id="8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9"/>
    </w:p>
    <w:p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520"/>
        <w:gridCol w:w="4529"/>
        <w:gridCol w:w="1963"/>
        <w:gridCol w:w="1842"/>
        <w:gridCol w:w="1425"/>
      </w:tblGrid>
      <w:tr w:rsidR="00B555AD" w:rsidRPr="00B555AD" w:rsidTr="0072615D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4F81BD" w:themeFill="accent1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4F81BD" w:themeFill="accent1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Баллы</w:t>
            </w:r>
          </w:p>
        </w:tc>
      </w:tr>
      <w:tr w:rsidR="00B555AD" w:rsidRPr="00B555AD" w:rsidTr="0072615D">
        <w:trPr>
          <w:jc w:val="center"/>
        </w:trPr>
        <w:tc>
          <w:tcPr>
            <w:tcW w:w="2456" w:type="pct"/>
            <w:gridSpan w:val="2"/>
            <w:vMerge/>
            <w:shd w:val="clear" w:color="auto" w:fill="4F81BD" w:themeFill="accent1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:rsidR="00B555AD" w:rsidRPr="008B7060" w:rsidRDefault="008B7060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Судейские аспекты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Объективная оценка</w:t>
            </w:r>
          </w:p>
        </w:tc>
        <w:tc>
          <w:tcPr>
            <w:tcW w:w="693" w:type="pct"/>
            <w:shd w:val="clear" w:color="auto" w:fill="17365D" w:themeFill="text2" w:themeFillShade="BF"/>
            <w:vAlign w:val="center"/>
          </w:tcPr>
          <w:p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Общая оценка</w:t>
            </w:r>
          </w:p>
        </w:tc>
      </w:tr>
      <w:tr w:rsidR="00B82CB8" w:rsidRPr="00B555AD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:rsidR="00B82CB8" w:rsidRPr="00B555AD" w:rsidRDefault="00B82CB8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203" w:type="pct"/>
            <w:vAlign w:val="center"/>
          </w:tcPr>
          <w:p w:rsidR="00B82CB8" w:rsidRPr="001E2C6F" w:rsidRDefault="00B82CB8" w:rsidP="00606C39">
            <w:pPr>
              <w:spacing w:after="0"/>
              <w:ind w:left="22"/>
              <w:rPr>
                <w:rFonts w:ascii="Times New Roman" w:eastAsia="Calibri" w:hAnsi="Times New Roman"/>
                <w:sz w:val="24"/>
              </w:rPr>
            </w:pPr>
            <w:r w:rsidRPr="006C470C">
              <w:rPr>
                <w:rFonts w:ascii="Times New Roman" w:eastAsia="Calibri" w:hAnsi="Times New Roman"/>
                <w:sz w:val="24"/>
              </w:rPr>
              <w:t>Внесение изменений в конструкцию изделия (проектирование конструкции по ТЗ) и создание прототипа объекта</w:t>
            </w:r>
          </w:p>
        </w:tc>
        <w:tc>
          <w:tcPr>
            <w:tcW w:w="955" w:type="pct"/>
            <w:vAlign w:val="center"/>
          </w:tcPr>
          <w:p w:rsidR="00B82CB8" w:rsidRPr="001E2C6F" w:rsidRDefault="00B82CB8" w:rsidP="00CF3C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96" w:type="pct"/>
            <w:vAlign w:val="center"/>
          </w:tcPr>
          <w:p w:rsidR="00B82CB8" w:rsidRDefault="00B82CB8" w:rsidP="00CF3C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693" w:type="pct"/>
            <w:vAlign w:val="center"/>
          </w:tcPr>
          <w:p w:rsidR="00B82CB8" w:rsidRPr="001E2C6F" w:rsidRDefault="00B82CB8" w:rsidP="00CF3C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</w:tr>
      <w:tr w:rsidR="00B82CB8" w:rsidRPr="00B555AD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:rsidR="00B82CB8" w:rsidRPr="00B555AD" w:rsidRDefault="00B82CB8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203" w:type="pct"/>
            <w:vAlign w:val="center"/>
          </w:tcPr>
          <w:p w:rsidR="00B82CB8" w:rsidRPr="001E2C6F" w:rsidRDefault="00B82CB8" w:rsidP="00606C39">
            <w:pPr>
              <w:spacing w:after="0"/>
              <w:ind w:left="22"/>
              <w:rPr>
                <w:rFonts w:ascii="Times New Roman" w:eastAsia="Calibri" w:hAnsi="Times New Roman"/>
                <w:sz w:val="24"/>
              </w:rPr>
            </w:pPr>
            <w:r w:rsidRPr="006C470C">
              <w:rPr>
                <w:rFonts w:ascii="Times New Roman" w:eastAsia="Calibri" w:hAnsi="Times New Roman"/>
                <w:sz w:val="24"/>
              </w:rPr>
              <w:t>Машиностроительное производство</w:t>
            </w:r>
          </w:p>
        </w:tc>
        <w:tc>
          <w:tcPr>
            <w:tcW w:w="955" w:type="pct"/>
            <w:vAlign w:val="center"/>
          </w:tcPr>
          <w:p w:rsidR="00B82CB8" w:rsidRPr="001E2C6F" w:rsidRDefault="00B82CB8" w:rsidP="00CF3C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96" w:type="pct"/>
            <w:vAlign w:val="center"/>
          </w:tcPr>
          <w:p w:rsidR="00B82CB8" w:rsidRDefault="00B82CB8" w:rsidP="00CF3CA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693" w:type="pct"/>
            <w:vAlign w:val="center"/>
          </w:tcPr>
          <w:p w:rsidR="00B82CB8" w:rsidRPr="001E2C6F" w:rsidRDefault="00B82CB8" w:rsidP="00CF3C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</w:tr>
      <w:tr w:rsidR="00B82CB8" w:rsidRPr="00B555AD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:rsidR="00B82CB8" w:rsidRPr="00B555AD" w:rsidRDefault="00B82CB8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203" w:type="pct"/>
            <w:vAlign w:val="center"/>
          </w:tcPr>
          <w:p w:rsidR="00B82CB8" w:rsidRPr="001E2C6F" w:rsidRDefault="00B82CB8" w:rsidP="00606C39">
            <w:pPr>
              <w:spacing w:after="0"/>
              <w:ind w:left="22"/>
              <w:rPr>
                <w:rFonts w:ascii="Times New Roman" w:eastAsia="Calibri" w:hAnsi="Times New Roman"/>
                <w:sz w:val="24"/>
              </w:rPr>
            </w:pPr>
            <w:r w:rsidRPr="006C470C">
              <w:rPr>
                <w:rFonts w:ascii="Times New Roman" w:eastAsia="Calibri" w:hAnsi="Times New Roman"/>
                <w:sz w:val="24"/>
              </w:rPr>
              <w:t>Механическая сборка и разработка чертежей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6C470C">
              <w:rPr>
                <w:rFonts w:ascii="Times New Roman" w:eastAsia="Calibri" w:hAnsi="Times New Roman"/>
                <w:sz w:val="24"/>
              </w:rPr>
              <w:t xml:space="preserve"> для производств</w:t>
            </w:r>
            <w:r>
              <w:rPr>
                <w:rFonts w:ascii="Times New Roman" w:eastAsia="Calibri" w:hAnsi="Times New Roman"/>
                <w:sz w:val="24"/>
              </w:rPr>
              <w:t>а</w:t>
            </w:r>
          </w:p>
        </w:tc>
        <w:tc>
          <w:tcPr>
            <w:tcW w:w="955" w:type="pct"/>
            <w:vAlign w:val="center"/>
          </w:tcPr>
          <w:p w:rsidR="00B82CB8" w:rsidRPr="001E2C6F" w:rsidRDefault="00B82CB8" w:rsidP="00CF3C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96" w:type="pct"/>
            <w:vAlign w:val="center"/>
          </w:tcPr>
          <w:p w:rsidR="00B82CB8" w:rsidRDefault="00B82CB8" w:rsidP="00CF3CA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93" w:type="pct"/>
            <w:vAlign w:val="center"/>
          </w:tcPr>
          <w:p w:rsidR="00B82CB8" w:rsidRPr="001E2C6F" w:rsidRDefault="00B82CB8" w:rsidP="00CF3C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</w:tr>
      <w:tr w:rsidR="00C32B59" w:rsidRPr="00B555AD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:rsidR="00C32B59" w:rsidRPr="00B555AD" w:rsidRDefault="00C32B59" w:rsidP="00555532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2203" w:type="pct"/>
            <w:vAlign w:val="center"/>
          </w:tcPr>
          <w:p w:rsidR="00C32B59" w:rsidRPr="001E2C6F" w:rsidRDefault="00C32B59" w:rsidP="00555532">
            <w:pPr>
              <w:ind w:left="22"/>
              <w:rPr>
                <w:rFonts w:ascii="Times New Roman" w:hAnsi="Times New Roman"/>
                <w:sz w:val="24"/>
              </w:rPr>
            </w:pPr>
            <w:r w:rsidRPr="006C470C">
              <w:rPr>
                <w:rFonts w:ascii="Times New Roman" w:hAnsi="Times New Roman"/>
                <w:sz w:val="24"/>
              </w:rPr>
              <w:t>Конструирование по физической модели или цифровым данным</w:t>
            </w:r>
          </w:p>
        </w:tc>
        <w:tc>
          <w:tcPr>
            <w:tcW w:w="955" w:type="pct"/>
            <w:vAlign w:val="center"/>
          </w:tcPr>
          <w:p w:rsidR="00C32B59" w:rsidRPr="001E2C6F" w:rsidRDefault="00C32B59" w:rsidP="005555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96" w:type="pct"/>
            <w:vAlign w:val="center"/>
          </w:tcPr>
          <w:p w:rsidR="00C32B59" w:rsidRDefault="00C32B59" w:rsidP="0055553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93" w:type="pct"/>
            <w:vAlign w:val="center"/>
          </w:tcPr>
          <w:p w:rsidR="00C32B59" w:rsidRPr="001E2C6F" w:rsidRDefault="00C32B59" w:rsidP="005555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 w:rsidR="00C32B59" w:rsidRPr="00B555AD" w:rsidTr="0072615D">
        <w:trPr>
          <w:jc w:val="center"/>
        </w:trPr>
        <w:tc>
          <w:tcPr>
            <w:tcW w:w="2456" w:type="pct"/>
            <w:gridSpan w:val="2"/>
            <w:shd w:val="clear" w:color="auto" w:fill="4F81BD" w:themeFill="accent1"/>
            <w:vAlign w:val="center"/>
          </w:tcPr>
          <w:p w:rsidR="00C32B59" w:rsidRPr="00B555AD" w:rsidRDefault="00C32B59" w:rsidP="00B555AD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55" w:type="pct"/>
            <w:vAlign w:val="center"/>
          </w:tcPr>
          <w:p w:rsidR="00C32B59" w:rsidRPr="001E2C6F" w:rsidRDefault="00C32B59" w:rsidP="00B82C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96" w:type="pct"/>
            <w:vAlign w:val="center"/>
          </w:tcPr>
          <w:p w:rsidR="00C32B59" w:rsidRPr="001E2C6F" w:rsidRDefault="00C32B59" w:rsidP="00B82C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693" w:type="pct"/>
            <w:vAlign w:val="center"/>
          </w:tcPr>
          <w:p w:rsidR="00C32B59" w:rsidRPr="00A84B37" w:rsidRDefault="00C32B59" w:rsidP="00B82C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</w:tr>
    </w:tbl>
    <w:p w:rsidR="00075CC8" w:rsidRDefault="00075CC8" w:rsidP="00075CC8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075CC8" w:rsidRPr="00F81C4D" w:rsidRDefault="00075CC8" w:rsidP="00075CC8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Судейские</w:t>
      </w:r>
      <w:r w:rsidRPr="00F81C4D">
        <w:rPr>
          <w:rFonts w:ascii="Times New Roman" w:hAnsi="Times New Roman"/>
          <w:b/>
          <w:sz w:val="28"/>
          <w:szCs w:val="28"/>
        </w:rPr>
        <w:t xml:space="preserve"> оценки </w:t>
      </w:r>
      <w:r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C32B59">
        <w:rPr>
          <w:rFonts w:ascii="Times New Roman" w:hAnsi="Times New Roman"/>
          <w:sz w:val="28"/>
          <w:szCs w:val="28"/>
        </w:rPr>
        <w:t xml:space="preserve">8 </w:t>
      </w:r>
      <w:r w:rsidRPr="00EA43F7">
        <w:rPr>
          <w:rFonts w:ascii="Times New Roman" w:hAnsi="Times New Roman"/>
          <w:sz w:val="28"/>
          <w:szCs w:val="28"/>
          <w:u w:val="single"/>
        </w:rPr>
        <w:t>баллов</w:t>
      </w:r>
      <w:r w:rsidRPr="00F81C4D">
        <w:rPr>
          <w:rFonts w:ascii="Times New Roman" w:hAnsi="Times New Roman"/>
          <w:sz w:val="28"/>
          <w:szCs w:val="28"/>
        </w:rPr>
        <w:t>.</w:t>
      </w:r>
    </w:p>
    <w:p w:rsidR="00075CC8" w:rsidRDefault="00075CC8" w:rsidP="00075C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25AFF">
        <w:rPr>
          <w:rFonts w:ascii="Times New Roman" w:hAnsi="Times New Roman"/>
          <w:sz w:val="28"/>
          <w:szCs w:val="28"/>
        </w:rPr>
        <w:t>Судейская оценка заключается в оценивании: качества фотореалистичного изображ</w:t>
      </w:r>
      <w:r>
        <w:rPr>
          <w:rFonts w:ascii="Times New Roman" w:hAnsi="Times New Roman"/>
          <w:sz w:val="28"/>
          <w:szCs w:val="28"/>
        </w:rPr>
        <w:t>ения, профессионализма анимации</w:t>
      </w:r>
      <w:r w:rsidRPr="00725AF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Судейские оценки могут быть перераспределены в измеримые оценки в зависимости от выбранных конкурсных заданий и их особенностей.</w:t>
      </w:r>
    </w:p>
    <w:p w:rsidR="00075CC8" w:rsidRDefault="00075CC8">
      <w:pPr>
        <w:spacing w:after="0" w:line="240" w:lineRule="auto"/>
        <w:rPr>
          <w:rFonts w:ascii="Times New Roman" w:hAnsi="Times New Roman"/>
          <w:b/>
          <w:caps/>
          <w:sz w:val="28"/>
          <w:szCs w:val="28"/>
          <w:lang w:eastAsia="en-US"/>
        </w:rPr>
      </w:pPr>
      <w:r>
        <w:rPr>
          <w:rFonts w:ascii="Times New Roman" w:hAnsi="Times New Roman"/>
          <w:b/>
          <w:caps/>
          <w:sz w:val="28"/>
          <w:szCs w:val="28"/>
          <w:lang w:eastAsia="en-US"/>
        </w:rPr>
        <w:br w:type="page"/>
      </w:r>
    </w:p>
    <w:p w:rsidR="005A767F" w:rsidRPr="00075CC8" w:rsidRDefault="00452EA3" w:rsidP="00075CC8">
      <w:pPr>
        <w:pStyle w:val="a5"/>
        <w:numPr>
          <w:ilvl w:val="0"/>
          <w:numId w:val="20"/>
        </w:num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10" w:name="_Toc95159454"/>
      <w:r w:rsidRPr="00075CC8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Приложения к заданию</w:t>
      </w:r>
      <w:r w:rsidR="00B555AD" w:rsidRPr="00075CC8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10"/>
    </w:p>
    <w:p w:rsidR="00075CC8" w:rsidRDefault="00075CC8" w:rsidP="00075CC8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:rsidR="00075CC8" w:rsidRPr="0038627F" w:rsidRDefault="00075CC8" w:rsidP="00075C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627F">
        <w:rPr>
          <w:rFonts w:ascii="Times New Roman" w:hAnsi="Times New Roman"/>
          <w:sz w:val="28"/>
          <w:szCs w:val="28"/>
        </w:rPr>
        <w:t>В данном разделе приведены примеры материалов, выдаваемых участникам и ожидаемые результаты выполнения задания, необходимые для визуального понимания задания.</w:t>
      </w:r>
    </w:p>
    <w:p w:rsidR="00075CC8" w:rsidRDefault="00075CC8" w:rsidP="00075C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75CC8" w:rsidRDefault="00075CC8" w:rsidP="00075CC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2647950" cy="2724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3619500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CC8" w:rsidRDefault="00075CC8" w:rsidP="00075CC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5CC8" w:rsidRDefault="00075CC8" w:rsidP="00075CC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5CC8" w:rsidRPr="0038627F" w:rsidRDefault="00075CC8" w:rsidP="00075CC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3337989" cy="1743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езымянный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037" cy="17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3033889" cy="16668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Безымянный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601" cy="16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CC8" w:rsidRPr="00075CC8" w:rsidRDefault="00075CC8" w:rsidP="00075CC8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sectPr w:rsidR="00075CC8" w:rsidRPr="00075CC8" w:rsidSect="00A67174">
      <w:headerReference w:type="default" r:id="rId14"/>
      <w:footerReference w:type="default" r:id="rId15"/>
      <w:headerReference w:type="first" r:id="rId16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742" w:rsidRDefault="00501742">
      <w:r>
        <w:separator/>
      </w:r>
    </w:p>
  </w:endnote>
  <w:endnote w:type="continuationSeparator" w:id="0">
    <w:p w:rsidR="00501742" w:rsidRDefault="0050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358"/>
      <w:gridCol w:w="3935"/>
    </w:tblGrid>
    <w:tr w:rsidR="004E2A66" w:rsidRPr="00832EBB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:rsidR="004E2A66" w:rsidRPr="009955F8" w:rsidRDefault="004E2A66" w:rsidP="00075CC8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 © «</w:t>
              </w:r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Ворлдскиллс Россия» 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</w:t>
              </w:r>
              <w:r w:rsidR="00075CC8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Инженерный дизайн </w:t>
              </w:r>
              <w:r w:rsidR="00075CC8">
                <w:rPr>
                  <w:rFonts w:ascii="Times New Roman" w:eastAsiaTheme="minorHAnsi" w:hAnsi="Times New Roman"/>
                  <w:sz w:val="18"/>
                  <w:szCs w:val="18"/>
                  <w:lang w:val="en-US" w:eastAsia="en-US"/>
                </w:rPr>
                <w:t>CAD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:rsidR="004E2A66" w:rsidRPr="00832EBB" w:rsidRDefault="00E90F0D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4E2A66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94201A">
            <w:rPr>
              <w:caps/>
              <w:noProof/>
              <w:sz w:val="18"/>
              <w:szCs w:val="18"/>
            </w:rPr>
            <w:t>6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742" w:rsidRDefault="00501742">
      <w:r>
        <w:separator/>
      </w:r>
    </w:p>
  </w:footnote>
  <w:footnote w:type="continuationSeparator" w:id="0">
    <w:p w:rsidR="00501742" w:rsidRDefault="00501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A66" w:rsidRDefault="004E2A66">
    <w:pPr>
      <w:pStyle w:val="a8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  <w:lang w:val="en-US"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E80396"/>
    <w:multiLevelType w:val="hybridMultilevel"/>
    <w:tmpl w:val="7F6E3CCA"/>
    <w:lvl w:ilvl="0" w:tplc="BC106B1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A243DDC"/>
    <w:multiLevelType w:val="hybridMultilevel"/>
    <w:tmpl w:val="DBBA1B7C"/>
    <w:lvl w:ilvl="0" w:tplc="04190001">
      <w:start w:val="1"/>
      <w:numFmt w:val="bullet"/>
      <w:lvlText w:val=""/>
      <w:lvlJc w:val="left"/>
      <w:pPr>
        <w:tabs>
          <w:tab w:val="num" w:pos="6740"/>
        </w:tabs>
        <w:ind w:left="6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21"/>
  </w:num>
  <w:num w:numId="10">
    <w:abstractNumId w:val="12"/>
  </w:num>
  <w:num w:numId="11">
    <w:abstractNumId w:val="7"/>
  </w:num>
  <w:num w:numId="12">
    <w:abstractNumId w:val="20"/>
  </w:num>
  <w:num w:numId="13">
    <w:abstractNumId w:val="22"/>
  </w:num>
  <w:num w:numId="14">
    <w:abstractNumId w:val="0"/>
  </w:num>
  <w:num w:numId="15">
    <w:abstractNumId w:val="18"/>
  </w:num>
  <w:num w:numId="16">
    <w:abstractNumId w:val="17"/>
  </w:num>
  <w:num w:numId="17">
    <w:abstractNumId w:val="2"/>
  </w:num>
  <w:num w:numId="18">
    <w:abstractNumId w:val="10"/>
  </w:num>
  <w:num w:numId="19">
    <w:abstractNumId w:val="24"/>
  </w:num>
  <w:num w:numId="20">
    <w:abstractNumId w:val="11"/>
  </w:num>
  <w:num w:numId="21">
    <w:abstractNumId w:val="15"/>
  </w:num>
  <w:num w:numId="22">
    <w:abstractNumId w:val="23"/>
  </w:num>
  <w:num w:numId="23">
    <w:abstractNumId w:val="14"/>
  </w:num>
  <w:num w:numId="24">
    <w:abstractNumId w:val="19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6BA"/>
    <w:rsid w:val="00045751"/>
    <w:rsid w:val="00066DE8"/>
    <w:rsid w:val="00075CC8"/>
    <w:rsid w:val="00084825"/>
    <w:rsid w:val="000901B4"/>
    <w:rsid w:val="00097404"/>
    <w:rsid w:val="000A1DA8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41331"/>
    <w:rsid w:val="00144597"/>
    <w:rsid w:val="001505C6"/>
    <w:rsid w:val="00170FE4"/>
    <w:rsid w:val="001B5CE5"/>
    <w:rsid w:val="001C762A"/>
    <w:rsid w:val="001E17D7"/>
    <w:rsid w:val="001E2B77"/>
    <w:rsid w:val="001E4AEC"/>
    <w:rsid w:val="001F6A77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70339"/>
    <w:rsid w:val="002929CF"/>
    <w:rsid w:val="002962F0"/>
    <w:rsid w:val="002B0559"/>
    <w:rsid w:val="002B1D26"/>
    <w:rsid w:val="002C1E51"/>
    <w:rsid w:val="002D0397"/>
    <w:rsid w:val="002D0BA4"/>
    <w:rsid w:val="002E1914"/>
    <w:rsid w:val="0035067A"/>
    <w:rsid w:val="00350BEF"/>
    <w:rsid w:val="00364CE4"/>
    <w:rsid w:val="003653A5"/>
    <w:rsid w:val="00383A97"/>
    <w:rsid w:val="00384F61"/>
    <w:rsid w:val="003A072F"/>
    <w:rsid w:val="003A297F"/>
    <w:rsid w:val="003C284C"/>
    <w:rsid w:val="003D7F11"/>
    <w:rsid w:val="003E2FD4"/>
    <w:rsid w:val="003F07DC"/>
    <w:rsid w:val="0040722E"/>
    <w:rsid w:val="00425D35"/>
    <w:rsid w:val="00441ACD"/>
    <w:rsid w:val="00452EA3"/>
    <w:rsid w:val="00476D40"/>
    <w:rsid w:val="00494884"/>
    <w:rsid w:val="004A1455"/>
    <w:rsid w:val="004A4239"/>
    <w:rsid w:val="004E0F04"/>
    <w:rsid w:val="004E2A66"/>
    <w:rsid w:val="004E38DC"/>
    <w:rsid w:val="004E4D4E"/>
    <w:rsid w:val="004F6E4D"/>
    <w:rsid w:val="00501742"/>
    <w:rsid w:val="005204AB"/>
    <w:rsid w:val="00523C41"/>
    <w:rsid w:val="00524F6C"/>
    <w:rsid w:val="0052736E"/>
    <w:rsid w:val="005348EB"/>
    <w:rsid w:val="005430BC"/>
    <w:rsid w:val="005633F5"/>
    <w:rsid w:val="00571A57"/>
    <w:rsid w:val="0057283F"/>
    <w:rsid w:val="0057423F"/>
    <w:rsid w:val="005929F6"/>
    <w:rsid w:val="005A6910"/>
    <w:rsid w:val="005A7422"/>
    <w:rsid w:val="005A767F"/>
    <w:rsid w:val="005B3AFC"/>
    <w:rsid w:val="005C0BE5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5212C"/>
    <w:rsid w:val="00652E8C"/>
    <w:rsid w:val="00655552"/>
    <w:rsid w:val="00662CD2"/>
    <w:rsid w:val="00674168"/>
    <w:rsid w:val="00676937"/>
    <w:rsid w:val="006932C0"/>
    <w:rsid w:val="006A7AC8"/>
    <w:rsid w:val="006B595E"/>
    <w:rsid w:val="006C5C44"/>
    <w:rsid w:val="006E1059"/>
    <w:rsid w:val="00703C1B"/>
    <w:rsid w:val="00721023"/>
    <w:rsid w:val="00732F7E"/>
    <w:rsid w:val="00737611"/>
    <w:rsid w:val="00740FE5"/>
    <w:rsid w:val="00747919"/>
    <w:rsid w:val="00752EB2"/>
    <w:rsid w:val="0075575E"/>
    <w:rsid w:val="007557F6"/>
    <w:rsid w:val="00762A9C"/>
    <w:rsid w:val="00772CB1"/>
    <w:rsid w:val="007A3C8E"/>
    <w:rsid w:val="007B2E66"/>
    <w:rsid w:val="007B33D5"/>
    <w:rsid w:val="007B5D92"/>
    <w:rsid w:val="007B7F02"/>
    <w:rsid w:val="007C0128"/>
    <w:rsid w:val="007C2CE2"/>
    <w:rsid w:val="007C3317"/>
    <w:rsid w:val="007C4015"/>
    <w:rsid w:val="007E4D24"/>
    <w:rsid w:val="007E73A4"/>
    <w:rsid w:val="0081178A"/>
    <w:rsid w:val="00816CAF"/>
    <w:rsid w:val="0082021A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902296"/>
    <w:rsid w:val="009126ED"/>
    <w:rsid w:val="0092081F"/>
    <w:rsid w:val="00922F1C"/>
    <w:rsid w:val="0094201A"/>
    <w:rsid w:val="00954223"/>
    <w:rsid w:val="00970868"/>
    <w:rsid w:val="00982282"/>
    <w:rsid w:val="00991922"/>
    <w:rsid w:val="009950BE"/>
    <w:rsid w:val="0099640E"/>
    <w:rsid w:val="009A3DF0"/>
    <w:rsid w:val="009A4656"/>
    <w:rsid w:val="009B2EED"/>
    <w:rsid w:val="009D2126"/>
    <w:rsid w:val="009D4AE0"/>
    <w:rsid w:val="009F008A"/>
    <w:rsid w:val="009F6F7F"/>
    <w:rsid w:val="00A1759E"/>
    <w:rsid w:val="00A240E3"/>
    <w:rsid w:val="00A27B0C"/>
    <w:rsid w:val="00A406A7"/>
    <w:rsid w:val="00A67174"/>
    <w:rsid w:val="00A71325"/>
    <w:rsid w:val="00A725E7"/>
    <w:rsid w:val="00A81D84"/>
    <w:rsid w:val="00AA0D5E"/>
    <w:rsid w:val="00AA510B"/>
    <w:rsid w:val="00AD22C3"/>
    <w:rsid w:val="00AE1B88"/>
    <w:rsid w:val="00AE26CE"/>
    <w:rsid w:val="00AF0E34"/>
    <w:rsid w:val="00AF19B0"/>
    <w:rsid w:val="00B165AD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8031D"/>
    <w:rsid w:val="00B82CB8"/>
    <w:rsid w:val="00B835F4"/>
    <w:rsid w:val="00B961BC"/>
    <w:rsid w:val="00BA22B5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32B59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37308"/>
    <w:rsid w:val="00D45BF1"/>
    <w:rsid w:val="00D52A06"/>
    <w:rsid w:val="00D53FB0"/>
    <w:rsid w:val="00D67A18"/>
    <w:rsid w:val="00D85DD1"/>
    <w:rsid w:val="00D97F3F"/>
    <w:rsid w:val="00DA2533"/>
    <w:rsid w:val="00DA51FB"/>
    <w:rsid w:val="00DB24D2"/>
    <w:rsid w:val="00DC02D9"/>
    <w:rsid w:val="00DD1F7B"/>
    <w:rsid w:val="00DF16BA"/>
    <w:rsid w:val="00DF2CB2"/>
    <w:rsid w:val="00E03A2B"/>
    <w:rsid w:val="00E05BA9"/>
    <w:rsid w:val="00E321DD"/>
    <w:rsid w:val="00E379FC"/>
    <w:rsid w:val="00E65D77"/>
    <w:rsid w:val="00E673CA"/>
    <w:rsid w:val="00E80209"/>
    <w:rsid w:val="00E802D3"/>
    <w:rsid w:val="00E90F0D"/>
    <w:rsid w:val="00E96FD1"/>
    <w:rsid w:val="00EA7486"/>
    <w:rsid w:val="00EC210B"/>
    <w:rsid w:val="00EC7E5E"/>
    <w:rsid w:val="00ED7929"/>
    <w:rsid w:val="00EE010E"/>
    <w:rsid w:val="00EE2CCE"/>
    <w:rsid w:val="00EE3029"/>
    <w:rsid w:val="00EE5C28"/>
    <w:rsid w:val="00F17569"/>
    <w:rsid w:val="00F21D63"/>
    <w:rsid w:val="00F23D71"/>
    <w:rsid w:val="00F26E6E"/>
    <w:rsid w:val="00F350D5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B639DD2-A426-418B-ADF2-DFF811891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AC4CCA-F6A2-4443-B763-F94DEA982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8049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(Инженерный дизайн CAD)</dc:creator>
  <cp:lastModifiedBy>melentovichvenera@rambler.ru</cp:lastModifiedBy>
  <cp:revision>6</cp:revision>
  <cp:lastPrinted>2021-04-13T12:22:00Z</cp:lastPrinted>
  <dcterms:created xsi:type="dcterms:W3CDTF">2022-02-07T15:46:00Z</dcterms:created>
  <dcterms:modified xsi:type="dcterms:W3CDTF">2022-06-14T14:50:00Z</dcterms:modified>
</cp:coreProperties>
</file>