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D16CA" w14:textId="47E2E1CB" w:rsidR="00BD1356" w:rsidRPr="00202F88" w:rsidRDefault="00791290" w:rsidP="00791290">
      <w:pPr>
        <w:spacing w:after="0" w:line="276" w:lineRule="auto"/>
        <w:contextualSpacing/>
        <w:jc w:val="both"/>
        <w:rPr>
          <w:rFonts w:ascii="Times New Roman" w:hAnsi="Times New Roman" w:cs="Times New Roman"/>
          <w:sz w:val="56"/>
          <w:szCs w:val="56"/>
        </w:rPr>
      </w:pPr>
      <w:r w:rsidRPr="00202F88">
        <w:rPr>
          <w:rFonts w:ascii="Times New Roman" w:hAnsi="Times New Roman" w:cs="Times New Roman"/>
          <w:noProof/>
          <w:sz w:val="56"/>
          <w:szCs w:val="56"/>
        </w:rPr>
        <w:drawing>
          <wp:inline distT="0" distB="0" distL="0" distR="0" wp14:anchorId="3A305B91" wp14:editId="4C7BE3E7">
            <wp:extent cx="3200400" cy="1183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82AF55" w14:textId="0F8D44FF" w:rsidR="008143B3" w:rsidRPr="00202F88" w:rsidRDefault="008143B3" w:rsidP="00791290">
      <w:pPr>
        <w:spacing w:after="0" w:line="276" w:lineRule="auto"/>
        <w:contextualSpacing/>
        <w:jc w:val="both"/>
        <w:rPr>
          <w:rFonts w:ascii="Times New Roman" w:hAnsi="Times New Roman" w:cs="Times New Roman"/>
          <w:sz w:val="56"/>
          <w:szCs w:val="56"/>
        </w:rPr>
      </w:pPr>
    </w:p>
    <w:p w14:paraId="399C9A84" w14:textId="740C93CC" w:rsidR="008143B3" w:rsidRPr="00202F88" w:rsidRDefault="008143B3" w:rsidP="00791290">
      <w:pPr>
        <w:spacing w:after="0" w:line="276" w:lineRule="auto"/>
        <w:contextualSpacing/>
        <w:jc w:val="both"/>
        <w:rPr>
          <w:rFonts w:ascii="Times New Roman" w:hAnsi="Times New Roman" w:cs="Times New Roman"/>
          <w:sz w:val="56"/>
          <w:szCs w:val="56"/>
        </w:rPr>
      </w:pPr>
    </w:p>
    <w:p w14:paraId="218EEF46" w14:textId="037E1525" w:rsidR="008143B3" w:rsidRPr="00202F88" w:rsidRDefault="008143B3" w:rsidP="00791290">
      <w:pPr>
        <w:spacing w:after="0" w:line="276" w:lineRule="auto"/>
        <w:contextualSpacing/>
        <w:jc w:val="both"/>
        <w:rPr>
          <w:rFonts w:ascii="Times New Roman" w:hAnsi="Times New Roman" w:cs="Times New Roman"/>
          <w:sz w:val="56"/>
          <w:szCs w:val="56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37C229B3" w14:textId="77777777" w:rsidR="00A34FFC" w:rsidRDefault="00A34FFC" w:rsidP="00A34FFC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2EC68282" w14:textId="77777777" w:rsidR="00A34FFC" w:rsidRDefault="00A34FFC" w:rsidP="00A34FFC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0897DD6" w14:textId="77777777" w:rsidR="00A34FFC" w:rsidRPr="00A204BB" w:rsidRDefault="00A34FFC" w:rsidP="00A34FFC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5AD2E99" w14:textId="77777777" w:rsidR="00A34FFC" w:rsidRPr="00A204BB" w:rsidRDefault="00A34FFC" w:rsidP="00A34FFC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5FE14B5E" w14:textId="49C219BA" w:rsidR="00A34FFC" w:rsidRDefault="00A34FFC" w:rsidP="00A34FFC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Малярные и декоративные работы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6115404B" w14:textId="12CC0C96" w:rsidR="00A34FFC" w:rsidRDefault="00166C92" w:rsidP="00A34FFC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A34FFC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A34FFC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A34FFC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A34FFC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75073B6" w14:textId="77777777" w:rsidR="00A34FFC" w:rsidRDefault="00A34FFC" w:rsidP="00A34FFC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473C743" w14:textId="77777777" w:rsidR="00A34FFC" w:rsidRPr="00EB4FF8" w:rsidRDefault="00A34FFC" w:rsidP="00A34FFC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58B02D61" w14:textId="77777777" w:rsidR="00A34FFC" w:rsidRPr="00A204BB" w:rsidRDefault="00A34FFC" w:rsidP="00A34FFC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9C9CC7C" w14:textId="77777777" w:rsidR="00A34FFC" w:rsidRDefault="00A34FFC" w:rsidP="00A34FFC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11BDF64" w14:textId="77777777" w:rsidR="00A34FFC" w:rsidRDefault="00A34FFC" w:rsidP="00A34FFC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555F81D" w14:textId="77777777" w:rsidR="00A34FFC" w:rsidRDefault="00A34FFC" w:rsidP="00A34FFC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E1C42E1" w14:textId="77777777" w:rsidR="00A34FFC" w:rsidRDefault="00A34FFC" w:rsidP="00A34FFC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D3EA37A" w14:textId="77777777" w:rsidR="00A34FFC" w:rsidRPr="00EB4FF8" w:rsidRDefault="00A34FFC" w:rsidP="00A34FF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06D74225" w14:textId="5417FFEE" w:rsidR="006457F0" w:rsidRPr="00202F88" w:rsidRDefault="006457F0" w:rsidP="006457F0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2F88">
        <w:rPr>
          <w:rFonts w:ascii="Times New Roman" w:hAnsi="Times New Roman" w:cs="Times New Roman"/>
          <w:sz w:val="28"/>
          <w:szCs w:val="28"/>
        </w:rPr>
        <w:br w:type="page"/>
      </w:r>
    </w:p>
    <w:p w14:paraId="22838085" w14:textId="77777777" w:rsidR="006457F0" w:rsidRPr="008D3933" w:rsidRDefault="006457F0" w:rsidP="00164F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933">
        <w:rPr>
          <w:rFonts w:ascii="Times New Roman" w:hAnsi="Times New Roman" w:cs="Times New Roman"/>
          <w:sz w:val="28"/>
          <w:szCs w:val="28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29E63E31" w14:textId="77777777" w:rsidR="006457F0" w:rsidRPr="008D3933" w:rsidRDefault="006457F0" w:rsidP="00164F2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CE51C6" w14:textId="122BB8D3" w:rsidR="006457F0" w:rsidRPr="008D3933" w:rsidRDefault="006457F0" w:rsidP="00164F2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3933">
        <w:rPr>
          <w:rFonts w:ascii="Times New Roman" w:hAnsi="Times New Roman" w:cs="Times New Roman"/>
          <w:b/>
          <w:bCs/>
          <w:sz w:val="28"/>
          <w:szCs w:val="28"/>
        </w:rPr>
        <w:t>Конкурсное задание включает в себя следующие разделы: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19264549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0C006A4" w14:textId="181C8E37" w:rsidR="00164F2C" w:rsidRPr="008D3933" w:rsidRDefault="00164F2C" w:rsidP="00164F2C">
          <w:pPr>
            <w:pStyle w:val="ab"/>
            <w:spacing w:before="0" w:line="360" w:lineRule="auto"/>
            <w:contextualSpacing/>
            <w:rPr>
              <w:rFonts w:ascii="Times New Roman" w:hAnsi="Times New Roman" w:cs="Times New Roman"/>
              <w:color w:val="auto"/>
              <w:sz w:val="28"/>
              <w:szCs w:val="28"/>
            </w:rPr>
          </w:pPr>
        </w:p>
        <w:p w14:paraId="4D86D2A6" w14:textId="4161F7FB" w:rsidR="00164F2C" w:rsidRPr="008D3933" w:rsidRDefault="00164F2C" w:rsidP="00164F2C">
          <w:pPr>
            <w:pStyle w:val="11"/>
            <w:tabs>
              <w:tab w:val="left" w:pos="440"/>
            </w:tabs>
            <w:rPr>
              <w:rFonts w:eastAsiaTheme="minorEastAsia"/>
              <w:bCs w:val="0"/>
              <w:noProof/>
              <w:lang w:val="ru-RU" w:eastAsia="ru-RU"/>
            </w:rPr>
          </w:pPr>
          <w:r w:rsidRPr="008D3933">
            <w:fldChar w:fldCharType="begin"/>
          </w:r>
          <w:r w:rsidRPr="008D3933">
            <w:instrText xml:space="preserve"> TOC \o "1-3" \h \z \u </w:instrText>
          </w:r>
          <w:r w:rsidRPr="008D3933">
            <w:fldChar w:fldCharType="separate"/>
          </w:r>
          <w:hyperlink w:anchor="_Toc180588098" w:history="1">
            <w:r w:rsidRPr="008D3933">
              <w:rPr>
                <w:rStyle w:val="a5"/>
                <w:noProof/>
                <w:color w:val="auto"/>
              </w:rPr>
              <w:t>1.</w:t>
            </w:r>
            <w:r w:rsidRPr="008D3933">
              <w:rPr>
                <w:rFonts w:eastAsiaTheme="minorEastAsia"/>
                <w:bCs w:val="0"/>
                <w:noProof/>
                <w:lang w:val="ru-RU" w:eastAsia="ru-RU"/>
              </w:rPr>
              <w:tab/>
            </w:r>
            <w:r w:rsidRPr="008D3933">
              <w:rPr>
                <w:rStyle w:val="a5"/>
                <w:noProof/>
                <w:color w:val="auto"/>
              </w:rPr>
              <w:t>ОСНОВНЫЕ ТРЕБОВАНИЯ КОМПЕТЕНЦИИ</w:t>
            </w:r>
            <w:r w:rsidRPr="008D3933">
              <w:rPr>
                <w:noProof/>
                <w:webHidden/>
              </w:rPr>
              <w:tab/>
            </w:r>
            <w:r w:rsidRPr="008D3933">
              <w:rPr>
                <w:noProof/>
                <w:webHidden/>
              </w:rPr>
              <w:fldChar w:fldCharType="begin"/>
            </w:r>
            <w:r w:rsidRPr="008D3933">
              <w:rPr>
                <w:noProof/>
                <w:webHidden/>
              </w:rPr>
              <w:instrText xml:space="preserve"> PAGEREF _Toc180588098 \h </w:instrText>
            </w:r>
            <w:r w:rsidRPr="008D3933">
              <w:rPr>
                <w:noProof/>
                <w:webHidden/>
              </w:rPr>
            </w:r>
            <w:r w:rsidRPr="008D3933">
              <w:rPr>
                <w:noProof/>
                <w:webHidden/>
              </w:rPr>
              <w:fldChar w:fldCharType="separate"/>
            </w:r>
            <w:r w:rsidRPr="008D3933">
              <w:rPr>
                <w:noProof/>
                <w:webHidden/>
              </w:rPr>
              <w:t>4</w:t>
            </w:r>
            <w:r w:rsidRPr="008D3933">
              <w:rPr>
                <w:noProof/>
                <w:webHidden/>
              </w:rPr>
              <w:fldChar w:fldCharType="end"/>
            </w:r>
          </w:hyperlink>
        </w:p>
        <w:p w14:paraId="484C0A5D" w14:textId="0735F991" w:rsidR="00164F2C" w:rsidRPr="008D3933" w:rsidRDefault="00C11390" w:rsidP="00164F2C">
          <w:pPr>
            <w:pStyle w:val="21"/>
            <w:tabs>
              <w:tab w:val="left" w:pos="880"/>
              <w:tab w:val="right" w:leader="dot" w:pos="9345"/>
            </w:tabs>
            <w:spacing w:after="0" w:line="360" w:lineRule="auto"/>
            <w:contextualSpacing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0588099" w:history="1">
            <w:r w:rsidR="00164F2C" w:rsidRPr="008D3933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1.1.</w:t>
            </w:r>
            <w:r w:rsidR="00164F2C" w:rsidRPr="008D3933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164F2C" w:rsidRPr="008D3933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ОБЩИЕ СВЕДЕНИЯ О ТРЕБОВАНИЯХ КОМПЕТЕНЦИИ</w: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_Toc180588099 \h </w:instrTex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366662" w14:textId="582B4A27" w:rsidR="00164F2C" w:rsidRPr="008D3933" w:rsidRDefault="00C11390" w:rsidP="00164F2C">
          <w:pPr>
            <w:pStyle w:val="21"/>
            <w:tabs>
              <w:tab w:val="left" w:pos="880"/>
              <w:tab w:val="right" w:leader="dot" w:pos="9345"/>
            </w:tabs>
            <w:spacing w:after="0" w:line="360" w:lineRule="auto"/>
            <w:contextualSpacing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0588100" w:history="1">
            <w:r w:rsidR="00164F2C" w:rsidRPr="008D3933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1.2.</w:t>
            </w:r>
            <w:r w:rsidR="00164F2C" w:rsidRPr="008D3933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164F2C" w:rsidRPr="008D3933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ПЕРЕЧЕНЬ ПРОФЕССИОНАЛЬНЫХ ЗАДАЧ СПЕЦИАЛИСТА ПО КОМПЕТЕНЦИИ «Малярные и декоративные работы»</w: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_Toc180588100 \h </w:instrTex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A0273D9" w14:textId="6D545C83" w:rsidR="00164F2C" w:rsidRPr="008D3933" w:rsidRDefault="00C11390" w:rsidP="00164F2C">
          <w:pPr>
            <w:pStyle w:val="21"/>
            <w:tabs>
              <w:tab w:val="left" w:pos="880"/>
              <w:tab w:val="right" w:leader="dot" w:pos="9345"/>
            </w:tabs>
            <w:spacing w:after="0" w:line="360" w:lineRule="auto"/>
            <w:contextualSpacing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0588101" w:history="1">
            <w:r w:rsidR="00164F2C" w:rsidRPr="008D3933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1.3.</w:t>
            </w:r>
            <w:r w:rsidR="00164F2C" w:rsidRPr="008D3933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164F2C" w:rsidRPr="008D3933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ТРЕБОВАНИЯ К СХЕМЕ ОЦЕНКИ</w: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_Toc180588101 \h </w:instrTex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233927" w14:textId="5DE30AB6" w:rsidR="00164F2C" w:rsidRPr="008D3933" w:rsidRDefault="00C11390" w:rsidP="00164F2C">
          <w:pPr>
            <w:pStyle w:val="21"/>
            <w:tabs>
              <w:tab w:val="left" w:pos="880"/>
              <w:tab w:val="right" w:leader="dot" w:pos="9345"/>
            </w:tabs>
            <w:spacing w:after="0" w:line="360" w:lineRule="auto"/>
            <w:contextualSpacing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0588102" w:history="1">
            <w:r w:rsidR="00164F2C" w:rsidRPr="008D3933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1.4.</w:t>
            </w:r>
            <w:r w:rsidR="00164F2C" w:rsidRPr="008D3933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164F2C" w:rsidRPr="008D3933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СПЕЦИФИКАЦИЯ ОЦЕНКИ КОМПЕТЕНЦИИ</w: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_Toc180588102 \h </w:instrTex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1546787" w14:textId="414C7508" w:rsidR="00164F2C" w:rsidRPr="008D3933" w:rsidRDefault="00C11390" w:rsidP="00164F2C">
          <w:pPr>
            <w:pStyle w:val="21"/>
            <w:tabs>
              <w:tab w:val="left" w:pos="880"/>
              <w:tab w:val="right" w:leader="dot" w:pos="9345"/>
            </w:tabs>
            <w:spacing w:after="0" w:line="360" w:lineRule="auto"/>
            <w:contextualSpacing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0588103" w:history="1">
            <w:r w:rsidR="00164F2C" w:rsidRPr="008D3933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1.5.</w:t>
            </w:r>
            <w:r w:rsidR="00164F2C" w:rsidRPr="008D3933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164F2C" w:rsidRPr="008D3933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КОНКУРСНОЕ ЗАДАНИЕ</w: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_Toc180588103 \h </w:instrTex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14A87E" w14:textId="1FBB15BA" w:rsidR="00164F2C" w:rsidRPr="008D3933" w:rsidRDefault="00C11390" w:rsidP="00164F2C">
          <w:pPr>
            <w:pStyle w:val="31"/>
            <w:tabs>
              <w:tab w:val="left" w:pos="1320"/>
              <w:tab w:val="right" w:leader="dot" w:pos="9345"/>
            </w:tabs>
            <w:spacing w:after="0" w:line="360" w:lineRule="auto"/>
            <w:contextualSpacing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0588104" w:history="1">
            <w:r w:rsidR="00164F2C" w:rsidRPr="008D3933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1.5.1.</w:t>
            </w:r>
            <w:r w:rsidR="00164F2C" w:rsidRPr="008D3933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164F2C" w:rsidRPr="008D3933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Разработка/выбор конкурсного задания</w: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_Toc180588104 \h </w:instrTex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90CCC2" w14:textId="37CE4344" w:rsidR="00164F2C" w:rsidRPr="008D3933" w:rsidRDefault="00C11390" w:rsidP="00164F2C">
          <w:pPr>
            <w:pStyle w:val="31"/>
            <w:tabs>
              <w:tab w:val="left" w:pos="1320"/>
              <w:tab w:val="right" w:leader="dot" w:pos="9345"/>
            </w:tabs>
            <w:spacing w:after="0" w:line="360" w:lineRule="auto"/>
            <w:contextualSpacing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0588105" w:history="1">
            <w:r w:rsidR="00164F2C" w:rsidRPr="008D3933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1.5.2.</w:t>
            </w:r>
            <w:r w:rsidR="00164F2C" w:rsidRPr="008D3933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164F2C" w:rsidRPr="008D3933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Структура модулей конкурсного задания</w: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_Toc180588105 \h </w:instrTex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0BDFEF" w14:textId="2316DE88" w:rsidR="00164F2C" w:rsidRPr="008D3933" w:rsidRDefault="00C11390" w:rsidP="00164F2C">
          <w:pPr>
            <w:pStyle w:val="11"/>
            <w:tabs>
              <w:tab w:val="left" w:pos="440"/>
            </w:tabs>
            <w:rPr>
              <w:rFonts w:eastAsiaTheme="minorEastAsia"/>
              <w:bCs w:val="0"/>
              <w:noProof/>
              <w:lang w:val="ru-RU" w:eastAsia="ru-RU"/>
            </w:rPr>
          </w:pPr>
          <w:hyperlink w:anchor="_Toc180588106" w:history="1">
            <w:r w:rsidR="00164F2C" w:rsidRPr="008D3933">
              <w:rPr>
                <w:rStyle w:val="a5"/>
                <w:noProof/>
                <w:color w:val="auto"/>
              </w:rPr>
              <w:t>2.</w:t>
            </w:r>
            <w:r w:rsidR="00164F2C" w:rsidRPr="008D3933">
              <w:rPr>
                <w:rFonts w:eastAsiaTheme="minorEastAsia"/>
                <w:bCs w:val="0"/>
                <w:noProof/>
                <w:lang w:val="ru-RU" w:eastAsia="ru-RU"/>
              </w:rPr>
              <w:tab/>
            </w:r>
            <w:r w:rsidR="00164F2C" w:rsidRPr="008D3933">
              <w:rPr>
                <w:rStyle w:val="a5"/>
                <w:noProof/>
                <w:color w:val="auto"/>
              </w:rPr>
              <w:t>СПЕЦИАЛЬНЫЕ ПРАВИЛА КОМПЕТЕНЦИИ</w:t>
            </w:r>
            <w:r w:rsidR="00164F2C" w:rsidRPr="008D3933">
              <w:rPr>
                <w:noProof/>
                <w:webHidden/>
              </w:rPr>
              <w:tab/>
            </w:r>
            <w:r w:rsidR="00164F2C" w:rsidRPr="008D3933">
              <w:rPr>
                <w:noProof/>
                <w:webHidden/>
              </w:rPr>
              <w:fldChar w:fldCharType="begin"/>
            </w:r>
            <w:r w:rsidR="00164F2C" w:rsidRPr="008D3933">
              <w:rPr>
                <w:noProof/>
                <w:webHidden/>
              </w:rPr>
              <w:instrText xml:space="preserve"> PAGEREF _Toc180588106 \h </w:instrText>
            </w:r>
            <w:r w:rsidR="00164F2C" w:rsidRPr="008D3933">
              <w:rPr>
                <w:noProof/>
                <w:webHidden/>
              </w:rPr>
            </w:r>
            <w:r w:rsidR="00164F2C" w:rsidRPr="008D3933">
              <w:rPr>
                <w:noProof/>
                <w:webHidden/>
              </w:rPr>
              <w:fldChar w:fldCharType="separate"/>
            </w:r>
            <w:r w:rsidR="00164F2C" w:rsidRPr="008D3933">
              <w:rPr>
                <w:noProof/>
                <w:webHidden/>
              </w:rPr>
              <w:t>25</w:t>
            </w:r>
            <w:r w:rsidR="00164F2C" w:rsidRPr="008D3933">
              <w:rPr>
                <w:noProof/>
                <w:webHidden/>
              </w:rPr>
              <w:fldChar w:fldCharType="end"/>
            </w:r>
          </w:hyperlink>
        </w:p>
        <w:p w14:paraId="499A82CE" w14:textId="7A34BC3E" w:rsidR="00164F2C" w:rsidRPr="008D3933" w:rsidRDefault="00C11390" w:rsidP="00164F2C">
          <w:pPr>
            <w:pStyle w:val="21"/>
            <w:tabs>
              <w:tab w:val="left" w:pos="880"/>
              <w:tab w:val="right" w:leader="dot" w:pos="9345"/>
            </w:tabs>
            <w:spacing w:after="0" w:line="360" w:lineRule="auto"/>
            <w:contextualSpacing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0588107" w:history="1">
            <w:r w:rsidR="00164F2C" w:rsidRPr="008D3933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2.1.</w:t>
            </w:r>
            <w:r w:rsidR="00164F2C" w:rsidRPr="008D3933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164F2C" w:rsidRPr="008D3933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Личный инструмент конкурсанта</w: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_Toc180588107 \h </w:instrTex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98EE67" w14:textId="2DF96994" w:rsidR="00164F2C" w:rsidRPr="008D3933" w:rsidRDefault="00C11390" w:rsidP="00164F2C">
          <w:pPr>
            <w:pStyle w:val="21"/>
            <w:tabs>
              <w:tab w:val="left" w:pos="880"/>
              <w:tab w:val="right" w:leader="dot" w:pos="9345"/>
            </w:tabs>
            <w:spacing w:after="0" w:line="360" w:lineRule="auto"/>
            <w:contextualSpacing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0588108" w:history="1">
            <w:r w:rsidR="00164F2C" w:rsidRPr="008D3933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2.2.</w:t>
            </w:r>
            <w:r w:rsidR="00164F2C" w:rsidRPr="008D3933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164F2C" w:rsidRPr="008D3933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Материалы, оборудование и инструменты, запрещенные на площадке</w: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609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1609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_Toc180588108 \h </w:instrTex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164F2C" w:rsidRPr="008D39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FECFE4" w14:textId="7EA89B33" w:rsidR="00164F2C" w:rsidRPr="008D3933" w:rsidRDefault="00C11390" w:rsidP="00164F2C">
          <w:pPr>
            <w:pStyle w:val="11"/>
            <w:tabs>
              <w:tab w:val="left" w:pos="440"/>
            </w:tabs>
            <w:rPr>
              <w:rFonts w:eastAsiaTheme="minorEastAsia"/>
              <w:bCs w:val="0"/>
              <w:noProof/>
              <w:lang w:val="ru-RU" w:eastAsia="ru-RU"/>
            </w:rPr>
          </w:pPr>
          <w:hyperlink w:anchor="_Toc180588109" w:history="1">
            <w:r w:rsidR="00164F2C" w:rsidRPr="008D3933">
              <w:rPr>
                <w:rStyle w:val="a5"/>
                <w:noProof/>
                <w:color w:val="auto"/>
              </w:rPr>
              <w:t>3.</w:t>
            </w:r>
            <w:r w:rsidR="00164F2C" w:rsidRPr="008D3933">
              <w:rPr>
                <w:rFonts w:eastAsiaTheme="minorEastAsia"/>
                <w:bCs w:val="0"/>
                <w:noProof/>
                <w:lang w:val="ru-RU" w:eastAsia="ru-RU"/>
              </w:rPr>
              <w:tab/>
            </w:r>
            <w:r w:rsidR="00164F2C" w:rsidRPr="008D3933">
              <w:rPr>
                <w:rStyle w:val="a5"/>
                <w:noProof/>
                <w:color w:val="auto"/>
              </w:rPr>
              <w:t>ПРИЛОЖЕНИЯ</w:t>
            </w:r>
            <w:r w:rsidR="00164F2C" w:rsidRPr="008D3933">
              <w:rPr>
                <w:noProof/>
                <w:webHidden/>
              </w:rPr>
              <w:tab/>
            </w:r>
            <w:r w:rsidR="00164F2C" w:rsidRPr="008D3933">
              <w:rPr>
                <w:noProof/>
                <w:webHidden/>
              </w:rPr>
              <w:fldChar w:fldCharType="begin"/>
            </w:r>
            <w:r w:rsidR="00164F2C" w:rsidRPr="008D3933">
              <w:rPr>
                <w:noProof/>
                <w:webHidden/>
              </w:rPr>
              <w:instrText xml:space="preserve"> PAGEREF _Toc180588109 \h </w:instrText>
            </w:r>
            <w:r w:rsidR="00164F2C" w:rsidRPr="008D3933">
              <w:rPr>
                <w:noProof/>
                <w:webHidden/>
              </w:rPr>
            </w:r>
            <w:r w:rsidR="00164F2C" w:rsidRPr="008D3933">
              <w:rPr>
                <w:noProof/>
                <w:webHidden/>
              </w:rPr>
              <w:fldChar w:fldCharType="separate"/>
            </w:r>
            <w:r w:rsidR="00164F2C" w:rsidRPr="008D3933">
              <w:rPr>
                <w:noProof/>
                <w:webHidden/>
              </w:rPr>
              <w:t>30</w:t>
            </w:r>
            <w:r w:rsidR="00164F2C" w:rsidRPr="008D3933">
              <w:rPr>
                <w:noProof/>
                <w:webHidden/>
              </w:rPr>
              <w:fldChar w:fldCharType="end"/>
            </w:r>
          </w:hyperlink>
        </w:p>
        <w:p w14:paraId="21CB8F0E" w14:textId="2556E5CC" w:rsidR="00164F2C" w:rsidRPr="008D3933" w:rsidRDefault="00164F2C" w:rsidP="00164F2C">
          <w:pPr>
            <w:spacing w:after="0" w:line="360" w:lineRule="auto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8D3933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5C529BA0" w14:textId="4ABB8A00" w:rsidR="006457F0" w:rsidRPr="008D3933" w:rsidRDefault="006457F0" w:rsidP="00164F2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AA06C8" w14:textId="70D2E5E5" w:rsidR="007072E7" w:rsidRPr="008D3933" w:rsidRDefault="007072E7" w:rsidP="00164F2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CA67B8" w14:textId="20F9DC7B" w:rsidR="007072E7" w:rsidRPr="008D3933" w:rsidRDefault="007072E7" w:rsidP="00164F2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8C1DF9" w14:textId="77E036FE" w:rsidR="007072E7" w:rsidRPr="008D3933" w:rsidRDefault="007072E7" w:rsidP="00164F2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933">
        <w:rPr>
          <w:rFonts w:ascii="Times New Roman" w:hAnsi="Times New Roman" w:cs="Times New Roman"/>
          <w:sz w:val="28"/>
          <w:szCs w:val="28"/>
        </w:rPr>
        <w:br w:type="page"/>
      </w:r>
    </w:p>
    <w:p w14:paraId="4F8C9B40" w14:textId="77777777" w:rsidR="00B12EC9" w:rsidRPr="00202F88" w:rsidRDefault="00B12EC9" w:rsidP="00B12EC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2F88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ИСПОЛЬЗУЕМЫЕ СОКРАЩЕНИЯ</w:t>
      </w:r>
    </w:p>
    <w:p w14:paraId="602CBA65" w14:textId="0E2D9B3B" w:rsidR="00B12EC9" w:rsidRPr="00202F88" w:rsidRDefault="00B12EC9" w:rsidP="00B12EC9">
      <w:pPr>
        <w:pStyle w:val="a3"/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02F88">
        <w:rPr>
          <w:rFonts w:ascii="Times New Roman" w:hAnsi="Times New Roman" w:cs="Times New Roman"/>
          <w:i/>
          <w:iCs/>
          <w:sz w:val="28"/>
          <w:szCs w:val="28"/>
        </w:rPr>
        <w:t>ФГОС – Федеральный государственный образовательный стандарт</w:t>
      </w:r>
    </w:p>
    <w:p w14:paraId="2EF78DDC" w14:textId="5013E88F" w:rsidR="00B12EC9" w:rsidRPr="00202F88" w:rsidRDefault="00B12EC9" w:rsidP="00B12EC9">
      <w:pPr>
        <w:pStyle w:val="a3"/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02F88">
        <w:rPr>
          <w:rFonts w:ascii="Times New Roman" w:hAnsi="Times New Roman" w:cs="Times New Roman"/>
          <w:i/>
          <w:iCs/>
          <w:sz w:val="28"/>
          <w:szCs w:val="28"/>
        </w:rPr>
        <w:t>ПС – Профессиональный стандарт</w:t>
      </w:r>
    </w:p>
    <w:p w14:paraId="6A09EA3D" w14:textId="53B6CDB7" w:rsidR="00B12EC9" w:rsidRPr="00202F88" w:rsidRDefault="00B12EC9" w:rsidP="00B12EC9">
      <w:pPr>
        <w:pStyle w:val="a3"/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02F88">
        <w:rPr>
          <w:rFonts w:ascii="Times New Roman" w:hAnsi="Times New Roman" w:cs="Times New Roman"/>
          <w:i/>
          <w:iCs/>
          <w:sz w:val="28"/>
          <w:szCs w:val="28"/>
        </w:rPr>
        <w:t>КЗ – Конкурсное задание</w:t>
      </w:r>
    </w:p>
    <w:p w14:paraId="196C24A4" w14:textId="45D6404B" w:rsidR="00B12EC9" w:rsidRPr="00202F88" w:rsidRDefault="00B12EC9" w:rsidP="00B12EC9">
      <w:pPr>
        <w:pStyle w:val="a3"/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02F88">
        <w:rPr>
          <w:rFonts w:ascii="Times New Roman" w:hAnsi="Times New Roman" w:cs="Times New Roman"/>
          <w:i/>
          <w:iCs/>
          <w:sz w:val="28"/>
          <w:szCs w:val="28"/>
        </w:rPr>
        <w:t>ИЛ – Инфраструктурный лист</w:t>
      </w:r>
    </w:p>
    <w:p w14:paraId="64C6726E" w14:textId="5E1DEAAC" w:rsidR="00B12EC9" w:rsidRPr="00202F88" w:rsidRDefault="00B12EC9" w:rsidP="00B12EC9">
      <w:pPr>
        <w:pStyle w:val="a3"/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02F88">
        <w:rPr>
          <w:rFonts w:ascii="Times New Roman" w:hAnsi="Times New Roman" w:cs="Times New Roman"/>
          <w:i/>
          <w:iCs/>
          <w:sz w:val="28"/>
          <w:szCs w:val="28"/>
        </w:rPr>
        <w:t>КО - Критерии оценки</w:t>
      </w:r>
    </w:p>
    <w:p w14:paraId="2C20D169" w14:textId="54879D79" w:rsidR="00B12EC9" w:rsidRPr="00202F88" w:rsidRDefault="00B12EC9" w:rsidP="00B12EC9">
      <w:pPr>
        <w:pStyle w:val="a3"/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02F88">
        <w:rPr>
          <w:rFonts w:ascii="Times New Roman" w:hAnsi="Times New Roman" w:cs="Times New Roman"/>
          <w:i/>
          <w:iCs/>
          <w:sz w:val="28"/>
          <w:szCs w:val="28"/>
        </w:rPr>
        <w:t>ОТ и ТБ – Охрана труда и техника безопасности</w:t>
      </w:r>
    </w:p>
    <w:p w14:paraId="020E6EC2" w14:textId="02FE4A88" w:rsidR="00B12EC9" w:rsidRPr="00202F88" w:rsidRDefault="00B12EC9" w:rsidP="00B12EC9">
      <w:pPr>
        <w:pStyle w:val="a3"/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02F88">
        <w:rPr>
          <w:rFonts w:ascii="Times New Roman" w:hAnsi="Times New Roman" w:cs="Times New Roman"/>
          <w:i/>
          <w:iCs/>
          <w:sz w:val="28"/>
          <w:szCs w:val="28"/>
        </w:rPr>
        <w:t>ГЭ – Главный эксперт площадки проведения чемпионата</w:t>
      </w:r>
    </w:p>
    <w:p w14:paraId="02022AC8" w14:textId="611DB4ED" w:rsidR="00B12EC9" w:rsidRPr="00202F88" w:rsidRDefault="00B12EC9" w:rsidP="00B12EC9">
      <w:pPr>
        <w:pStyle w:val="a3"/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02F88">
        <w:rPr>
          <w:rFonts w:ascii="Times New Roman" w:hAnsi="Times New Roman" w:cs="Times New Roman"/>
          <w:i/>
          <w:iCs/>
          <w:sz w:val="28"/>
          <w:szCs w:val="28"/>
        </w:rPr>
        <w:t>ТАП – Технический администратор площадки</w:t>
      </w:r>
    </w:p>
    <w:p w14:paraId="2EAA61B1" w14:textId="48C39DD2" w:rsidR="00B12EC9" w:rsidRPr="00202F88" w:rsidRDefault="00B12EC9" w:rsidP="00B12EC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8A5270" w14:textId="7D747B77" w:rsidR="005C318E" w:rsidRPr="00202F88" w:rsidRDefault="005C318E" w:rsidP="00B12EC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F88">
        <w:rPr>
          <w:rFonts w:ascii="Times New Roman" w:hAnsi="Times New Roman" w:cs="Times New Roman"/>
          <w:sz w:val="28"/>
          <w:szCs w:val="28"/>
        </w:rPr>
        <w:br w:type="page"/>
      </w:r>
    </w:p>
    <w:p w14:paraId="46E3C349" w14:textId="77777777" w:rsidR="00ED5630" w:rsidRPr="00202F88" w:rsidRDefault="00ED5630" w:rsidP="002B0D1D">
      <w:pPr>
        <w:pStyle w:val="1"/>
        <w:tabs>
          <w:tab w:val="left" w:pos="284"/>
        </w:tabs>
        <w:rPr>
          <w:b w:val="0"/>
        </w:rPr>
      </w:pPr>
      <w:bookmarkStart w:id="0" w:name="_Toc180588098"/>
      <w:r w:rsidRPr="00202F88">
        <w:lastRenderedPageBreak/>
        <w:t>1.</w:t>
      </w:r>
      <w:r w:rsidRPr="00202F88">
        <w:tab/>
        <w:t>ОСНОВНЫЕ ТРЕБОВАНИЯ КОМПЕТЕНЦИИ</w:t>
      </w:r>
      <w:bookmarkEnd w:id="0"/>
    </w:p>
    <w:p w14:paraId="2AC7AF26" w14:textId="77777777" w:rsidR="00ED5630" w:rsidRPr="002B0D1D" w:rsidRDefault="00ED5630" w:rsidP="002B0D1D">
      <w:pPr>
        <w:pStyle w:val="2"/>
      </w:pPr>
      <w:bookmarkStart w:id="1" w:name="_Toc180588099"/>
      <w:r w:rsidRPr="002B0D1D">
        <w:t>1.1.</w:t>
      </w:r>
      <w:r w:rsidRPr="002B0D1D">
        <w:tab/>
        <w:t>ОБЩИЕ СВЕДЕНИЯ О ТРЕБОВАНИЯХ КОМПЕТЕНЦИИ</w:t>
      </w:r>
      <w:bookmarkEnd w:id="1"/>
    </w:p>
    <w:p w14:paraId="4997004C" w14:textId="77777777" w:rsidR="00ED5630" w:rsidRPr="00202F88" w:rsidRDefault="00ED5630" w:rsidP="002B0D1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F88">
        <w:rPr>
          <w:rFonts w:ascii="Times New Roman" w:hAnsi="Times New Roman" w:cs="Times New Roman"/>
          <w:sz w:val="28"/>
          <w:szCs w:val="28"/>
        </w:rPr>
        <w:t>Требования компетенции (ТК) «Малярные и декоративные работы» определяют знания, умения, навыки и трудовые функции, которые лежат в основе наиболее актуальных требований работодателей отрасли.</w:t>
      </w:r>
    </w:p>
    <w:p w14:paraId="40F345FE" w14:textId="77777777" w:rsidR="00ED5630" w:rsidRPr="00202F88" w:rsidRDefault="00ED5630" w:rsidP="002B0D1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F88">
        <w:rPr>
          <w:rFonts w:ascii="Times New Roman" w:hAnsi="Times New Roman" w:cs="Times New Roman"/>
          <w:sz w:val="28"/>
          <w:szCs w:val="28"/>
        </w:rPr>
        <w:t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</w:t>
      </w:r>
    </w:p>
    <w:p w14:paraId="4FD0E7B5" w14:textId="77777777" w:rsidR="00ED5630" w:rsidRPr="00202F88" w:rsidRDefault="00ED5630" w:rsidP="002B0D1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F88"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1C55DAB4" w14:textId="77777777" w:rsidR="00ED5630" w:rsidRPr="00202F88" w:rsidRDefault="00ED5630" w:rsidP="002B0D1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F88">
        <w:rPr>
          <w:rFonts w:ascii="Times New Roman" w:hAnsi="Times New Roman" w:cs="Times New Roman"/>
          <w:sz w:val="28"/>
          <w:szCs w:val="28"/>
        </w:rPr>
        <w:t>В соревнованиях по компетенции проверка знаний, умений, навыков и трудовых функций осуществляется посредством оценки выполнения практической работы.</w:t>
      </w:r>
    </w:p>
    <w:p w14:paraId="24B3FDF7" w14:textId="77777777" w:rsidR="00ED5630" w:rsidRPr="00202F88" w:rsidRDefault="00ED5630" w:rsidP="002B0D1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F88"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2822A6A7" w14:textId="77777777" w:rsidR="00ED5630" w:rsidRPr="00202F88" w:rsidRDefault="00ED5630" w:rsidP="002B0D1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6017CE" w14:textId="77777777" w:rsidR="00ED5630" w:rsidRPr="00202F88" w:rsidRDefault="00ED5630" w:rsidP="002B0D1D">
      <w:pPr>
        <w:pStyle w:val="2"/>
      </w:pPr>
      <w:bookmarkStart w:id="2" w:name="_Toc180588100"/>
      <w:r w:rsidRPr="00202F88">
        <w:t>1.2.</w:t>
      </w:r>
      <w:r w:rsidRPr="00202F88">
        <w:tab/>
        <w:t>ПЕРЕЧЕНЬ ПРОФЕССИОНАЛЬНЫХ ЗАДАЧ СПЕЦИАЛИСТА ПО КОМПЕТЕНЦИИ «Малярные и декоративные работы»</w:t>
      </w:r>
      <w:bookmarkEnd w:id="2"/>
    </w:p>
    <w:p w14:paraId="057E0A17" w14:textId="77777777" w:rsidR="00ED5630" w:rsidRPr="00202F88" w:rsidRDefault="00ED5630" w:rsidP="002B0D1D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02F88">
        <w:rPr>
          <w:rFonts w:ascii="Times New Roman" w:hAnsi="Times New Roman" w:cs="Times New Roman"/>
          <w:i/>
          <w:iCs/>
          <w:sz w:val="28"/>
          <w:szCs w:val="28"/>
        </w:rPr>
        <w:t>Таблица №1</w:t>
      </w:r>
    </w:p>
    <w:p w14:paraId="78B173B8" w14:textId="63F40CF4" w:rsidR="005C318E" w:rsidRPr="00202F88" w:rsidRDefault="00ED5630" w:rsidP="002B0D1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2F88">
        <w:rPr>
          <w:rFonts w:ascii="Times New Roman" w:hAnsi="Times New Roman" w:cs="Times New Roman"/>
          <w:b/>
          <w:bCs/>
          <w:sz w:val="28"/>
          <w:szCs w:val="28"/>
        </w:rPr>
        <w:t>Перечень профессиональных задач специалиста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40"/>
        <w:gridCol w:w="6350"/>
        <w:gridCol w:w="2055"/>
      </w:tblGrid>
      <w:tr w:rsidR="00202F88" w:rsidRPr="00202F88" w14:paraId="5B10BCF2" w14:textId="77777777" w:rsidTr="00C11390">
        <w:trPr>
          <w:jc w:val="center"/>
        </w:trPr>
        <w:tc>
          <w:tcPr>
            <w:tcW w:w="959" w:type="dxa"/>
            <w:shd w:val="clear" w:color="auto" w:fill="92D050"/>
            <w:vAlign w:val="center"/>
          </w:tcPr>
          <w:p w14:paraId="09C9EBE4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№ п/п</w:t>
            </w:r>
          </w:p>
        </w:tc>
        <w:tc>
          <w:tcPr>
            <w:tcW w:w="6520" w:type="dxa"/>
            <w:shd w:val="clear" w:color="auto" w:fill="92D050"/>
            <w:vAlign w:val="center"/>
          </w:tcPr>
          <w:p w14:paraId="226B4446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2095" w:type="dxa"/>
            <w:shd w:val="clear" w:color="auto" w:fill="92D050"/>
            <w:vAlign w:val="center"/>
          </w:tcPr>
          <w:p w14:paraId="0826FEFC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Важность</w:t>
            </w:r>
            <w:proofErr w:type="spellEnd"/>
            <w:r w:rsidRPr="00202F8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в %</w:t>
            </w:r>
          </w:p>
        </w:tc>
      </w:tr>
      <w:tr w:rsidR="00202F88" w:rsidRPr="00202F88" w14:paraId="622B333A" w14:textId="77777777" w:rsidTr="00C11390">
        <w:trPr>
          <w:jc w:val="center"/>
        </w:trPr>
        <w:tc>
          <w:tcPr>
            <w:tcW w:w="959" w:type="dxa"/>
            <w:shd w:val="clear" w:color="auto" w:fill="BFBFBF" w:themeFill="background1" w:themeFillShade="BF"/>
            <w:vAlign w:val="center"/>
          </w:tcPr>
          <w:p w14:paraId="2C2D80FB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520" w:type="dxa"/>
            <w:vAlign w:val="center"/>
          </w:tcPr>
          <w:p w14:paraId="68B9FAB1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</w:t>
            </w:r>
            <w:proofErr w:type="spellEnd"/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труда</w:t>
            </w:r>
            <w:proofErr w:type="spellEnd"/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самоорганизация</w:t>
            </w:r>
            <w:proofErr w:type="spellEnd"/>
          </w:p>
        </w:tc>
        <w:tc>
          <w:tcPr>
            <w:tcW w:w="2095" w:type="dxa"/>
            <w:vAlign w:val="center"/>
          </w:tcPr>
          <w:p w14:paraId="41D34C84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202F88" w:rsidRPr="00202F88" w14:paraId="072DAC88" w14:textId="77777777" w:rsidTr="00C11390">
        <w:trPr>
          <w:jc w:val="center"/>
        </w:trPr>
        <w:tc>
          <w:tcPr>
            <w:tcW w:w="959" w:type="dxa"/>
            <w:vMerge w:val="restart"/>
            <w:shd w:val="clear" w:color="auto" w:fill="BFBFBF" w:themeFill="background1" w:themeFillShade="BF"/>
            <w:vAlign w:val="center"/>
          </w:tcPr>
          <w:p w14:paraId="2E5918A7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2B139DAE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Специалист должен знать и понимать:</w:t>
            </w:r>
          </w:p>
          <w:p w14:paraId="2A94DBFA" w14:textId="77777777" w:rsidR="00202F88" w:rsidRPr="00202F88" w:rsidRDefault="00202F88" w:rsidP="00202F88">
            <w:pPr>
              <w:pStyle w:val="a3"/>
              <w:numPr>
                <w:ilvl w:val="0"/>
                <w:numId w:val="3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законы, обязательства и документы о здоровье и безопасности;</w:t>
            </w:r>
          </w:p>
          <w:p w14:paraId="2BC7CF67" w14:textId="77777777" w:rsidR="00202F88" w:rsidRPr="00202F88" w:rsidRDefault="00202F88" w:rsidP="00202F88">
            <w:pPr>
              <w:pStyle w:val="a3"/>
              <w:numPr>
                <w:ilvl w:val="0"/>
                <w:numId w:val="3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поведения при несчастных случаях и возгораниях, при необходимости оказания первой помощи и порядок извещения подобных случаях;</w:t>
            </w:r>
          </w:p>
          <w:p w14:paraId="2B6C6422" w14:textId="77777777" w:rsidR="00202F88" w:rsidRPr="00202F88" w:rsidRDefault="00202F88" w:rsidP="00202F88">
            <w:pPr>
              <w:pStyle w:val="a3"/>
              <w:numPr>
                <w:ilvl w:val="0"/>
                <w:numId w:val="3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 безопасной работы с электричеством;</w:t>
            </w:r>
          </w:p>
          <w:p w14:paraId="784A2B4A" w14:textId="77777777" w:rsidR="00202F88" w:rsidRPr="00202F88" w:rsidRDefault="00202F88" w:rsidP="00202F88">
            <w:pPr>
              <w:pStyle w:val="a3"/>
              <w:numPr>
                <w:ilvl w:val="0"/>
                <w:numId w:val="3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ситуации, в которых необходимо использовать личные </w:t>
            </w: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защитные приспособления</w:t>
            </w:r>
          </w:p>
          <w:p w14:paraId="506BA5E6" w14:textId="77777777" w:rsidR="00202F88" w:rsidRPr="00202F88" w:rsidRDefault="00202F88" w:rsidP="00202F88">
            <w:pPr>
              <w:pStyle w:val="a3"/>
              <w:numPr>
                <w:ilvl w:val="0"/>
                <w:numId w:val="3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цели, способы использования, хранение и уход за всеми инструментами и оборудованием, с учетом возможных последствий с точки зрения безопасности;</w:t>
            </w:r>
          </w:p>
          <w:p w14:paraId="4CC857AC" w14:textId="77777777" w:rsidR="00202F88" w:rsidRPr="00202F88" w:rsidRDefault="00202F88" w:rsidP="00202F88">
            <w:pPr>
              <w:pStyle w:val="a3"/>
              <w:numPr>
                <w:ilvl w:val="0"/>
                <w:numId w:val="3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цели, способы использования, хранение и уход за материалами включая влияние температуры и солнечного света;</w:t>
            </w:r>
          </w:p>
          <w:p w14:paraId="3CD849A3" w14:textId="77777777" w:rsidR="00202F88" w:rsidRPr="00202F88" w:rsidRDefault="00202F88" w:rsidP="00202F88">
            <w:pPr>
              <w:pStyle w:val="a3"/>
              <w:numPr>
                <w:ilvl w:val="0"/>
                <w:numId w:val="3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важность следования инструкциям производителя, например, при подготовке поверхности, обработке внутренних углов, затемнении и нанесении;</w:t>
            </w:r>
          </w:p>
          <w:p w14:paraId="508DB81F" w14:textId="77777777" w:rsidR="00202F88" w:rsidRPr="00202F88" w:rsidRDefault="00202F88" w:rsidP="00202F88">
            <w:pPr>
              <w:pStyle w:val="a3"/>
              <w:numPr>
                <w:ilvl w:val="0"/>
                <w:numId w:val="3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 по обеспечению экологической устойчивости в рамках использования «зеленых» материалов и переработки мусора;</w:t>
            </w:r>
          </w:p>
          <w:p w14:paraId="67DD6928" w14:textId="77777777" w:rsidR="00202F88" w:rsidRPr="00202F88" w:rsidRDefault="00202F88" w:rsidP="00202F88">
            <w:pPr>
              <w:pStyle w:val="a3"/>
              <w:numPr>
                <w:ilvl w:val="0"/>
                <w:numId w:val="3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минимизации отходов и убытков во время работы;</w:t>
            </w:r>
          </w:p>
          <w:p w14:paraId="341812F3" w14:textId="77777777" w:rsidR="00202F88" w:rsidRPr="00202F88" w:rsidRDefault="00202F88" w:rsidP="00202F88">
            <w:pPr>
              <w:pStyle w:val="a3"/>
              <w:numPr>
                <w:ilvl w:val="0"/>
                <w:numId w:val="3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 организации рабочего времени и измерения;</w:t>
            </w:r>
          </w:p>
          <w:p w14:paraId="1A9BD1F1" w14:textId="77777777" w:rsidR="00202F88" w:rsidRPr="00202F88" w:rsidRDefault="00202F88" w:rsidP="00202F88">
            <w:pPr>
              <w:pStyle w:val="a3"/>
              <w:numPr>
                <w:ilvl w:val="0"/>
                <w:numId w:val="3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значимость планирования, аккуратности, проверки и внимания к деталям в работе;</w:t>
            </w:r>
          </w:p>
          <w:p w14:paraId="66D1BFF9" w14:textId="77777777" w:rsidR="00202F88" w:rsidRPr="00202F88" w:rsidRDefault="00202F88" w:rsidP="00202F88">
            <w:pPr>
              <w:pStyle w:val="a3"/>
              <w:numPr>
                <w:ilvl w:val="0"/>
                <w:numId w:val="3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ценность поддержания уровня собственного профессионального развития.</w:t>
            </w:r>
          </w:p>
        </w:tc>
        <w:tc>
          <w:tcPr>
            <w:tcW w:w="2095" w:type="dxa"/>
            <w:vAlign w:val="center"/>
          </w:tcPr>
          <w:p w14:paraId="17BEA0DB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2F88" w:rsidRPr="00202F88" w14:paraId="3733060F" w14:textId="77777777" w:rsidTr="00C11390">
        <w:trPr>
          <w:jc w:val="center"/>
        </w:trPr>
        <w:tc>
          <w:tcPr>
            <w:tcW w:w="959" w:type="dxa"/>
            <w:vMerge/>
            <w:shd w:val="clear" w:color="auto" w:fill="BFBFBF" w:themeFill="background1" w:themeFillShade="BF"/>
            <w:vAlign w:val="center"/>
          </w:tcPr>
          <w:p w14:paraId="7E408F01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vAlign w:val="center"/>
          </w:tcPr>
          <w:p w14:paraId="0DBB2303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должен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5F3AD120" w14:textId="77777777" w:rsidR="00202F88" w:rsidRPr="00202F88" w:rsidRDefault="00202F88" w:rsidP="00202F88">
            <w:pPr>
              <w:pStyle w:val="a3"/>
              <w:numPr>
                <w:ilvl w:val="0"/>
                <w:numId w:val="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следовать стандартам, правилам и нормам производителей по охране здоровья и обеспечения безопасности;</w:t>
            </w:r>
          </w:p>
          <w:p w14:paraId="6E75AAD0" w14:textId="77777777" w:rsidR="00202F88" w:rsidRPr="00202F88" w:rsidRDefault="00202F88" w:rsidP="00202F88">
            <w:pPr>
              <w:pStyle w:val="a3"/>
              <w:numPr>
                <w:ilvl w:val="0"/>
                <w:numId w:val="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угрозы безопасности и здоровья на строительных площадках и оценивать риски;</w:t>
            </w:r>
          </w:p>
          <w:p w14:paraId="3326E6DF" w14:textId="77777777" w:rsidR="00202F88" w:rsidRPr="00202F88" w:rsidRDefault="00202F88" w:rsidP="00202F88">
            <w:pPr>
              <w:pStyle w:val="a3"/>
              <w:numPr>
                <w:ilvl w:val="0"/>
                <w:numId w:val="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устанавливать предупреждающие знаки и таблички для общественной безопасности;</w:t>
            </w:r>
          </w:p>
          <w:p w14:paraId="7673D5D8" w14:textId="77777777" w:rsidR="00202F88" w:rsidRPr="00202F88" w:rsidRDefault="00202F88" w:rsidP="00202F88">
            <w:pPr>
              <w:pStyle w:val="a3"/>
              <w:numPr>
                <w:ilvl w:val="0"/>
                <w:numId w:val="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и использовать подходящее личное защитное оборудование, включая защитную обувь, защиту для ушей и глаз;</w:t>
            </w:r>
          </w:p>
          <w:p w14:paraId="54DFC1B1" w14:textId="77777777" w:rsidR="00202F88" w:rsidRPr="00202F88" w:rsidRDefault="00202F88" w:rsidP="00202F88">
            <w:pPr>
              <w:pStyle w:val="a3"/>
              <w:numPr>
                <w:ilvl w:val="0"/>
                <w:numId w:val="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предпринимать</w:t>
            </w: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необходимые</w:t>
            </w: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меры безопасности во время работы на высоте, например, на лесах или лестницах;</w:t>
            </w:r>
          </w:p>
          <w:p w14:paraId="271697D1" w14:textId="77777777" w:rsidR="00202F88" w:rsidRPr="00202F88" w:rsidRDefault="00202F88" w:rsidP="00202F88">
            <w:pPr>
              <w:pStyle w:val="a3"/>
              <w:numPr>
                <w:ilvl w:val="0"/>
                <w:numId w:val="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 выбирать, использовать, чистить, поддерживать в рабочем порядке и хранить все инструменты и оборудование;</w:t>
            </w:r>
          </w:p>
          <w:p w14:paraId="28CAF1B6" w14:textId="77777777" w:rsidR="00202F88" w:rsidRPr="00202F88" w:rsidRDefault="00202F88" w:rsidP="00202F88">
            <w:pPr>
              <w:pStyle w:val="a3"/>
              <w:numPr>
                <w:ilvl w:val="0"/>
                <w:numId w:val="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 выбирать, использовать и хранить все материалы;</w:t>
            </w:r>
          </w:p>
          <w:p w14:paraId="0CA7A338" w14:textId="77777777" w:rsidR="00202F88" w:rsidRPr="00202F88" w:rsidRDefault="00202F88" w:rsidP="00202F88">
            <w:pPr>
              <w:pStyle w:val="a3"/>
              <w:numPr>
                <w:ilvl w:val="0"/>
                <w:numId w:val="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максимально эффективно планировать рабочую зону и поддерживать чистоту этой зоны, эргономика рабочего места;</w:t>
            </w:r>
          </w:p>
          <w:p w14:paraId="162D557E" w14:textId="77777777" w:rsidR="00202F88" w:rsidRPr="00202F88" w:rsidRDefault="00202F88" w:rsidP="00202F88">
            <w:pPr>
              <w:pStyle w:val="a3"/>
              <w:numPr>
                <w:ilvl w:val="0"/>
                <w:numId w:val="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тщательно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4357473" w14:textId="77777777" w:rsidR="00202F88" w:rsidRPr="00202F88" w:rsidRDefault="00202F88" w:rsidP="00202F88">
            <w:pPr>
              <w:pStyle w:val="a3"/>
              <w:numPr>
                <w:ilvl w:val="0"/>
                <w:numId w:val="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работать эффективно и систематически следить за </w:t>
            </w: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прогрессом и итоговым результатом;</w:t>
            </w:r>
          </w:p>
          <w:p w14:paraId="71C14A06" w14:textId="77777777" w:rsidR="00202F88" w:rsidRPr="00202F88" w:rsidRDefault="00202F88" w:rsidP="00202F88">
            <w:pPr>
              <w:pStyle w:val="a3"/>
              <w:numPr>
                <w:ilvl w:val="0"/>
                <w:numId w:val="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постоянно поддерживать высокое качество стандартов и рабочих процессов.</w:t>
            </w:r>
          </w:p>
        </w:tc>
        <w:tc>
          <w:tcPr>
            <w:tcW w:w="2095" w:type="dxa"/>
            <w:vAlign w:val="center"/>
          </w:tcPr>
          <w:p w14:paraId="1F41B7C0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2F88" w:rsidRPr="00202F88" w14:paraId="6EF941DE" w14:textId="77777777" w:rsidTr="00C11390">
        <w:trPr>
          <w:jc w:val="center"/>
        </w:trPr>
        <w:tc>
          <w:tcPr>
            <w:tcW w:w="959" w:type="dxa"/>
            <w:shd w:val="clear" w:color="auto" w:fill="BFBFBF" w:themeFill="background1" w:themeFillShade="BF"/>
            <w:vAlign w:val="center"/>
          </w:tcPr>
          <w:p w14:paraId="3B7C47F7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20" w:type="dxa"/>
            <w:vAlign w:val="center"/>
          </w:tcPr>
          <w:p w14:paraId="29E19264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</w:t>
            </w:r>
            <w:proofErr w:type="spellEnd"/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поверхности</w:t>
            </w:r>
            <w:proofErr w:type="spellEnd"/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шпатлевание</w:t>
            </w:r>
            <w:proofErr w:type="spellEnd"/>
          </w:p>
        </w:tc>
        <w:tc>
          <w:tcPr>
            <w:tcW w:w="2095" w:type="dxa"/>
            <w:vAlign w:val="center"/>
          </w:tcPr>
          <w:p w14:paraId="4DB9E0FE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202F88" w:rsidRPr="00202F88" w14:paraId="4C763572" w14:textId="77777777" w:rsidTr="00C11390">
        <w:trPr>
          <w:jc w:val="center"/>
        </w:trPr>
        <w:tc>
          <w:tcPr>
            <w:tcW w:w="959" w:type="dxa"/>
            <w:vMerge w:val="restart"/>
            <w:shd w:val="clear" w:color="auto" w:fill="BFBFBF" w:themeFill="background1" w:themeFillShade="BF"/>
            <w:vAlign w:val="center"/>
          </w:tcPr>
          <w:p w14:paraId="6B60DA6E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7DA8A6AB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Специалист должен знать и понимать:</w:t>
            </w:r>
          </w:p>
          <w:p w14:paraId="4A0EDFF0" w14:textId="77777777" w:rsidR="00202F88" w:rsidRPr="00202F88" w:rsidRDefault="00202F88" w:rsidP="00202F88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и правила подготовки поверхностей под окрашивание и оклеивание;</w:t>
            </w:r>
          </w:p>
          <w:p w14:paraId="37B1D0BB" w14:textId="77777777" w:rsidR="00202F88" w:rsidRPr="00202F88" w:rsidRDefault="00202F88" w:rsidP="00202F88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Назначение и правила применения ручного инструмента и приспособлений;</w:t>
            </w:r>
          </w:p>
          <w:p w14:paraId="3BA167E8" w14:textId="77777777" w:rsidR="00202F88" w:rsidRPr="00202F88" w:rsidRDefault="00202F88" w:rsidP="00202F88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Способы и материалы для предохранения поверхностей от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набрызгов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краски;</w:t>
            </w:r>
          </w:p>
          <w:p w14:paraId="3A1BFE2E" w14:textId="77777777" w:rsidR="00202F88" w:rsidRPr="00202F88" w:rsidRDefault="00202F88" w:rsidP="00202F88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</w:t>
            </w: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охраны труда, электробезопасности и пожарной безопасности при подготовительных работах;</w:t>
            </w:r>
          </w:p>
          <w:p w14:paraId="5EF30ED0" w14:textId="77777777" w:rsidR="00202F88" w:rsidRPr="00202F88" w:rsidRDefault="00202F88" w:rsidP="00202F88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и свойства основных нейтрализующих растворов, грунтовок, пропиток;</w:t>
            </w:r>
          </w:p>
          <w:p w14:paraId="2D8C352E" w14:textId="77777777" w:rsidR="00202F88" w:rsidRPr="00202F88" w:rsidRDefault="00202F88" w:rsidP="00202F88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охраны труда при работе с</w:t>
            </w: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олифами, грунтовками, пропитками и нейтрализующими растворами;</w:t>
            </w:r>
          </w:p>
          <w:p w14:paraId="76E0E399" w14:textId="77777777" w:rsidR="00202F88" w:rsidRPr="00202F88" w:rsidRDefault="00202F88" w:rsidP="00202F88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приготовления и технология применения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шпатлевочных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составов;</w:t>
            </w:r>
          </w:p>
          <w:p w14:paraId="2C886622" w14:textId="77777777" w:rsidR="00202F88" w:rsidRPr="00202F88" w:rsidRDefault="00202F88" w:rsidP="00202F88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эксплуатации инструмента для приготовления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шпатлевочных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составов;</w:t>
            </w:r>
          </w:p>
          <w:p w14:paraId="07C30271" w14:textId="77777777" w:rsidR="00202F88" w:rsidRPr="00202F88" w:rsidRDefault="00202F88" w:rsidP="00202F88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Способы и правила нанесения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шпатлевочных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составов на поверхность вручную;</w:t>
            </w:r>
          </w:p>
          <w:p w14:paraId="5F416597" w14:textId="77777777" w:rsidR="00202F88" w:rsidRPr="00202F88" w:rsidRDefault="00202F88" w:rsidP="00202F88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Устройство, назначение и правила применения инструмента для нанесения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шпатлевочных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составов;</w:t>
            </w:r>
          </w:p>
          <w:p w14:paraId="6AE34910" w14:textId="77777777" w:rsidR="00202F88" w:rsidRPr="00202F88" w:rsidRDefault="00202F88" w:rsidP="00202F88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Категории качества поверхностей в зависимости от типов финитных покрытий;</w:t>
            </w:r>
          </w:p>
          <w:p w14:paraId="2C76EAA4" w14:textId="77777777" w:rsidR="00202F88" w:rsidRPr="00202F88" w:rsidRDefault="00202F88" w:rsidP="00202F88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Устройство, правила эксплуатации и принцип работы оборудования для приготовления и нанесения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шпатлевочных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составов;</w:t>
            </w:r>
          </w:p>
          <w:p w14:paraId="69146AEB" w14:textId="77777777" w:rsidR="00202F88" w:rsidRPr="00202F88" w:rsidRDefault="00202F88" w:rsidP="00202F88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требования, предъявляемые к качеству грунтования и шлифования поверхностей.</w:t>
            </w:r>
          </w:p>
        </w:tc>
        <w:tc>
          <w:tcPr>
            <w:tcW w:w="2095" w:type="dxa"/>
            <w:vAlign w:val="center"/>
          </w:tcPr>
          <w:p w14:paraId="4F56B54D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2F88" w:rsidRPr="00202F88" w14:paraId="3E49E016" w14:textId="77777777" w:rsidTr="00C11390">
        <w:trPr>
          <w:jc w:val="center"/>
        </w:trPr>
        <w:tc>
          <w:tcPr>
            <w:tcW w:w="959" w:type="dxa"/>
            <w:vMerge/>
            <w:shd w:val="clear" w:color="auto" w:fill="BFBFBF" w:themeFill="background1" w:themeFillShade="BF"/>
            <w:vAlign w:val="center"/>
          </w:tcPr>
          <w:p w14:paraId="6DED3486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vAlign w:val="center"/>
          </w:tcPr>
          <w:p w14:paraId="4004D7EA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должен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14DC00C1" w14:textId="77777777" w:rsidR="00202F88" w:rsidRPr="00202F88" w:rsidRDefault="00202F88" w:rsidP="00202F88">
            <w:pPr>
              <w:pStyle w:val="a3"/>
              <w:numPr>
                <w:ilvl w:val="0"/>
                <w:numId w:val="6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удалять старую краску с расшивкой трещин и расчисткой выбоин;</w:t>
            </w:r>
          </w:p>
          <w:p w14:paraId="5715B04C" w14:textId="77777777" w:rsidR="00202F88" w:rsidRPr="00202F88" w:rsidRDefault="00202F88" w:rsidP="00202F88">
            <w:pPr>
              <w:pStyle w:val="a3"/>
              <w:numPr>
                <w:ilvl w:val="0"/>
                <w:numId w:val="6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пользоваться металлическими шпателями, скребками, щетками для очистки поверхностей;</w:t>
            </w:r>
          </w:p>
          <w:p w14:paraId="761938AF" w14:textId="77777777" w:rsidR="00202F88" w:rsidRPr="00202F88" w:rsidRDefault="00202F88" w:rsidP="00202F88">
            <w:pPr>
              <w:pStyle w:val="a3"/>
              <w:numPr>
                <w:ilvl w:val="0"/>
                <w:numId w:val="6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наносить на поверхности олифу, грунтовки, пропитки и нейтрализующие растворы кистью или валиком;</w:t>
            </w:r>
          </w:p>
          <w:p w14:paraId="40A0930D" w14:textId="77777777" w:rsidR="00202F88" w:rsidRPr="00202F88" w:rsidRDefault="00202F88" w:rsidP="00202F88">
            <w:pPr>
              <w:pStyle w:val="a3"/>
              <w:numPr>
                <w:ilvl w:val="0"/>
                <w:numId w:val="6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выбирать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шпатлевочные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составы в соответствии с видом основания и типом финишного покрытия;</w:t>
            </w:r>
          </w:p>
          <w:p w14:paraId="6B362EC4" w14:textId="77777777" w:rsidR="00202F88" w:rsidRPr="00202F88" w:rsidRDefault="00202F88" w:rsidP="00202F88">
            <w:pPr>
              <w:pStyle w:val="a3"/>
              <w:numPr>
                <w:ilvl w:val="0"/>
                <w:numId w:val="6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разравнивать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шпатлевочные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составы в соответствии с требованиями к категории качества поверхности.</w:t>
            </w:r>
          </w:p>
        </w:tc>
        <w:tc>
          <w:tcPr>
            <w:tcW w:w="2095" w:type="dxa"/>
            <w:vAlign w:val="center"/>
          </w:tcPr>
          <w:p w14:paraId="18ACF544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2F88" w:rsidRPr="00202F88" w14:paraId="7FE4B628" w14:textId="77777777" w:rsidTr="00C11390">
        <w:trPr>
          <w:jc w:val="center"/>
        </w:trPr>
        <w:tc>
          <w:tcPr>
            <w:tcW w:w="959" w:type="dxa"/>
            <w:shd w:val="clear" w:color="auto" w:fill="BFBFBF" w:themeFill="background1" w:themeFillShade="BF"/>
            <w:vAlign w:val="center"/>
          </w:tcPr>
          <w:p w14:paraId="3326702E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6520" w:type="dxa"/>
            <w:vAlign w:val="center"/>
          </w:tcPr>
          <w:p w14:paraId="64AA536D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Решение проблем, инновационность и креативность</w:t>
            </w:r>
          </w:p>
        </w:tc>
        <w:tc>
          <w:tcPr>
            <w:tcW w:w="2095" w:type="dxa"/>
            <w:vAlign w:val="center"/>
          </w:tcPr>
          <w:p w14:paraId="754F57B5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202F88" w:rsidRPr="00202F88" w14:paraId="2474E690" w14:textId="77777777" w:rsidTr="00C11390">
        <w:trPr>
          <w:jc w:val="center"/>
        </w:trPr>
        <w:tc>
          <w:tcPr>
            <w:tcW w:w="959" w:type="dxa"/>
            <w:vMerge w:val="restart"/>
            <w:shd w:val="clear" w:color="auto" w:fill="BFBFBF" w:themeFill="background1" w:themeFillShade="BF"/>
            <w:vAlign w:val="center"/>
          </w:tcPr>
          <w:p w14:paraId="042D2308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52A59F2E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Специалист должен знать и понимать:</w:t>
            </w:r>
          </w:p>
          <w:p w14:paraId="36D8872C" w14:textId="77777777" w:rsidR="00202F88" w:rsidRPr="00202F88" w:rsidRDefault="00202F88" w:rsidP="00202F88">
            <w:pPr>
              <w:pStyle w:val="a3"/>
              <w:numPr>
                <w:ilvl w:val="0"/>
                <w:numId w:val="7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проблемы, которые могут произойти во время работы; например, плохое нанесение клея может привести к: сухим краям, вздутиям, отслоениям, стыковым зазорам, пятнам от клея, блестящим участкам, запачканным участкам и разрывам;</w:t>
            </w:r>
          </w:p>
          <w:p w14:paraId="2BC66632" w14:textId="77777777" w:rsidR="00202F88" w:rsidRPr="00202F88" w:rsidRDefault="00202F88" w:rsidP="00202F88">
            <w:pPr>
              <w:pStyle w:val="a3"/>
              <w:numPr>
                <w:ilvl w:val="0"/>
                <w:numId w:val="7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диагностические подходы к решению проблем;</w:t>
            </w:r>
          </w:p>
          <w:p w14:paraId="754B6361" w14:textId="77777777" w:rsidR="00202F88" w:rsidRPr="00202F88" w:rsidRDefault="00202F88" w:rsidP="00202F88">
            <w:pPr>
              <w:pStyle w:val="a3"/>
              <w:numPr>
                <w:ilvl w:val="0"/>
                <w:numId w:val="7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тренды и достижения в индустрии, включая новые материалы, методы, оборудование и технологии, например, смешивания красок.</w:t>
            </w:r>
          </w:p>
        </w:tc>
        <w:tc>
          <w:tcPr>
            <w:tcW w:w="2095" w:type="dxa"/>
            <w:vAlign w:val="center"/>
          </w:tcPr>
          <w:p w14:paraId="68306A8F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2F88" w:rsidRPr="00202F88" w14:paraId="081BECC3" w14:textId="77777777" w:rsidTr="00C11390">
        <w:trPr>
          <w:jc w:val="center"/>
        </w:trPr>
        <w:tc>
          <w:tcPr>
            <w:tcW w:w="959" w:type="dxa"/>
            <w:vMerge/>
            <w:shd w:val="clear" w:color="auto" w:fill="BFBFBF" w:themeFill="background1" w:themeFillShade="BF"/>
            <w:vAlign w:val="center"/>
          </w:tcPr>
          <w:p w14:paraId="33BDEA65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vAlign w:val="center"/>
          </w:tcPr>
          <w:p w14:paraId="17D5F47E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должен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06114A69" w14:textId="77777777" w:rsidR="00202F88" w:rsidRPr="00202F88" w:rsidRDefault="00202F88" w:rsidP="00202F88">
            <w:pPr>
              <w:pStyle w:val="a3"/>
              <w:numPr>
                <w:ilvl w:val="0"/>
                <w:numId w:val="8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следить за ходом работы для минимизации проблем наиболее поздних стадиях;</w:t>
            </w:r>
          </w:p>
          <w:p w14:paraId="6060604E" w14:textId="77777777" w:rsidR="00202F88" w:rsidRPr="00202F88" w:rsidRDefault="00202F88" w:rsidP="00202F88">
            <w:pPr>
              <w:pStyle w:val="a3"/>
              <w:numPr>
                <w:ilvl w:val="0"/>
                <w:numId w:val="8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информацию на достоверность для предотвращения проблем;</w:t>
            </w:r>
          </w:p>
          <w:p w14:paraId="6C5B7915" w14:textId="77777777" w:rsidR="00202F88" w:rsidRPr="00202F88" w:rsidRDefault="00202F88" w:rsidP="00202F88">
            <w:pPr>
              <w:pStyle w:val="a3"/>
              <w:numPr>
                <w:ilvl w:val="0"/>
                <w:numId w:val="8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быстро распознавать и понимать проблемы и самостоятельно решать их;</w:t>
            </w:r>
          </w:p>
          <w:p w14:paraId="0C41184A" w14:textId="77777777" w:rsidR="00202F88" w:rsidRPr="00202F88" w:rsidRDefault="00202F88" w:rsidP="00202F88">
            <w:pPr>
              <w:pStyle w:val="a3"/>
              <w:numPr>
                <w:ilvl w:val="0"/>
                <w:numId w:val="8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возможности для того, чтобы предложить идеи для улучшения качества услуг и общего уровня удовлетворенности клиента;</w:t>
            </w:r>
          </w:p>
          <w:p w14:paraId="384D7386" w14:textId="77777777" w:rsidR="00202F88" w:rsidRPr="00202F88" w:rsidRDefault="00202F88" w:rsidP="00202F88">
            <w:pPr>
              <w:pStyle w:val="a3"/>
              <w:numPr>
                <w:ilvl w:val="0"/>
                <w:numId w:val="8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демонстрировать готовность пробовать новые методы и принимать перемены.</w:t>
            </w:r>
          </w:p>
        </w:tc>
        <w:tc>
          <w:tcPr>
            <w:tcW w:w="2095" w:type="dxa"/>
            <w:vAlign w:val="center"/>
          </w:tcPr>
          <w:p w14:paraId="0E55AEB4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2F88" w:rsidRPr="00202F88" w14:paraId="7D0EE4A5" w14:textId="77777777" w:rsidTr="00C11390">
        <w:trPr>
          <w:jc w:val="center"/>
        </w:trPr>
        <w:tc>
          <w:tcPr>
            <w:tcW w:w="959" w:type="dxa"/>
            <w:shd w:val="clear" w:color="auto" w:fill="BFBFBF" w:themeFill="background1" w:themeFillShade="BF"/>
            <w:vAlign w:val="center"/>
          </w:tcPr>
          <w:p w14:paraId="32569F40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20" w:type="dxa"/>
            <w:vAlign w:val="center"/>
          </w:tcPr>
          <w:p w14:paraId="40282CBF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Создание и понимание планов и технических чертежей, эскизов</w:t>
            </w:r>
          </w:p>
        </w:tc>
        <w:tc>
          <w:tcPr>
            <w:tcW w:w="2095" w:type="dxa"/>
            <w:vAlign w:val="center"/>
          </w:tcPr>
          <w:p w14:paraId="604974B3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202F88" w:rsidRPr="00202F88" w14:paraId="0B77451D" w14:textId="77777777" w:rsidTr="00C11390">
        <w:trPr>
          <w:jc w:val="center"/>
        </w:trPr>
        <w:tc>
          <w:tcPr>
            <w:tcW w:w="959" w:type="dxa"/>
            <w:shd w:val="clear" w:color="auto" w:fill="BFBFBF" w:themeFill="background1" w:themeFillShade="BF"/>
            <w:vAlign w:val="center"/>
          </w:tcPr>
          <w:p w14:paraId="3F66842E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5AE9A476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Специалист должен знать и понимать:</w:t>
            </w:r>
          </w:p>
          <w:p w14:paraId="50573535" w14:textId="77777777" w:rsidR="00202F88" w:rsidRPr="00202F88" w:rsidRDefault="00202F88" w:rsidP="00202F88">
            <w:pPr>
              <w:pStyle w:val="a3"/>
              <w:numPr>
                <w:ilvl w:val="0"/>
                <w:numId w:val="9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нюансы планов этажей в строительных чертежах, включая секции, реперные отметки, возведение стен, коды материалов, измерения глубины, высоты, графики и спецификацию;</w:t>
            </w:r>
          </w:p>
          <w:p w14:paraId="3CA11323" w14:textId="77777777" w:rsidR="00202F88" w:rsidRPr="00202F88" w:rsidRDefault="00202F88" w:rsidP="00202F88">
            <w:pPr>
              <w:pStyle w:val="a3"/>
              <w:numPr>
                <w:ilvl w:val="0"/>
                <w:numId w:val="9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символы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67FA3D" w14:textId="77777777" w:rsidR="00202F88" w:rsidRPr="00202F88" w:rsidRDefault="00202F88" w:rsidP="00202F88">
            <w:pPr>
              <w:pStyle w:val="a3"/>
              <w:numPr>
                <w:ilvl w:val="0"/>
                <w:numId w:val="9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масштабы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F7A570" w14:textId="77777777" w:rsidR="00202F88" w:rsidRPr="00202F88" w:rsidRDefault="00202F88" w:rsidP="00202F88">
            <w:pPr>
              <w:pStyle w:val="a3"/>
              <w:numPr>
                <w:ilvl w:val="0"/>
                <w:numId w:val="9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преимущества планирования порядка использования материалов и требований к труду, включая использование смет, программ работ, системы базовых запасов, анализ методом критического пути, срока разработки, графиков и систем ценообразования;</w:t>
            </w:r>
          </w:p>
          <w:p w14:paraId="2492AB22" w14:textId="77777777" w:rsidR="00202F88" w:rsidRPr="00202F88" w:rsidRDefault="00202F88" w:rsidP="00202F88">
            <w:pPr>
              <w:pStyle w:val="a3"/>
              <w:numPr>
                <w:ilvl w:val="0"/>
                <w:numId w:val="9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внешние и внутренние цветовые схемы, такие как монохромные, аналоговые и дополнительные, теплые/приближенные, контрастные и прохладные/отдаленные цвета;</w:t>
            </w:r>
          </w:p>
          <w:p w14:paraId="29BBEAFB" w14:textId="77777777" w:rsidR="00202F88" w:rsidRPr="00202F88" w:rsidRDefault="00202F88" w:rsidP="00202F88">
            <w:pPr>
              <w:pStyle w:val="a3"/>
              <w:numPr>
                <w:ilvl w:val="0"/>
                <w:numId w:val="9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необходимость создания точных чертежей для аккуратной работы.</w:t>
            </w:r>
          </w:p>
        </w:tc>
        <w:tc>
          <w:tcPr>
            <w:tcW w:w="2095" w:type="dxa"/>
            <w:vAlign w:val="center"/>
          </w:tcPr>
          <w:p w14:paraId="2932586E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2F88" w:rsidRPr="00202F88" w14:paraId="181CA038" w14:textId="77777777" w:rsidTr="00C11390">
        <w:trPr>
          <w:jc w:val="center"/>
        </w:trPr>
        <w:tc>
          <w:tcPr>
            <w:tcW w:w="959" w:type="dxa"/>
            <w:shd w:val="clear" w:color="auto" w:fill="BFBFBF" w:themeFill="background1" w:themeFillShade="BF"/>
            <w:vAlign w:val="center"/>
          </w:tcPr>
          <w:p w14:paraId="79A31225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vAlign w:val="center"/>
          </w:tcPr>
          <w:p w14:paraId="7FFC0083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должен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01AC912A" w14:textId="77777777" w:rsidR="00202F88" w:rsidRPr="00202F88" w:rsidRDefault="00202F88" w:rsidP="00202F88">
            <w:pPr>
              <w:pStyle w:val="a3"/>
              <w:numPr>
                <w:ilvl w:val="0"/>
                <w:numId w:val="10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создавать дизайн от руки или с помощью компьютера;</w:t>
            </w:r>
          </w:p>
          <w:p w14:paraId="54499734" w14:textId="77777777" w:rsidR="00202F88" w:rsidRPr="00202F88" w:rsidRDefault="00202F88" w:rsidP="00202F88">
            <w:pPr>
              <w:pStyle w:val="a3"/>
              <w:numPr>
                <w:ilvl w:val="0"/>
                <w:numId w:val="10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точно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чертежи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3A8069" w14:textId="77777777" w:rsidR="00202F88" w:rsidRPr="00202F88" w:rsidRDefault="00202F88" w:rsidP="00202F88">
            <w:pPr>
              <w:pStyle w:val="a3"/>
              <w:numPr>
                <w:ilvl w:val="0"/>
                <w:numId w:val="10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цветовые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5CF072" w14:textId="77777777" w:rsidR="00202F88" w:rsidRPr="00202F88" w:rsidRDefault="00202F88" w:rsidP="00202F88">
            <w:pPr>
              <w:pStyle w:val="a3"/>
              <w:numPr>
                <w:ilvl w:val="0"/>
                <w:numId w:val="10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предоставлять подходящий свет, например для типа здания; проверять материалы на наличие специальных требований, например на огнестойкость;</w:t>
            </w:r>
          </w:p>
          <w:p w14:paraId="61811702" w14:textId="77777777" w:rsidR="00202F88" w:rsidRPr="00202F88" w:rsidRDefault="00202F88" w:rsidP="00202F88">
            <w:pPr>
              <w:pStyle w:val="a3"/>
              <w:numPr>
                <w:ilvl w:val="0"/>
                <w:numId w:val="10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внимательно производить измерения с технических чертежей и шкал;</w:t>
            </w:r>
          </w:p>
          <w:p w14:paraId="305CA083" w14:textId="77777777" w:rsidR="00202F88" w:rsidRPr="00202F88" w:rsidRDefault="00202F88" w:rsidP="00202F88">
            <w:pPr>
              <w:pStyle w:val="a3"/>
              <w:numPr>
                <w:ilvl w:val="0"/>
                <w:numId w:val="10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заказ на правильность, наличие проблем и предлагать архитектору или клиенту рекомендации;</w:t>
            </w:r>
          </w:p>
          <w:p w14:paraId="6C8693EF" w14:textId="77777777" w:rsidR="00202F88" w:rsidRPr="00202F88" w:rsidRDefault="00202F88" w:rsidP="00202F88">
            <w:pPr>
              <w:pStyle w:val="a3"/>
              <w:numPr>
                <w:ilvl w:val="0"/>
                <w:numId w:val="10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точно рассчитывать необходимое количество материала и стоимость работы;</w:t>
            </w:r>
          </w:p>
          <w:p w14:paraId="01E62992" w14:textId="77777777" w:rsidR="00202F88" w:rsidRPr="00202F88" w:rsidRDefault="00202F88" w:rsidP="00202F88">
            <w:pPr>
              <w:pStyle w:val="a3"/>
              <w:numPr>
                <w:ilvl w:val="0"/>
                <w:numId w:val="10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план-график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5" w:type="dxa"/>
            <w:vAlign w:val="center"/>
          </w:tcPr>
          <w:p w14:paraId="75D56F52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F88" w:rsidRPr="00202F88" w14:paraId="566F5762" w14:textId="77777777" w:rsidTr="00C11390">
        <w:trPr>
          <w:jc w:val="center"/>
        </w:trPr>
        <w:tc>
          <w:tcPr>
            <w:tcW w:w="959" w:type="dxa"/>
            <w:shd w:val="clear" w:color="auto" w:fill="BFBFBF" w:themeFill="background1" w:themeFillShade="BF"/>
            <w:vAlign w:val="center"/>
          </w:tcPr>
          <w:p w14:paraId="1D3B3F77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520" w:type="dxa"/>
            <w:vAlign w:val="center"/>
          </w:tcPr>
          <w:p w14:paraId="04FE77C6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Нанесение красок кистью и валиком</w:t>
            </w:r>
          </w:p>
        </w:tc>
        <w:tc>
          <w:tcPr>
            <w:tcW w:w="2095" w:type="dxa"/>
            <w:vAlign w:val="center"/>
          </w:tcPr>
          <w:p w14:paraId="31459B9B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202F88" w:rsidRPr="00202F88" w14:paraId="22F427D5" w14:textId="77777777" w:rsidTr="00C11390">
        <w:trPr>
          <w:jc w:val="center"/>
        </w:trPr>
        <w:tc>
          <w:tcPr>
            <w:tcW w:w="959" w:type="dxa"/>
            <w:vMerge w:val="restart"/>
            <w:shd w:val="clear" w:color="auto" w:fill="BFBFBF" w:themeFill="background1" w:themeFillShade="BF"/>
            <w:vAlign w:val="center"/>
          </w:tcPr>
          <w:p w14:paraId="08782EC9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05A782E1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Специалист должен знать и понимать:</w:t>
            </w:r>
          </w:p>
          <w:p w14:paraId="0654AB83" w14:textId="77777777" w:rsidR="00202F88" w:rsidRPr="00202F88" w:rsidRDefault="00202F88" w:rsidP="00202F88">
            <w:pPr>
              <w:pStyle w:val="a3"/>
              <w:numPr>
                <w:ilvl w:val="0"/>
                <w:numId w:val="11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цели окрашивания: защита, сохранение, санитария, декорирование и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идентифицирования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например цветовое</w:t>
            </w:r>
          </w:p>
          <w:p w14:paraId="794475C9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кодирование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679EDF" w14:textId="77777777" w:rsidR="00202F88" w:rsidRPr="00202F88" w:rsidRDefault="00202F88" w:rsidP="00202F88">
            <w:pPr>
              <w:pStyle w:val="a3"/>
              <w:numPr>
                <w:ilvl w:val="0"/>
                <w:numId w:val="11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важность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следования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руководствам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46BEC7" w14:textId="77777777" w:rsidR="00202F88" w:rsidRPr="00202F88" w:rsidRDefault="00202F88" w:rsidP="00202F88">
            <w:pPr>
              <w:pStyle w:val="a3"/>
              <w:numPr>
                <w:ilvl w:val="0"/>
                <w:numId w:val="11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последствия применения материалов (например: аллергия), влияющие на общественность и необходимые меры безопасности;</w:t>
            </w:r>
          </w:p>
          <w:p w14:paraId="7111DC77" w14:textId="77777777" w:rsidR="00202F88" w:rsidRPr="00202F88" w:rsidRDefault="00202F88" w:rsidP="00202F88">
            <w:pPr>
              <w:pStyle w:val="a3"/>
              <w:numPr>
                <w:ilvl w:val="0"/>
                <w:numId w:val="11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ассортимент кистей, валиков, мастерков и инструментов для нанесения текстуры;</w:t>
            </w:r>
          </w:p>
          <w:p w14:paraId="5543AAF4" w14:textId="77777777" w:rsidR="00202F88" w:rsidRPr="00202F88" w:rsidRDefault="00202F88" w:rsidP="00202F88">
            <w:pPr>
              <w:pStyle w:val="a3"/>
              <w:numPr>
                <w:ilvl w:val="0"/>
                <w:numId w:val="11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разнообразные виды покрытий. Например: на водной основе или алкидные;</w:t>
            </w:r>
          </w:p>
          <w:p w14:paraId="200237DF" w14:textId="77777777" w:rsidR="00202F88" w:rsidRPr="00202F88" w:rsidRDefault="00202F88" w:rsidP="00202F88">
            <w:pPr>
              <w:pStyle w:val="a3"/>
              <w:numPr>
                <w:ilvl w:val="0"/>
                <w:numId w:val="11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разнообразные покрытий для дерева. Например: морилка и антисептики.</w:t>
            </w:r>
          </w:p>
        </w:tc>
        <w:tc>
          <w:tcPr>
            <w:tcW w:w="2095" w:type="dxa"/>
            <w:vAlign w:val="center"/>
          </w:tcPr>
          <w:p w14:paraId="102628B3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2F88" w:rsidRPr="00202F88" w14:paraId="39A37797" w14:textId="77777777" w:rsidTr="00C11390">
        <w:trPr>
          <w:jc w:val="center"/>
        </w:trPr>
        <w:tc>
          <w:tcPr>
            <w:tcW w:w="959" w:type="dxa"/>
            <w:vMerge/>
            <w:shd w:val="clear" w:color="auto" w:fill="BFBFBF" w:themeFill="background1" w:themeFillShade="BF"/>
            <w:vAlign w:val="center"/>
          </w:tcPr>
          <w:p w14:paraId="0BA8D0D4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vAlign w:val="center"/>
          </w:tcPr>
          <w:p w14:paraId="665FFC33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должен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0B5B30A9" w14:textId="77777777" w:rsidR="00202F88" w:rsidRPr="00202F88" w:rsidRDefault="00202F88" w:rsidP="00202F88">
            <w:pPr>
              <w:pStyle w:val="a3"/>
              <w:numPr>
                <w:ilvl w:val="0"/>
                <w:numId w:val="12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состояние поверхности - новой или уже имеющейся;</w:t>
            </w:r>
          </w:p>
          <w:p w14:paraId="446667BC" w14:textId="77777777" w:rsidR="00202F88" w:rsidRPr="00202F88" w:rsidRDefault="00202F88" w:rsidP="00202F88">
            <w:pPr>
              <w:pStyle w:val="a3"/>
              <w:numPr>
                <w:ilvl w:val="0"/>
                <w:numId w:val="12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тип основы - древесина, штукатурка (пористые или непористые поверхности), пластик или металл;</w:t>
            </w:r>
          </w:p>
          <w:p w14:paraId="27A674CF" w14:textId="77777777" w:rsidR="00202F88" w:rsidRPr="00202F88" w:rsidRDefault="00202F88" w:rsidP="00202F88">
            <w:pPr>
              <w:pStyle w:val="a3"/>
              <w:numPr>
                <w:ilvl w:val="0"/>
                <w:numId w:val="12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верный подготовительный процесс для каждого типа поверхностей: очищение, грунтование, обезжиривание, герметизация;</w:t>
            </w:r>
          </w:p>
          <w:p w14:paraId="37DBF70D" w14:textId="77777777" w:rsidR="00202F88" w:rsidRPr="00202F88" w:rsidRDefault="00202F88" w:rsidP="00202F88">
            <w:pPr>
              <w:pStyle w:val="a3"/>
              <w:numPr>
                <w:ilvl w:val="0"/>
                <w:numId w:val="12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подходящим образом подготавливать краску, следуя инструкциям, включая помешивание, смешивание или процеживание;</w:t>
            </w:r>
          </w:p>
          <w:p w14:paraId="0CA17D00" w14:textId="77777777" w:rsidR="00202F88" w:rsidRPr="00202F88" w:rsidRDefault="00202F88" w:rsidP="00202F88">
            <w:pPr>
              <w:pStyle w:val="a3"/>
              <w:numPr>
                <w:ilvl w:val="0"/>
                <w:numId w:val="12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 подходящее оборудование для нанесения краски в зависимости от материала, основы и качества работ;</w:t>
            </w:r>
          </w:p>
          <w:p w14:paraId="2A452339" w14:textId="77777777" w:rsidR="00202F88" w:rsidRPr="00202F88" w:rsidRDefault="00202F88" w:rsidP="00202F88">
            <w:pPr>
              <w:pStyle w:val="a3"/>
              <w:numPr>
                <w:ilvl w:val="0"/>
                <w:numId w:val="12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принимать во внимание влияние температуры на краску (например, уровень влажности и погодные условия вовремя наружных работ);</w:t>
            </w:r>
          </w:p>
          <w:p w14:paraId="3964FA5B" w14:textId="77777777" w:rsidR="00202F88" w:rsidRPr="00202F88" w:rsidRDefault="00202F88" w:rsidP="00202F88">
            <w:pPr>
              <w:pStyle w:val="a3"/>
              <w:numPr>
                <w:ilvl w:val="0"/>
                <w:numId w:val="12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защищать окружающую среду: накрывать полы и предметы и использовать предупреждающие знаки для уведомления окружающих;</w:t>
            </w:r>
          </w:p>
          <w:p w14:paraId="71E534D2" w14:textId="77777777" w:rsidR="00202F88" w:rsidRPr="00202F88" w:rsidRDefault="00202F88" w:rsidP="00202F88">
            <w:pPr>
              <w:pStyle w:val="a3"/>
              <w:numPr>
                <w:ilvl w:val="0"/>
                <w:numId w:val="12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подбирать необходимый технологический процесс окраски для данного типа поверхности, применяя кисть, валик, кювету или спрей, например, грунтовку, олифу и глянец;</w:t>
            </w:r>
          </w:p>
          <w:p w14:paraId="01284C3C" w14:textId="77777777" w:rsidR="00202F88" w:rsidRPr="00202F88" w:rsidRDefault="00202F88" w:rsidP="00202F88">
            <w:pPr>
              <w:pStyle w:val="a3"/>
              <w:numPr>
                <w:ilvl w:val="0"/>
                <w:numId w:val="12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маскирующие ленты для создания точных линий;</w:t>
            </w:r>
          </w:p>
          <w:p w14:paraId="02015BAA" w14:textId="77777777" w:rsidR="00202F88" w:rsidRPr="00202F88" w:rsidRDefault="00202F88" w:rsidP="00202F88">
            <w:pPr>
              <w:pStyle w:val="a3"/>
              <w:numPr>
                <w:ilvl w:val="0"/>
                <w:numId w:val="12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регулярно проверять качество окраски с помощью тестов на прозрачность для обеспечения равномерного покрытия;</w:t>
            </w:r>
          </w:p>
          <w:p w14:paraId="09262F47" w14:textId="77777777" w:rsidR="00202F88" w:rsidRPr="00202F88" w:rsidRDefault="00202F88" w:rsidP="00202F88">
            <w:pPr>
              <w:pStyle w:val="a3"/>
              <w:numPr>
                <w:ilvl w:val="0"/>
                <w:numId w:val="12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случае возникновения проблем (сразу или на более поздних этапах), например, таких, как водяная протрава, обращаться к специалистам других профессий для получения информации;</w:t>
            </w:r>
          </w:p>
          <w:p w14:paraId="18F05D58" w14:textId="77777777" w:rsidR="00202F88" w:rsidRPr="00202F88" w:rsidRDefault="00202F88" w:rsidP="00202F88">
            <w:pPr>
              <w:pStyle w:val="a3"/>
              <w:numPr>
                <w:ilvl w:val="0"/>
                <w:numId w:val="12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качество финальной отделки на соответствие спецификациям по отсутствию дефектов и предпринимать любые меры для их исправления.</w:t>
            </w:r>
          </w:p>
        </w:tc>
        <w:tc>
          <w:tcPr>
            <w:tcW w:w="2095" w:type="dxa"/>
            <w:vAlign w:val="center"/>
          </w:tcPr>
          <w:p w14:paraId="5839BA0D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2F88" w:rsidRPr="00202F88" w14:paraId="29996FA8" w14:textId="77777777" w:rsidTr="00C11390">
        <w:trPr>
          <w:jc w:val="center"/>
        </w:trPr>
        <w:tc>
          <w:tcPr>
            <w:tcW w:w="959" w:type="dxa"/>
            <w:shd w:val="clear" w:color="auto" w:fill="BFBFBF" w:themeFill="background1" w:themeFillShade="BF"/>
            <w:vAlign w:val="center"/>
          </w:tcPr>
          <w:p w14:paraId="4F2FA0CA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520" w:type="dxa"/>
            <w:vAlign w:val="center"/>
          </w:tcPr>
          <w:p w14:paraId="7138436A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Нанесение красок с помощью краскораспылителя</w:t>
            </w:r>
          </w:p>
        </w:tc>
        <w:tc>
          <w:tcPr>
            <w:tcW w:w="2095" w:type="dxa"/>
            <w:vAlign w:val="center"/>
          </w:tcPr>
          <w:p w14:paraId="167F3824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202F88" w:rsidRPr="00202F88" w14:paraId="63AFD7DD" w14:textId="77777777" w:rsidTr="00C11390">
        <w:trPr>
          <w:jc w:val="center"/>
        </w:trPr>
        <w:tc>
          <w:tcPr>
            <w:tcW w:w="959" w:type="dxa"/>
            <w:vMerge w:val="restart"/>
            <w:shd w:val="clear" w:color="auto" w:fill="BFBFBF" w:themeFill="background1" w:themeFillShade="BF"/>
            <w:vAlign w:val="center"/>
          </w:tcPr>
          <w:p w14:paraId="7E5D4ACE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5C0BCBAD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Специалист должен знать и понимать:</w:t>
            </w:r>
          </w:p>
          <w:p w14:paraId="4B919C04" w14:textId="77777777" w:rsidR="00202F88" w:rsidRPr="00202F88" w:rsidRDefault="00202F88" w:rsidP="00202F88">
            <w:pPr>
              <w:pStyle w:val="a3"/>
              <w:numPr>
                <w:ilvl w:val="0"/>
                <w:numId w:val="13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 окрашивания: защита, сохранение, санитария, кодирование;</w:t>
            </w:r>
          </w:p>
          <w:p w14:paraId="2C1B1C12" w14:textId="77777777" w:rsidR="00202F88" w:rsidRPr="00202F88" w:rsidRDefault="00202F88" w:rsidP="00202F88">
            <w:pPr>
              <w:pStyle w:val="a3"/>
              <w:numPr>
                <w:ilvl w:val="0"/>
                <w:numId w:val="13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важность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следования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руководствам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710B77B" w14:textId="77777777" w:rsidR="00202F88" w:rsidRPr="00202F88" w:rsidRDefault="00202F88" w:rsidP="00202F88">
            <w:pPr>
              <w:pStyle w:val="a3"/>
              <w:numPr>
                <w:ilvl w:val="0"/>
                <w:numId w:val="13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последствия применения материалов (например, аллергия), влияющие на общественность и необходимые меры безопасности;</w:t>
            </w:r>
          </w:p>
          <w:p w14:paraId="475BB476" w14:textId="77777777" w:rsidR="00202F88" w:rsidRPr="00202F88" w:rsidRDefault="00202F88" w:rsidP="00202F88">
            <w:pPr>
              <w:pStyle w:val="a3"/>
              <w:numPr>
                <w:ilvl w:val="0"/>
                <w:numId w:val="13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ассортимент краскопультов для нанесения текстуры, лаков, грунтовок;</w:t>
            </w:r>
          </w:p>
          <w:p w14:paraId="2426F759" w14:textId="77777777" w:rsidR="00202F88" w:rsidRPr="00202F88" w:rsidRDefault="00202F88" w:rsidP="00202F88">
            <w:pPr>
              <w:pStyle w:val="a3"/>
              <w:numPr>
                <w:ilvl w:val="0"/>
                <w:numId w:val="13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разнообразные виды покрытий, например, на водной основе или алкидные;</w:t>
            </w:r>
          </w:p>
          <w:p w14:paraId="05EBDB11" w14:textId="77777777" w:rsidR="00202F88" w:rsidRPr="00202F88" w:rsidRDefault="00202F88" w:rsidP="00202F88">
            <w:pPr>
              <w:pStyle w:val="a3"/>
              <w:numPr>
                <w:ilvl w:val="0"/>
                <w:numId w:val="13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разнообразные покрытий для дерева, например, морилка и антисептики;</w:t>
            </w:r>
          </w:p>
          <w:p w14:paraId="443FC476" w14:textId="77777777" w:rsidR="00202F88" w:rsidRPr="00202F88" w:rsidRDefault="00202F88" w:rsidP="00202F88">
            <w:pPr>
              <w:pStyle w:val="a3"/>
              <w:numPr>
                <w:ilvl w:val="0"/>
                <w:numId w:val="13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 материалы, которые нельзя наносить краскопультом.</w:t>
            </w:r>
          </w:p>
        </w:tc>
        <w:tc>
          <w:tcPr>
            <w:tcW w:w="2095" w:type="dxa"/>
            <w:vAlign w:val="center"/>
          </w:tcPr>
          <w:p w14:paraId="5D60BFED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2F88" w:rsidRPr="00202F88" w14:paraId="4111A958" w14:textId="77777777" w:rsidTr="00C11390">
        <w:trPr>
          <w:jc w:val="center"/>
        </w:trPr>
        <w:tc>
          <w:tcPr>
            <w:tcW w:w="959" w:type="dxa"/>
            <w:vMerge/>
            <w:shd w:val="clear" w:color="auto" w:fill="BFBFBF" w:themeFill="background1" w:themeFillShade="BF"/>
            <w:vAlign w:val="center"/>
          </w:tcPr>
          <w:p w14:paraId="6BF92149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vAlign w:val="center"/>
          </w:tcPr>
          <w:p w14:paraId="4F7ECBDB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должен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4E5F5E69" w14:textId="77777777" w:rsidR="00202F88" w:rsidRPr="00202F88" w:rsidRDefault="00202F88" w:rsidP="00202F88">
            <w:pPr>
              <w:pStyle w:val="a3"/>
              <w:numPr>
                <w:ilvl w:val="0"/>
                <w:numId w:val="1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состояние основы - новой или уже имеющейся;</w:t>
            </w:r>
          </w:p>
          <w:p w14:paraId="3BB5B16B" w14:textId="77777777" w:rsidR="00202F88" w:rsidRPr="00202F88" w:rsidRDefault="00202F88" w:rsidP="00202F88">
            <w:pPr>
              <w:pStyle w:val="a3"/>
              <w:numPr>
                <w:ilvl w:val="0"/>
                <w:numId w:val="1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тип основы - древесина, штукатурка (пористые или непористые поверхности), пластик или металл;</w:t>
            </w:r>
          </w:p>
          <w:p w14:paraId="44643674" w14:textId="77777777" w:rsidR="00202F88" w:rsidRPr="00202F88" w:rsidRDefault="00202F88" w:rsidP="00202F88">
            <w:pPr>
              <w:pStyle w:val="a3"/>
              <w:numPr>
                <w:ilvl w:val="0"/>
                <w:numId w:val="1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применять верный подготовительный процесс для каждого типа поверхностей: очищение, грунтование, обезжиривание, герметизация;</w:t>
            </w:r>
          </w:p>
          <w:p w14:paraId="5389DF26" w14:textId="77777777" w:rsidR="00202F88" w:rsidRPr="00202F88" w:rsidRDefault="00202F88" w:rsidP="00202F88">
            <w:pPr>
              <w:pStyle w:val="a3"/>
              <w:numPr>
                <w:ilvl w:val="0"/>
                <w:numId w:val="1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подходящим образом подготавливать краску, следуя инструкциям, включая помешивание, смешивание или процеживание;</w:t>
            </w:r>
          </w:p>
          <w:p w14:paraId="6B429AEE" w14:textId="77777777" w:rsidR="00202F88" w:rsidRPr="00202F88" w:rsidRDefault="00202F88" w:rsidP="00202F88">
            <w:pPr>
              <w:pStyle w:val="a3"/>
              <w:numPr>
                <w:ilvl w:val="0"/>
                <w:numId w:val="1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 подходящее оборудование для нанесения краски в зависимости от материала, основы и качества работ;</w:t>
            </w:r>
          </w:p>
          <w:p w14:paraId="753E8C67" w14:textId="77777777" w:rsidR="00202F88" w:rsidRPr="00202F88" w:rsidRDefault="00202F88" w:rsidP="00202F88">
            <w:pPr>
              <w:pStyle w:val="a3"/>
              <w:numPr>
                <w:ilvl w:val="0"/>
                <w:numId w:val="1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очищать и проводить обслуживание краскопультов разных типов;</w:t>
            </w:r>
          </w:p>
          <w:p w14:paraId="7B9D33A4" w14:textId="77777777" w:rsidR="00202F88" w:rsidRPr="00202F88" w:rsidRDefault="00202F88" w:rsidP="00202F88">
            <w:pPr>
              <w:pStyle w:val="a3"/>
              <w:numPr>
                <w:ilvl w:val="0"/>
                <w:numId w:val="1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во внимание влияние температуры на краску, например уровень влажности и погодные условия во время наружных работ;</w:t>
            </w:r>
          </w:p>
          <w:p w14:paraId="58D30DE4" w14:textId="77777777" w:rsidR="00202F88" w:rsidRPr="00202F88" w:rsidRDefault="00202F88" w:rsidP="00202F88">
            <w:pPr>
              <w:pStyle w:val="a3"/>
              <w:numPr>
                <w:ilvl w:val="0"/>
                <w:numId w:val="1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защищать окружающую среду: накрывать полы и предметы и использовать предупреждающие знаки для уведомления окружающих;</w:t>
            </w:r>
          </w:p>
          <w:p w14:paraId="33C8D2A6" w14:textId="77777777" w:rsidR="00202F88" w:rsidRPr="00202F88" w:rsidRDefault="00202F88" w:rsidP="00202F88">
            <w:pPr>
              <w:pStyle w:val="a3"/>
              <w:numPr>
                <w:ilvl w:val="0"/>
                <w:numId w:val="1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необходимую систему окраски для данного типа основы, применяя кисть, валик, кювету или краскопульт, например грунтовку, олифу и глянцевые краски;</w:t>
            </w:r>
          </w:p>
          <w:p w14:paraId="3A45F695" w14:textId="77777777" w:rsidR="00202F88" w:rsidRPr="00202F88" w:rsidRDefault="00202F88" w:rsidP="00202F88">
            <w:pPr>
              <w:pStyle w:val="a3"/>
              <w:numPr>
                <w:ilvl w:val="0"/>
                <w:numId w:val="1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маскирующие ленты для создания точных линий;</w:t>
            </w:r>
          </w:p>
          <w:p w14:paraId="29118886" w14:textId="77777777" w:rsidR="00202F88" w:rsidRPr="00202F88" w:rsidRDefault="00202F88" w:rsidP="00202F88">
            <w:pPr>
              <w:pStyle w:val="a3"/>
              <w:numPr>
                <w:ilvl w:val="0"/>
                <w:numId w:val="1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регулярно проверять качество окраски с помощью тестов на прозрачность для обеспечения равномерного покрытия;</w:t>
            </w:r>
          </w:p>
          <w:p w14:paraId="20AF40B8" w14:textId="77777777" w:rsidR="00202F88" w:rsidRPr="00202F88" w:rsidRDefault="00202F88" w:rsidP="00202F88">
            <w:pPr>
              <w:pStyle w:val="a3"/>
              <w:numPr>
                <w:ilvl w:val="0"/>
                <w:numId w:val="1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случае возникновения проблем (сразу или на более поздних этапах), например, таких, как водяные подтеки, обращаться к специалистам других профессий для получения информации;</w:t>
            </w:r>
          </w:p>
          <w:p w14:paraId="7E52839E" w14:textId="77777777" w:rsidR="00202F88" w:rsidRPr="00202F88" w:rsidRDefault="00202F88" w:rsidP="00202F88">
            <w:pPr>
              <w:pStyle w:val="a3"/>
              <w:numPr>
                <w:ilvl w:val="0"/>
                <w:numId w:val="14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качество финальной отделки на соответствие спецификациям по отсутствию дефектов и предпринимать любые меры для их исправления.</w:t>
            </w:r>
          </w:p>
        </w:tc>
        <w:tc>
          <w:tcPr>
            <w:tcW w:w="2095" w:type="dxa"/>
            <w:vAlign w:val="center"/>
          </w:tcPr>
          <w:p w14:paraId="3E904E1E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2F88" w:rsidRPr="00202F88" w14:paraId="6DF56F6E" w14:textId="77777777" w:rsidTr="00C11390">
        <w:trPr>
          <w:jc w:val="center"/>
        </w:trPr>
        <w:tc>
          <w:tcPr>
            <w:tcW w:w="959" w:type="dxa"/>
            <w:shd w:val="clear" w:color="auto" w:fill="BFBFBF" w:themeFill="background1" w:themeFillShade="BF"/>
            <w:vAlign w:val="center"/>
          </w:tcPr>
          <w:p w14:paraId="5D9A63A4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520" w:type="dxa"/>
            <w:vAlign w:val="center"/>
          </w:tcPr>
          <w:p w14:paraId="06ED8025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Оклеивание</w:t>
            </w:r>
            <w:proofErr w:type="spellEnd"/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обоями</w:t>
            </w:r>
            <w:proofErr w:type="spellEnd"/>
          </w:p>
        </w:tc>
        <w:tc>
          <w:tcPr>
            <w:tcW w:w="2095" w:type="dxa"/>
            <w:vAlign w:val="center"/>
          </w:tcPr>
          <w:p w14:paraId="6059BEB1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202F88" w:rsidRPr="00202F88" w14:paraId="3C71CBA4" w14:textId="77777777" w:rsidTr="00C11390">
        <w:trPr>
          <w:jc w:val="center"/>
        </w:trPr>
        <w:tc>
          <w:tcPr>
            <w:tcW w:w="959" w:type="dxa"/>
            <w:vMerge w:val="restart"/>
            <w:shd w:val="clear" w:color="auto" w:fill="BFBFBF" w:themeFill="background1" w:themeFillShade="BF"/>
            <w:vAlign w:val="center"/>
          </w:tcPr>
          <w:p w14:paraId="7BC0B4B6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2AE19DBC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Специалист должен знать и понимать:</w:t>
            </w:r>
          </w:p>
          <w:p w14:paraId="2C6CF344" w14:textId="77777777" w:rsidR="00202F88" w:rsidRPr="00202F88" w:rsidRDefault="00202F88" w:rsidP="00202F88">
            <w:pPr>
              <w:pStyle w:val="a3"/>
              <w:numPr>
                <w:ilvl w:val="0"/>
                <w:numId w:val="1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и основные свойства клеев, применяемых при производстве обойных работ;</w:t>
            </w:r>
          </w:p>
          <w:p w14:paraId="6ABD337E" w14:textId="77777777" w:rsidR="00202F88" w:rsidRPr="00202F88" w:rsidRDefault="00202F88" w:rsidP="00202F88">
            <w:pPr>
              <w:pStyle w:val="a3"/>
              <w:numPr>
                <w:ilvl w:val="0"/>
                <w:numId w:val="1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и правила приготовления клея;</w:t>
            </w:r>
          </w:p>
          <w:p w14:paraId="776D6706" w14:textId="77777777" w:rsidR="00202F88" w:rsidRPr="00202F88" w:rsidRDefault="00202F88" w:rsidP="00202F88">
            <w:pPr>
              <w:pStyle w:val="a3"/>
              <w:numPr>
                <w:ilvl w:val="0"/>
                <w:numId w:val="1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узоров, включая: прямой рисунок, рисунок со смещением и рисунки со случайным узором;</w:t>
            </w:r>
          </w:p>
          <w:p w14:paraId="3B1653DB" w14:textId="77777777" w:rsidR="00202F88" w:rsidRPr="00202F88" w:rsidRDefault="00202F88" w:rsidP="00202F88">
            <w:pPr>
              <w:pStyle w:val="a3"/>
              <w:numPr>
                <w:ilvl w:val="0"/>
                <w:numId w:val="1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раскроя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обоев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вручную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9BCA01" w14:textId="77777777" w:rsidR="00202F88" w:rsidRPr="00202F88" w:rsidRDefault="00202F88" w:rsidP="00202F88">
            <w:pPr>
              <w:pStyle w:val="a3"/>
              <w:numPr>
                <w:ilvl w:val="0"/>
                <w:numId w:val="1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типы бумаги (включая специальные) и их свойства: древесная масса,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анаглипта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моющаяся, виниловая, дуплекс, симплекс, винил с тканевой подложкой, ткани с </w:t>
            </w: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бумажной подложкой, ручная печать, винил с бумажной подложкой, уток, линкруст,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анаглипта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SupaDurable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флок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дерюга, металлическая, стекловолокно, фольга;</w:t>
            </w:r>
          </w:p>
          <w:p w14:paraId="0DA17337" w14:textId="77777777" w:rsidR="00202F88" w:rsidRPr="00202F88" w:rsidRDefault="00202F88" w:rsidP="00202F88">
            <w:pPr>
              <w:pStyle w:val="a3"/>
              <w:numPr>
                <w:ilvl w:val="0"/>
                <w:numId w:val="1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ситуации, когда требуется применение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оклеечной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бумаги, включая использование красок на основе растворителя;</w:t>
            </w:r>
          </w:p>
          <w:p w14:paraId="05CDB936" w14:textId="77777777" w:rsidR="00202F88" w:rsidRPr="00202F88" w:rsidRDefault="00202F88" w:rsidP="00202F88">
            <w:pPr>
              <w:pStyle w:val="a3"/>
              <w:numPr>
                <w:ilvl w:val="0"/>
                <w:numId w:val="1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подрезания: подрезать заранее и отрезать кромку;</w:t>
            </w:r>
          </w:p>
          <w:p w14:paraId="4046F0E2" w14:textId="77777777" w:rsidR="00202F88" w:rsidRPr="00202F88" w:rsidRDefault="00202F88" w:rsidP="00202F88">
            <w:pPr>
              <w:pStyle w:val="a3"/>
              <w:numPr>
                <w:ilvl w:val="0"/>
                <w:numId w:val="1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важность аккуратного отрезания во время устранения кромки;</w:t>
            </w:r>
          </w:p>
          <w:p w14:paraId="7C93E4A4" w14:textId="77777777" w:rsidR="00202F88" w:rsidRPr="00202F88" w:rsidRDefault="00202F88" w:rsidP="00202F88">
            <w:pPr>
              <w:pStyle w:val="a3"/>
              <w:numPr>
                <w:ilvl w:val="0"/>
                <w:numId w:val="1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соединения бумаги, включая такие типы, как стыковое соединение, соединение внахлест и в подрезку;</w:t>
            </w:r>
          </w:p>
          <w:p w14:paraId="50B75FEA" w14:textId="6E7034AB" w:rsidR="00202F88" w:rsidRPr="00202F88" w:rsidRDefault="00202F88" w:rsidP="00202F88">
            <w:pPr>
              <w:pStyle w:val="a3"/>
              <w:numPr>
                <w:ilvl w:val="0"/>
                <w:numId w:val="1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международная маркировка свойств обоев, например устойчивые к влажной обработке, легко снимающиеся и со ступенчатым смещением;</w:t>
            </w:r>
          </w:p>
          <w:p w14:paraId="25E7630F" w14:textId="77777777" w:rsidR="00202F88" w:rsidRPr="00202F88" w:rsidRDefault="00202F88" w:rsidP="00202F88">
            <w:pPr>
              <w:pStyle w:val="a3"/>
              <w:numPr>
                <w:ilvl w:val="0"/>
                <w:numId w:val="1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клеев, например целлюлоза и крахмал, и их пригодность для разных типов бумаги;</w:t>
            </w:r>
          </w:p>
          <w:p w14:paraId="38D00221" w14:textId="77777777" w:rsidR="00202F88" w:rsidRPr="00202F88" w:rsidRDefault="00202F88" w:rsidP="00202F88">
            <w:pPr>
              <w:pStyle w:val="a3"/>
              <w:numPr>
                <w:ilvl w:val="0"/>
                <w:numId w:val="15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склейки для разных типов бумаги: с использованием машины для склейки, кисти, валика, уже склеенной и требующей нанесения клея непосредственно на стены.</w:t>
            </w:r>
          </w:p>
        </w:tc>
        <w:tc>
          <w:tcPr>
            <w:tcW w:w="2095" w:type="dxa"/>
            <w:vAlign w:val="center"/>
          </w:tcPr>
          <w:p w14:paraId="1EEE7100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2F88" w:rsidRPr="00202F88" w14:paraId="2B55AB15" w14:textId="77777777" w:rsidTr="00C11390">
        <w:trPr>
          <w:jc w:val="center"/>
        </w:trPr>
        <w:tc>
          <w:tcPr>
            <w:tcW w:w="959" w:type="dxa"/>
            <w:vMerge/>
            <w:shd w:val="clear" w:color="auto" w:fill="BFBFBF" w:themeFill="background1" w:themeFillShade="BF"/>
            <w:vAlign w:val="center"/>
          </w:tcPr>
          <w:p w14:paraId="749E26B8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vAlign w:val="center"/>
          </w:tcPr>
          <w:p w14:paraId="7240605E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должен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2ABDFC59" w14:textId="77777777" w:rsidR="00202F88" w:rsidRPr="00202F88" w:rsidRDefault="00202F88" w:rsidP="00202F88">
            <w:pPr>
              <w:pStyle w:val="a3"/>
              <w:numPr>
                <w:ilvl w:val="0"/>
                <w:numId w:val="16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состояние основы, новой или уже имеющейся;</w:t>
            </w:r>
          </w:p>
          <w:p w14:paraId="5586A218" w14:textId="77777777" w:rsidR="00202F88" w:rsidRPr="00202F88" w:rsidRDefault="00202F88" w:rsidP="00202F88">
            <w:pPr>
              <w:pStyle w:val="a3"/>
              <w:numPr>
                <w:ilvl w:val="0"/>
                <w:numId w:val="16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тип основы - древесина, пластик, штукатурка или металл</w:t>
            </w:r>
          </w:p>
          <w:p w14:paraId="290562AA" w14:textId="77777777" w:rsidR="00202F88" w:rsidRPr="00202F88" w:rsidRDefault="00202F88" w:rsidP="00202F88">
            <w:pPr>
              <w:pStyle w:val="a3"/>
              <w:numPr>
                <w:ilvl w:val="0"/>
                <w:numId w:val="16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подходящий процесс подготовки для данного подложки, включая: очищение, грунтование, обезжиривание, герметизацию дефектов (таких как пятна от воды или масла);</w:t>
            </w:r>
          </w:p>
          <w:p w14:paraId="4EA6D578" w14:textId="77777777" w:rsidR="00202F88" w:rsidRPr="00202F88" w:rsidRDefault="00202F88" w:rsidP="00202F88">
            <w:pPr>
              <w:pStyle w:val="a3"/>
              <w:numPr>
                <w:ilvl w:val="0"/>
                <w:numId w:val="16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отмерять и запечатывать для обеспечения равномерной пористости поверхности или, при необходимости, применять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оклеечную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бумагу;</w:t>
            </w:r>
          </w:p>
          <w:p w14:paraId="715841E5" w14:textId="77777777" w:rsidR="00202F88" w:rsidRPr="00202F88" w:rsidRDefault="00202F88" w:rsidP="00202F88">
            <w:pPr>
              <w:pStyle w:val="a3"/>
              <w:numPr>
                <w:ilvl w:val="0"/>
                <w:numId w:val="16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требования по стыковке рисунка: без стыковки, прямой рисунок, рисунок со смещением, встречный и реверсивный рисунок;</w:t>
            </w:r>
          </w:p>
          <w:p w14:paraId="61E4DE35" w14:textId="77777777" w:rsidR="00202F88" w:rsidRPr="00202F88" w:rsidRDefault="00202F88" w:rsidP="00202F88">
            <w:pPr>
              <w:pStyle w:val="a3"/>
              <w:numPr>
                <w:ilvl w:val="0"/>
                <w:numId w:val="16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оптимально отрезать и подрезать обои для рационализации затрат;</w:t>
            </w:r>
          </w:p>
          <w:p w14:paraId="242D8660" w14:textId="77777777" w:rsidR="00202F88" w:rsidRPr="00202F88" w:rsidRDefault="00202F88" w:rsidP="00202F88">
            <w:pPr>
              <w:pStyle w:val="a3"/>
              <w:numPr>
                <w:ilvl w:val="0"/>
                <w:numId w:val="16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особенные меры предосторожности при работе с высококачественными или дорогими обоями, например, использовать хлопковые перчатки;</w:t>
            </w:r>
          </w:p>
          <w:p w14:paraId="0188D2AB" w14:textId="77777777" w:rsidR="00202F88" w:rsidRPr="00202F88" w:rsidRDefault="00202F88" w:rsidP="00202F88">
            <w:pPr>
              <w:pStyle w:val="a3"/>
              <w:numPr>
                <w:ilvl w:val="0"/>
                <w:numId w:val="16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обеспечивать прилегание без пузырей и отслоений, наклеенных на поверхности бумажных, виниловых и текстильных обоев;</w:t>
            </w:r>
          </w:p>
          <w:p w14:paraId="790689AA" w14:textId="61A1647A" w:rsidR="00202F88" w:rsidRPr="00202F88" w:rsidRDefault="00202F88" w:rsidP="00202F88">
            <w:pPr>
              <w:pStyle w:val="a3"/>
              <w:numPr>
                <w:ilvl w:val="0"/>
                <w:numId w:val="16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оклеивать стены и обои или использовать машину для </w:t>
            </w: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склейки (если еще не оклеено), применяя разные клеи, например, для винила,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флока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линкрусты;</w:t>
            </w:r>
          </w:p>
          <w:p w14:paraId="0ADC2AA9" w14:textId="77777777" w:rsidR="00202F88" w:rsidRPr="00202F88" w:rsidRDefault="00202F88" w:rsidP="00202F88">
            <w:pPr>
              <w:pStyle w:val="a3"/>
              <w:numPr>
                <w:ilvl w:val="0"/>
                <w:numId w:val="16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следовать инструкциям производителя касательно времени пропитки;</w:t>
            </w:r>
          </w:p>
          <w:p w14:paraId="3B5D43A0" w14:textId="77777777" w:rsidR="00202F88" w:rsidRPr="00202F88" w:rsidRDefault="00202F88" w:rsidP="00202F88">
            <w:pPr>
              <w:pStyle w:val="a3"/>
              <w:numPr>
                <w:ilvl w:val="0"/>
                <w:numId w:val="16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отбирать наилучшую позицию для начала работы, например, работать в стороне от света и принимать во внимание узоры, включая фрески;</w:t>
            </w:r>
          </w:p>
          <w:p w14:paraId="03F82DBE" w14:textId="77777777" w:rsidR="00202F88" w:rsidRPr="00202F88" w:rsidRDefault="00202F88" w:rsidP="00202F88">
            <w:pPr>
              <w:pStyle w:val="a3"/>
              <w:numPr>
                <w:ilvl w:val="0"/>
                <w:numId w:val="16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ориентироваться на вертикальную линию или отвес и проверять точность, при необходимости принимая корректирующие действия;</w:t>
            </w:r>
          </w:p>
          <w:p w14:paraId="62FF729E" w14:textId="77777777" w:rsidR="00202F88" w:rsidRPr="00202F88" w:rsidRDefault="00202F88" w:rsidP="00202F88">
            <w:pPr>
              <w:pStyle w:val="a3"/>
              <w:numPr>
                <w:ilvl w:val="0"/>
                <w:numId w:val="16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необходимости перевешивать отвес, например, в обход препятствий;</w:t>
            </w:r>
          </w:p>
          <w:p w14:paraId="7CDCF1C2" w14:textId="77777777" w:rsidR="00202F88" w:rsidRPr="00202F88" w:rsidRDefault="00202F88" w:rsidP="00202F88">
            <w:pPr>
              <w:pStyle w:val="a3"/>
              <w:numPr>
                <w:ilvl w:val="0"/>
                <w:numId w:val="16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проверять, чтобы стыки были соединены впритык, за исключением таких случаев использование влагостойкой бумаги;</w:t>
            </w:r>
          </w:p>
          <w:p w14:paraId="4333A1ED" w14:textId="77777777" w:rsidR="00202F88" w:rsidRPr="00202F88" w:rsidRDefault="00202F88" w:rsidP="00202F88">
            <w:pPr>
              <w:pStyle w:val="a3"/>
              <w:numPr>
                <w:ilvl w:val="0"/>
                <w:numId w:val="16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качество материалов, например, на предмет различия в тонах, и информировать заказчика.</w:t>
            </w:r>
          </w:p>
        </w:tc>
        <w:tc>
          <w:tcPr>
            <w:tcW w:w="2095" w:type="dxa"/>
            <w:vAlign w:val="center"/>
          </w:tcPr>
          <w:p w14:paraId="2ED7E414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2F88" w:rsidRPr="00202F88" w14:paraId="7FD5C7C6" w14:textId="77777777" w:rsidTr="00C11390">
        <w:trPr>
          <w:jc w:val="center"/>
        </w:trPr>
        <w:tc>
          <w:tcPr>
            <w:tcW w:w="959" w:type="dxa"/>
            <w:shd w:val="clear" w:color="auto" w:fill="BFBFBF" w:themeFill="background1" w:themeFillShade="BF"/>
            <w:vAlign w:val="center"/>
          </w:tcPr>
          <w:p w14:paraId="109119FA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520" w:type="dxa"/>
            <w:vAlign w:val="center"/>
          </w:tcPr>
          <w:p w14:paraId="299E3B07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Отделка</w:t>
            </w:r>
            <w:proofErr w:type="spellEnd"/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декоративные</w:t>
            </w:r>
            <w:proofErr w:type="spellEnd"/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  <w:proofErr w:type="spellEnd"/>
          </w:p>
        </w:tc>
        <w:tc>
          <w:tcPr>
            <w:tcW w:w="2095" w:type="dxa"/>
            <w:vAlign w:val="center"/>
          </w:tcPr>
          <w:p w14:paraId="364B3FA7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202F88" w:rsidRPr="00202F88" w14:paraId="41D6F4B6" w14:textId="77777777" w:rsidTr="00C11390">
        <w:trPr>
          <w:jc w:val="center"/>
        </w:trPr>
        <w:tc>
          <w:tcPr>
            <w:tcW w:w="959" w:type="dxa"/>
            <w:vMerge w:val="restart"/>
            <w:shd w:val="clear" w:color="auto" w:fill="BFBFBF" w:themeFill="background1" w:themeFillShade="BF"/>
            <w:vAlign w:val="center"/>
          </w:tcPr>
          <w:p w14:paraId="475DFC87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7BAD9BC9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Специалист должен знать и понимать:</w:t>
            </w:r>
          </w:p>
          <w:p w14:paraId="4E3E5891" w14:textId="77777777" w:rsidR="00202F88" w:rsidRPr="00202F88" w:rsidRDefault="00202F88" w:rsidP="00202F88">
            <w:pPr>
              <w:pStyle w:val="a3"/>
              <w:numPr>
                <w:ilvl w:val="0"/>
                <w:numId w:val="17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исторические особенности при реставрации или работах по сохранению, например, повреждения вследствие затопления или пожара;</w:t>
            </w:r>
          </w:p>
          <w:p w14:paraId="48D897E7" w14:textId="77777777" w:rsidR="00202F88" w:rsidRPr="00202F88" w:rsidRDefault="00202F88" w:rsidP="00202F88">
            <w:pPr>
              <w:pStyle w:val="a3"/>
              <w:numPr>
                <w:ilvl w:val="0"/>
                <w:numId w:val="17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ряд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декоративных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приемов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4861F8" w14:textId="77777777" w:rsidR="00202F88" w:rsidRPr="00202F88" w:rsidRDefault="00202F88" w:rsidP="00202F88">
            <w:pPr>
              <w:pStyle w:val="a3"/>
              <w:numPr>
                <w:ilvl w:val="0"/>
                <w:numId w:val="17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технологию нанесения декоративных красок для имитации фактур (дерево, метал, ткань, камень);</w:t>
            </w:r>
          </w:p>
          <w:p w14:paraId="4BE333E5" w14:textId="77777777" w:rsidR="00202F88" w:rsidRPr="00202F88" w:rsidRDefault="00202F88" w:rsidP="00202F88">
            <w:pPr>
              <w:pStyle w:val="a3"/>
              <w:numPr>
                <w:ilvl w:val="0"/>
                <w:numId w:val="17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подготовки, включая: влажное шлифование, сухое шлифование;</w:t>
            </w:r>
          </w:p>
          <w:p w14:paraId="664AB8FF" w14:textId="77777777" w:rsidR="00202F88" w:rsidRPr="00202F88" w:rsidRDefault="00202F88" w:rsidP="00202F88">
            <w:pPr>
              <w:pStyle w:val="a3"/>
              <w:numPr>
                <w:ilvl w:val="0"/>
                <w:numId w:val="17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восстановление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грунтового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слоя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A8028D" w14:textId="77777777" w:rsidR="00202F88" w:rsidRPr="00202F88" w:rsidRDefault="00202F88" w:rsidP="00202F88">
            <w:pPr>
              <w:pStyle w:val="a3"/>
              <w:numPr>
                <w:ilvl w:val="0"/>
                <w:numId w:val="17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возможные дефекты: неровный цвет, бороздчатость, оседание, вздутия из-за наличия примесей подкраской;</w:t>
            </w:r>
          </w:p>
          <w:p w14:paraId="5776B4FC" w14:textId="77777777" w:rsidR="00202F88" w:rsidRPr="00202F88" w:rsidRDefault="00202F88" w:rsidP="00202F88">
            <w:pPr>
              <w:pStyle w:val="a3"/>
              <w:numPr>
                <w:ilvl w:val="0"/>
                <w:numId w:val="17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покрытий, подходящие для грунтовки для проведения</w:t>
            </w:r>
          </w:p>
          <w:p w14:paraId="000A189E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декоративных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окрашиванию</w:t>
            </w:r>
            <w:proofErr w:type="spellEnd"/>
          </w:p>
        </w:tc>
        <w:tc>
          <w:tcPr>
            <w:tcW w:w="2095" w:type="dxa"/>
            <w:vAlign w:val="center"/>
          </w:tcPr>
          <w:p w14:paraId="1E5F1C8C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F88" w:rsidRPr="00202F88" w14:paraId="1BFFE7B9" w14:textId="77777777" w:rsidTr="00C11390">
        <w:trPr>
          <w:jc w:val="center"/>
        </w:trPr>
        <w:tc>
          <w:tcPr>
            <w:tcW w:w="959" w:type="dxa"/>
            <w:vMerge/>
            <w:shd w:val="clear" w:color="auto" w:fill="BFBFBF" w:themeFill="background1" w:themeFillShade="BF"/>
            <w:vAlign w:val="center"/>
          </w:tcPr>
          <w:p w14:paraId="6E76C707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5DBE3A5F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должен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65D23ED4" w14:textId="77777777" w:rsidR="00202F88" w:rsidRPr="00202F88" w:rsidRDefault="00202F88" w:rsidP="00202F88">
            <w:pPr>
              <w:pStyle w:val="a3"/>
              <w:numPr>
                <w:ilvl w:val="0"/>
                <w:numId w:val="18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выбирать и использовать профессиональные материалы, например, протирку губкой, создание текстуры тряпкой, мешком или пакетом,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кернение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смешивание, отделка под дерево или мрамор,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тромплей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золочение (листовым золотом или серебром);</w:t>
            </w:r>
          </w:p>
          <w:p w14:paraId="4DC12F92" w14:textId="77777777" w:rsidR="00202F88" w:rsidRPr="00202F88" w:rsidRDefault="00202F88" w:rsidP="00202F88">
            <w:pPr>
              <w:pStyle w:val="a3"/>
              <w:numPr>
                <w:ilvl w:val="0"/>
                <w:numId w:val="18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 и использовать профессиональные инструменты, например для золочения;</w:t>
            </w:r>
          </w:p>
          <w:p w14:paraId="074AC4BE" w14:textId="77777777" w:rsidR="00202F88" w:rsidRPr="00202F88" w:rsidRDefault="00202F88" w:rsidP="00202F88">
            <w:pPr>
              <w:pStyle w:val="a3"/>
              <w:numPr>
                <w:ilvl w:val="0"/>
                <w:numId w:val="18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 и применять декоративные штукатурки для имитации фактур (дерево, ткань, камень, метал);</w:t>
            </w:r>
          </w:p>
          <w:p w14:paraId="5A6A5230" w14:textId="77777777" w:rsidR="00202F88" w:rsidRPr="00202F88" w:rsidRDefault="00202F88" w:rsidP="00202F88">
            <w:pPr>
              <w:pStyle w:val="a3"/>
              <w:numPr>
                <w:ilvl w:val="0"/>
                <w:numId w:val="18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трафареты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DFD8E0" w14:textId="77777777" w:rsidR="00202F88" w:rsidRPr="00202F88" w:rsidRDefault="00202F88" w:rsidP="00202F88">
            <w:pPr>
              <w:pStyle w:val="a3"/>
              <w:numPr>
                <w:ilvl w:val="0"/>
                <w:numId w:val="18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применять трафареты на разных видах поверхностей, например картоне, пластике, древесине, штукатурке и металле;</w:t>
            </w:r>
          </w:p>
          <w:p w14:paraId="158FD043" w14:textId="77777777" w:rsidR="00202F88" w:rsidRPr="00202F88" w:rsidRDefault="00202F88" w:rsidP="00202F88">
            <w:pPr>
              <w:pStyle w:val="a3"/>
              <w:numPr>
                <w:ilvl w:val="0"/>
                <w:numId w:val="18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подготавливать поверхности к идеальной отделке, делая их чистыми и ровными.</w:t>
            </w:r>
          </w:p>
        </w:tc>
        <w:tc>
          <w:tcPr>
            <w:tcW w:w="2095" w:type="dxa"/>
            <w:vAlign w:val="center"/>
          </w:tcPr>
          <w:p w14:paraId="4935475F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2F88" w:rsidRPr="00202F88" w14:paraId="6B8E0189" w14:textId="77777777" w:rsidTr="00C11390">
        <w:trPr>
          <w:jc w:val="center"/>
        </w:trPr>
        <w:tc>
          <w:tcPr>
            <w:tcW w:w="959" w:type="dxa"/>
            <w:shd w:val="clear" w:color="auto" w:fill="BFBFBF" w:themeFill="background1" w:themeFillShade="BF"/>
            <w:vAlign w:val="center"/>
          </w:tcPr>
          <w:p w14:paraId="43696060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520" w:type="dxa"/>
            <w:vAlign w:val="center"/>
          </w:tcPr>
          <w:p w14:paraId="3CA3173F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Нанесение</w:t>
            </w:r>
            <w:proofErr w:type="spellEnd"/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знаков</w:t>
            </w:r>
            <w:proofErr w:type="spellEnd"/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надписей</w:t>
            </w:r>
            <w:proofErr w:type="spellEnd"/>
          </w:p>
        </w:tc>
        <w:tc>
          <w:tcPr>
            <w:tcW w:w="2095" w:type="dxa"/>
            <w:vAlign w:val="center"/>
          </w:tcPr>
          <w:p w14:paraId="57BF9398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202F88" w:rsidRPr="00202F88" w14:paraId="0CD24CC4" w14:textId="77777777" w:rsidTr="00C11390">
        <w:trPr>
          <w:jc w:val="center"/>
        </w:trPr>
        <w:tc>
          <w:tcPr>
            <w:tcW w:w="959" w:type="dxa"/>
            <w:vMerge w:val="restart"/>
            <w:shd w:val="clear" w:color="auto" w:fill="BFBFBF" w:themeFill="background1" w:themeFillShade="BF"/>
            <w:vAlign w:val="center"/>
          </w:tcPr>
          <w:p w14:paraId="41DDE45F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788EF73C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Специалист должен знать и понимать:</w:t>
            </w:r>
          </w:p>
          <w:p w14:paraId="1FAFBA20" w14:textId="77777777" w:rsidR="00202F88" w:rsidRPr="00202F88" w:rsidRDefault="00202F88" w:rsidP="00202F88">
            <w:pPr>
              <w:pStyle w:val="a3"/>
              <w:numPr>
                <w:ilvl w:val="0"/>
                <w:numId w:val="19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трафаретов: прямые, обратные и многоуровневые;</w:t>
            </w:r>
          </w:p>
          <w:p w14:paraId="338424E2" w14:textId="77777777" w:rsidR="00202F88" w:rsidRPr="00202F88" w:rsidRDefault="00202F88" w:rsidP="00202F88">
            <w:pPr>
              <w:pStyle w:val="a3"/>
              <w:numPr>
                <w:ilvl w:val="0"/>
                <w:numId w:val="19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методы, используемые для увеличения или уменьшения трафаретов: точное измерение, сетка, освещенная проекция и фотокопия;</w:t>
            </w:r>
          </w:p>
          <w:p w14:paraId="6F87C1F9" w14:textId="77777777" w:rsidR="00202F88" w:rsidRPr="00202F88" w:rsidRDefault="00202F88" w:rsidP="00202F88">
            <w:pPr>
              <w:pStyle w:val="a3"/>
              <w:numPr>
                <w:ilvl w:val="0"/>
                <w:numId w:val="19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переноса дизайна - включая кальку, копирование угольным порошком и фотокопирование на материал трафарета - бумагу или специальную трафаретную бумагу;</w:t>
            </w:r>
          </w:p>
          <w:p w14:paraId="46295F6C" w14:textId="77777777" w:rsidR="00202F88" w:rsidRPr="00202F88" w:rsidRDefault="00202F88" w:rsidP="00202F88">
            <w:pPr>
              <w:pStyle w:val="a3"/>
              <w:numPr>
                <w:ilvl w:val="0"/>
                <w:numId w:val="19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подходящие для вырезания трафаретов материалы: стекло, специальные подложки;</w:t>
            </w:r>
          </w:p>
          <w:p w14:paraId="3C3E96B7" w14:textId="77777777" w:rsidR="00202F88" w:rsidRPr="00202F88" w:rsidRDefault="00202F88" w:rsidP="00202F88">
            <w:pPr>
              <w:pStyle w:val="a3"/>
              <w:numPr>
                <w:ilvl w:val="0"/>
                <w:numId w:val="19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важность опрятности, положения рук, угла резки ножом, направления резки, остроты лезвия, исправления сломанных соединений, размеров и порядка вырезания узора (сначала небольшие участки и вертикальные линии), свободного движения трафарета, ширины полей;</w:t>
            </w:r>
          </w:p>
          <w:p w14:paraId="4828B436" w14:textId="77777777" w:rsidR="00202F88" w:rsidRPr="00202F88" w:rsidRDefault="00202F88" w:rsidP="00202F88">
            <w:pPr>
              <w:pStyle w:val="a3"/>
              <w:numPr>
                <w:ilvl w:val="0"/>
                <w:numId w:val="19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прикрепления трафаретов к поверхностям: специальные, распыляемый клей и клейкая лента (маскирующая, легко отклеивающаяся).</w:t>
            </w:r>
          </w:p>
        </w:tc>
        <w:tc>
          <w:tcPr>
            <w:tcW w:w="2095" w:type="dxa"/>
            <w:vAlign w:val="center"/>
          </w:tcPr>
          <w:p w14:paraId="5C964B44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2F88" w:rsidRPr="00202F88" w14:paraId="602C382D" w14:textId="77777777" w:rsidTr="00C11390">
        <w:trPr>
          <w:jc w:val="center"/>
        </w:trPr>
        <w:tc>
          <w:tcPr>
            <w:tcW w:w="959" w:type="dxa"/>
            <w:vMerge/>
            <w:shd w:val="clear" w:color="auto" w:fill="BFBFBF" w:themeFill="background1" w:themeFillShade="BF"/>
            <w:vAlign w:val="center"/>
          </w:tcPr>
          <w:p w14:paraId="7AD7C59B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vAlign w:val="center"/>
          </w:tcPr>
          <w:p w14:paraId="42C4B34F" w14:textId="77777777" w:rsidR="00202F88" w:rsidRPr="00202F88" w:rsidRDefault="00202F88" w:rsidP="00202F8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должен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</w:t>
            </w:r>
            <w:proofErr w:type="spellEnd"/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0F1FBC0A" w14:textId="77777777" w:rsidR="00202F88" w:rsidRPr="00202F88" w:rsidRDefault="00202F88" w:rsidP="00202F88">
            <w:pPr>
              <w:pStyle w:val="a3"/>
              <w:numPr>
                <w:ilvl w:val="0"/>
                <w:numId w:val="20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время работы со стенами принимать во внимание число повторов и соединений, расположение дверей, окон, углов, требований к доступу, размеры комнат, размеры трафарета и пустые пространства;</w:t>
            </w:r>
          </w:p>
          <w:p w14:paraId="4F7D730B" w14:textId="77777777" w:rsidR="00202F88" w:rsidRPr="00202F88" w:rsidRDefault="00202F88" w:rsidP="00202F88">
            <w:pPr>
              <w:pStyle w:val="a3"/>
              <w:numPr>
                <w:ilvl w:val="0"/>
                <w:numId w:val="20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нанесения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B35BAB" w14:textId="77777777" w:rsidR="00202F88" w:rsidRPr="00202F88" w:rsidRDefault="00202F88" w:rsidP="00202F88">
            <w:pPr>
              <w:pStyle w:val="a3"/>
              <w:numPr>
                <w:ilvl w:val="0"/>
                <w:numId w:val="20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перенос изображений с использованием различных методов, таких как калька, копирование угольным порошком, использование </w:t>
            </w:r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CAD</w:t>
            </w: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6DD06D75" w14:textId="77777777" w:rsidR="00202F88" w:rsidRPr="00202F88" w:rsidRDefault="00202F88" w:rsidP="00202F88">
            <w:pPr>
              <w:pStyle w:val="a3"/>
              <w:numPr>
                <w:ilvl w:val="0"/>
                <w:numId w:val="20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закрывать не окрашиваемые участки, используя различные методы, например, при помощи спрея или валика;</w:t>
            </w:r>
          </w:p>
          <w:p w14:paraId="70042680" w14:textId="77777777" w:rsidR="00202F88" w:rsidRPr="00202F88" w:rsidRDefault="00202F88" w:rsidP="00202F88">
            <w:pPr>
              <w:pStyle w:val="a3"/>
              <w:numPr>
                <w:ilvl w:val="0"/>
                <w:numId w:val="20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обеспечить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покрытия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A45E639" w14:textId="77777777" w:rsidR="00202F88" w:rsidRPr="00202F88" w:rsidRDefault="00202F88" w:rsidP="00202F88">
            <w:pPr>
              <w:pStyle w:val="a3"/>
              <w:numPr>
                <w:ilvl w:val="0"/>
                <w:numId w:val="20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производить полировку вручную или с помощью трафарета;</w:t>
            </w:r>
          </w:p>
          <w:p w14:paraId="169DFDF0" w14:textId="77777777" w:rsidR="00202F88" w:rsidRPr="00202F88" w:rsidRDefault="00202F88" w:rsidP="00202F88">
            <w:pPr>
              <w:pStyle w:val="a3"/>
              <w:numPr>
                <w:ilvl w:val="0"/>
                <w:numId w:val="20"/>
              </w:numPr>
              <w:spacing w:line="276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точные измерения во время нанесения надписи.</w:t>
            </w:r>
          </w:p>
        </w:tc>
        <w:tc>
          <w:tcPr>
            <w:tcW w:w="2095" w:type="dxa"/>
            <w:vAlign w:val="center"/>
          </w:tcPr>
          <w:p w14:paraId="4623A2E0" w14:textId="77777777" w:rsidR="00202F88" w:rsidRPr="00202F88" w:rsidRDefault="00202F88" w:rsidP="00202F8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4A1DF22" w14:textId="70F9E3CE" w:rsidR="003459A2" w:rsidRPr="00202F88" w:rsidRDefault="003459A2" w:rsidP="00ED563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A5487A" w14:textId="120760D2" w:rsidR="00202F88" w:rsidRDefault="00202F88" w:rsidP="00ED563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8D6C691" w14:textId="77777777" w:rsidR="00202F88" w:rsidRPr="00202F88" w:rsidRDefault="00202F88" w:rsidP="002B0D1D">
      <w:pPr>
        <w:pStyle w:val="2"/>
      </w:pPr>
      <w:bookmarkStart w:id="3" w:name="_Toc180588101"/>
      <w:r w:rsidRPr="00202F88">
        <w:lastRenderedPageBreak/>
        <w:t>1.3.</w:t>
      </w:r>
      <w:r w:rsidRPr="00202F88">
        <w:tab/>
        <w:t>ТРЕБОВАНИЯ К СХЕМЕ ОЦЕНКИ</w:t>
      </w:r>
      <w:bookmarkEnd w:id="3"/>
    </w:p>
    <w:p w14:paraId="228C7D32" w14:textId="77777777" w:rsidR="00202F88" w:rsidRPr="00202F88" w:rsidRDefault="00202F88" w:rsidP="002B0D1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F88">
        <w:rPr>
          <w:rFonts w:ascii="Times New Roman" w:hAnsi="Times New Roman" w:cs="Times New Roman"/>
          <w:sz w:val="28"/>
          <w:szCs w:val="28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02ABBCD0" w14:textId="77777777" w:rsidR="00202F88" w:rsidRPr="00202F88" w:rsidRDefault="00202F88" w:rsidP="002B0D1D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02F88">
        <w:rPr>
          <w:rFonts w:ascii="Times New Roman" w:hAnsi="Times New Roman" w:cs="Times New Roman"/>
          <w:i/>
          <w:iCs/>
          <w:sz w:val="28"/>
          <w:szCs w:val="28"/>
        </w:rPr>
        <w:t>Таблица №2</w:t>
      </w:r>
    </w:p>
    <w:p w14:paraId="401A0DA3" w14:textId="11771C48" w:rsidR="003459A2" w:rsidRPr="00202F88" w:rsidRDefault="00202F88" w:rsidP="002B0D1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2F88">
        <w:rPr>
          <w:rFonts w:ascii="Times New Roman" w:hAnsi="Times New Roman" w:cs="Times New Roman"/>
          <w:b/>
          <w:bCs/>
          <w:sz w:val="28"/>
          <w:szCs w:val="28"/>
        </w:rPr>
        <w:t>Матрица пересчета требований компетенции в критерии оценки</w:t>
      </w:r>
    </w:p>
    <w:tbl>
      <w:tblPr>
        <w:tblW w:w="9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2"/>
        <w:gridCol w:w="462"/>
        <w:gridCol w:w="650"/>
        <w:gridCol w:w="711"/>
        <w:gridCol w:w="711"/>
        <w:gridCol w:w="711"/>
        <w:gridCol w:w="711"/>
        <w:gridCol w:w="711"/>
        <w:gridCol w:w="650"/>
        <w:gridCol w:w="2051"/>
      </w:tblGrid>
      <w:tr w:rsidR="00FE32DF" w:rsidRPr="001A31E2" w14:paraId="48C4F932" w14:textId="77777777" w:rsidTr="001A31E2">
        <w:trPr>
          <w:trHeight w:val="1200"/>
          <w:jc w:val="center"/>
        </w:trPr>
        <w:tc>
          <w:tcPr>
            <w:tcW w:w="7460" w:type="dxa"/>
            <w:gridSpan w:val="9"/>
            <w:shd w:val="clear" w:color="000000" w:fill="92D050"/>
            <w:vAlign w:val="center"/>
            <w:hideMark/>
          </w:tcPr>
          <w:p w14:paraId="3D35DD0A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Критерий/Модуль</w:t>
            </w:r>
          </w:p>
        </w:tc>
        <w:tc>
          <w:tcPr>
            <w:tcW w:w="1960" w:type="dxa"/>
            <w:shd w:val="clear" w:color="000000" w:fill="92D050"/>
            <w:vAlign w:val="center"/>
            <w:hideMark/>
          </w:tcPr>
          <w:p w14:paraId="566DAE4F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Итого баллов за раздел ТРЕБОВАНИЙ КОМПЕТЕНЦИИ</w:t>
            </w:r>
          </w:p>
        </w:tc>
      </w:tr>
      <w:tr w:rsidR="00FE32DF" w:rsidRPr="001A31E2" w14:paraId="57E89DD0" w14:textId="77777777" w:rsidTr="001A31E2">
        <w:trPr>
          <w:trHeight w:val="360"/>
          <w:jc w:val="center"/>
        </w:trPr>
        <w:tc>
          <w:tcPr>
            <w:tcW w:w="1960" w:type="dxa"/>
            <w:vMerge w:val="restart"/>
            <w:shd w:val="clear" w:color="000000" w:fill="92D050"/>
            <w:vAlign w:val="center"/>
            <w:hideMark/>
          </w:tcPr>
          <w:p w14:paraId="4798CD9A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Разделы ТРЕБОВАНИЙ КОМПЕТЕНЦИИ</w:t>
            </w:r>
          </w:p>
        </w:tc>
        <w:tc>
          <w:tcPr>
            <w:tcW w:w="600" w:type="dxa"/>
            <w:shd w:val="clear" w:color="000000" w:fill="92D050"/>
            <w:vAlign w:val="center"/>
            <w:hideMark/>
          </w:tcPr>
          <w:p w14:paraId="4C147000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</w:pPr>
          </w:p>
        </w:tc>
        <w:tc>
          <w:tcPr>
            <w:tcW w:w="700" w:type="dxa"/>
            <w:shd w:val="clear" w:color="000000" w:fill="00B050"/>
            <w:vAlign w:val="center"/>
            <w:hideMark/>
          </w:tcPr>
          <w:p w14:paraId="47198EC9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  <w:t>A</w:t>
            </w:r>
          </w:p>
        </w:tc>
        <w:tc>
          <w:tcPr>
            <w:tcW w:w="700" w:type="dxa"/>
            <w:shd w:val="clear" w:color="000000" w:fill="00B050"/>
            <w:vAlign w:val="center"/>
            <w:hideMark/>
          </w:tcPr>
          <w:p w14:paraId="3A87863E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  <w:t>Б</w:t>
            </w:r>
          </w:p>
        </w:tc>
        <w:tc>
          <w:tcPr>
            <w:tcW w:w="700" w:type="dxa"/>
            <w:shd w:val="clear" w:color="000000" w:fill="00B050"/>
            <w:vAlign w:val="center"/>
            <w:hideMark/>
          </w:tcPr>
          <w:p w14:paraId="7C35CE76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</w:p>
        </w:tc>
        <w:tc>
          <w:tcPr>
            <w:tcW w:w="700" w:type="dxa"/>
            <w:shd w:val="clear" w:color="000000" w:fill="00B050"/>
            <w:vAlign w:val="center"/>
            <w:hideMark/>
          </w:tcPr>
          <w:p w14:paraId="373E922F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</w:p>
        </w:tc>
        <w:tc>
          <w:tcPr>
            <w:tcW w:w="700" w:type="dxa"/>
            <w:shd w:val="clear" w:color="000000" w:fill="00B050"/>
            <w:vAlign w:val="center"/>
            <w:hideMark/>
          </w:tcPr>
          <w:p w14:paraId="767ADEBA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  <w:t>Д</w:t>
            </w:r>
          </w:p>
        </w:tc>
        <w:tc>
          <w:tcPr>
            <w:tcW w:w="700" w:type="dxa"/>
            <w:shd w:val="clear" w:color="000000" w:fill="00B050"/>
            <w:vAlign w:val="center"/>
            <w:hideMark/>
          </w:tcPr>
          <w:p w14:paraId="62BF749D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  <w:t>Е</w:t>
            </w:r>
          </w:p>
        </w:tc>
        <w:tc>
          <w:tcPr>
            <w:tcW w:w="700" w:type="dxa"/>
            <w:shd w:val="clear" w:color="000000" w:fill="00B050"/>
            <w:vAlign w:val="center"/>
            <w:hideMark/>
          </w:tcPr>
          <w:p w14:paraId="65E98C5D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  <w:t>Ж</w:t>
            </w:r>
          </w:p>
        </w:tc>
        <w:tc>
          <w:tcPr>
            <w:tcW w:w="1960" w:type="dxa"/>
            <w:shd w:val="clear" w:color="000000" w:fill="00B050"/>
            <w:vAlign w:val="center"/>
            <w:hideMark/>
          </w:tcPr>
          <w:p w14:paraId="4BBACA1D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</w:pPr>
          </w:p>
        </w:tc>
      </w:tr>
      <w:tr w:rsidR="00FE32DF" w:rsidRPr="001A31E2" w14:paraId="348ECAF0" w14:textId="77777777" w:rsidTr="001A31E2">
        <w:trPr>
          <w:trHeight w:val="360"/>
          <w:jc w:val="center"/>
        </w:trPr>
        <w:tc>
          <w:tcPr>
            <w:tcW w:w="1960" w:type="dxa"/>
            <w:vMerge/>
            <w:vAlign w:val="center"/>
            <w:hideMark/>
          </w:tcPr>
          <w:p w14:paraId="11FB2841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0" w:type="dxa"/>
            <w:shd w:val="clear" w:color="000000" w:fill="00B050"/>
            <w:vAlign w:val="center"/>
            <w:hideMark/>
          </w:tcPr>
          <w:p w14:paraId="6B440A78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  <w:t>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2C529B06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781211B7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683E7FD5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40BAED03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1,50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5E2375BD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1168B1D9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787B91AB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1960" w:type="dxa"/>
            <w:shd w:val="clear" w:color="000000" w:fill="F2F2F2"/>
            <w:vAlign w:val="center"/>
            <w:hideMark/>
          </w:tcPr>
          <w:p w14:paraId="37904408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FE32DF" w:rsidRPr="001A31E2" w14:paraId="33F6DF43" w14:textId="77777777" w:rsidTr="001A31E2">
        <w:trPr>
          <w:trHeight w:val="360"/>
          <w:jc w:val="center"/>
        </w:trPr>
        <w:tc>
          <w:tcPr>
            <w:tcW w:w="1960" w:type="dxa"/>
            <w:vMerge/>
            <w:vAlign w:val="center"/>
            <w:hideMark/>
          </w:tcPr>
          <w:p w14:paraId="650C1F78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0" w:type="dxa"/>
            <w:shd w:val="clear" w:color="000000" w:fill="00B050"/>
            <w:vAlign w:val="center"/>
            <w:hideMark/>
          </w:tcPr>
          <w:p w14:paraId="1D2026F9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  <w:t>2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7583D2E7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5D3EEDD0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5236352E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04A2FFC7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7C3B3581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06808942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0C1E51F7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0" w:type="dxa"/>
            <w:shd w:val="clear" w:color="000000" w:fill="F2F2F2"/>
            <w:vAlign w:val="center"/>
            <w:hideMark/>
          </w:tcPr>
          <w:p w14:paraId="023B31EC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FE32DF" w:rsidRPr="001A31E2" w14:paraId="419D8FEB" w14:textId="77777777" w:rsidTr="001A31E2">
        <w:trPr>
          <w:trHeight w:val="360"/>
          <w:jc w:val="center"/>
        </w:trPr>
        <w:tc>
          <w:tcPr>
            <w:tcW w:w="1960" w:type="dxa"/>
            <w:vMerge/>
            <w:vAlign w:val="center"/>
            <w:hideMark/>
          </w:tcPr>
          <w:p w14:paraId="20DFCD7C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0" w:type="dxa"/>
            <w:shd w:val="clear" w:color="000000" w:fill="00B050"/>
            <w:vAlign w:val="center"/>
            <w:hideMark/>
          </w:tcPr>
          <w:p w14:paraId="44DAC4BF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  <w:t>3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7BA9DCB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6D443661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6CE72BEF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7B8D6409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7A43A2FB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0FD05ED0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47D20D21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0" w:type="dxa"/>
            <w:shd w:val="clear" w:color="000000" w:fill="F2F2F2"/>
            <w:vAlign w:val="center"/>
            <w:hideMark/>
          </w:tcPr>
          <w:p w14:paraId="604E9456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FE32DF" w:rsidRPr="001A31E2" w14:paraId="45BA1F35" w14:textId="77777777" w:rsidTr="001A31E2">
        <w:trPr>
          <w:trHeight w:val="360"/>
          <w:jc w:val="center"/>
        </w:trPr>
        <w:tc>
          <w:tcPr>
            <w:tcW w:w="1960" w:type="dxa"/>
            <w:vMerge/>
            <w:vAlign w:val="center"/>
            <w:hideMark/>
          </w:tcPr>
          <w:p w14:paraId="54A6FAB1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0" w:type="dxa"/>
            <w:shd w:val="clear" w:color="000000" w:fill="00B050"/>
            <w:vAlign w:val="center"/>
            <w:hideMark/>
          </w:tcPr>
          <w:p w14:paraId="24EC4DB7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  <w:t>4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86E3129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5660B6E7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5755A0EC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2,50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0B0B51E2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4C50FDE7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4,50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5A29669A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0151FA11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0" w:type="dxa"/>
            <w:shd w:val="clear" w:color="000000" w:fill="F2F2F2"/>
            <w:vAlign w:val="center"/>
            <w:hideMark/>
          </w:tcPr>
          <w:p w14:paraId="40F302AB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FE32DF" w:rsidRPr="001A31E2" w14:paraId="58FE2CF6" w14:textId="77777777" w:rsidTr="001A31E2">
        <w:trPr>
          <w:trHeight w:val="360"/>
          <w:jc w:val="center"/>
        </w:trPr>
        <w:tc>
          <w:tcPr>
            <w:tcW w:w="1960" w:type="dxa"/>
            <w:vMerge/>
            <w:vAlign w:val="center"/>
            <w:hideMark/>
          </w:tcPr>
          <w:p w14:paraId="104C0554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0" w:type="dxa"/>
            <w:shd w:val="clear" w:color="000000" w:fill="00B050"/>
            <w:vAlign w:val="center"/>
            <w:hideMark/>
          </w:tcPr>
          <w:p w14:paraId="4F752F85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  <w:t>5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5DACF082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2,50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4E939A58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0F950A1F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12,50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63B20D2B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40B01685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3E5CB55F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05A6DB2D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1,50</w:t>
            </w:r>
          </w:p>
        </w:tc>
        <w:tc>
          <w:tcPr>
            <w:tcW w:w="1960" w:type="dxa"/>
            <w:shd w:val="clear" w:color="000000" w:fill="F2F2F2"/>
            <w:vAlign w:val="center"/>
            <w:hideMark/>
          </w:tcPr>
          <w:p w14:paraId="6D3302C5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</w:tr>
      <w:tr w:rsidR="00FE32DF" w:rsidRPr="001A31E2" w14:paraId="1EB5DF31" w14:textId="77777777" w:rsidTr="001A31E2">
        <w:trPr>
          <w:trHeight w:val="360"/>
          <w:jc w:val="center"/>
        </w:trPr>
        <w:tc>
          <w:tcPr>
            <w:tcW w:w="1960" w:type="dxa"/>
            <w:vMerge/>
            <w:vAlign w:val="center"/>
            <w:hideMark/>
          </w:tcPr>
          <w:p w14:paraId="2A0FBAB3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0" w:type="dxa"/>
            <w:shd w:val="clear" w:color="000000" w:fill="00B050"/>
            <w:vAlign w:val="center"/>
            <w:hideMark/>
          </w:tcPr>
          <w:p w14:paraId="387A3CFE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  <w:t>6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4482BF8E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66FB77E9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583410DE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6077EBB7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739AA7DD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0F26C811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5DD5F48A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60" w:type="dxa"/>
            <w:shd w:val="clear" w:color="000000" w:fill="F2F2F2"/>
            <w:vAlign w:val="center"/>
            <w:hideMark/>
          </w:tcPr>
          <w:p w14:paraId="74132D18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FE32DF" w:rsidRPr="001A31E2" w14:paraId="2317B1CE" w14:textId="77777777" w:rsidTr="001A31E2">
        <w:trPr>
          <w:trHeight w:val="360"/>
          <w:jc w:val="center"/>
        </w:trPr>
        <w:tc>
          <w:tcPr>
            <w:tcW w:w="1960" w:type="dxa"/>
            <w:vMerge/>
            <w:vAlign w:val="center"/>
            <w:hideMark/>
          </w:tcPr>
          <w:p w14:paraId="42401CD0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0" w:type="dxa"/>
            <w:shd w:val="clear" w:color="000000" w:fill="00B050"/>
            <w:vAlign w:val="center"/>
            <w:hideMark/>
          </w:tcPr>
          <w:p w14:paraId="309E3260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  <w:t>7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3FFF6C69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44EEC253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6A1BD40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55E60495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744ABB24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71FA4D4F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2A74CC02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0" w:type="dxa"/>
            <w:shd w:val="clear" w:color="000000" w:fill="F2F2F2"/>
            <w:vAlign w:val="center"/>
            <w:hideMark/>
          </w:tcPr>
          <w:p w14:paraId="5DC32963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FE32DF" w:rsidRPr="001A31E2" w14:paraId="46D06CE8" w14:textId="77777777" w:rsidTr="001A31E2">
        <w:trPr>
          <w:trHeight w:val="360"/>
          <w:jc w:val="center"/>
        </w:trPr>
        <w:tc>
          <w:tcPr>
            <w:tcW w:w="1960" w:type="dxa"/>
            <w:vMerge/>
            <w:vAlign w:val="center"/>
            <w:hideMark/>
          </w:tcPr>
          <w:p w14:paraId="5F0CE275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0" w:type="dxa"/>
            <w:shd w:val="clear" w:color="000000" w:fill="00B050"/>
            <w:vAlign w:val="center"/>
            <w:hideMark/>
          </w:tcPr>
          <w:p w14:paraId="0C588C4E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  <w:t>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3C0B5218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195940AE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10132483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496C6C23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5F7D5D8B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677A8DBD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639C693E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60" w:type="dxa"/>
            <w:shd w:val="clear" w:color="000000" w:fill="F2F2F2"/>
            <w:vAlign w:val="center"/>
            <w:hideMark/>
          </w:tcPr>
          <w:p w14:paraId="027E6AB6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FE32DF" w:rsidRPr="001A31E2" w14:paraId="4A5F1908" w14:textId="77777777" w:rsidTr="001A31E2">
        <w:trPr>
          <w:trHeight w:val="360"/>
          <w:jc w:val="center"/>
        </w:trPr>
        <w:tc>
          <w:tcPr>
            <w:tcW w:w="1960" w:type="dxa"/>
            <w:vMerge/>
            <w:vAlign w:val="center"/>
            <w:hideMark/>
          </w:tcPr>
          <w:p w14:paraId="44EEE13E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0" w:type="dxa"/>
            <w:shd w:val="clear" w:color="000000" w:fill="00B050"/>
            <w:vAlign w:val="center"/>
            <w:hideMark/>
          </w:tcPr>
          <w:p w14:paraId="1B43D3A7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FFFFFF"/>
                <w:lang w:eastAsia="ru-RU"/>
              </w:rPr>
              <w:t>9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41B7620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7C8F75E6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26AAF550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0791C22D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7DD2F017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8,50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2051A7F4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77A51062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1960" w:type="dxa"/>
            <w:shd w:val="clear" w:color="000000" w:fill="F2F2F2"/>
            <w:vAlign w:val="center"/>
            <w:hideMark/>
          </w:tcPr>
          <w:p w14:paraId="12726A27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FE32DF" w:rsidRPr="001A31E2" w14:paraId="336E9E5A" w14:textId="77777777" w:rsidTr="001A31E2">
        <w:trPr>
          <w:trHeight w:val="1002"/>
          <w:jc w:val="center"/>
        </w:trPr>
        <w:tc>
          <w:tcPr>
            <w:tcW w:w="2560" w:type="dxa"/>
            <w:gridSpan w:val="2"/>
            <w:shd w:val="clear" w:color="000000" w:fill="00B050"/>
            <w:vAlign w:val="center"/>
            <w:hideMark/>
          </w:tcPr>
          <w:p w14:paraId="3D5030F5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Итого баллов за критерий/модуль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4872F3CE" w14:textId="046F9550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7D0006A4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16,50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050BB57F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15,50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2D3E7C9D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13,50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513F64B5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21,50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08074D26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11,50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1B2752AB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8,50</w:t>
            </w:r>
          </w:p>
        </w:tc>
        <w:tc>
          <w:tcPr>
            <w:tcW w:w="1960" w:type="dxa"/>
            <w:shd w:val="clear" w:color="000000" w:fill="F2F2F2"/>
            <w:vAlign w:val="center"/>
            <w:hideMark/>
          </w:tcPr>
          <w:p w14:paraId="4E9B35DF" w14:textId="77777777" w:rsidR="00FE32DF" w:rsidRPr="001A31E2" w:rsidRDefault="00FE32DF" w:rsidP="001A31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31E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</w:tbl>
    <w:p w14:paraId="38DD5E42" w14:textId="7B27BF06" w:rsidR="003459A2" w:rsidRDefault="003459A2" w:rsidP="00ED563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D83168" w14:textId="2DF007AE" w:rsidR="005A3535" w:rsidRDefault="005A3535" w:rsidP="00ED563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2727970" w14:textId="77777777" w:rsidR="00FE32DF" w:rsidRPr="00FE32DF" w:rsidRDefault="00FE32DF" w:rsidP="002B0D1D">
      <w:pPr>
        <w:pStyle w:val="2"/>
      </w:pPr>
      <w:bookmarkStart w:id="4" w:name="_Toc180588102"/>
      <w:r w:rsidRPr="00FE32DF">
        <w:lastRenderedPageBreak/>
        <w:t>1.4.</w:t>
      </w:r>
      <w:r w:rsidRPr="00FE32DF">
        <w:tab/>
        <w:t>СПЕЦИФИКАЦИЯ ОЦЕНКИ КОМПЕТЕНЦИИ</w:t>
      </w:r>
      <w:bookmarkEnd w:id="4"/>
    </w:p>
    <w:p w14:paraId="0CA99C2D" w14:textId="77777777" w:rsidR="00FE32DF" w:rsidRPr="00FE32DF" w:rsidRDefault="00FE32DF" w:rsidP="00FE32D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32DF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61D91FB2" w14:textId="77777777" w:rsidR="00FE32DF" w:rsidRPr="00FE32DF" w:rsidRDefault="00FE32DF" w:rsidP="00FE32DF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E32DF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070DED7C" w14:textId="66D29F05" w:rsidR="003459A2" w:rsidRDefault="00FE32DF" w:rsidP="00FE32D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32DF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TableNormal"/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024"/>
        <w:gridCol w:w="6063"/>
      </w:tblGrid>
      <w:tr w:rsidR="00F14ACF" w:rsidRPr="00F14ACF" w14:paraId="14BB6CAD" w14:textId="77777777" w:rsidTr="00C11390">
        <w:trPr>
          <w:trHeight w:val="275"/>
          <w:jc w:val="center"/>
        </w:trPr>
        <w:tc>
          <w:tcPr>
            <w:tcW w:w="3566" w:type="dxa"/>
            <w:gridSpan w:val="2"/>
            <w:shd w:val="clear" w:color="auto" w:fill="92D050"/>
            <w:vAlign w:val="center"/>
          </w:tcPr>
          <w:p w14:paraId="02D33894" w14:textId="77777777" w:rsidR="00F14ACF" w:rsidRPr="00F14ACF" w:rsidRDefault="00F14ACF" w:rsidP="00C113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6063" w:type="dxa"/>
            <w:shd w:val="clear" w:color="auto" w:fill="92D050"/>
            <w:vAlign w:val="center"/>
          </w:tcPr>
          <w:p w14:paraId="7C2E3BDC" w14:textId="77777777" w:rsidR="00F14ACF" w:rsidRPr="00F14ACF" w:rsidRDefault="00F14ACF" w:rsidP="00C113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Методика проверки навыков в критерии</w:t>
            </w:r>
          </w:p>
        </w:tc>
      </w:tr>
      <w:tr w:rsidR="00F14ACF" w:rsidRPr="00F14ACF" w14:paraId="23573EA4" w14:textId="77777777" w:rsidTr="00C11390">
        <w:trPr>
          <w:trHeight w:val="828"/>
          <w:jc w:val="center"/>
        </w:trPr>
        <w:tc>
          <w:tcPr>
            <w:tcW w:w="542" w:type="dxa"/>
            <w:shd w:val="clear" w:color="auto" w:fill="00AF50"/>
          </w:tcPr>
          <w:p w14:paraId="7544D5BA" w14:textId="77777777" w:rsidR="00F14ACF" w:rsidRPr="00F14ACF" w:rsidRDefault="00F14ACF" w:rsidP="00C113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F14A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3024" w:type="dxa"/>
            <w:shd w:val="clear" w:color="auto" w:fill="92D050"/>
          </w:tcPr>
          <w:p w14:paraId="6CC83934" w14:textId="77777777" w:rsidR="00F14ACF" w:rsidRPr="00F14ACF" w:rsidRDefault="00F14ACF" w:rsidP="00C113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Шпатлевание,</w:t>
            </w:r>
          </w:p>
          <w:p w14:paraId="58476AD0" w14:textId="77777777" w:rsidR="00F14ACF" w:rsidRPr="00F14ACF" w:rsidRDefault="00F14ACF" w:rsidP="00C113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Подготовка оснований под покраску</w:t>
            </w:r>
          </w:p>
        </w:tc>
        <w:tc>
          <w:tcPr>
            <w:tcW w:w="6063" w:type="dxa"/>
            <w:vAlign w:val="center"/>
          </w:tcPr>
          <w:p w14:paraId="46D98F32" w14:textId="77777777" w:rsidR="00F14ACF" w:rsidRPr="00F14ACF" w:rsidRDefault="00F14ACF" w:rsidP="00C113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A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Визуальная оценка по наличию дефектов на поверхности навесок. (сколы, следы от инструмента, трещины, вздутие шпатлевки)</w:t>
            </w:r>
          </w:p>
        </w:tc>
      </w:tr>
      <w:tr w:rsidR="00F14ACF" w:rsidRPr="00F14ACF" w14:paraId="4CBB21B4" w14:textId="77777777" w:rsidTr="00C11390">
        <w:trPr>
          <w:trHeight w:val="1103"/>
          <w:jc w:val="center"/>
        </w:trPr>
        <w:tc>
          <w:tcPr>
            <w:tcW w:w="542" w:type="dxa"/>
            <w:shd w:val="clear" w:color="auto" w:fill="00AF50"/>
          </w:tcPr>
          <w:p w14:paraId="650AEC5F" w14:textId="77777777" w:rsidR="00F14ACF" w:rsidRPr="00F14ACF" w:rsidRDefault="00F14ACF" w:rsidP="00C113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F14A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3024" w:type="dxa"/>
            <w:shd w:val="clear" w:color="auto" w:fill="92D050"/>
          </w:tcPr>
          <w:p w14:paraId="6F1AEDB2" w14:textId="77777777" w:rsidR="00F14ACF" w:rsidRPr="00F14ACF" w:rsidRDefault="00F14ACF" w:rsidP="00C113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Обои</w:t>
            </w:r>
            <w:proofErr w:type="spellEnd"/>
          </w:p>
        </w:tc>
        <w:tc>
          <w:tcPr>
            <w:tcW w:w="6063" w:type="dxa"/>
            <w:vAlign w:val="center"/>
          </w:tcPr>
          <w:p w14:paraId="771DC929" w14:textId="77777777" w:rsidR="00F14ACF" w:rsidRPr="00F14ACF" w:rsidRDefault="00F14ACF" w:rsidP="00C113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A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Визуальная оценка качества оклеивания обоев на наличие дефектов. (подрезка, пузыри, следы от клея) Измерения соответствия заданному чертежу, проверка вертикальности швов.</w:t>
            </w:r>
          </w:p>
        </w:tc>
      </w:tr>
      <w:tr w:rsidR="00F14ACF" w:rsidRPr="00F14ACF" w14:paraId="579FD2FB" w14:textId="77777777" w:rsidTr="00C11390">
        <w:trPr>
          <w:trHeight w:val="829"/>
          <w:jc w:val="center"/>
        </w:trPr>
        <w:tc>
          <w:tcPr>
            <w:tcW w:w="542" w:type="dxa"/>
            <w:shd w:val="clear" w:color="auto" w:fill="00AF50"/>
          </w:tcPr>
          <w:p w14:paraId="4208E150" w14:textId="77777777" w:rsidR="00F14ACF" w:rsidRPr="00F14ACF" w:rsidRDefault="00F14ACF" w:rsidP="00C113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F14A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3024" w:type="dxa"/>
            <w:shd w:val="clear" w:color="auto" w:fill="92D050"/>
          </w:tcPr>
          <w:p w14:paraId="69B89B9E" w14:textId="77777777" w:rsidR="00F14ACF" w:rsidRPr="00F14ACF" w:rsidRDefault="00F14ACF" w:rsidP="00C113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Фреска</w:t>
            </w:r>
            <w:proofErr w:type="spellEnd"/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скорость</w:t>
            </w:r>
            <w:proofErr w:type="spellEnd"/>
          </w:p>
        </w:tc>
        <w:tc>
          <w:tcPr>
            <w:tcW w:w="6063" w:type="dxa"/>
            <w:vAlign w:val="center"/>
          </w:tcPr>
          <w:p w14:paraId="6A36E944" w14:textId="77777777" w:rsidR="00F14ACF" w:rsidRPr="00F14ACF" w:rsidRDefault="00F14ACF" w:rsidP="00C113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A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Визуальная оценка подбора заданного цвета, качества </w:t>
            </w:r>
            <w:proofErr w:type="spellStart"/>
            <w:r w:rsidRPr="00F14A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укрывочных</w:t>
            </w:r>
            <w:proofErr w:type="spellEnd"/>
            <w:r w:rsidRPr="00F14A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покрасочных работ. </w:t>
            </w:r>
            <w:proofErr w:type="spellStart"/>
            <w:r w:rsidRPr="00F14ACF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proofErr w:type="spellEnd"/>
            <w:r w:rsidRPr="00F14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ACF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proofErr w:type="spellEnd"/>
            <w:r w:rsidRPr="00F14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ACF">
              <w:rPr>
                <w:rFonts w:ascii="Times New Roman" w:hAnsi="Times New Roman" w:cs="Times New Roman"/>
                <w:sz w:val="24"/>
                <w:szCs w:val="24"/>
              </w:rPr>
              <w:t>заданному</w:t>
            </w:r>
            <w:proofErr w:type="spellEnd"/>
            <w:r w:rsidRPr="00F14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ACF">
              <w:rPr>
                <w:rFonts w:ascii="Times New Roman" w:hAnsi="Times New Roman" w:cs="Times New Roman"/>
                <w:sz w:val="24"/>
                <w:szCs w:val="24"/>
              </w:rPr>
              <w:t>чертежу</w:t>
            </w:r>
            <w:proofErr w:type="spellEnd"/>
            <w:r w:rsidRPr="00F14A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4ACF" w:rsidRPr="00F14ACF" w14:paraId="676179C9" w14:textId="77777777" w:rsidTr="00C11390">
        <w:trPr>
          <w:trHeight w:val="829"/>
          <w:jc w:val="center"/>
        </w:trPr>
        <w:tc>
          <w:tcPr>
            <w:tcW w:w="542" w:type="dxa"/>
            <w:shd w:val="clear" w:color="auto" w:fill="00AF50"/>
          </w:tcPr>
          <w:p w14:paraId="296DDC00" w14:textId="77777777" w:rsidR="00F14ACF" w:rsidRPr="00F14ACF" w:rsidRDefault="00F14ACF" w:rsidP="00C113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F14A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3024" w:type="dxa"/>
            <w:shd w:val="clear" w:color="auto" w:fill="92D050"/>
          </w:tcPr>
          <w:p w14:paraId="769DA64B" w14:textId="77777777" w:rsidR="00F14ACF" w:rsidRPr="00F14ACF" w:rsidRDefault="00F14ACF" w:rsidP="00C113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Фреска</w:t>
            </w:r>
            <w:proofErr w:type="spellEnd"/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Фристайл</w:t>
            </w:r>
            <w:proofErr w:type="spellEnd"/>
          </w:p>
        </w:tc>
        <w:tc>
          <w:tcPr>
            <w:tcW w:w="6063" w:type="dxa"/>
            <w:vAlign w:val="center"/>
          </w:tcPr>
          <w:p w14:paraId="1901713A" w14:textId="77777777" w:rsidR="00F14ACF" w:rsidRPr="00F14ACF" w:rsidRDefault="00F14ACF" w:rsidP="00C113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A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Визуальная оценка качества нанесения декоративных штукатурок. Оценка художественного замысла и сложности поставленной перед собой задачи</w:t>
            </w:r>
          </w:p>
        </w:tc>
      </w:tr>
      <w:tr w:rsidR="00F14ACF" w:rsidRPr="00F14ACF" w14:paraId="2C2DE096" w14:textId="77777777" w:rsidTr="00C11390">
        <w:trPr>
          <w:trHeight w:val="829"/>
          <w:jc w:val="center"/>
        </w:trPr>
        <w:tc>
          <w:tcPr>
            <w:tcW w:w="542" w:type="dxa"/>
            <w:shd w:val="clear" w:color="auto" w:fill="00AF50"/>
          </w:tcPr>
          <w:p w14:paraId="218A0B4F" w14:textId="77777777" w:rsidR="00F14ACF" w:rsidRPr="00F14ACF" w:rsidRDefault="00F14ACF" w:rsidP="00C113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F14A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3024" w:type="dxa"/>
            <w:shd w:val="clear" w:color="auto" w:fill="92D050"/>
          </w:tcPr>
          <w:p w14:paraId="47E08FC5" w14:textId="77777777" w:rsidR="00F14ACF" w:rsidRPr="00F14ACF" w:rsidRDefault="00F14ACF" w:rsidP="00C113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Жесткая</w:t>
            </w:r>
            <w:proofErr w:type="spellEnd"/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фреска</w:t>
            </w:r>
            <w:proofErr w:type="spellEnd"/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трафарет</w:t>
            </w:r>
            <w:proofErr w:type="spellEnd"/>
          </w:p>
        </w:tc>
        <w:tc>
          <w:tcPr>
            <w:tcW w:w="6063" w:type="dxa"/>
            <w:vAlign w:val="center"/>
          </w:tcPr>
          <w:p w14:paraId="0CF849A4" w14:textId="77777777" w:rsidR="00F14ACF" w:rsidRPr="00F14ACF" w:rsidRDefault="00F14ACF" w:rsidP="00C113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A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Визуальная оценка качества покрасочных работ. Измерения соответствия заданному чертежу. Четкость и </w:t>
            </w:r>
            <w:proofErr w:type="spellStart"/>
            <w:r w:rsidRPr="00F14A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прокрашенность</w:t>
            </w:r>
            <w:proofErr w:type="spellEnd"/>
            <w:r w:rsidRPr="00F14A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трафаретов 2 х типов.</w:t>
            </w:r>
          </w:p>
        </w:tc>
      </w:tr>
      <w:tr w:rsidR="00F14ACF" w:rsidRPr="00F14ACF" w14:paraId="0FBAEB1B" w14:textId="77777777" w:rsidTr="00C11390">
        <w:trPr>
          <w:trHeight w:val="829"/>
          <w:jc w:val="center"/>
        </w:trPr>
        <w:tc>
          <w:tcPr>
            <w:tcW w:w="542" w:type="dxa"/>
            <w:shd w:val="clear" w:color="auto" w:fill="00AF50"/>
          </w:tcPr>
          <w:p w14:paraId="770DA352" w14:textId="77777777" w:rsidR="00F14ACF" w:rsidRPr="00F14ACF" w:rsidRDefault="00F14ACF" w:rsidP="00C113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F14A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3024" w:type="dxa"/>
            <w:shd w:val="clear" w:color="auto" w:fill="92D050"/>
          </w:tcPr>
          <w:p w14:paraId="613F6FE8" w14:textId="77777777" w:rsidR="00F14ACF" w:rsidRPr="00F14ACF" w:rsidRDefault="00F14ACF" w:rsidP="00C113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</w:t>
            </w:r>
            <w:proofErr w:type="spellEnd"/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заданных</w:t>
            </w:r>
            <w:proofErr w:type="spellEnd"/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фактур</w:t>
            </w:r>
            <w:proofErr w:type="spellEnd"/>
          </w:p>
        </w:tc>
        <w:tc>
          <w:tcPr>
            <w:tcW w:w="6063" w:type="dxa"/>
            <w:vAlign w:val="center"/>
          </w:tcPr>
          <w:p w14:paraId="59B4FF81" w14:textId="77777777" w:rsidR="00F14ACF" w:rsidRPr="00F14ACF" w:rsidRDefault="00F14ACF" w:rsidP="00C113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A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Визуальная оценка качества нанесения декоративных штукатурок. Оценка художественного замысла и сложности поставленной перед собой задачи.</w:t>
            </w:r>
          </w:p>
        </w:tc>
      </w:tr>
      <w:tr w:rsidR="00F14ACF" w:rsidRPr="00F14ACF" w14:paraId="59B620BD" w14:textId="77777777" w:rsidTr="00C11390">
        <w:trPr>
          <w:trHeight w:val="829"/>
          <w:jc w:val="center"/>
        </w:trPr>
        <w:tc>
          <w:tcPr>
            <w:tcW w:w="542" w:type="dxa"/>
            <w:shd w:val="clear" w:color="auto" w:fill="00AF50"/>
          </w:tcPr>
          <w:p w14:paraId="10DA2C39" w14:textId="77777777" w:rsidR="00F14ACF" w:rsidRPr="00F14ACF" w:rsidRDefault="00F14ACF" w:rsidP="00C1139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F14A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Ж</w:t>
            </w:r>
          </w:p>
        </w:tc>
        <w:tc>
          <w:tcPr>
            <w:tcW w:w="3024" w:type="dxa"/>
            <w:shd w:val="clear" w:color="auto" w:fill="92D050"/>
          </w:tcPr>
          <w:p w14:paraId="1CDF5024" w14:textId="77777777" w:rsidR="00F14ACF" w:rsidRPr="00F14ACF" w:rsidRDefault="00F14ACF" w:rsidP="00C113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Окраска</w:t>
            </w:r>
            <w:proofErr w:type="spellEnd"/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4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краскопультом</w:t>
            </w:r>
            <w:proofErr w:type="spellEnd"/>
          </w:p>
        </w:tc>
        <w:tc>
          <w:tcPr>
            <w:tcW w:w="6063" w:type="dxa"/>
            <w:vAlign w:val="center"/>
          </w:tcPr>
          <w:p w14:paraId="3E1228DB" w14:textId="77777777" w:rsidR="00F14ACF" w:rsidRPr="00F14ACF" w:rsidRDefault="00F14ACF" w:rsidP="00C113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A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Визуальная оценка качества покрасочных работ. Навыки работы по настройке и использованию краскопульта.</w:t>
            </w:r>
          </w:p>
        </w:tc>
      </w:tr>
    </w:tbl>
    <w:p w14:paraId="392B6FEA" w14:textId="52712977" w:rsidR="00F14ACF" w:rsidRDefault="00F14ACF" w:rsidP="005E0FD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7F5ACD" w14:textId="1DE9C37F" w:rsidR="007E1B19" w:rsidRPr="007E1B19" w:rsidRDefault="007E1B19" w:rsidP="002B0D1D">
      <w:pPr>
        <w:pStyle w:val="2"/>
        <w:numPr>
          <w:ilvl w:val="1"/>
          <w:numId w:val="39"/>
        </w:numPr>
        <w:tabs>
          <w:tab w:val="left" w:pos="1276"/>
        </w:tabs>
        <w:ind w:left="0" w:firstLine="709"/>
      </w:pPr>
      <w:bookmarkStart w:id="5" w:name="_Toc180588103"/>
      <w:r w:rsidRPr="007E1B19">
        <w:t>КОНКУРСНОЕ ЗАДАНИЕ</w:t>
      </w:r>
      <w:bookmarkEnd w:id="5"/>
    </w:p>
    <w:p w14:paraId="1DA8C450" w14:textId="236C02FE" w:rsidR="00182E62" w:rsidRDefault="007E1B19" w:rsidP="005E0FD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B19">
        <w:rPr>
          <w:rFonts w:ascii="Times New Roman" w:hAnsi="Times New Roman" w:cs="Times New Roman"/>
          <w:sz w:val="28"/>
          <w:szCs w:val="28"/>
        </w:rPr>
        <w:t xml:space="preserve">Общая продолжительность </w:t>
      </w:r>
      <w:r w:rsidR="00182E62">
        <w:rPr>
          <w:rFonts w:ascii="Times New Roman" w:hAnsi="Times New Roman" w:cs="Times New Roman"/>
          <w:sz w:val="28"/>
          <w:szCs w:val="28"/>
        </w:rPr>
        <w:t>к</w:t>
      </w:r>
      <w:r w:rsidRPr="007E1B19">
        <w:rPr>
          <w:rFonts w:ascii="Times New Roman" w:hAnsi="Times New Roman" w:cs="Times New Roman"/>
          <w:sz w:val="28"/>
          <w:szCs w:val="28"/>
        </w:rPr>
        <w:t>онкурсного задания: 2</w:t>
      </w:r>
      <w:r w:rsidR="00C11390">
        <w:rPr>
          <w:rFonts w:ascii="Times New Roman" w:hAnsi="Times New Roman" w:cs="Times New Roman"/>
          <w:sz w:val="28"/>
          <w:szCs w:val="28"/>
        </w:rPr>
        <w:t>2</w:t>
      </w:r>
      <w:r w:rsidRPr="007E1B19">
        <w:rPr>
          <w:rFonts w:ascii="Times New Roman" w:hAnsi="Times New Roman" w:cs="Times New Roman"/>
          <w:sz w:val="28"/>
          <w:szCs w:val="28"/>
        </w:rPr>
        <w:t xml:space="preserve"> ч.</w:t>
      </w:r>
    </w:p>
    <w:p w14:paraId="6F47D70C" w14:textId="77777777" w:rsidR="00182E62" w:rsidRDefault="007E1B19" w:rsidP="005E0FD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B19">
        <w:rPr>
          <w:rFonts w:ascii="Times New Roman" w:hAnsi="Times New Roman" w:cs="Times New Roman"/>
          <w:sz w:val="28"/>
          <w:szCs w:val="28"/>
        </w:rPr>
        <w:t>Количество конкурсных дней: 3 дня.</w:t>
      </w:r>
    </w:p>
    <w:p w14:paraId="04CB9994" w14:textId="77777777" w:rsidR="00182E62" w:rsidRDefault="007E1B19" w:rsidP="005E0FD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B19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417CF796" w14:textId="7793D95E" w:rsidR="007E1B19" w:rsidRDefault="007E1B19" w:rsidP="005E0FD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B19">
        <w:rPr>
          <w:rFonts w:ascii="Times New Roman" w:hAnsi="Times New Roman" w:cs="Times New Roman"/>
          <w:sz w:val="28"/>
          <w:szCs w:val="28"/>
        </w:rPr>
        <w:t>Оценка</w:t>
      </w:r>
      <w:r w:rsidR="00182E62">
        <w:rPr>
          <w:rFonts w:ascii="Times New Roman" w:hAnsi="Times New Roman" w:cs="Times New Roman"/>
          <w:sz w:val="28"/>
          <w:szCs w:val="28"/>
        </w:rPr>
        <w:t xml:space="preserve"> </w:t>
      </w:r>
      <w:r w:rsidRPr="007E1B19">
        <w:rPr>
          <w:rFonts w:ascii="Times New Roman" w:hAnsi="Times New Roman" w:cs="Times New Roman"/>
          <w:sz w:val="28"/>
          <w:szCs w:val="28"/>
        </w:rPr>
        <w:t>знаний</w:t>
      </w:r>
      <w:r w:rsidR="00182E62">
        <w:rPr>
          <w:rFonts w:ascii="Times New Roman" w:hAnsi="Times New Roman" w:cs="Times New Roman"/>
          <w:sz w:val="28"/>
          <w:szCs w:val="28"/>
        </w:rPr>
        <w:t xml:space="preserve"> конкурсанта </w:t>
      </w:r>
      <w:r w:rsidRPr="007E1B19">
        <w:rPr>
          <w:rFonts w:ascii="Times New Roman" w:hAnsi="Times New Roman" w:cs="Times New Roman"/>
          <w:sz w:val="28"/>
          <w:szCs w:val="28"/>
        </w:rPr>
        <w:t>должна</w:t>
      </w:r>
      <w:r w:rsidR="00182E62">
        <w:rPr>
          <w:rFonts w:ascii="Times New Roman" w:hAnsi="Times New Roman" w:cs="Times New Roman"/>
          <w:sz w:val="28"/>
          <w:szCs w:val="28"/>
        </w:rPr>
        <w:t xml:space="preserve"> п</w:t>
      </w:r>
      <w:r w:rsidRPr="007E1B19">
        <w:rPr>
          <w:rFonts w:ascii="Times New Roman" w:hAnsi="Times New Roman" w:cs="Times New Roman"/>
          <w:sz w:val="28"/>
          <w:szCs w:val="28"/>
        </w:rPr>
        <w:t>роводиться</w:t>
      </w:r>
      <w:r w:rsidR="00182E62">
        <w:rPr>
          <w:rFonts w:ascii="Times New Roman" w:hAnsi="Times New Roman" w:cs="Times New Roman"/>
          <w:sz w:val="28"/>
          <w:szCs w:val="28"/>
        </w:rPr>
        <w:t xml:space="preserve"> </w:t>
      </w:r>
      <w:r w:rsidRPr="007E1B19">
        <w:rPr>
          <w:rFonts w:ascii="Times New Roman" w:hAnsi="Times New Roman" w:cs="Times New Roman"/>
          <w:sz w:val="28"/>
          <w:szCs w:val="28"/>
        </w:rPr>
        <w:t>через</w:t>
      </w:r>
      <w:r w:rsidR="00182E62">
        <w:rPr>
          <w:rFonts w:ascii="Times New Roman" w:hAnsi="Times New Roman" w:cs="Times New Roman"/>
          <w:sz w:val="28"/>
          <w:szCs w:val="28"/>
        </w:rPr>
        <w:t xml:space="preserve"> </w:t>
      </w:r>
      <w:r w:rsidRPr="007E1B19">
        <w:rPr>
          <w:rFonts w:ascii="Times New Roman" w:hAnsi="Times New Roman" w:cs="Times New Roman"/>
          <w:sz w:val="28"/>
          <w:szCs w:val="28"/>
        </w:rPr>
        <w:t xml:space="preserve">практическое выполнение </w:t>
      </w:r>
      <w:r w:rsidR="00182E62">
        <w:rPr>
          <w:rFonts w:ascii="Times New Roman" w:hAnsi="Times New Roman" w:cs="Times New Roman"/>
          <w:sz w:val="28"/>
          <w:szCs w:val="28"/>
        </w:rPr>
        <w:t>к</w:t>
      </w:r>
      <w:r w:rsidRPr="007E1B19">
        <w:rPr>
          <w:rFonts w:ascii="Times New Roman" w:hAnsi="Times New Roman" w:cs="Times New Roman"/>
          <w:sz w:val="28"/>
          <w:szCs w:val="28"/>
        </w:rPr>
        <w:t>онкурсного задания.</w:t>
      </w:r>
    </w:p>
    <w:p w14:paraId="7E06E940" w14:textId="2F7A138C" w:rsidR="00386697" w:rsidRDefault="00386697" w:rsidP="0038669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2330C55" w14:textId="63E33D75" w:rsidR="007E1B19" w:rsidRPr="00386697" w:rsidRDefault="007E1B19" w:rsidP="00DE57AD">
      <w:pPr>
        <w:pStyle w:val="3"/>
        <w:numPr>
          <w:ilvl w:val="2"/>
          <w:numId w:val="39"/>
        </w:numPr>
        <w:ind w:left="0" w:firstLine="0"/>
      </w:pPr>
      <w:bookmarkStart w:id="6" w:name="_Toc180588104"/>
      <w:r w:rsidRPr="00386697">
        <w:lastRenderedPageBreak/>
        <w:t>Разработка/выбор конкурсного задания</w:t>
      </w:r>
      <w:bookmarkEnd w:id="6"/>
    </w:p>
    <w:p w14:paraId="2B6D06BA" w14:textId="69AAE320" w:rsidR="007E1B19" w:rsidRDefault="007E1B19" w:rsidP="001F70A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B19">
        <w:rPr>
          <w:rFonts w:ascii="Times New Roman" w:hAnsi="Times New Roman" w:cs="Times New Roman"/>
          <w:sz w:val="28"/>
          <w:szCs w:val="28"/>
        </w:rPr>
        <w:t>Конкурсное задание состоит из 7 модулей, включает обязательную к выполнению часть (инвариант) - 7 модулей. Общее количество баллов конкурсного задания составляет 100.</w:t>
      </w:r>
    </w:p>
    <w:p w14:paraId="5BD82D52" w14:textId="77777777" w:rsidR="001F70A5" w:rsidRPr="007E1B19" w:rsidRDefault="001F70A5" w:rsidP="001F70A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A7CC23" w14:textId="562351C6" w:rsidR="007E1B19" w:rsidRPr="00C954F4" w:rsidRDefault="007E1B19" w:rsidP="00DE57AD">
      <w:pPr>
        <w:pStyle w:val="3"/>
        <w:numPr>
          <w:ilvl w:val="2"/>
          <w:numId w:val="39"/>
        </w:numPr>
        <w:ind w:left="0" w:firstLine="0"/>
      </w:pPr>
      <w:bookmarkStart w:id="7" w:name="_Toc180588105"/>
      <w:r w:rsidRPr="00C954F4">
        <w:t>Структура модулей конкурсного задания</w:t>
      </w:r>
      <w:bookmarkEnd w:id="7"/>
    </w:p>
    <w:p w14:paraId="4D47BED8" w14:textId="477C3261" w:rsidR="007E1B19" w:rsidRPr="004405AF" w:rsidRDefault="007E1B19" w:rsidP="004405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05AF">
        <w:rPr>
          <w:rFonts w:ascii="Times New Roman" w:hAnsi="Times New Roman" w:cs="Times New Roman"/>
          <w:b/>
          <w:bCs/>
          <w:sz w:val="28"/>
          <w:szCs w:val="28"/>
        </w:rPr>
        <w:t>Модуль А. Шпатлевание, подготовка оснований под покраску</w:t>
      </w:r>
      <w:r w:rsidR="004405AF" w:rsidRPr="004405AF">
        <w:rPr>
          <w:rFonts w:ascii="Times New Roman" w:hAnsi="Times New Roman" w:cs="Times New Roman"/>
          <w:b/>
          <w:bCs/>
          <w:sz w:val="28"/>
          <w:szCs w:val="28"/>
        </w:rPr>
        <w:t xml:space="preserve"> (Инвариант)</w:t>
      </w:r>
    </w:p>
    <w:p w14:paraId="5471401B" w14:textId="144FA3A6" w:rsidR="007E1B19" w:rsidRPr="004405AF" w:rsidRDefault="007E1B19" w:rsidP="004405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405AF">
        <w:rPr>
          <w:rFonts w:ascii="Times New Roman" w:hAnsi="Times New Roman" w:cs="Times New Roman"/>
          <w:i/>
          <w:iCs/>
          <w:sz w:val="28"/>
          <w:szCs w:val="28"/>
        </w:rPr>
        <w:t xml:space="preserve">Время на выполнение </w:t>
      </w:r>
      <w:proofErr w:type="gramStart"/>
      <w:r w:rsidRPr="004405AF">
        <w:rPr>
          <w:rFonts w:ascii="Times New Roman" w:hAnsi="Times New Roman" w:cs="Times New Roman"/>
          <w:i/>
          <w:iCs/>
          <w:sz w:val="28"/>
          <w:szCs w:val="28"/>
        </w:rPr>
        <w:t>модуля</w:t>
      </w:r>
      <w:r w:rsidR="004405AF" w:rsidRPr="004405AF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4405A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12860">
        <w:rPr>
          <w:rFonts w:ascii="Times New Roman" w:hAnsi="Times New Roman" w:cs="Times New Roman"/>
          <w:i/>
          <w:iCs/>
          <w:sz w:val="28"/>
          <w:szCs w:val="28"/>
        </w:rPr>
        <w:t>2</w:t>
      </w:r>
      <w:proofErr w:type="gramEnd"/>
      <w:r w:rsidR="0071286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405AF">
        <w:rPr>
          <w:rFonts w:ascii="Times New Roman" w:hAnsi="Times New Roman" w:cs="Times New Roman"/>
          <w:i/>
          <w:iCs/>
          <w:sz w:val="28"/>
          <w:szCs w:val="28"/>
        </w:rPr>
        <w:t>час</w:t>
      </w:r>
      <w:r w:rsidR="00712860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4405AF" w:rsidRPr="004405A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405AF">
        <w:rPr>
          <w:rFonts w:ascii="Times New Roman" w:hAnsi="Times New Roman" w:cs="Times New Roman"/>
          <w:i/>
          <w:iCs/>
          <w:sz w:val="28"/>
          <w:szCs w:val="28"/>
        </w:rPr>
        <w:t>(Д1)</w:t>
      </w:r>
    </w:p>
    <w:p w14:paraId="17B52B45" w14:textId="77777777" w:rsidR="007E1B19" w:rsidRPr="006F6A0A" w:rsidRDefault="007E1B19" w:rsidP="006F6A0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6A0A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p w14:paraId="1C49B948" w14:textId="2EDF7D65" w:rsidR="007E1B19" w:rsidRPr="006F6A0A" w:rsidRDefault="007E1B19" w:rsidP="006F6A0A">
      <w:pPr>
        <w:pStyle w:val="a3"/>
        <w:numPr>
          <w:ilvl w:val="0"/>
          <w:numId w:val="23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6A0A">
        <w:rPr>
          <w:rFonts w:ascii="Times New Roman" w:hAnsi="Times New Roman" w:cs="Times New Roman"/>
          <w:b/>
          <w:bCs/>
          <w:sz w:val="28"/>
          <w:szCs w:val="28"/>
        </w:rPr>
        <w:t>Подготовка стенда</w:t>
      </w:r>
      <w:r w:rsidR="006F6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2860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6F6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2860">
        <w:rPr>
          <w:rFonts w:ascii="Times New Roman" w:hAnsi="Times New Roman" w:cs="Times New Roman"/>
          <w:b/>
          <w:bCs/>
          <w:sz w:val="28"/>
          <w:szCs w:val="28"/>
        </w:rPr>
        <w:t xml:space="preserve">0,5 </w:t>
      </w:r>
      <w:r w:rsidRPr="006F6A0A">
        <w:rPr>
          <w:rFonts w:ascii="Times New Roman" w:hAnsi="Times New Roman" w:cs="Times New Roman"/>
          <w:b/>
          <w:bCs/>
          <w:sz w:val="28"/>
          <w:szCs w:val="28"/>
        </w:rPr>
        <w:t>час</w:t>
      </w:r>
      <w:r w:rsidR="00712860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73D80541" w14:textId="002CC517" w:rsidR="006F6A0A" w:rsidRDefault="007E1B19" w:rsidP="006F6A0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B19">
        <w:rPr>
          <w:rFonts w:ascii="Times New Roman" w:hAnsi="Times New Roman" w:cs="Times New Roman"/>
          <w:sz w:val="28"/>
          <w:szCs w:val="28"/>
        </w:rPr>
        <w:t xml:space="preserve">Вся поверхность стенда (МДФ или ГКЛ, 10-12 мм) предварительно зашпатлевана, </w:t>
      </w:r>
      <w:proofErr w:type="spellStart"/>
      <w:r w:rsidRPr="007E1B19">
        <w:rPr>
          <w:rFonts w:ascii="Times New Roman" w:hAnsi="Times New Roman" w:cs="Times New Roman"/>
          <w:sz w:val="28"/>
          <w:szCs w:val="28"/>
        </w:rPr>
        <w:t>отгрунтована</w:t>
      </w:r>
      <w:proofErr w:type="spellEnd"/>
      <w:r w:rsidRPr="007E1B19">
        <w:rPr>
          <w:rFonts w:ascii="Times New Roman" w:hAnsi="Times New Roman" w:cs="Times New Roman"/>
          <w:sz w:val="28"/>
          <w:szCs w:val="28"/>
        </w:rPr>
        <w:t xml:space="preserve"> и окрашена белой ВДАК в два слоя,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7E1B19">
        <w:rPr>
          <w:rFonts w:ascii="Times New Roman" w:hAnsi="Times New Roman" w:cs="Times New Roman"/>
          <w:sz w:val="28"/>
          <w:szCs w:val="28"/>
        </w:rPr>
        <w:t xml:space="preserve">у в Д-1 необходимо самостоятельно окрасить навески в белой ВДАК, кроме навески «Фреска на скорость». Навески </w:t>
      </w:r>
      <w:proofErr w:type="spellStart"/>
      <w:r w:rsidRPr="007E1B19">
        <w:rPr>
          <w:rFonts w:ascii="Times New Roman" w:hAnsi="Times New Roman" w:cs="Times New Roman"/>
          <w:sz w:val="28"/>
          <w:szCs w:val="28"/>
        </w:rPr>
        <w:t>огрунтованы</w:t>
      </w:r>
      <w:proofErr w:type="spellEnd"/>
      <w:r w:rsidRPr="007E1B19">
        <w:rPr>
          <w:rFonts w:ascii="Times New Roman" w:hAnsi="Times New Roman" w:cs="Times New Roman"/>
          <w:sz w:val="28"/>
          <w:szCs w:val="28"/>
        </w:rPr>
        <w:t>.</w:t>
      </w:r>
    </w:p>
    <w:p w14:paraId="663CEDE5" w14:textId="04ADC0FF" w:rsidR="007E1B19" w:rsidRPr="007E1B19" w:rsidRDefault="007E1B19" w:rsidP="006F6A0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B19">
        <w:rPr>
          <w:rFonts w:ascii="Times New Roman" w:hAnsi="Times New Roman" w:cs="Times New Roman"/>
          <w:sz w:val="28"/>
          <w:szCs w:val="28"/>
        </w:rPr>
        <w:t xml:space="preserve">В Д-1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7E1B19">
        <w:rPr>
          <w:rFonts w:ascii="Times New Roman" w:hAnsi="Times New Roman" w:cs="Times New Roman"/>
          <w:sz w:val="28"/>
          <w:szCs w:val="28"/>
        </w:rPr>
        <w:t xml:space="preserve"> самостоятельно оценивает качество всей поверхности стенда и навесок. При необходимости производит шлифование, шпатлевание и окраску стенда.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7E1B19">
        <w:rPr>
          <w:rFonts w:ascii="Times New Roman" w:hAnsi="Times New Roman" w:cs="Times New Roman"/>
          <w:sz w:val="28"/>
          <w:szCs w:val="28"/>
        </w:rPr>
        <w:t xml:space="preserve"> исправляет только те дефекты, которые можно исправить в течении 5 часов. Дефекты, которые нельзя исправить,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7E1B19">
        <w:rPr>
          <w:rFonts w:ascii="Times New Roman" w:hAnsi="Times New Roman" w:cs="Times New Roman"/>
          <w:sz w:val="28"/>
          <w:szCs w:val="28"/>
        </w:rPr>
        <w:t xml:space="preserve"> демонстрирует ТАП (технический администратор площадки) и ГЭ (Главный эксперт).</w:t>
      </w:r>
    </w:p>
    <w:p w14:paraId="4A7F51AB" w14:textId="3E8037D5" w:rsidR="007E1B19" w:rsidRPr="006F6A0A" w:rsidRDefault="007E1B19" w:rsidP="006F6A0A">
      <w:pPr>
        <w:pStyle w:val="a3"/>
        <w:numPr>
          <w:ilvl w:val="0"/>
          <w:numId w:val="23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6A0A">
        <w:rPr>
          <w:rFonts w:ascii="Times New Roman" w:hAnsi="Times New Roman" w:cs="Times New Roman"/>
          <w:b/>
          <w:bCs/>
          <w:sz w:val="28"/>
          <w:szCs w:val="28"/>
        </w:rPr>
        <w:t>Подготовка навески по модул</w:t>
      </w:r>
      <w:r w:rsidR="006F6A0A" w:rsidRPr="006F6A0A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6F6A0A">
        <w:rPr>
          <w:rFonts w:ascii="Times New Roman" w:hAnsi="Times New Roman" w:cs="Times New Roman"/>
          <w:b/>
          <w:bCs/>
          <w:sz w:val="28"/>
          <w:szCs w:val="28"/>
        </w:rPr>
        <w:t xml:space="preserve"> Скоростная фреска</w:t>
      </w:r>
      <w:r w:rsidR="006F6A0A" w:rsidRPr="006F6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2860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6F6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2860">
        <w:rPr>
          <w:rFonts w:ascii="Times New Roman" w:hAnsi="Times New Roman" w:cs="Times New Roman"/>
          <w:b/>
          <w:bCs/>
          <w:sz w:val="28"/>
          <w:szCs w:val="28"/>
        </w:rPr>
        <w:t>0,5</w:t>
      </w:r>
      <w:r w:rsidRPr="006F6A0A">
        <w:rPr>
          <w:rFonts w:ascii="Times New Roman" w:hAnsi="Times New Roman" w:cs="Times New Roman"/>
          <w:b/>
          <w:bCs/>
          <w:sz w:val="28"/>
          <w:szCs w:val="28"/>
        </w:rPr>
        <w:t xml:space="preserve"> час</w:t>
      </w:r>
      <w:r w:rsidR="00712860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116CE10B" w14:textId="404C7721" w:rsidR="007E1B19" w:rsidRPr="007E1B19" w:rsidRDefault="002F1980" w:rsidP="006F6A0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</w:t>
      </w:r>
      <w:r w:rsidR="007E1B19" w:rsidRPr="007E1B19">
        <w:rPr>
          <w:rFonts w:ascii="Times New Roman" w:hAnsi="Times New Roman" w:cs="Times New Roman"/>
          <w:sz w:val="28"/>
          <w:szCs w:val="28"/>
        </w:rPr>
        <w:t>у необходимо самостоятельно приготовить шпаклевочный состав.</w:t>
      </w:r>
    </w:p>
    <w:p w14:paraId="19022742" w14:textId="77777777" w:rsidR="007E1B19" w:rsidRPr="007E1B19" w:rsidRDefault="007E1B19" w:rsidP="006F6A0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B19">
        <w:rPr>
          <w:rFonts w:ascii="Times New Roman" w:hAnsi="Times New Roman" w:cs="Times New Roman"/>
          <w:sz w:val="28"/>
          <w:szCs w:val="28"/>
        </w:rPr>
        <w:t>Навеска из МДФ или ГКЛ (модуль Фреска на скорость), толщина 10-12 мм, размеры 800х2300 мм.</w:t>
      </w:r>
    </w:p>
    <w:p w14:paraId="725D74D7" w14:textId="77777777" w:rsidR="00034159" w:rsidRDefault="007E1B19" w:rsidP="000341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B19">
        <w:rPr>
          <w:rFonts w:ascii="Times New Roman" w:hAnsi="Times New Roman" w:cs="Times New Roman"/>
          <w:sz w:val="28"/>
          <w:szCs w:val="28"/>
        </w:rPr>
        <w:t xml:space="preserve">Поверхность предварительно </w:t>
      </w:r>
      <w:proofErr w:type="spellStart"/>
      <w:r w:rsidRPr="007E1B19">
        <w:rPr>
          <w:rFonts w:ascii="Times New Roman" w:hAnsi="Times New Roman" w:cs="Times New Roman"/>
          <w:sz w:val="28"/>
          <w:szCs w:val="28"/>
        </w:rPr>
        <w:t>огрунтована</w:t>
      </w:r>
      <w:proofErr w:type="spellEnd"/>
      <w:r w:rsidRPr="007E1B19">
        <w:rPr>
          <w:rFonts w:ascii="Times New Roman" w:hAnsi="Times New Roman" w:cs="Times New Roman"/>
          <w:sz w:val="28"/>
          <w:szCs w:val="28"/>
        </w:rPr>
        <w:t xml:space="preserve"> акриловым грунтом.</w:t>
      </w:r>
    </w:p>
    <w:p w14:paraId="45798F1D" w14:textId="4AAA4738" w:rsidR="00034159" w:rsidRDefault="007E1B19" w:rsidP="000341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B19">
        <w:rPr>
          <w:rFonts w:ascii="Times New Roman" w:hAnsi="Times New Roman" w:cs="Times New Roman"/>
          <w:sz w:val="28"/>
          <w:szCs w:val="28"/>
        </w:rPr>
        <w:t>Шпатлевание навески производится в день Д1 финишной шпатлевкой,</w:t>
      </w:r>
      <w:r w:rsidR="00034159">
        <w:rPr>
          <w:rFonts w:ascii="Times New Roman" w:hAnsi="Times New Roman" w:cs="Times New Roman"/>
          <w:sz w:val="28"/>
          <w:szCs w:val="28"/>
        </w:rPr>
        <w:t xml:space="preserve"> </w:t>
      </w:r>
      <w:r w:rsidRPr="007E1B19">
        <w:rPr>
          <w:rFonts w:ascii="Times New Roman" w:hAnsi="Times New Roman" w:cs="Times New Roman"/>
          <w:sz w:val="28"/>
          <w:szCs w:val="28"/>
        </w:rPr>
        <w:t xml:space="preserve">минимум в 2 слоя. Поверхность навески должна быть полностью укрыты шпаклевочным составом, просветы основания навесок не допустимы, это </w:t>
      </w:r>
      <w:r w:rsidRPr="007E1B19">
        <w:rPr>
          <w:rFonts w:ascii="Times New Roman" w:hAnsi="Times New Roman" w:cs="Times New Roman"/>
          <w:sz w:val="28"/>
          <w:szCs w:val="28"/>
        </w:rPr>
        <w:lastRenderedPageBreak/>
        <w:t>необходимо учитывать при ошкуривании поверхности после нанесения</w:t>
      </w:r>
      <w:r w:rsidR="00034159">
        <w:rPr>
          <w:rFonts w:ascii="Times New Roman" w:hAnsi="Times New Roman" w:cs="Times New Roman"/>
          <w:sz w:val="28"/>
          <w:szCs w:val="28"/>
        </w:rPr>
        <w:t xml:space="preserve"> </w:t>
      </w:r>
      <w:r w:rsidRPr="007E1B19">
        <w:rPr>
          <w:rFonts w:ascii="Times New Roman" w:hAnsi="Times New Roman" w:cs="Times New Roman"/>
          <w:sz w:val="28"/>
          <w:szCs w:val="28"/>
        </w:rPr>
        <w:t>шпаклевочного состава. Это будет учитываться в оценке.</w:t>
      </w:r>
      <w:r w:rsidR="00034159">
        <w:rPr>
          <w:rFonts w:ascii="Times New Roman" w:hAnsi="Times New Roman" w:cs="Times New Roman"/>
          <w:sz w:val="28"/>
          <w:szCs w:val="28"/>
        </w:rPr>
        <w:t xml:space="preserve"> </w:t>
      </w:r>
      <w:r w:rsidRPr="007E1B19">
        <w:rPr>
          <w:rFonts w:ascii="Times New Roman" w:hAnsi="Times New Roman" w:cs="Times New Roman"/>
          <w:sz w:val="28"/>
          <w:szCs w:val="28"/>
        </w:rPr>
        <w:t xml:space="preserve">На краях навески не допускаются потеки шпатлевки. Шлифование, грунтование и окраску можно продолжить в Д2. В Д2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7E1B19">
        <w:rPr>
          <w:rFonts w:ascii="Times New Roman" w:hAnsi="Times New Roman" w:cs="Times New Roman"/>
          <w:sz w:val="28"/>
          <w:szCs w:val="28"/>
        </w:rPr>
        <w:t>у необходимо окрасить панель белым ВД и нанести 4 (четвертый(темный)) цвет из подбора цвета. Для отбивки</w:t>
      </w:r>
      <w:r w:rsidR="00034159">
        <w:rPr>
          <w:rFonts w:ascii="Times New Roman" w:hAnsi="Times New Roman" w:cs="Times New Roman"/>
          <w:sz w:val="28"/>
          <w:szCs w:val="28"/>
        </w:rPr>
        <w:t xml:space="preserve"> </w:t>
      </w:r>
      <w:r w:rsidRPr="007E1B19">
        <w:rPr>
          <w:rFonts w:ascii="Times New Roman" w:hAnsi="Times New Roman" w:cs="Times New Roman"/>
          <w:sz w:val="28"/>
          <w:szCs w:val="28"/>
        </w:rPr>
        <w:t>«рамки» использовать малярную ленту 25 мм (для ровных границ), предоставленную организатором.</w:t>
      </w:r>
    </w:p>
    <w:p w14:paraId="58BFA918" w14:textId="7C00EFB1" w:rsidR="007E1B19" w:rsidRPr="00034159" w:rsidRDefault="007E1B19" w:rsidP="00034159">
      <w:pPr>
        <w:pStyle w:val="a3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4159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Подготовка горизонтального и вертикального плинтуса и обналички вокруг </w:t>
      </w:r>
      <w:r w:rsidR="00034159" w:rsidRPr="00034159">
        <w:rPr>
          <w:rFonts w:ascii="Times New Roman" w:hAnsi="Times New Roman" w:cs="Times New Roman"/>
          <w:b/>
          <w:bCs/>
          <w:sz w:val="28"/>
          <w:szCs w:val="28"/>
        </w:rPr>
        <w:t>двери</w:t>
      </w:r>
      <w:r w:rsidR="000341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2860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0341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2860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Pr="00034159">
        <w:rPr>
          <w:rFonts w:ascii="Times New Roman" w:hAnsi="Times New Roman" w:cs="Times New Roman"/>
          <w:b/>
          <w:bCs/>
          <w:sz w:val="28"/>
          <w:szCs w:val="28"/>
        </w:rPr>
        <w:t>ч</w:t>
      </w:r>
    </w:p>
    <w:p w14:paraId="4BC6D95B" w14:textId="6636579A" w:rsidR="007E1B19" w:rsidRPr="007E1B19" w:rsidRDefault="007E1B19" w:rsidP="00A117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B19">
        <w:rPr>
          <w:rFonts w:ascii="Times New Roman" w:hAnsi="Times New Roman" w:cs="Times New Roman"/>
          <w:sz w:val="28"/>
          <w:szCs w:val="28"/>
        </w:rPr>
        <w:t xml:space="preserve">В Д-1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7E1B19">
        <w:rPr>
          <w:rFonts w:ascii="Times New Roman" w:hAnsi="Times New Roman" w:cs="Times New Roman"/>
          <w:sz w:val="28"/>
          <w:szCs w:val="28"/>
        </w:rPr>
        <w:t xml:space="preserve"> может проводить грунтовку и горизонтальных и вертикальных плинтусов на стене А и Б.</w:t>
      </w:r>
    </w:p>
    <w:p w14:paraId="268D5785" w14:textId="60871799" w:rsidR="007E1B19" w:rsidRPr="007E1B19" w:rsidRDefault="007E1B19" w:rsidP="00A117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B19">
        <w:rPr>
          <w:rFonts w:ascii="Times New Roman" w:hAnsi="Times New Roman" w:cs="Times New Roman"/>
          <w:sz w:val="28"/>
          <w:szCs w:val="28"/>
        </w:rPr>
        <w:t xml:space="preserve">В Д-1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7E1B19">
        <w:rPr>
          <w:rFonts w:ascii="Times New Roman" w:hAnsi="Times New Roman" w:cs="Times New Roman"/>
          <w:sz w:val="28"/>
          <w:szCs w:val="28"/>
        </w:rPr>
        <w:t xml:space="preserve"> может проводить шпатлевание, грунтование и шлифование обналички вокруг двери на стене А. Для шпатлевания можно использовать шпатлевку для дерева из «Инструмента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7E1B19">
        <w:rPr>
          <w:rFonts w:ascii="Times New Roman" w:hAnsi="Times New Roman" w:cs="Times New Roman"/>
          <w:sz w:val="28"/>
          <w:szCs w:val="28"/>
        </w:rPr>
        <w:t>а».</w:t>
      </w:r>
    </w:p>
    <w:p w14:paraId="17634C88" w14:textId="6CFA5FE0" w:rsidR="007E1B19" w:rsidRPr="007E1B19" w:rsidRDefault="007E1B19" w:rsidP="00A117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B19">
        <w:rPr>
          <w:rFonts w:ascii="Times New Roman" w:hAnsi="Times New Roman" w:cs="Times New Roman"/>
          <w:sz w:val="28"/>
          <w:szCs w:val="28"/>
        </w:rPr>
        <w:t xml:space="preserve">Покраску горизонтальных и вертикального плинтуса и обналички вокруг двери проводить в Д1. Покраска должна быть выполнена ВД </w:t>
      </w:r>
      <w:r w:rsidR="00A11745" w:rsidRPr="007E1B19">
        <w:rPr>
          <w:rFonts w:ascii="Times New Roman" w:hAnsi="Times New Roman" w:cs="Times New Roman"/>
          <w:sz w:val="28"/>
          <w:szCs w:val="28"/>
        </w:rPr>
        <w:t xml:space="preserve">АК (цвет </w:t>
      </w:r>
      <w:r w:rsidR="00712860">
        <w:rPr>
          <w:rFonts w:ascii="Times New Roman" w:hAnsi="Times New Roman" w:cs="Times New Roman"/>
          <w:sz w:val="28"/>
          <w:szCs w:val="28"/>
        </w:rPr>
        <w:t>6</w:t>
      </w:r>
      <w:r w:rsidR="00A11745" w:rsidRPr="007E1B19">
        <w:rPr>
          <w:rFonts w:ascii="Times New Roman" w:hAnsi="Times New Roman" w:cs="Times New Roman"/>
          <w:sz w:val="28"/>
          <w:szCs w:val="28"/>
        </w:rPr>
        <w:t>),</w:t>
      </w:r>
      <w:r w:rsidRPr="007E1B19">
        <w:rPr>
          <w:rFonts w:ascii="Times New Roman" w:hAnsi="Times New Roman" w:cs="Times New Roman"/>
          <w:sz w:val="28"/>
          <w:szCs w:val="28"/>
        </w:rPr>
        <w:t xml:space="preserve"> предоставленной организатором, минимум в 2 слоя.</w:t>
      </w:r>
    </w:p>
    <w:p w14:paraId="577BAE42" w14:textId="0DBF05BC" w:rsidR="007E1B19" w:rsidRPr="00612A91" w:rsidRDefault="007E1B19" w:rsidP="000273D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12A91">
        <w:rPr>
          <w:rFonts w:ascii="Times New Roman" w:hAnsi="Times New Roman" w:cs="Times New Roman"/>
          <w:color w:val="FF0000"/>
          <w:sz w:val="28"/>
          <w:szCs w:val="28"/>
        </w:rPr>
        <w:t>ВНИМАНИЕ!</w:t>
      </w:r>
    </w:p>
    <w:p w14:paraId="6B7263F3" w14:textId="77777777" w:rsidR="00BE32D8" w:rsidRDefault="007E1B19" w:rsidP="004405AF">
      <w:pPr>
        <w:pStyle w:val="a3"/>
        <w:numPr>
          <w:ilvl w:val="0"/>
          <w:numId w:val="24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BE32D8">
        <w:rPr>
          <w:rFonts w:ascii="Times New Roman" w:hAnsi="Times New Roman" w:cs="Times New Roman"/>
          <w:sz w:val="28"/>
          <w:szCs w:val="28"/>
        </w:rPr>
        <w:t>покраска, подкраска горизонтальных и вертикального плинтуса и обналички в Д2 и Д3 запрещены;</w:t>
      </w:r>
    </w:p>
    <w:p w14:paraId="2686CE26" w14:textId="20D37669" w:rsidR="007E1B19" w:rsidRPr="00BE32D8" w:rsidRDefault="007E1B19" w:rsidP="004405AF">
      <w:pPr>
        <w:pStyle w:val="a3"/>
        <w:numPr>
          <w:ilvl w:val="0"/>
          <w:numId w:val="24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BE32D8">
        <w:rPr>
          <w:rFonts w:ascii="Times New Roman" w:hAnsi="Times New Roman" w:cs="Times New Roman"/>
          <w:sz w:val="28"/>
          <w:szCs w:val="28"/>
        </w:rPr>
        <w:t>покраску проводить только кистями или валиками.</w:t>
      </w:r>
    </w:p>
    <w:p w14:paraId="1C9F48EB" w14:textId="77777777" w:rsidR="007E1B19" w:rsidRPr="007E1B19" w:rsidRDefault="007E1B19" w:rsidP="004405A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50A2AE" w14:textId="7824FEB6" w:rsidR="00F14ACF" w:rsidRDefault="007E1B19" w:rsidP="00BE32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B19">
        <w:rPr>
          <w:rFonts w:ascii="Times New Roman" w:hAnsi="Times New Roman" w:cs="Times New Roman"/>
          <w:sz w:val="28"/>
          <w:szCs w:val="28"/>
        </w:rPr>
        <w:t xml:space="preserve">Качество выполненной подготовки поверхности и окраски учитывается при оценке работы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7E1B19">
        <w:rPr>
          <w:rFonts w:ascii="Times New Roman" w:hAnsi="Times New Roman" w:cs="Times New Roman"/>
          <w:sz w:val="28"/>
          <w:szCs w:val="28"/>
        </w:rPr>
        <w:t>а.</w:t>
      </w:r>
    </w:p>
    <w:p w14:paraId="0F7AC1B0" w14:textId="57E130D2" w:rsidR="00FD2168" w:rsidRDefault="00FD2168" w:rsidP="004405A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CB57854" w14:textId="4B5A3DFA" w:rsidR="00446B76" w:rsidRPr="00F61856" w:rsidRDefault="00446B76" w:rsidP="00F618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185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Модуль Б. </w:t>
      </w:r>
      <w:proofErr w:type="gramStart"/>
      <w:r w:rsidRPr="00F61856">
        <w:rPr>
          <w:rFonts w:ascii="Times New Roman" w:hAnsi="Times New Roman" w:cs="Times New Roman"/>
          <w:b/>
          <w:bCs/>
          <w:sz w:val="28"/>
          <w:szCs w:val="28"/>
        </w:rPr>
        <w:t>Обои</w:t>
      </w:r>
      <w:r w:rsidR="00712860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F618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2DC7">
        <w:rPr>
          <w:rFonts w:ascii="Times New Roman" w:hAnsi="Times New Roman" w:cs="Times New Roman"/>
          <w:b/>
          <w:bCs/>
          <w:sz w:val="28"/>
          <w:szCs w:val="28"/>
        </w:rPr>
        <w:t>Холст</w:t>
      </w:r>
      <w:proofErr w:type="gramEnd"/>
      <w:r w:rsidR="00692D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92DC7">
        <w:rPr>
          <w:rFonts w:ascii="Times New Roman" w:hAnsi="Times New Roman" w:cs="Times New Roman"/>
          <w:b/>
          <w:bCs/>
          <w:sz w:val="28"/>
          <w:szCs w:val="28"/>
        </w:rPr>
        <w:t>флизелиновый</w:t>
      </w:r>
      <w:proofErr w:type="spellEnd"/>
      <w:r w:rsidR="00692DC7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="00F61856">
        <w:rPr>
          <w:rFonts w:ascii="Times New Roman" w:hAnsi="Times New Roman" w:cs="Times New Roman"/>
          <w:b/>
          <w:bCs/>
          <w:sz w:val="28"/>
          <w:szCs w:val="28"/>
        </w:rPr>
        <w:t>(Инвариант)</w:t>
      </w:r>
    </w:p>
    <w:p w14:paraId="18D608A8" w14:textId="4768539B" w:rsidR="00446B76" w:rsidRPr="00F61856" w:rsidRDefault="00446B76" w:rsidP="00F618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61856">
        <w:rPr>
          <w:rFonts w:ascii="Times New Roman" w:hAnsi="Times New Roman" w:cs="Times New Roman"/>
          <w:i/>
          <w:iCs/>
          <w:sz w:val="28"/>
          <w:szCs w:val="28"/>
        </w:rPr>
        <w:t>Время на выполнение модуля</w:t>
      </w:r>
      <w:r w:rsidR="00F61856" w:rsidRPr="00F61856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F61856">
        <w:rPr>
          <w:rFonts w:ascii="Times New Roman" w:hAnsi="Times New Roman" w:cs="Times New Roman"/>
          <w:i/>
          <w:iCs/>
          <w:sz w:val="28"/>
          <w:szCs w:val="28"/>
        </w:rPr>
        <w:t>3 часа</w:t>
      </w:r>
    </w:p>
    <w:p w14:paraId="6616DC36" w14:textId="77777777" w:rsidR="00446B76" w:rsidRPr="00F61856" w:rsidRDefault="00446B76" w:rsidP="00F618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1856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160AF2E3" w14:textId="77777777" w:rsidR="00446B76" w:rsidRPr="00446B76" w:rsidRDefault="00446B76" w:rsidP="004B7C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>Данный модуль располагается на стене А и Б стенда.</w:t>
      </w:r>
    </w:p>
    <w:p w14:paraId="3D14BE30" w14:textId="700B3AB7" w:rsidR="00446B76" w:rsidRPr="00446B76" w:rsidRDefault="00446B76" w:rsidP="004B7C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>Поверхность должна быть предварительно</w:t>
      </w:r>
      <w:r w:rsidR="004B7C2A">
        <w:rPr>
          <w:rFonts w:ascii="Times New Roman" w:hAnsi="Times New Roman" w:cs="Times New Roman"/>
          <w:sz w:val="28"/>
          <w:szCs w:val="28"/>
        </w:rPr>
        <w:t xml:space="preserve"> </w:t>
      </w:r>
      <w:r w:rsidRPr="00446B76">
        <w:rPr>
          <w:rFonts w:ascii="Times New Roman" w:hAnsi="Times New Roman" w:cs="Times New Roman"/>
          <w:sz w:val="28"/>
          <w:szCs w:val="28"/>
        </w:rPr>
        <w:t>подготовлена (зашпаклевана, отшлифована и окрашена).</w:t>
      </w:r>
    </w:p>
    <w:p w14:paraId="5FD11B77" w14:textId="15268483" w:rsidR="00446B76" w:rsidRPr="00446B76" w:rsidRDefault="00446B76" w:rsidP="004B7C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 xml:space="preserve">Эксперты в Д-2 путем голосования выбирают размер на стене Б, от угла стенда до вертикальной подрезки </w:t>
      </w:r>
      <w:proofErr w:type="spellStart"/>
      <w:r w:rsidR="00692DC7">
        <w:rPr>
          <w:rFonts w:ascii="Times New Roman" w:hAnsi="Times New Roman" w:cs="Times New Roman"/>
          <w:sz w:val="28"/>
          <w:szCs w:val="28"/>
        </w:rPr>
        <w:t>флизелинового</w:t>
      </w:r>
      <w:proofErr w:type="spellEnd"/>
      <w:r w:rsidR="00692DC7">
        <w:rPr>
          <w:rFonts w:ascii="Times New Roman" w:hAnsi="Times New Roman" w:cs="Times New Roman"/>
          <w:sz w:val="28"/>
          <w:szCs w:val="28"/>
        </w:rPr>
        <w:t xml:space="preserve"> холста</w:t>
      </w:r>
      <w:r w:rsidRPr="00446B76">
        <w:rPr>
          <w:rFonts w:ascii="Times New Roman" w:hAnsi="Times New Roman" w:cs="Times New Roman"/>
          <w:sz w:val="28"/>
          <w:szCs w:val="28"/>
        </w:rPr>
        <w:t>.</w:t>
      </w:r>
    </w:p>
    <w:p w14:paraId="741790E0" w14:textId="173793FE" w:rsidR="00446B76" w:rsidRPr="004B7C2A" w:rsidRDefault="002F1980" w:rsidP="004B7C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Конкурсант</w:t>
      </w:r>
      <w:r w:rsidR="00446B76" w:rsidRPr="004B7C2A">
        <w:rPr>
          <w:rFonts w:ascii="Times New Roman" w:hAnsi="Times New Roman" w:cs="Times New Roman"/>
          <w:b/>
          <w:bCs/>
          <w:sz w:val="28"/>
          <w:szCs w:val="28"/>
        </w:rPr>
        <w:t xml:space="preserve"> должен:</w:t>
      </w:r>
    </w:p>
    <w:p w14:paraId="5A1C9954" w14:textId="5A8A9815" w:rsidR="00612A91" w:rsidRDefault="00446B76" w:rsidP="00446B76">
      <w:pPr>
        <w:pStyle w:val="a3"/>
        <w:numPr>
          <w:ilvl w:val="0"/>
          <w:numId w:val="25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12A91">
        <w:rPr>
          <w:rFonts w:ascii="Times New Roman" w:hAnsi="Times New Roman" w:cs="Times New Roman"/>
          <w:sz w:val="28"/>
          <w:szCs w:val="28"/>
        </w:rPr>
        <w:t>произвести</w:t>
      </w:r>
      <w:r w:rsidR="00612A91">
        <w:rPr>
          <w:rFonts w:ascii="Times New Roman" w:hAnsi="Times New Roman" w:cs="Times New Roman"/>
          <w:sz w:val="28"/>
          <w:szCs w:val="28"/>
        </w:rPr>
        <w:t xml:space="preserve"> </w:t>
      </w:r>
      <w:r w:rsidRPr="00612A91">
        <w:rPr>
          <w:rFonts w:ascii="Times New Roman" w:hAnsi="Times New Roman" w:cs="Times New Roman"/>
          <w:sz w:val="28"/>
          <w:szCs w:val="28"/>
        </w:rPr>
        <w:t>оклейку</w:t>
      </w:r>
      <w:r w:rsidR="00612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DC7">
        <w:rPr>
          <w:rFonts w:ascii="Times New Roman" w:hAnsi="Times New Roman" w:cs="Times New Roman"/>
          <w:sz w:val="28"/>
          <w:szCs w:val="28"/>
        </w:rPr>
        <w:t>флизелиновым</w:t>
      </w:r>
      <w:proofErr w:type="spellEnd"/>
      <w:r w:rsidR="00692D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2DC7">
        <w:rPr>
          <w:rFonts w:ascii="Times New Roman" w:hAnsi="Times New Roman" w:cs="Times New Roman"/>
          <w:sz w:val="28"/>
          <w:szCs w:val="28"/>
        </w:rPr>
        <w:t xml:space="preserve">холстом, </w:t>
      </w:r>
      <w:r w:rsidR="00612A91">
        <w:rPr>
          <w:rFonts w:ascii="Times New Roman" w:hAnsi="Times New Roman" w:cs="Times New Roman"/>
          <w:sz w:val="28"/>
          <w:szCs w:val="28"/>
        </w:rPr>
        <w:t xml:space="preserve"> </w:t>
      </w:r>
      <w:r w:rsidRPr="00612A91">
        <w:rPr>
          <w:rFonts w:ascii="Times New Roman" w:hAnsi="Times New Roman" w:cs="Times New Roman"/>
          <w:sz w:val="28"/>
          <w:szCs w:val="28"/>
        </w:rPr>
        <w:t>шириной</w:t>
      </w:r>
      <w:proofErr w:type="gramEnd"/>
      <w:r w:rsidR="00612A91">
        <w:rPr>
          <w:rFonts w:ascii="Times New Roman" w:hAnsi="Times New Roman" w:cs="Times New Roman"/>
          <w:sz w:val="28"/>
          <w:szCs w:val="28"/>
        </w:rPr>
        <w:t xml:space="preserve"> </w:t>
      </w:r>
      <w:r w:rsidRPr="00612A91">
        <w:rPr>
          <w:rFonts w:ascii="Times New Roman" w:hAnsi="Times New Roman" w:cs="Times New Roman"/>
          <w:sz w:val="28"/>
          <w:szCs w:val="28"/>
        </w:rPr>
        <w:t>1,06</w:t>
      </w:r>
      <w:r w:rsidR="00612A91">
        <w:rPr>
          <w:rFonts w:ascii="Times New Roman" w:hAnsi="Times New Roman" w:cs="Times New Roman"/>
          <w:sz w:val="28"/>
          <w:szCs w:val="28"/>
        </w:rPr>
        <w:t xml:space="preserve"> </w:t>
      </w:r>
      <w:r w:rsidRPr="00612A91">
        <w:rPr>
          <w:rFonts w:ascii="Times New Roman" w:hAnsi="Times New Roman" w:cs="Times New Roman"/>
          <w:sz w:val="28"/>
          <w:szCs w:val="28"/>
        </w:rPr>
        <w:t>м</w:t>
      </w:r>
      <w:r w:rsidRPr="00612A91">
        <w:rPr>
          <w:rFonts w:ascii="Times New Roman" w:hAnsi="Times New Roman" w:cs="Times New Roman"/>
          <w:sz w:val="28"/>
          <w:szCs w:val="28"/>
        </w:rPr>
        <w:tab/>
        <w:t>на</w:t>
      </w:r>
      <w:r w:rsidR="00612A91">
        <w:rPr>
          <w:rFonts w:ascii="Times New Roman" w:hAnsi="Times New Roman" w:cs="Times New Roman"/>
          <w:sz w:val="28"/>
          <w:szCs w:val="28"/>
        </w:rPr>
        <w:t xml:space="preserve"> </w:t>
      </w:r>
      <w:r w:rsidRPr="00612A91">
        <w:rPr>
          <w:rFonts w:ascii="Times New Roman" w:hAnsi="Times New Roman" w:cs="Times New Roman"/>
          <w:sz w:val="28"/>
          <w:szCs w:val="28"/>
        </w:rPr>
        <w:t>поверхности,</w:t>
      </w:r>
      <w:r w:rsidR="00612A91">
        <w:rPr>
          <w:rFonts w:ascii="Times New Roman" w:hAnsi="Times New Roman" w:cs="Times New Roman"/>
          <w:sz w:val="28"/>
          <w:szCs w:val="28"/>
        </w:rPr>
        <w:t xml:space="preserve"> </w:t>
      </w:r>
      <w:r w:rsidRPr="00612A91">
        <w:rPr>
          <w:rFonts w:ascii="Times New Roman" w:hAnsi="Times New Roman" w:cs="Times New Roman"/>
          <w:sz w:val="28"/>
          <w:szCs w:val="28"/>
        </w:rPr>
        <w:t>в соответствии с указанием в задании (на чертеже);</w:t>
      </w:r>
    </w:p>
    <w:p w14:paraId="74E694EB" w14:textId="77777777" w:rsidR="00612A91" w:rsidRDefault="00446B76" w:rsidP="00446B76">
      <w:pPr>
        <w:pStyle w:val="a3"/>
        <w:numPr>
          <w:ilvl w:val="0"/>
          <w:numId w:val="25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12A91">
        <w:rPr>
          <w:rFonts w:ascii="Times New Roman" w:hAnsi="Times New Roman" w:cs="Times New Roman"/>
          <w:sz w:val="28"/>
          <w:szCs w:val="28"/>
        </w:rPr>
        <w:t xml:space="preserve">самостоятельно определить стартовую линию </w:t>
      </w:r>
      <w:r w:rsidR="00612A91" w:rsidRPr="00612A91">
        <w:rPr>
          <w:rFonts w:ascii="Times New Roman" w:hAnsi="Times New Roman" w:cs="Times New Roman"/>
          <w:sz w:val="28"/>
          <w:szCs w:val="28"/>
        </w:rPr>
        <w:t>из области,</w:t>
      </w:r>
      <w:r w:rsidRPr="00612A91">
        <w:rPr>
          <w:rFonts w:ascii="Times New Roman" w:hAnsi="Times New Roman" w:cs="Times New Roman"/>
          <w:sz w:val="28"/>
          <w:szCs w:val="28"/>
        </w:rPr>
        <w:t xml:space="preserve"> указанную на чертеже стенда;</w:t>
      </w:r>
    </w:p>
    <w:p w14:paraId="341CEDD0" w14:textId="69D34938" w:rsidR="00612A91" w:rsidRDefault="00446B76" w:rsidP="00446B76">
      <w:pPr>
        <w:pStyle w:val="a3"/>
        <w:numPr>
          <w:ilvl w:val="0"/>
          <w:numId w:val="25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12A91">
        <w:rPr>
          <w:rFonts w:ascii="Times New Roman" w:hAnsi="Times New Roman" w:cs="Times New Roman"/>
          <w:sz w:val="28"/>
          <w:szCs w:val="28"/>
        </w:rPr>
        <w:t xml:space="preserve">провести оклейку </w:t>
      </w:r>
      <w:proofErr w:type="spellStart"/>
      <w:r w:rsidR="00692DC7">
        <w:rPr>
          <w:rFonts w:ascii="Times New Roman" w:hAnsi="Times New Roman" w:cs="Times New Roman"/>
          <w:sz w:val="28"/>
          <w:szCs w:val="28"/>
        </w:rPr>
        <w:t>флизелинового</w:t>
      </w:r>
      <w:proofErr w:type="spellEnd"/>
      <w:r w:rsidR="00692DC7">
        <w:rPr>
          <w:rFonts w:ascii="Times New Roman" w:hAnsi="Times New Roman" w:cs="Times New Roman"/>
          <w:sz w:val="28"/>
          <w:szCs w:val="28"/>
        </w:rPr>
        <w:t xml:space="preserve"> холста</w:t>
      </w:r>
      <w:r w:rsidRPr="00612A91">
        <w:rPr>
          <w:rFonts w:ascii="Times New Roman" w:hAnsi="Times New Roman" w:cs="Times New Roman"/>
          <w:sz w:val="28"/>
          <w:szCs w:val="28"/>
        </w:rPr>
        <w:t xml:space="preserve"> с Обязательной подрезкой вдоль вертикального плинтуса на стене А;</w:t>
      </w:r>
    </w:p>
    <w:p w14:paraId="25975EB4" w14:textId="77777777" w:rsidR="00612A91" w:rsidRDefault="00446B76" w:rsidP="00446B76">
      <w:pPr>
        <w:pStyle w:val="a3"/>
        <w:numPr>
          <w:ilvl w:val="0"/>
          <w:numId w:val="25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12A91">
        <w:rPr>
          <w:rFonts w:ascii="Times New Roman" w:hAnsi="Times New Roman" w:cs="Times New Roman"/>
          <w:sz w:val="28"/>
          <w:szCs w:val="28"/>
        </w:rPr>
        <w:t>произвести оклейку обоями угла внахлёст (в пределах от 2 до 5мм);</w:t>
      </w:r>
    </w:p>
    <w:p w14:paraId="3AD8743E" w14:textId="31677FC6" w:rsidR="00612A91" w:rsidRDefault="00446B76" w:rsidP="00446B76">
      <w:pPr>
        <w:pStyle w:val="a3"/>
        <w:numPr>
          <w:ilvl w:val="0"/>
          <w:numId w:val="25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12A91">
        <w:rPr>
          <w:rFonts w:ascii="Times New Roman" w:hAnsi="Times New Roman" w:cs="Times New Roman"/>
          <w:sz w:val="28"/>
          <w:szCs w:val="28"/>
        </w:rPr>
        <w:t xml:space="preserve">соблюсти аккуратность подрезки </w:t>
      </w:r>
      <w:proofErr w:type="spellStart"/>
      <w:r w:rsidR="00692DC7">
        <w:rPr>
          <w:rFonts w:ascii="Times New Roman" w:hAnsi="Times New Roman" w:cs="Times New Roman"/>
          <w:sz w:val="28"/>
          <w:szCs w:val="28"/>
        </w:rPr>
        <w:t>флизелинового</w:t>
      </w:r>
      <w:proofErr w:type="spellEnd"/>
      <w:r w:rsidR="00692DC7">
        <w:rPr>
          <w:rFonts w:ascii="Times New Roman" w:hAnsi="Times New Roman" w:cs="Times New Roman"/>
          <w:sz w:val="28"/>
          <w:szCs w:val="28"/>
        </w:rPr>
        <w:t xml:space="preserve"> холста</w:t>
      </w:r>
      <w:r w:rsidRPr="00612A91">
        <w:rPr>
          <w:rFonts w:ascii="Times New Roman" w:hAnsi="Times New Roman" w:cs="Times New Roman"/>
          <w:sz w:val="28"/>
          <w:szCs w:val="28"/>
        </w:rPr>
        <w:t>;</w:t>
      </w:r>
    </w:p>
    <w:p w14:paraId="5256127E" w14:textId="77777777" w:rsidR="00612A91" w:rsidRDefault="00446B76" w:rsidP="00446B76">
      <w:pPr>
        <w:pStyle w:val="a3"/>
        <w:numPr>
          <w:ilvl w:val="0"/>
          <w:numId w:val="25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12A91">
        <w:rPr>
          <w:rFonts w:ascii="Times New Roman" w:hAnsi="Times New Roman" w:cs="Times New Roman"/>
          <w:sz w:val="28"/>
          <w:szCs w:val="28"/>
        </w:rPr>
        <w:t>произвести подрезку по примыканиям верхнего, нижнего плинтусов к стене без отступа;</w:t>
      </w:r>
    </w:p>
    <w:p w14:paraId="0632353D" w14:textId="77777777" w:rsidR="00612A91" w:rsidRDefault="00446B76" w:rsidP="00446B76">
      <w:pPr>
        <w:pStyle w:val="a3"/>
        <w:numPr>
          <w:ilvl w:val="0"/>
          <w:numId w:val="25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12A91">
        <w:rPr>
          <w:rFonts w:ascii="Times New Roman" w:hAnsi="Times New Roman" w:cs="Times New Roman"/>
          <w:sz w:val="28"/>
          <w:szCs w:val="28"/>
        </w:rPr>
        <w:t>соблюсти ровность подрезки вокруг дверного проема без отступа от дверного наличника;</w:t>
      </w:r>
    </w:p>
    <w:p w14:paraId="04993065" w14:textId="77777777" w:rsidR="00612A91" w:rsidRDefault="00446B76" w:rsidP="00446B76">
      <w:pPr>
        <w:pStyle w:val="a3"/>
        <w:numPr>
          <w:ilvl w:val="0"/>
          <w:numId w:val="25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12A91">
        <w:rPr>
          <w:rFonts w:ascii="Times New Roman" w:hAnsi="Times New Roman" w:cs="Times New Roman"/>
          <w:sz w:val="28"/>
          <w:szCs w:val="28"/>
        </w:rPr>
        <w:t>соблюдать горизонтальность и вертикальность полотен;</w:t>
      </w:r>
    </w:p>
    <w:p w14:paraId="40868E24" w14:textId="15F66A46" w:rsidR="00612A91" w:rsidRDefault="00446B76" w:rsidP="00446B76">
      <w:pPr>
        <w:pStyle w:val="a3"/>
        <w:numPr>
          <w:ilvl w:val="0"/>
          <w:numId w:val="25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12A91">
        <w:rPr>
          <w:rFonts w:ascii="Times New Roman" w:hAnsi="Times New Roman" w:cs="Times New Roman"/>
          <w:sz w:val="28"/>
          <w:szCs w:val="28"/>
        </w:rPr>
        <w:t>верхний, нижний плинтус, дверная рама и стены должны быть чистыми</w:t>
      </w:r>
      <w:r w:rsidR="00612A91">
        <w:rPr>
          <w:rFonts w:ascii="Times New Roman" w:hAnsi="Times New Roman" w:cs="Times New Roman"/>
          <w:sz w:val="28"/>
          <w:szCs w:val="28"/>
        </w:rPr>
        <w:t>;</w:t>
      </w:r>
    </w:p>
    <w:p w14:paraId="4FBC8377" w14:textId="1E018912" w:rsidR="00446B76" w:rsidRPr="00612A91" w:rsidRDefault="00446B76" w:rsidP="00446B76">
      <w:pPr>
        <w:pStyle w:val="a3"/>
        <w:numPr>
          <w:ilvl w:val="0"/>
          <w:numId w:val="25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12A91">
        <w:rPr>
          <w:rFonts w:ascii="Times New Roman" w:hAnsi="Times New Roman" w:cs="Times New Roman"/>
          <w:sz w:val="28"/>
          <w:szCs w:val="28"/>
        </w:rPr>
        <w:t xml:space="preserve">при выполнение данного модуля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612A91">
        <w:rPr>
          <w:rFonts w:ascii="Times New Roman" w:hAnsi="Times New Roman" w:cs="Times New Roman"/>
          <w:sz w:val="28"/>
          <w:szCs w:val="28"/>
        </w:rPr>
        <w:t xml:space="preserve"> использует только </w:t>
      </w:r>
      <w:r w:rsidR="00692DC7">
        <w:rPr>
          <w:rFonts w:ascii="Times New Roman" w:hAnsi="Times New Roman" w:cs="Times New Roman"/>
          <w:sz w:val="28"/>
          <w:szCs w:val="28"/>
        </w:rPr>
        <w:t>1</w:t>
      </w:r>
      <w:r w:rsidRPr="00612A91">
        <w:rPr>
          <w:rFonts w:ascii="Times New Roman" w:hAnsi="Times New Roman" w:cs="Times New Roman"/>
          <w:sz w:val="28"/>
          <w:szCs w:val="28"/>
        </w:rPr>
        <w:t xml:space="preserve"> рулон </w:t>
      </w:r>
      <w:proofErr w:type="spellStart"/>
      <w:r w:rsidR="00692DC7">
        <w:rPr>
          <w:rFonts w:ascii="Times New Roman" w:hAnsi="Times New Roman" w:cs="Times New Roman"/>
          <w:sz w:val="28"/>
          <w:szCs w:val="28"/>
        </w:rPr>
        <w:t>флизелинового</w:t>
      </w:r>
      <w:proofErr w:type="spellEnd"/>
      <w:r w:rsidR="00692DC7">
        <w:rPr>
          <w:rFonts w:ascii="Times New Roman" w:hAnsi="Times New Roman" w:cs="Times New Roman"/>
          <w:sz w:val="28"/>
          <w:szCs w:val="28"/>
        </w:rPr>
        <w:t xml:space="preserve"> холста</w:t>
      </w:r>
      <w:r w:rsidRPr="00612A91">
        <w:rPr>
          <w:rFonts w:ascii="Times New Roman" w:hAnsi="Times New Roman" w:cs="Times New Roman"/>
          <w:sz w:val="28"/>
          <w:szCs w:val="28"/>
        </w:rPr>
        <w:t xml:space="preserve">, </w:t>
      </w:r>
      <w:r w:rsidR="00692DC7">
        <w:rPr>
          <w:rFonts w:ascii="Times New Roman" w:hAnsi="Times New Roman" w:cs="Times New Roman"/>
          <w:sz w:val="28"/>
          <w:szCs w:val="28"/>
        </w:rPr>
        <w:t>второй</w:t>
      </w:r>
      <w:r w:rsidRPr="00612A91">
        <w:rPr>
          <w:rFonts w:ascii="Times New Roman" w:hAnsi="Times New Roman" w:cs="Times New Roman"/>
          <w:sz w:val="28"/>
          <w:szCs w:val="28"/>
        </w:rPr>
        <w:t xml:space="preserve"> выдается по требованию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612A91">
        <w:rPr>
          <w:rFonts w:ascii="Times New Roman" w:hAnsi="Times New Roman" w:cs="Times New Roman"/>
          <w:sz w:val="28"/>
          <w:szCs w:val="28"/>
        </w:rPr>
        <w:t>а, но со снятием баллов.</w:t>
      </w:r>
    </w:p>
    <w:p w14:paraId="0E0C4938" w14:textId="2957BD19" w:rsidR="00446B76" w:rsidRPr="00612A91" w:rsidRDefault="00446B76" w:rsidP="00612A9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12A91">
        <w:rPr>
          <w:rFonts w:ascii="Times New Roman" w:hAnsi="Times New Roman" w:cs="Times New Roman"/>
          <w:color w:val="FF0000"/>
          <w:sz w:val="28"/>
          <w:szCs w:val="28"/>
        </w:rPr>
        <w:t>ВНИМАНИЕ!</w:t>
      </w:r>
    </w:p>
    <w:p w14:paraId="4D04D533" w14:textId="3BF42E2A" w:rsidR="001D1159" w:rsidRDefault="00446B76" w:rsidP="00446B76">
      <w:pPr>
        <w:pStyle w:val="a3"/>
        <w:numPr>
          <w:ilvl w:val="0"/>
          <w:numId w:val="26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1D1159">
        <w:rPr>
          <w:rFonts w:ascii="Times New Roman" w:hAnsi="Times New Roman" w:cs="Times New Roman"/>
          <w:sz w:val="28"/>
          <w:szCs w:val="28"/>
        </w:rPr>
        <w:t>клей для выполнения модуля, готовят эксперты-наставники в Д</w:t>
      </w:r>
      <w:r w:rsidR="00692DC7">
        <w:rPr>
          <w:rFonts w:ascii="Times New Roman" w:hAnsi="Times New Roman" w:cs="Times New Roman"/>
          <w:sz w:val="28"/>
          <w:szCs w:val="28"/>
        </w:rPr>
        <w:t>-</w:t>
      </w:r>
      <w:r w:rsidRPr="001D1159">
        <w:rPr>
          <w:rFonts w:ascii="Times New Roman" w:hAnsi="Times New Roman" w:cs="Times New Roman"/>
          <w:sz w:val="28"/>
          <w:szCs w:val="28"/>
        </w:rPr>
        <w:t>1;</w:t>
      </w:r>
    </w:p>
    <w:p w14:paraId="262E3A6B" w14:textId="57E210A2" w:rsidR="00446B76" w:rsidRPr="001D1159" w:rsidRDefault="00446B76" w:rsidP="00446B76">
      <w:pPr>
        <w:pStyle w:val="a3"/>
        <w:numPr>
          <w:ilvl w:val="0"/>
          <w:numId w:val="26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1D1159">
        <w:rPr>
          <w:rFonts w:ascii="Times New Roman" w:hAnsi="Times New Roman" w:cs="Times New Roman"/>
          <w:sz w:val="28"/>
          <w:szCs w:val="28"/>
        </w:rPr>
        <w:t xml:space="preserve">стол для раскроя обоев нужно сдать </w:t>
      </w:r>
      <w:proofErr w:type="spellStart"/>
      <w:r w:rsidRPr="001D1159">
        <w:rPr>
          <w:rFonts w:ascii="Times New Roman" w:hAnsi="Times New Roman" w:cs="Times New Roman"/>
          <w:sz w:val="28"/>
          <w:szCs w:val="28"/>
        </w:rPr>
        <w:t>ТАПу</w:t>
      </w:r>
      <w:proofErr w:type="spellEnd"/>
      <w:r w:rsidRPr="001D1159">
        <w:rPr>
          <w:rFonts w:ascii="Times New Roman" w:hAnsi="Times New Roman" w:cs="Times New Roman"/>
          <w:sz w:val="28"/>
          <w:szCs w:val="28"/>
        </w:rPr>
        <w:t xml:space="preserve"> в Д</w:t>
      </w:r>
      <w:r w:rsidR="00672272">
        <w:rPr>
          <w:rFonts w:ascii="Times New Roman" w:hAnsi="Times New Roman" w:cs="Times New Roman"/>
          <w:sz w:val="28"/>
          <w:szCs w:val="28"/>
        </w:rPr>
        <w:t>1</w:t>
      </w:r>
      <w:r w:rsidRPr="001D1159">
        <w:rPr>
          <w:rFonts w:ascii="Times New Roman" w:hAnsi="Times New Roman" w:cs="Times New Roman"/>
          <w:sz w:val="28"/>
          <w:szCs w:val="28"/>
        </w:rPr>
        <w:t>, после стопа работ.</w:t>
      </w:r>
    </w:p>
    <w:p w14:paraId="5683D278" w14:textId="19D457CB" w:rsidR="00446B76" w:rsidRPr="001D1159" w:rsidRDefault="00446B76" w:rsidP="001D11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1159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Задание выполняется в день Д</w:t>
      </w:r>
      <w:r w:rsidR="0067227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D115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A2E16E5" w14:textId="77777777" w:rsidR="00446B76" w:rsidRPr="00446B76" w:rsidRDefault="00446B76" w:rsidP="00446B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CE2798" w14:textId="77777777" w:rsidR="007E7E3E" w:rsidRPr="007E7E3E" w:rsidRDefault="00446B76" w:rsidP="007E7E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7E3E">
        <w:rPr>
          <w:rFonts w:ascii="Times New Roman" w:hAnsi="Times New Roman" w:cs="Times New Roman"/>
          <w:b/>
          <w:bCs/>
          <w:sz w:val="28"/>
          <w:szCs w:val="28"/>
        </w:rPr>
        <w:t xml:space="preserve">Модуль В. Фреска на скорость </w:t>
      </w:r>
      <w:r w:rsidR="007E7E3E" w:rsidRPr="007E7E3E">
        <w:rPr>
          <w:rFonts w:ascii="Times New Roman" w:hAnsi="Times New Roman" w:cs="Times New Roman"/>
          <w:b/>
          <w:bCs/>
          <w:sz w:val="28"/>
          <w:szCs w:val="28"/>
        </w:rPr>
        <w:t>(Инвариант)</w:t>
      </w:r>
    </w:p>
    <w:p w14:paraId="5B7C8301" w14:textId="77777777" w:rsidR="007E7E3E" w:rsidRPr="007E7E3E" w:rsidRDefault="00446B76" w:rsidP="007E7E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E7E3E">
        <w:rPr>
          <w:rFonts w:ascii="Times New Roman" w:hAnsi="Times New Roman" w:cs="Times New Roman"/>
          <w:i/>
          <w:iCs/>
          <w:sz w:val="28"/>
          <w:szCs w:val="28"/>
        </w:rPr>
        <w:t>Время на выполнение модуля</w:t>
      </w:r>
      <w:r w:rsidR="007E7E3E" w:rsidRPr="007E7E3E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7E7E3E">
        <w:rPr>
          <w:rFonts w:ascii="Times New Roman" w:hAnsi="Times New Roman" w:cs="Times New Roman"/>
          <w:i/>
          <w:iCs/>
          <w:sz w:val="28"/>
          <w:szCs w:val="28"/>
        </w:rPr>
        <w:t xml:space="preserve"> 3 часа</w:t>
      </w:r>
    </w:p>
    <w:p w14:paraId="753105BC" w14:textId="4C14F80A" w:rsidR="00446B76" w:rsidRPr="0063397C" w:rsidRDefault="00446B76" w:rsidP="007E7E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397C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1BE3FA36" w14:textId="40AA693D" w:rsidR="007B2640" w:rsidRDefault="00446B76" w:rsidP="006B100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>Размеры модуля и место расположения указаны в задании (на чертеже) – поверхность В. Размеры рабочей поверхности – 800х2300 мм. Эксперты, в день Д-2, готовят образец красочного состава любого темного цвета (4), используя все</w:t>
      </w:r>
      <w:r w:rsidR="0063397C">
        <w:rPr>
          <w:rFonts w:ascii="Times New Roman" w:hAnsi="Times New Roman" w:cs="Times New Roman"/>
          <w:sz w:val="28"/>
          <w:szCs w:val="28"/>
        </w:rPr>
        <w:t xml:space="preserve"> </w:t>
      </w:r>
      <w:r w:rsidRPr="00446B76">
        <w:rPr>
          <w:rFonts w:ascii="Times New Roman" w:hAnsi="Times New Roman" w:cs="Times New Roman"/>
          <w:sz w:val="28"/>
          <w:szCs w:val="28"/>
        </w:rPr>
        <w:t xml:space="preserve">4 пигмента (красный, желтый, черный, синий) и светлого цвета (1), путем </w:t>
      </w:r>
      <w:r w:rsidR="0063397C" w:rsidRPr="00446B76">
        <w:rPr>
          <w:rFonts w:ascii="Times New Roman" w:hAnsi="Times New Roman" w:cs="Times New Roman"/>
          <w:sz w:val="28"/>
          <w:szCs w:val="28"/>
        </w:rPr>
        <w:t>перемешивания темного цвета</w:t>
      </w:r>
      <w:r w:rsidRPr="00446B76">
        <w:rPr>
          <w:rFonts w:ascii="Times New Roman" w:hAnsi="Times New Roman" w:cs="Times New Roman"/>
          <w:sz w:val="28"/>
          <w:szCs w:val="28"/>
        </w:rPr>
        <w:t xml:space="preserve"> (4) белой ВД АК, предоставленной</w:t>
      </w:r>
      <w:r w:rsidR="006B1002">
        <w:rPr>
          <w:rFonts w:ascii="Times New Roman" w:hAnsi="Times New Roman" w:cs="Times New Roman"/>
          <w:sz w:val="28"/>
          <w:szCs w:val="28"/>
        </w:rPr>
        <w:t xml:space="preserve"> </w:t>
      </w:r>
      <w:r w:rsidRPr="00446B76">
        <w:rPr>
          <w:rFonts w:ascii="Times New Roman" w:hAnsi="Times New Roman" w:cs="Times New Roman"/>
          <w:sz w:val="28"/>
          <w:szCs w:val="28"/>
        </w:rPr>
        <w:t>организаторами. Полученные оттенки экспертами наносится на отдельные планшеты размером 200 х 300 мм.</w:t>
      </w:r>
    </w:p>
    <w:p w14:paraId="1EDE7293" w14:textId="4B33C39B" w:rsidR="00446B76" w:rsidRPr="00446B76" w:rsidRDefault="00446B76" w:rsidP="007B264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>Эксперты с Д-2 по Д-1 должны предложить свой чертеж(и) или нарисовать чертеж для модуля Фреска на скорость. Эксперты должны выбрать как минимум из 5 максимум из 15 фресок, эскиз должен быть составлен с обязательной рамкой по краю навески 25мм, размеры для построения чертежа должны быть строго от внутреннего края рамки.</w:t>
      </w:r>
    </w:p>
    <w:p w14:paraId="571E377C" w14:textId="77777777" w:rsidR="009C50CA" w:rsidRDefault="00446B76" w:rsidP="00446B76">
      <w:pPr>
        <w:pStyle w:val="a3"/>
        <w:numPr>
          <w:ilvl w:val="0"/>
          <w:numId w:val="27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B1002">
        <w:rPr>
          <w:rFonts w:ascii="Times New Roman" w:hAnsi="Times New Roman" w:cs="Times New Roman"/>
          <w:sz w:val="28"/>
          <w:szCs w:val="28"/>
        </w:rPr>
        <w:t>эксперты-наставники, обязательно предлагают для голосования чертеж</w:t>
      </w:r>
      <w:r w:rsidR="009C50CA">
        <w:rPr>
          <w:rFonts w:ascii="Times New Roman" w:hAnsi="Times New Roman" w:cs="Times New Roman"/>
          <w:sz w:val="28"/>
          <w:szCs w:val="28"/>
        </w:rPr>
        <w:t xml:space="preserve"> </w:t>
      </w:r>
      <w:r w:rsidRPr="009C50CA">
        <w:rPr>
          <w:rFonts w:ascii="Times New Roman" w:hAnsi="Times New Roman" w:cs="Times New Roman"/>
          <w:sz w:val="28"/>
          <w:szCs w:val="28"/>
        </w:rPr>
        <w:t>«фрески на скорость»;</w:t>
      </w:r>
    </w:p>
    <w:p w14:paraId="05BEE02F" w14:textId="77777777" w:rsidR="009C50CA" w:rsidRDefault="00446B76" w:rsidP="00446B76">
      <w:pPr>
        <w:pStyle w:val="a3"/>
        <w:numPr>
          <w:ilvl w:val="0"/>
          <w:numId w:val="27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50CA">
        <w:rPr>
          <w:rFonts w:ascii="Times New Roman" w:hAnsi="Times New Roman" w:cs="Times New Roman"/>
          <w:sz w:val="28"/>
          <w:szCs w:val="28"/>
        </w:rPr>
        <w:t xml:space="preserve">фреска должна быть построена таким образом, чтобы избежать нанесения каждого нового цвета на влажную краску (без </w:t>
      </w:r>
      <w:proofErr w:type="spellStart"/>
      <w:r w:rsidRPr="009C50CA">
        <w:rPr>
          <w:rFonts w:ascii="Times New Roman" w:hAnsi="Times New Roman" w:cs="Times New Roman"/>
          <w:sz w:val="28"/>
          <w:szCs w:val="28"/>
        </w:rPr>
        <w:t>переукрывки</w:t>
      </w:r>
      <w:proofErr w:type="spellEnd"/>
      <w:r w:rsidRPr="009C50CA">
        <w:rPr>
          <w:rFonts w:ascii="Times New Roman" w:hAnsi="Times New Roman" w:cs="Times New Roman"/>
          <w:sz w:val="28"/>
          <w:szCs w:val="28"/>
        </w:rPr>
        <w:t xml:space="preserve"> малярной лентой);</w:t>
      </w:r>
    </w:p>
    <w:p w14:paraId="36342BCD" w14:textId="77777777" w:rsidR="009C50CA" w:rsidRDefault="00446B76" w:rsidP="00446B76">
      <w:pPr>
        <w:pStyle w:val="a3"/>
        <w:numPr>
          <w:ilvl w:val="0"/>
          <w:numId w:val="27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50CA">
        <w:rPr>
          <w:rFonts w:ascii="Times New Roman" w:hAnsi="Times New Roman" w:cs="Times New Roman"/>
          <w:sz w:val="28"/>
          <w:szCs w:val="28"/>
        </w:rPr>
        <w:t>при выполнении модуля необходимо использовать малярную ленту шириной 25 мм (для ровных границ), выданную организаторами;</w:t>
      </w:r>
    </w:p>
    <w:p w14:paraId="3221B266" w14:textId="77777777" w:rsidR="009C50CA" w:rsidRDefault="00446B76" w:rsidP="00446B76">
      <w:pPr>
        <w:pStyle w:val="a3"/>
        <w:numPr>
          <w:ilvl w:val="0"/>
          <w:numId w:val="27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50CA">
        <w:rPr>
          <w:rFonts w:ascii="Times New Roman" w:hAnsi="Times New Roman" w:cs="Times New Roman"/>
          <w:sz w:val="28"/>
          <w:szCs w:val="28"/>
        </w:rPr>
        <w:t>при построении фрески можно использовать только черно графитный карандаш, окраску производить при помощи кисти, валика;</w:t>
      </w:r>
    </w:p>
    <w:p w14:paraId="06A58873" w14:textId="5E9B0620" w:rsidR="00B071CA" w:rsidRDefault="00446B76" w:rsidP="00446B76">
      <w:pPr>
        <w:pStyle w:val="a3"/>
        <w:numPr>
          <w:ilvl w:val="0"/>
          <w:numId w:val="27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50CA">
        <w:rPr>
          <w:rFonts w:ascii="Times New Roman" w:hAnsi="Times New Roman" w:cs="Times New Roman"/>
          <w:sz w:val="28"/>
          <w:szCs w:val="28"/>
        </w:rPr>
        <w:t xml:space="preserve">экспертам-наставникам разрешается объяснять модуль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9C50CA">
        <w:rPr>
          <w:rFonts w:ascii="Times New Roman" w:hAnsi="Times New Roman" w:cs="Times New Roman"/>
          <w:sz w:val="28"/>
          <w:szCs w:val="28"/>
        </w:rPr>
        <w:t xml:space="preserve">ам во время сессии общения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9C50CA">
        <w:rPr>
          <w:rFonts w:ascii="Times New Roman" w:hAnsi="Times New Roman" w:cs="Times New Roman"/>
          <w:sz w:val="28"/>
          <w:szCs w:val="28"/>
        </w:rPr>
        <w:t>/эксперт-наставник, но записи производить запрещено;</w:t>
      </w:r>
    </w:p>
    <w:p w14:paraId="22F50687" w14:textId="77777777" w:rsidR="00B071CA" w:rsidRDefault="00446B76" w:rsidP="00446B76">
      <w:pPr>
        <w:pStyle w:val="a3"/>
        <w:numPr>
          <w:ilvl w:val="0"/>
          <w:numId w:val="27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71CA">
        <w:rPr>
          <w:rFonts w:ascii="Times New Roman" w:hAnsi="Times New Roman" w:cs="Times New Roman"/>
          <w:sz w:val="28"/>
          <w:szCs w:val="28"/>
        </w:rPr>
        <w:lastRenderedPageBreak/>
        <w:t>время на выполнения фрески задается решением экспертов на площадке, согласно сложности выбранного чертежа;</w:t>
      </w:r>
    </w:p>
    <w:p w14:paraId="3A8F63C8" w14:textId="4464CB51" w:rsidR="00B071CA" w:rsidRDefault="00446B76" w:rsidP="00446B76">
      <w:pPr>
        <w:pStyle w:val="a3"/>
        <w:numPr>
          <w:ilvl w:val="0"/>
          <w:numId w:val="27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71CA">
        <w:rPr>
          <w:rFonts w:ascii="Times New Roman" w:hAnsi="Times New Roman" w:cs="Times New Roman"/>
          <w:sz w:val="28"/>
          <w:szCs w:val="28"/>
        </w:rPr>
        <w:t xml:space="preserve">если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B071CA">
        <w:rPr>
          <w:rFonts w:ascii="Times New Roman" w:hAnsi="Times New Roman" w:cs="Times New Roman"/>
          <w:sz w:val="28"/>
          <w:szCs w:val="28"/>
        </w:rPr>
        <w:t xml:space="preserve"> не уложился в отведенное время, то модуль не оценивается;</w:t>
      </w:r>
    </w:p>
    <w:p w14:paraId="0998CB1C" w14:textId="0EB0F8B6" w:rsidR="00446B76" w:rsidRPr="00B071CA" w:rsidRDefault="00446B76" w:rsidP="00446B76">
      <w:pPr>
        <w:pStyle w:val="a3"/>
        <w:numPr>
          <w:ilvl w:val="0"/>
          <w:numId w:val="27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71CA">
        <w:rPr>
          <w:rFonts w:ascii="Times New Roman" w:hAnsi="Times New Roman" w:cs="Times New Roman"/>
          <w:sz w:val="28"/>
          <w:szCs w:val="28"/>
        </w:rPr>
        <w:t xml:space="preserve">повторение цвета и градация оценивается, даже если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B071CA">
        <w:rPr>
          <w:rFonts w:ascii="Times New Roman" w:hAnsi="Times New Roman" w:cs="Times New Roman"/>
          <w:sz w:val="28"/>
          <w:szCs w:val="28"/>
        </w:rPr>
        <w:t xml:space="preserve"> не успел выполнить модуль в отведенное время.</w:t>
      </w:r>
    </w:p>
    <w:p w14:paraId="45B493F0" w14:textId="1F874772" w:rsidR="00446B76" w:rsidRPr="00B071CA" w:rsidRDefault="002F1980" w:rsidP="00B071CA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Конкурсант</w:t>
      </w:r>
      <w:r w:rsidR="00446B76" w:rsidRPr="00B071CA">
        <w:rPr>
          <w:rFonts w:ascii="Times New Roman" w:hAnsi="Times New Roman" w:cs="Times New Roman"/>
          <w:b/>
          <w:bCs/>
          <w:sz w:val="28"/>
          <w:szCs w:val="28"/>
        </w:rPr>
        <w:t xml:space="preserve"> должен:</w:t>
      </w:r>
    </w:p>
    <w:p w14:paraId="1AAC7F3C" w14:textId="77777777" w:rsidR="00DB1A7F" w:rsidRDefault="00446B76" w:rsidP="00446B76">
      <w:pPr>
        <w:pStyle w:val="a3"/>
        <w:numPr>
          <w:ilvl w:val="0"/>
          <w:numId w:val="28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DB1A7F">
        <w:rPr>
          <w:rFonts w:ascii="Times New Roman" w:hAnsi="Times New Roman" w:cs="Times New Roman"/>
          <w:sz w:val="28"/>
          <w:szCs w:val="28"/>
        </w:rPr>
        <w:t>в Д1 подобрать цвет (4) темный в соответствии с образцом, предоставленным экспертами, используя все 4 пигмента;</w:t>
      </w:r>
    </w:p>
    <w:p w14:paraId="577E8327" w14:textId="77777777" w:rsidR="00DB1A7F" w:rsidRDefault="00446B76" w:rsidP="00446B76">
      <w:pPr>
        <w:pStyle w:val="a3"/>
        <w:numPr>
          <w:ilvl w:val="0"/>
          <w:numId w:val="28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DB1A7F">
        <w:rPr>
          <w:rFonts w:ascii="Times New Roman" w:hAnsi="Times New Roman" w:cs="Times New Roman"/>
          <w:sz w:val="28"/>
          <w:szCs w:val="28"/>
        </w:rPr>
        <w:t xml:space="preserve">в Д1 подобрать цвет (1) светлый </w:t>
      </w:r>
      <w:r w:rsidR="00B071CA" w:rsidRPr="00DB1A7F">
        <w:rPr>
          <w:rFonts w:ascii="Times New Roman" w:hAnsi="Times New Roman" w:cs="Times New Roman"/>
          <w:sz w:val="28"/>
          <w:szCs w:val="28"/>
        </w:rPr>
        <w:t>в соответствии с образцом,</w:t>
      </w:r>
      <w:r w:rsidRPr="00DB1A7F">
        <w:rPr>
          <w:rFonts w:ascii="Times New Roman" w:hAnsi="Times New Roman" w:cs="Times New Roman"/>
          <w:sz w:val="28"/>
          <w:szCs w:val="28"/>
        </w:rPr>
        <w:t xml:space="preserve"> предоставленным экспертами, путем перемешивания (4) темного цвета и белой ВД АК, предоставленные организаторами;</w:t>
      </w:r>
    </w:p>
    <w:p w14:paraId="678F5C55" w14:textId="77777777" w:rsidR="00DB1A7F" w:rsidRDefault="00446B76" w:rsidP="00446B76">
      <w:pPr>
        <w:pStyle w:val="a3"/>
        <w:numPr>
          <w:ilvl w:val="0"/>
          <w:numId w:val="28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DB1A7F">
        <w:rPr>
          <w:rFonts w:ascii="Times New Roman" w:hAnsi="Times New Roman" w:cs="Times New Roman"/>
          <w:sz w:val="28"/>
          <w:szCs w:val="28"/>
        </w:rPr>
        <w:t>в Д1 сделает цветовую растяжку(градацию), получая цвет (2) и (3), путем смешивания (1) светлого и (4) темного цвета;</w:t>
      </w:r>
    </w:p>
    <w:p w14:paraId="37E4DF42" w14:textId="7BEA9122" w:rsidR="00DB1A7F" w:rsidRDefault="00446B76" w:rsidP="00446B76">
      <w:pPr>
        <w:pStyle w:val="a3"/>
        <w:numPr>
          <w:ilvl w:val="0"/>
          <w:numId w:val="28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DB1A7F">
        <w:rPr>
          <w:rFonts w:ascii="Times New Roman" w:hAnsi="Times New Roman" w:cs="Times New Roman"/>
          <w:sz w:val="28"/>
          <w:szCs w:val="28"/>
        </w:rPr>
        <w:t xml:space="preserve">в Д1 и Д2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DB1A7F">
        <w:rPr>
          <w:rFonts w:ascii="Times New Roman" w:hAnsi="Times New Roman" w:cs="Times New Roman"/>
          <w:sz w:val="28"/>
          <w:szCs w:val="28"/>
        </w:rPr>
        <w:t>у необходимо нанести подложку цвет (4) темный на панель;</w:t>
      </w:r>
    </w:p>
    <w:p w14:paraId="0334E9E7" w14:textId="77777777" w:rsidR="00DB1A7F" w:rsidRDefault="00446B76" w:rsidP="00446B76">
      <w:pPr>
        <w:pStyle w:val="a3"/>
        <w:numPr>
          <w:ilvl w:val="0"/>
          <w:numId w:val="28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DB1A7F">
        <w:rPr>
          <w:rFonts w:ascii="Times New Roman" w:hAnsi="Times New Roman" w:cs="Times New Roman"/>
          <w:sz w:val="28"/>
          <w:szCs w:val="28"/>
        </w:rPr>
        <w:t>выполнить построение чертежа, модуля (без подбора цвета) на скорость, в день Д3;</w:t>
      </w:r>
    </w:p>
    <w:p w14:paraId="49B1E3C6" w14:textId="05FAD7C9" w:rsidR="00446B76" w:rsidRPr="00DB1A7F" w:rsidRDefault="00446B76" w:rsidP="00446B76">
      <w:pPr>
        <w:pStyle w:val="a3"/>
        <w:numPr>
          <w:ilvl w:val="0"/>
          <w:numId w:val="28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DB1A7F">
        <w:rPr>
          <w:rFonts w:ascii="Times New Roman" w:hAnsi="Times New Roman" w:cs="Times New Roman"/>
          <w:sz w:val="28"/>
          <w:szCs w:val="28"/>
        </w:rPr>
        <w:t>осуществить окрашивание элементов фрески цветами в соответствии с чертежом.</w:t>
      </w:r>
    </w:p>
    <w:p w14:paraId="487C0144" w14:textId="6D46EDD6" w:rsidR="00446B76" w:rsidRPr="00DB1A7F" w:rsidRDefault="00446B76" w:rsidP="00DB1A7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A7F">
        <w:rPr>
          <w:rFonts w:ascii="Times New Roman" w:hAnsi="Times New Roman" w:cs="Times New Roman"/>
          <w:b/>
          <w:bCs/>
          <w:sz w:val="28"/>
          <w:szCs w:val="28"/>
        </w:rPr>
        <w:t>Задание выполняется в день Д1,</w:t>
      </w:r>
      <w:r w:rsidR="00DB1A7F" w:rsidRPr="00DB1A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1A7F">
        <w:rPr>
          <w:rFonts w:ascii="Times New Roman" w:hAnsi="Times New Roman" w:cs="Times New Roman"/>
          <w:b/>
          <w:bCs/>
          <w:sz w:val="28"/>
          <w:szCs w:val="28"/>
        </w:rPr>
        <w:t>Д2,</w:t>
      </w:r>
      <w:r w:rsidR="00DB1A7F" w:rsidRPr="00DB1A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1A7F">
        <w:rPr>
          <w:rFonts w:ascii="Times New Roman" w:hAnsi="Times New Roman" w:cs="Times New Roman"/>
          <w:b/>
          <w:bCs/>
          <w:sz w:val="28"/>
          <w:szCs w:val="28"/>
        </w:rPr>
        <w:t>Д3.</w:t>
      </w:r>
    </w:p>
    <w:p w14:paraId="58495B7A" w14:textId="208C7026" w:rsidR="00446B76" w:rsidRPr="00446B76" w:rsidRDefault="00446B76" w:rsidP="00446B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14745FE" w14:textId="4CE32EF1" w:rsidR="00446B76" w:rsidRPr="000B1841" w:rsidRDefault="00446B76" w:rsidP="000B18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1841">
        <w:rPr>
          <w:rFonts w:ascii="Times New Roman" w:hAnsi="Times New Roman" w:cs="Times New Roman"/>
          <w:b/>
          <w:bCs/>
          <w:sz w:val="28"/>
          <w:szCs w:val="28"/>
        </w:rPr>
        <w:t>Модуль Г. Фреска «Фристайл»</w:t>
      </w:r>
      <w:r w:rsidR="000B18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2DC7">
        <w:rPr>
          <w:rFonts w:ascii="Times New Roman" w:hAnsi="Times New Roman" w:cs="Times New Roman"/>
          <w:b/>
          <w:bCs/>
          <w:sz w:val="28"/>
          <w:szCs w:val="28"/>
        </w:rPr>
        <w:t>(В</w:t>
      </w:r>
      <w:r w:rsidR="000B1841">
        <w:rPr>
          <w:rFonts w:ascii="Times New Roman" w:hAnsi="Times New Roman" w:cs="Times New Roman"/>
          <w:b/>
          <w:bCs/>
          <w:sz w:val="28"/>
          <w:szCs w:val="28"/>
        </w:rPr>
        <w:t>ариа</w:t>
      </w:r>
      <w:r w:rsidR="00692DC7">
        <w:rPr>
          <w:rFonts w:ascii="Times New Roman" w:hAnsi="Times New Roman" w:cs="Times New Roman"/>
          <w:b/>
          <w:bCs/>
          <w:sz w:val="28"/>
          <w:szCs w:val="28"/>
        </w:rPr>
        <w:t>тивный</w:t>
      </w:r>
      <w:r w:rsidR="000B184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654DF9C" w14:textId="0FCC61A1" w:rsidR="00446B76" w:rsidRPr="000B1841" w:rsidRDefault="00446B76" w:rsidP="000B18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B1841">
        <w:rPr>
          <w:rFonts w:ascii="Times New Roman" w:hAnsi="Times New Roman" w:cs="Times New Roman"/>
          <w:i/>
          <w:iCs/>
          <w:sz w:val="28"/>
          <w:szCs w:val="28"/>
        </w:rPr>
        <w:t>Время на выполнение модуля</w:t>
      </w:r>
      <w:r w:rsidR="000B1841" w:rsidRPr="000B1841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0B1841">
        <w:rPr>
          <w:rFonts w:ascii="Times New Roman" w:hAnsi="Times New Roman" w:cs="Times New Roman"/>
          <w:i/>
          <w:iCs/>
          <w:sz w:val="28"/>
          <w:szCs w:val="28"/>
        </w:rPr>
        <w:t xml:space="preserve"> 4 часа</w:t>
      </w:r>
    </w:p>
    <w:p w14:paraId="311368AC" w14:textId="77777777" w:rsidR="00446B76" w:rsidRPr="00661F6A" w:rsidRDefault="00446B76" w:rsidP="00661F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1F6A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50A351D8" w14:textId="77777777" w:rsidR="00446B76" w:rsidRPr="00446B76" w:rsidRDefault="00446B76" w:rsidP="008F55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>Тема фрески «Трудовой подвиг».</w:t>
      </w:r>
    </w:p>
    <w:p w14:paraId="2487B0A0" w14:textId="1FC3FD36" w:rsidR="00446B76" w:rsidRPr="00446B76" w:rsidRDefault="00446B76" w:rsidP="008F55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 xml:space="preserve">Размеры модуля и место расположения указаны в задании (на чертеже) – поверхность. Размеры рабочей поверхности – 800х2300 мм. Тема фрески определяется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446B76">
        <w:rPr>
          <w:rFonts w:ascii="Times New Roman" w:hAnsi="Times New Roman" w:cs="Times New Roman"/>
          <w:sz w:val="28"/>
          <w:szCs w:val="28"/>
        </w:rPr>
        <w:t xml:space="preserve">ом.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446B76">
        <w:rPr>
          <w:rFonts w:ascii="Times New Roman" w:hAnsi="Times New Roman" w:cs="Times New Roman"/>
          <w:sz w:val="28"/>
          <w:szCs w:val="28"/>
        </w:rPr>
        <w:t xml:space="preserve"> не ограничен выбором декоративных материалов и техниками их нанесения </w:t>
      </w:r>
      <w:r w:rsidRPr="008F55B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2F1980">
        <w:rPr>
          <w:rFonts w:ascii="Times New Roman" w:hAnsi="Times New Roman" w:cs="Times New Roman"/>
          <w:b/>
          <w:bCs/>
          <w:sz w:val="28"/>
          <w:szCs w:val="28"/>
        </w:rPr>
        <w:t>конкурсант</w:t>
      </w:r>
      <w:r w:rsidRPr="008F55B7">
        <w:rPr>
          <w:rFonts w:ascii="Times New Roman" w:hAnsi="Times New Roman" w:cs="Times New Roman"/>
          <w:b/>
          <w:bCs/>
          <w:sz w:val="28"/>
          <w:szCs w:val="28"/>
        </w:rPr>
        <w:t xml:space="preserve"> должен привезти свои, </w:t>
      </w:r>
      <w:r w:rsidRPr="008F55B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предварительно </w:t>
      </w:r>
      <w:proofErr w:type="spellStart"/>
      <w:r w:rsidRPr="008F55B7">
        <w:rPr>
          <w:rFonts w:ascii="Times New Roman" w:hAnsi="Times New Roman" w:cs="Times New Roman"/>
          <w:b/>
          <w:bCs/>
          <w:sz w:val="28"/>
          <w:szCs w:val="28"/>
        </w:rPr>
        <w:t>заколерованные</w:t>
      </w:r>
      <w:proofErr w:type="spellEnd"/>
      <w:r w:rsidRPr="008F55B7">
        <w:rPr>
          <w:rFonts w:ascii="Times New Roman" w:hAnsi="Times New Roman" w:cs="Times New Roman"/>
          <w:b/>
          <w:bCs/>
          <w:sz w:val="28"/>
          <w:szCs w:val="28"/>
        </w:rPr>
        <w:t xml:space="preserve"> материалы)</w:t>
      </w:r>
      <w:r w:rsidRPr="00446B76">
        <w:rPr>
          <w:rFonts w:ascii="Times New Roman" w:hAnsi="Times New Roman" w:cs="Times New Roman"/>
          <w:sz w:val="28"/>
          <w:szCs w:val="28"/>
        </w:rPr>
        <w:t xml:space="preserve">, ВДАК не является декоративным слоем, цветовым и стилистическим решениями модуля. При оценке будут учитываться техники нанесения декоративных красок и покрытий. Данный модуль максимально демонстрирует мастерство и уровень владения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446B76">
        <w:rPr>
          <w:rFonts w:ascii="Times New Roman" w:hAnsi="Times New Roman" w:cs="Times New Roman"/>
          <w:sz w:val="28"/>
          <w:szCs w:val="28"/>
        </w:rPr>
        <w:t xml:space="preserve">ом техник декорирования. Модуль выполняется с обязательным применением декоративных покрытий и красок.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446B76">
        <w:rPr>
          <w:rFonts w:ascii="Times New Roman" w:hAnsi="Times New Roman" w:cs="Times New Roman"/>
          <w:sz w:val="28"/>
          <w:szCs w:val="28"/>
        </w:rPr>
        <w:t xml:space="preserve"> должен использовать всю поверхность навески (модуля). Если декоративный материал и техника нанесения требует более 1 слоя, то проделав данную операцию,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446B76">
        <w:rPr>
          <w:rFonts w:ascii="Times New Roman" w:hAnsi="Times New Roman" w:cs="Times New Roman"/>
          <w:sz w:val="28"/>
          <w:szCs w:val="28"/>
        </w:rPr>
        <w:t xml:space="preserve"> может переключиться на другие работы в рамках задания и вернутся к этой поверхности после высыхания 1 слоя.</w:t>
      </w:r>
    </w:p>
    <w:p w14:paraId="048FA5D9" w14:textId="6D9E8C0F" w:rsidR="00446B76" w:rsidRPr="003C61D0" w:rsidRDefault="002F1980" w:rsidP="003C61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Конкурсант</w:t>
      </w:r>
      <w:r w:rsidR="00446B76" w:rsidRPr="003C61D0">
        <w:rPr>
          <w:rFonts w:ascii="Times New Roman" w:hAnsi="Times New Roman" w:cs="Times New Roman"/>
          <w:b/>
          <w:bCs/>
          <w:sz w:val="28"/>
          <w:szCs w:val="28"/>
        </w:rPr>
        <w:t xml:space="preserve"> должен:</w:t>
      </w:r>
    </w:p>
    <w:p w14:paraId="15DA2065" w14:textId="35F89966" w:rsidR="00446B76" w:rsidRPr="00900FF5" w:rsidRDefault="00446B76" w:rsidP="00900FF5">
      <w:pPr>
        <w:pStyle w:val="a3"/>
        <w:numPr>
          <w:ilvl w:val="0"/>
          <w:numId w:val="29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900FF5">
        <w:rPr>
          <w:rFonts w:ascii="Times New Roman" w:hAnsi="Times New Roman" w:cs="Times New Roman"/>
          <w:sz w:val="28"/>
          <w:szCs w:val="28"/>
        </w:rPr>
        <w:t>до Д-2 подобрать сюжет, элементы и цветовые решения фрески согласно заданной тематики «Трудовой подвиг», с помощью нейросети https://ya.ru/ai/art или приложения https://shedevrum.ai/ и разместить на странице компетенции https://vk.com/22wsr по ссылке https://vk.com/topic-212092226_52576296;</w:t>
      </w:r>
    </w:p>
    <w:p w14:paraId="7FBFEBEE" w14:textId="77777777" w:rsidR="00D73FE7" w:rsidRDefault="00D73FE7" w:rsidP="00D73F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197CC2" w14:textId="486FB001" w:rsidR="00446B76" w:rsidRPr="00446B76" w:rsidRDefault="00900FF5" w:rsidP="00900FF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46B76" w:rsidRPr="00446B76">
        <w:rPr>
          <w:rFonts w:ascii="Times New Roman" w:hAnsi="Times New Roman" w:cs="Times New Roman"/>
          <w:sz w:val="28"/>
          <w:szCs w:val="28"/>
        </w:rPr>
        <w:t xml:space="preserve">спользуя графическую программу преобразовать рисунок созданный нейросетью в рабочий эскиз для выполнения фрески, который уже использовать в </w:t>
      </w:r>
      <w:proofErr w:type="spellStart"/>
      <w:r w:rsidR="00446B76" w:rsidRPr="00446B76">
        <w:rPr>
          <w:rFonts w:ascii="Times New Roman" w:hAnsi="Times New Roman" w:cs="Times New Roman"/>
          <w:sz w:val="28"/>
          <w:szCs w:val="28"/>
        </w:rPr>
        <w:t>мудборде</w:t>
      </w:r>
      <w:proofErr w:type="spellEnd"/>
      <w:r w:rsidR="00446B76" w:rsidRPr="00446B76">
        <w:rPr>
          <w:rFonts w:ascii="Times New Roman" w:hAnsi="Times New Roman" w:cs="Times New Roman"/>
          <w:sz w:val="28"/>
          <w:szCs w:val="28"/>
        </w:rPr>
        <w:t>;</w:t>
      </w:r>
    </w:p>
    <w:p w14:paraId="5250D62C" w14:textId="463223CB" w:rsidR="00D73FE7" w:rsidRDefault="00446B76" w:rsidP="00446B76">
      <w:pPr>
        <w:pStyle w:val="a3"/>
        <w:numPr>
          <w:ilvl w:val="0"/>
          <w:numId w:val="29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D73FE7">
        <w:rPr>
          <w:rFonts w:ascii="Times New Roman" w:hAnsi="Times New Roman" w:cs="Times New Roman"/>
          <w:sz w:val="28"/>
          <w:szCs w:val="28"/>
        </w:rPr>
        <w:t xml:space="preserve">в Д-1 согласно Плана работы площадки, предоставить главному эксперту </w:t>
      </w:r>
      <w:proofErr w:type="spellStart"/>
      <w:r w:rsidRPr="00D73FE7">
        <w:rPr>
          <w:rFonts w:ascii="Times New Roman" w:hAnsi="Times New Roman" w:cs="Times New Roman"/>
          <w:sz w:val="28"/>
          <w:szCs w:val="28"/>
        </w:rPr>
        <w:t>мудборд</w:t>
      </w:r>
      <w:proofErr w:type="spellEnd"/>
      <w:r w:rsidRPr="00D73F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3FE7">
        <w:rPr>
          <w:rFonts w:ascii="Times New Roman" w:hAnsi="Times New Roman" w:cs="Times New Roman"/>
          <w:sz w:val="28"/>
          <w:szCs w:val="28"/>
        </w:rPr>
        <w:t>Мудборд</w:t>
      </w:r>
      <w:proofErr w:type="spellEnd"/>
      <w:r w:rsidRPr="00D73FE7">
        <w:rPr>
          <w:rFonts w:ascii="Times New Roman" w:hAnsi="Times New Roman" w:cs="Times New Roman"/>
          <w:sz w:val="28"/>
          <w:szCs w:val="28"/>
        </w:rPr>
        <w:t xml:space="preserve"> это подборка визуальных образов: изображений, цветовых палитр, шрифтов, текстур, слоганов, которые помогают пояснить концепцию и настроение фрески «Фристайл»</w:t>
      </w:r>
      <w:r w:rsidR="00D73FE7">
        <w:rPr>
          <w:rFonts w:ascii="Times New Roman" w:hAnsi="Times New Roman" w:cs="Times New Roman"/>
          <w:sz w:val="28"/>
          <w:szCs w:val="28"/>
        </w:rPr>
        <w:t xml:space="preserve">. </w:t>
      </w:r>
      <w:r w:rsidRPr="00D73FE7">
        <w:rPr>
          <w:rFonts w:ascii="Times New Roman" w:hAnsi="Times New Roman" w:cs="Times New Roman"/>
          <w:sz w:val="28"/>
          <w:szCs w:val="28"/>
        </w:rPr>
        <w:t xml:space="preserve">Объем </w:t>
      </w:r>
      <w:proofErr w:type="spellStart"/>
      <w:r w:rsidRPr="00D73FE7">
        <w:rPr>
          <w:rFonts w:ascii="Times New Roman" w:hAnsi="Times New Roman" w:cs="Times New Roman"/>
          <w:sz w:val="28"/>
          <w:szCs w:val="28"/>
        </w:rPr>
        <w:t>мудборда</w:t>
      </w:r>
      <w:proofErr w:type="spellEnd"/>
      <w:r w:rsidRPr="00D73FE7">
        <w:rPr>
          <w:rFonts w:ascii="Times New Roman" w:hAnsi="Times New Roman" w:cs="Times New Roman"/>
          <w:sz w:val="28"/>
          <w:szCs w:val="28"/>
        </w:rPr>
        <w:t xml:space="preserve"> должен находиться в объеме от 1 до 5 страниц</w:t>
      </w:r>
      <w:r w:rsidR="00D73FE7">
        <w:rPr>
          <w:rFonts w:ascii="Times New Roman" w:hAnsi="Times New Roman" w:cs="Times New Roman"/>
          <w:sz w:val="28"/>
          <w:szCs w:val="28"/>
        </w:rPr>
        <w:t xml:space="preserve"> </w:t>
      </w:r>
      <w:r w:rsidRPr="00D73FE7">
        <w:rPr>
          <w:rFonts w:ascii="Times New Roman" w:hAnsi="Times New Roman" w:cs="Times New Roman"/>
          <w:sz w:val="28"/>
          <w:szCs w:val="28"/>
        </w:rPr>
        <w:t xml:space="preserve">формата А4. На </w:t>
      </w:r>
      <w:proofErr w:type="spellStart"/>
      <w:r w:rsidRPr="00D73FE7">
        <w:rPr>
          <w:rFonts w:ascii="Times New Roman" w:hAnsi="Times New Roman" w:cs="Times New Roman"/>
          <w:sz w:val="28"/>
          <w:szCs w:val="28"/>
        </w:rPr>
        <w:t>мудборде</w:t>
      </w:r>
      <w:proofErr w:type="spellEnd"/>
      <w:r w:rsidRPr="00D73FE7">
        <w:rPr>
          <w:rFonts w:ascii="Times New Roman" w:hAnsi="Times New Roman" w:cs="Times New Roman"/>
          <w:sz w:val="28"/>
          <w:szCs w:val="28"/>
        </w:rPr>
        <w:t xml:space="preserve"> должен быть четко (в масштабе размеров навески) изображен художественный замысел, подписаны цвета,</w:t>
      </w:r>
      <w:r w:rsidR="00D73FE7">
        <w:rPr>
          <w:rFonts w:ascii="Times New Roman" w:hAnsi="Times New Roman" w:cs="Times New Roman"/>
          <w:sz w:val="28"/>
          <w:szCs w:val="28"/>
        </w:rPr>
        <w:t xml:space="preserve"> </w:t>
      </w:r>
      <w:r w:rsidRPr="00D73FE7">
        <w:rPr>
          <w:rFonts w:ascii="Times New Roman" w:hAnsi="Times New Roman" w:cs="Times New Roman"/>
          <w:sz w:val="28"/>
          <w:szCs w:val="28"/>
        </w:rPr>
        <w:t>указаны материалы и инструменты, используемые для выполнения</w:t>
      </w:r>
      <w:r w:rsidR="00D73FE7">
        <w:rPr>
          <w:rFonts w:ascii="Times New Roman" w:hAnsi="Times New Roman" w:cs="Times New Roman"/>
          <w:sz w:val="28"/>
          <w:szCs w:val="28"/>
        </w:rPr>
        <w:t xml:space="preserve"> </w:t>
      </w:r>
      <w:r w:rsidRPr="00D73FE7">
        <w:rPr>
          <w:rFonts w:ascii="Times New Roman" w:hAnsi="Times New Roman" w:cs="Times New Roman"/>
          <w:sz w:val="28"/>
          <w:szCs w:val="28"/>
        </w:rPr>
        <w:t xml:space="preserve">фрески «Фристайл». Указано ФИО, № стенда, </w:t>
      </w:r>
      <w:r w:rsidRPr="00D73FE7">
        <w:rPr>
          <w:rFonts w:ascii="Times New Roman" w:hAnsi="Times New Roman" w:cs="Times New Roman"/>
          <w:sz w:val="28"/>
          <w:szCs w:val="28"/>
        </w:rPr>
        <w:lastRenderedPageBreak/>
        <w:t xml:space="preserve">регион/страна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D73FE7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D73FE7">
        <w:rPr>
          <w:rFonts w:ascii="Times New Roman" w:hAnsi="Times New Roman" w:cs="Times New Roman"/>
          <w:sz w:val="28"/>
          <w:szCs w:val="28"/>
        </w:rPr>
        <w:t>Мудборд</w:t>
      </w:r>
      <w:proofErr w:type="spellEnd"/>
      <w:r w:rsidRPr="00D73FE7">
        <w:rPr>
          <w:rFonts w:ascii="Times New Roman" w:hAnsi="Times New Roman" w:cs="Times New Roman"/>
          <w:sz w:val="28"/>
          <w:szCs w:val="28"/>
        </w:rPr>
        <w:t xml:space="preserve"> выполняется строго в графической программе;</w:t>
      </w:r>
    </w:p>
    <w:p w14:paraId="4686DFF8" w14:textId="253F4D4D" w:rsidR="00D73FE7" w:rsidRDefault="00446B76" w:rsidP="00446B76">
      <w:pPr>
        <w:pStyle w:val="a3"/>
        <w:numPr>
          <w:ilvl w:val="0"/>
          <w:numId w:val="29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D73FE7">
        <w:rPr>
          <w:rFonts w:ascii="Times New Roman" w:hAnsi="Times New Roman" w:cs="Times New Roman"/>
          <w:sz w:val="28"/>
          <w:szCs w:val="28"/>
        </w:rPr>
        <w:t xml:space="preserve">на навеске ОБЯЗАТЕЛЬНО отбить рамку скотчем 25 мм из Личного инструмента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D73FE7">
        <w:rPr>
          <w:rFonts w:ascii="Times New Roman" w:hAnsi="Times New Roman" w:cs="Times New Roman"/>
          <w:sz w:val="28"/>
          <w:szCs w:val="28"/>
        </w:rPr>
        <w:t>а;</w:t>
      </w:r>
    </w:p>
    <w:p w14:paraId="130F8ABA" w14:textId="7F12AB8F" w:rsidR="00446B76" w:rsidRPr="00D73FE7" w:rsidRDefault="00446B76" w:rsidP="00446B76">
      <w:pPr>
        <w:pStyle w:val="a3"/>
        <w:numPr>
          <w:ilvl w:val="0"/>
          <w:numId w:val="29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D73FE7">
        <w:rPr>
          <w:rFonts w:ascii="Times New Roman" w:hAnsi="Times New Roman" w:cs="Times New Roman"/>
          <w:sz w:val="28"/>
          <w:szCs w:val="28"/>
        </w:rPr>
        <w:t>выполнить</w:t>
      </w:r>
      <w:r w:rsidRPr="00D73FE7">
        <w:rPr>
          <w:rFonts w:ascii="Times New Roman" w:hAnsi="Times New Roman" w:cs="Times New Roman"/>
          <w:sz w:val="28"/>
          <w:szCs w:val="28"/>
        </w:rPr>
        <w:tab/>
        <w:t>модуль</w:t>
      </w:r>
      <w:r w:rsidRPr="00D73FE7">
        <w:rPr>
          <w:rFonts w:ascii="Times New Roman" w:hAnsi="Times New Roman" w:cs="Times New Roman"/>
          <w:sz w:val="28"/>
          <w:szCs w:val="28"/>
        </w:rPr>
        <w:tab/>
        <w:t>в</w:t>
      </w:r>
      <w:r w:rsidRPr="00D73FE7">
        <w:rPr>
          <w:rFonts w:ascii="Times New Roman" w:hAnsi="Times New Roman" w:cs="Times New Roman"/>
          <w:sz w:val="28"/>
          <w:szCs w:val="28"/>
        </w:rPr>
        <w:tab/>
        <w:t>свободном</w:t>
      </w:r>
      <w:r w:rsidRPr="00D73FE7">
        <w:rPr>
          <w:rFonts w:ascii="Times New Roman" w:hAnsi="Times New Roman" w:cs="Times New Roman"/>
          <w:sz w:val="28"/>
          <w:szCs w:val="28"/>
        </w:rPr>
        <w:tab/>
        <w:t>стилевом</w:t>
      </w:r>
      <w:r w:rsidRPr="00D73FE7">
        <w:rPr>
          <w:rFonts w:ascii="Times New Roman" w:hAnsi="Times New Roman" w:cs="Times New Roman"/>
          <w:sz w:val="28"/>
          <w:szCs w:val="28"/>
        </w:rPr>
        <w:tab/>
        <w:t>решении</w:t>
      </w:r>
      <w:r w:rsidRPr="00D73FE7">
        <w:rPr>
          <w:rFonts w:ascii="Times New Roman" w:hAnsi="Times New Roman" w:cs="Times New Roman"/>
          <w:sz w:val="28"/>
          <w:szCs w:val="28"/>
        </w:rPr>
        <w:tab/>
        <w:t>из</w:t>
      </w:r>
      <w:r w:rsidRPr="00D73FE7">
        <w:rPr>
          <w:rFonts w:ascii="Times New Roman" w:hAnsi="Times New Roman" w:cs="Times New Roman"/>
          <w:sz w:val="28"/>
          <w:szCs w:val="28"/>
        </w:rPr>
        <w:tab/>
        <w:t xml:space="preserve">любых декоративных материалов на водной основе на выбор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D73FE7">
        <w:rPr>
          <w:rFonts w:ascii="Times New Roman" w:hAnsi="Times New Roman" w:cs="Times New Roman"/>
          <w:sz w:val="28"/>
          <w:szCs w:val="28"/>
        </w:rPr>
        <w:t>а.</w:t>
      </w:r>
    </w:p>
    <w:p w14:paraId="5649B93E" w14:textId="355CE817" w:rsidR="00446B76" w:rsidRPr="00D73FE7" w:rsidRDefault="002F1980" w:rsidP="00D73FE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Конкурсант</w:t>
      </w:r>
      <w:r w:rsidR="00446B76" w:rsidRPr="00D73FE7">
        <w:rPr>
          <w:rFonts w:ascii="Times New Roman" w:hAnsi="Times New Roman" w:cs="Times New Roman"/>
          <w:b/>
          <w:bCs/>
          <w:sz w:val="28"/>
          <w:szCs w:val="28"/>
        </w:rPr>
        <w:t>у запрещено:</w:t>
      </w:r>
    </w:p>
    <w:p w14:paraId="4CF76BEC" w14:textId="77777777" w:rsidR="00C01562" w:rsidRDefault="00446B76" w:rsidP="00446B76">
      <w:pPr>
        <w:pStyle w:val="a3"/>
        <w:numPr>
          <w:ilvl w:val="0"/>
          <w:numId w:val="30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C01562">
        <w:rPr>
          <w:rFonts w:ascii="Times New Roman" w:hAnsi="Times New Roman" w:cs="Times New Roman"/>
          <w:sz w:val="28"/>
          <w:szCs w:val="28"/>
        </w:rPr>
        <w:t>использовать обои и стекловолокно;</w:t>
      </w:r>
    </w:p>
    <w:p w14:paraId="0F104E3A" w14:textId="2EC3CB6F" w:rsidR="00C01562" w:rsidRPr="00C01562" w:rsidRDefault="00446B76" w:rsidP="00446B76">
      <w:pPr>
        <w:pStyle w:val="a3"/>
        <w:numPr>
          <w:ilvl w:val="0"/>
          <w:numId w:val="30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C01562">
        <w:rPr>
          <w:rFonts w:ascii="Times New Roman" w:hAnsi="Times New Roman" w:cs="Times New Roman"/>
          <w:sz w:val="28"/>
          <w:szCs w:val="28"/>
        </w:rPr>
        <w:t>использовать заранее заготовленные 3D элементы.</w:t>
      </w:r>
    </w:p>
    <w:p w14:paraId="1CA4B031" w14:textId="4AF40929" w:rsidR="00446B76" w:rsidRPr="00C01562" w:rsidRDefault="00446B76" w:rsidP="00C01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1562">
        <w:rPr>
          <w:rFonts w:ascii="Times New Roman" w:hAnsi="Times New Roman" w:cs="Times New Roman"/>
          <w:b/>
          <w:bCs/>
          <w:sz w:val="28"/>
          <w:szCs w:val="28"/>
        </w:rPr>
        <w:t>Задание выполняется в день Д1, Д2, Д3.</w:t>
      </w:r>
    </w:p>
    <w:p w14:paraId="75080E28" w14:textId="77777777" w:rsidR="00446B76" w:rsidRPr="00446B76" w:rsidRDefault="00446B76" w:rsidP="00446B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11403E0" w14:textId="0A9B017E" w:rsidR="00446B76" w:rsidRPr="00FF0255" w:rsidRDefault="00446B76" w:rsidP="00FF02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0255">
        <w:rPr>
          <w:rFonts w:ascii="Times New Roman" w:hAnsi="Times New Roman" w:cs="Times New Roman"/>
          <w:b/>
          <w:bCs/>
          <w:sz w:val="28"/>
          <w:szCs w:val="28"/>
        </w:rPr>
        <w:t>Модуль Д. Жесткая фреска, трафареты</w:t>
      </w:r>
      <w:r w:rsidR="00FF0255" w:rsidRPr="00FF0255">
        <w:rPr>
          <w:rFonts w:ascii="Times New Roman" w:hAnsi="Times New Roman" w:cs="Times New Roman"/>
          <w:b/>
          <w:bCs/>
          <w:sz w:val="28"/>
          <w:szCs w:val="28"/>
        </w:rPr>
        <w:t xml:space="preserve"> (Инвариант)</w:t>
      </w:r>
    </w:p>
    <w:p w14:paraId="07E57F38" w14:textId="64453A3C" w:rsidR="00446B76" w:rsidRPr="00FF0255" w:rsidRDefault="00446B76" w:rsidP="00FF02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F0255">
        <w:rPr>
          <w:rFonts w:ascii="Times New Roman" w:hAnsi="Times New Roman" w:cs="Times New Roman"/>
          <w:i/>
          <w:iCs/>
          <w:sz w:val="28"/>
          <w:szCs w:val="28"/>
        </w:rPr>
        <w:t>Время на выполнение модуля</w:t>
      </w:r>
      <w:r w:rsidR="00FF0255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FF025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92DC7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Pr="00FF0255">
        <w:rPr>
          <w:rFonts w:ascii="Times New Roman" w:hAnsi="Times New Roman" w:cs="Times New Roman"/>
          <w:i/>
          <w:iCs/>
          <w:sz w:val="28"/>
          <w:szCs w:val="28"/>
        </w:rPr>
        <w:t xml:space="preserve"> час</w:t>
      </w:r>
      <w:r w:rsidR="00692DC7">
        <w:rPr>
          <w:rFonts w:ascii="Times New Roman" w:hAnsi="Times New Roman" w:cs="Times New Roman"/>
          <w:i/>
          <w:iCs/>
          <w:sz w:val="28"/>
          <w:szCs w:val="28"/>
        </w:rPr>
        <w:t>а</w:t>
      </w:r>
    </w:p>
    <w:p w14:paraId="0A4E4ED4" w14:textId="77777777" w:rsidR="00446B76" w:rsidRPr="00235206" w:rsidRDefault="00446B76" w:rsidP="002352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5206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7932D96D" w14:textId="56E580BE" w:rsidR="00446B76" w:rsidRPr="00446B76" w:rsidRDefault="00446B76" w:rsidP="0053657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 xml:space="preserve">Размеры модуля и место расположения указаны в задании (на чертеже) – поверхность Д. Размеры рабочей поверхности – 800*2000. </w:t>
      </w:r>
      <w:r w:rsidR="00672272">
        <w:rPr>
          <w:rFonts w:ascii="Times New Roman" w:hAnsi="Times New Roman" w:cs="Times New Roman"/>
          <w:sz w:val="28"/>
          <w:szCs w:val="28"/>
        </w:rPr>
        <w:t xml:space="preserve">Эксперты наставники в Д-2 выбирают стартовую точку на стене Б, на </w:t>
      </w:r>
      <w:proofErr w:type="spellStart"/>
      <w:r w:rsidR="00672272">
        <w:rPr>
          <w:rFonts w:ascii="Times New Roman" w:hAnsi="Times New Roman" w:cs="Times New Roman"/>
          <w:sz w:val="28"/>
          <w:szCs w:val="28"/>
        </w:rPr>
        <w:t>флизелиновом</w:t>
      </w:r>
      <w:proofErr w:type="spellEnd"/>
      <w:r w:rsidR="00672272">
        <w:rPr>
          <w:rFonts w:ascii="Times New Roman" w:hAnsi="Times New Roman" w:cs="Times New Roman"/>
          <w:sz w:val="28"/>
          <w:szCs w:val="28"/>
        </w:rPr>
        <w:t xml:space="preserve"> холсте. </w:t>
      </w:r>
      <w:r w:rsidRPr="00446B76">
        <w:rPr>
          <w:rFonts w:ascii="Times New Roman" w:hAnsi="Times New Roman" w:cs="Times New Roman"/>
          <w:sz w:val="28"/>
          <w:szCs w:val="28"/>
        </w:rPr>
        <w:t xml:space="preserve">Все исходные цвета фрески предоставляются в рамках ИЛ. Распределение цветов на чертеже осуществляется экспертами-наставниками в Д-2 путем </w:t>
      </w:r>
      <w:proofErr w:type="spellStart"/>
      <w:r w:rsidRPr="00446B76">
        <w:rPr>
          <w:rFonts w:ascii="Times New Roman" w:hAnsi="Times New Roman" w:cs="Times New Roman"/>
          <w:sz w:val="28"/>
          <w:szCs w:val="28"/>
        </w:rPr>
        <w:t>жеребъевки</w:t>
      </w:r>
      <w:proofErr w:type="spellEnd"/>
      <w:r w:rsidRPr="00446B76">
        <w:rPr>
          <w:rFonts w:ascii="Times New Roman" w:hAnsi="Times New Roman" w:cs="Times New Roman"/>
          <w:sz w:val="28"/>
          <w:szCs w:val="28"/>
        </w:rPr>
        <w:t>. Трафарет</w:t>
      </w:r>
    </w:p>
    <w:p w14:paraId="2ECC3691" w14:textId="10AAF5CA" w:rsidR="00446B76" w:rsidRPr="00446B76" w:rsidRDefault="00446B76" w:rsidP="00446B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>№1 «</w:t>
      </w:r>
      <w:r w:rsidR="00692DC7">
        <w:rPr>
          <w:rFonts w:ascii="Times New Roman" w:hAnsi="Times New Roman" w:cs="Times New Roman"/>
          <w:sz w:val="28"/>
          <w:szCs w:val="28"/>
        </w:rPr>
        <w:t>ТВОРИ</w:t>
      </w:r>
      <w:r w:rsidRPr="00446B76">
        <w:rPr>
          <w:rFonts w:ascii="Times New Roman" w:hAnsi="Times New Roman" w:cs="Times New Roman"/>
          <w:sz w:val="28"/>
          <w:szCs w:val="28"/>
        </w:rPr>
        <w:t>»</w:t>
      </w:r>
      <w:r w:rsidR="00692DC7">
        <w:rPr>
          <w:rFonts w:ascii="Times New Roman" w:hAnsi="Times New Roman" w:cs="Times New Roman"/>
          <w:sz w:val="28"/>
          <w:szCs w:val="28"/>
        </w:rPr>
        <w:t xml:space="preserve"> </w:t>
      </w:r>
      <w:r w:rsidR="00692DC7" w:rsidRPr="00446B76">
        <w:rPr>
          <w:rFonts w:ascii="Times New Roman" w:hAnsi="Times New Roman" w:cs="Times New Roman"/>
          <w:sz w:val="28"/>
          <w:szCs w:val="28"/>
        </w:rPr>
        <w:t xml:space="preserve">многоразовый трафарет из ПЭТ, </w:t>
      </w:r>
      <w:r w:rsidR="00692DC7">
        <w:rPr>
          <w:rFonts w:ascii="Times New Roman" w:hAnsi="Times New Roman" w:cs="Times New Roman"/>
          <w:sz w:val="28"/>
          <w:szCs w:val="28"/>
        </w:rPr>
        <w:t>0,1-</w:t>
      </w:r>
      <w:r w:rsidR="00692DC7" w:rsidRPr="00446B76">
        <w:rPr>
          <w:rFonts w:ascii="Times New Roman" w:hAnsi="Times New Roman" w:cs="Times New Roman"/>
          <w:sz w:val="28"/>
          <w:szCs w:val="28"/>
        </w:rPr>
        <w:t>0,5 мм</w:t>
      </w:r>
      <w:r w:rsidRPr="00446B76">
        <w:rPr>
          <w:rFonts w:ascii="Times New Roman" w:hAnsi="Times New Roman" w:cs="Times New Roman"/>
          <w:sz w:val="28"/>
          <w:szCs w:val="28"/>
        </w:rPr>
        <w:t xml:space="preserve"> и Трафарет №2 «</w:t>
      </w:r>
      <w:r w:rsidR="00692DC7">
        <w:rPr>
          <w:rFonts w:ascii="Times New Roman" w:hAnsi="Times New Roman" w:cs="Times New Roman"/>
          <w:sz w:val="28"/>
          <w:szCs w:val="28"/>
        </w:rPr>
        <w:t>СВОБОДНО</w:t>
      </w:r>
      <w:r w:rsidRPr="00446B76">
        <w:rPr>
          <w:rFonts w:ascii="Times New Roman" w:hAnsi="Times New Roman" w:cs="Times New Roman"/>
          <w:sz w:val="28"/>
          <w:szCs w:val="28"/>
        </w:rPr>
        <w:t>»</w:t>
      </w:r>
      <w:r w:rsidR="00692DC7">
        <w:rPr>
          <w:rFonts w:ascii="Times New Roman" w:hAnsi="Times New Roman" w:cs="Times New Roman"/>
          <w:sz w:val="28"/>
          <w:szCs w:val="28"/>
        </w:rPr>
        <w:t xml:space="preserve"> </w:t>
      </w:r>
      <w:r w:rsidR="00692DC7" w:rsidRPr="00446B76">
        <w:rPr>
          <w:rFonts w:ascii="Times New Roman" w:hAnsi="Times New Roman" w:cs="Times New Roman"/>
          <w:sz w:val="28"/>
          <w:szCs w:val="28"/>
        </w:rPr>
        <w:t>на клеящейся трафаретной пленке</w:t>
      </w:r>
      <w:r w:rsidRPr="00446B76">
        <w:rPr>
          <w:rFonts w:ascii="Times New Roman" w:hAnsi="Times New Roman" w:cs="Times New Roman"/>
          <w:sz w:val="28"/>
          <w:szCs w:val="28"/>
        </w:rPr>
        <w:t>, предоставляются в масштабе 1:1</w:t>
      </w:r>
      <w:r w:rsidR="00914D48" w:rsidRPr="00446B76">
        <w:rPr>
          <w:rFonts w:ascii="Times New Roman" w:hAnsi="Times New Roman" w:cs="Times New Roman"/>
          <w:sz w:val="28"/>
          <w:szCs w:val="28"/>
        </w:rPr>
        <w:t>,</w:t>
      </w:r>
      <w:r w:rsidRPr="00446B76">
        <w:rPr>
          <w:rFonts w:ascii="Times New Roman" w:hAnsi="Times New Roman" w:cs="Times New Roman"/>
          <w:sz w:val="28"/>
          <w:szCs w:val="28"/>
        </w:rPr>
        <w:t xml:space="preserve"> и должны быть переведены на плоскость и окрашены в цвет, соответствующий эскизу (чертежу). Оценивается только полностью закрашенная фреска.</w:t>
      </w:r>
    </w:p>
    <w:p w14:paraId="6B5617D7" w14:textId="6D715724" w:rsidR="00446B76" w:rsidRPr="00914D48" w:rsidRDefault="002F1980" w:rsidP="00914D4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Конкурсант</w:t>
      </w:r>
      <w:r w:rsidR="00446B76" w:rsidRPr="00914D48">
        <w:rPr>
          <w:rFonts w:ascii="Times New Roman" w:hAnsi="Times New Roman" w:cs="Times New Roman"/>
          <w:b/>
          <w:bCs/>
          <w:sz w:val="28"/>
          <w:szCs w:val="28"/>
        </w:rPr>
        <w:t xml:space="preserve"> должен:</w:t>
      </w:r>
    </w:p>
    <w:p w14:paraId="710216E3" w14:textId="77777777" w:rsidR="003D65AC" w:rsidRDefault="00446B76" w:rsidP="00446B76">
      <w:pPr>
        <w:pStyle w:val="a3"/>
        <w:numPr>
          <w:ilvl w:val="0"/>
          <w:numId w:val="31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D65AC">
        <w:rPr>
          <w:rFonts w:ascii="Times New Roman" w:hAnsi="Times New Roman" w:cs="Times New Roman"/>
          <w:sz w:val="28"/>
          <w:szCs w:val="28"/>
        </w:rPr>
        <w:t>перенести изображение в масштабе 1:10 и должен нарисовать только черным графитным карандашом без использования малярной ленты и других приспособлений;</w:t>
      </w:r>
    </w:p>
    <w:p w14:paraId="6E7F9D91" w14:textId="77777777" w:rsidR="003D65AC" w:rsidRDefault="00446B76" w:rsidP="00446B76">
      <w:pPr>
        <w:pStyle w:val="a3"/>
        <w:numPr>
          <w:ilvl w:val="0"/>
          <w:numId w:val="31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D65AC">
        <w:rPr>
          <w:rFonts w:ascii="Times New Roman" w:hAnsi="Times New Roman" w:cs="Times New Roman"/>
          <w:sz w:val="28"/>
          <w:szCs w:val="28"/>
        </w:rPr>
        <w:lastRenderedPageBreak/>
        <w:t>полностью окрасить все элементы фрески красочными составами, в цвета соответствующие эскизу, используя кисть, валик или муштабель (приспособление, которое служит опорой для руки при рисовании) или линейку со скошенным краем.</w:t>
      </w:r>
    </w:p>
    <w:p w14:paraId="03058FBD" w14:textId="75478C7A" w:rsidR="00446B76" w:rsidRPr="003D65AC" w:rsidRDefault="00446B76" w:rsidP="00446B76">
      <w:pPr>
        <w:pStyle w:val="a3"/>
        <w:numPr>
          <w:ilvl w:val="0"/>
          <w:numId w:val="31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D65AC">
        <w:rPr>
          <w:rFonts w:ascii="Times New Roman" w:hAnsi="Times New Roman" w:cs="Times New Roman"/>
          <w:sz w:val="28"/>
          <w:szCs w:val="28"/>
        </w:rPr>
        <w:t>Закончить монтаж трафаретов 1 и 2 в Д</w:t>
      </w:r>
      <w:r w:rsidR="00692DC7">
        <w:rPr>
          <w:rFonts w:ascii="Times New Roman" w:hAnsi="Times New Roman" w:cs="Times New Roman"/>
          <w:sz w:val="28"/>
          <w:szCs w:val="28"/>
        </w:rPr>
        <w:t>2</w:t>
      </w:r>
      <w:r w:rsidRPr="003D65AC">
        <w:rPr>
          <w:rFonts w:ascii="Times New Roman" w:hAnsi="Times New Roman" w:cs="Times New Roman"/>
          <w:sz w:val="28"/>
          <w:szCs w:val="28"/>
        </w:rPr>
        <w:t>.</w:t>
      </w:r>
    </w:p>
    <w:p w14:paraId="0767FCE3" w14:textId="2C0BA939" w:rsidR="00446B76" w:rsidRPr="003D65AC" w:rsidRDefault="002F1980" w:rsidP="003D65A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Конкурсант</w:t>
      </w:r>
      <w:r w:rsidR="00446B76" w:rsidRPr="003D65AC">
        <w:rPr>
          <w:rFonts w:ascii="Times New Roman" w:hAnsi="Times New Roman" w:cs="Times New Roman"/>
          <w:b/>
          <w:bCs/>
          <w:sz w:val="28"/>
          <w:szCs w:val="28"/>
        </w:rPr>
        <w:t>у запрещено:</w:t>
      </w:r>
    </w:p>
    <w:p w14:paraId="6D3E68C9" w14:textId="77777777" w:rsidR="00EC3D3C" w:rsidRDefault="00446B76" w:rsidP="00446B76">
      <w:pPr>
        <w:pStyle w:val="a3"/>
        <w:numPr>
          <w:ilvl w:val="0"/>
          <w:numId w:val="32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C3D3C">
        <w:rPr>
          <w:rFonts w:ascii="Times New Roman" w:hAnsi="Times New Roman" w:cs="Times New Roman"/>
          <w:sz w:val="28"/>
          <w:szCs w:val="28"/>
        </w:rPr>
        <w:t>царапать ножом, иглой или любым другим инструментом при построении чертежа фрески;</w:t>
      </w:r>
    </w:p>
    <w:p w14:paraId="22BB078F" w14:textId="77777777" w:rsidR="00EC3D3C" w:rsidRDefault="00446B76" w:rsidP="00446B76">
      <w:pPr>
        <w:pStyle w:val="a3"/>
        <w:numPr>
          <w:ilvl w:val="0"/>
          <w:numId w:val="32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C3D3C">
        <w:rPr>
          <w:rFonts w:ascii="Times New Roman" w:hAnsi="Times New Roman" w:cs="Times New Roman"/>
          <w:sz w:val="28"/>
          <w:szCs w:val="28"/>
        </w:rPr>
        <w:t>использование цветных карандашей;</w:t>
      </w:r>
    </w:p>
    <w:p w14:paraId="39BF68E0" w14:textId="77777777" w:rsidR="00EC3D3C" w:rsidRDefault="00446B76" w:rsidP="00446B76">
      <w:pPr>
        <w:pStyle w:val="a3"/>
        <w:numPr>
          <w:ilvl w:val="0"/>
          <w:numId w:val="32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C3D3C">
        <w:rPr>
          <w:rFonts w:ascii="Times New Roman" w:hAnsi="Times New Roman" w:cs="Times New Roman"/>
          <w:sz w:val="28"/>
          <w:szCs w:val="28"/>
        </w:rPr>
        <w:t>использование маркера при построении чертежа фрески;</w:t>
      </w:r>
    </w:p>
    <w:p w14:paraId="7B64F4F7" w14:textId="46049B1C" w:rsidR="00446B76" w:rsidRPr="00EC3D3C" w:rsidRDefault="00446B76" w:rsidP="00446B76">
      <w:pPr>
        <w:pStyle w:val="a3"/>
        <w:numPr>
          <w:ilvl w:val="0"/>
          <w:numId w:val="32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C3D3C">
        <w:rPr>
          <w:rFonts w:ascii="Times New Roman" w:hAnsi="Times New Roman" w:cs="Times New Roman"/>
          <w:sz w:val="28"/>
          <w:szCs w:val="28"/>
        </w:rPr>
        <w:t>подскабливать ножом уже окрашенную поверхность фрески.</w:t>
      </w:r>
    </w:p>
    <w:p w14:paraId="6B16B33F" w14:textId="77777777" w:rsidR="00446B76" w:rsidRPr="00EC3D3C" w:rsidRDefault="00446B76" w:rsidP="00EC3D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3D3C">
        <w:rPr>
          <w:rFonts w:ascii="Times New Roman" w:hAnsi="Times New Roman" w:cs="Times New Roman"/>
          <w:b/>
          <w:bCs/>
          <w:sz w:val="28"/>
          <w:szCs w:val="28"/>
        </w:rPr>
        <w:t>Задание выполняется в день: с Д1 по Д3.</w:t>
      </w:r>
    </w:p>
    <w:p w14:paraId="60E75A1E" w14:textId="77777777" w:rsidR="00446B76" w:rsidRPr="00446B76" w:rsidRDefault="00446B76" w:rsidP="00446B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790FD6" w14:textId="5A488F8E" w:rsidR="00446B76" w:rsidRPr="001824D3" w:rsidRDefault="00446B76" w:rsidP="001824D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24D3">
        <w:rPr>
          <w:rFonts w:ascii="Times New Roman" w:hAnsi="Times New Roman" w:cs="Times New Roman"/>
          <w:b/>
          <w:bCs/>
          <w:sz w:val="28"/>
          <w:szCs w:val="28"/>
        </w:rPr>
        <w:t>Модуль Е. Имитация заданных фактур</w:t>
      </w:r>
      <w:r w:rsidR="001824D3" w:rsidRPr="001824D3">
        <w:rPr>
          <w:rFonts w:ascii="Times New Roman" w:hAnsi="Times New Roman" w:cs="Times New Roman"/>
          <w:b/>
          <w:bCs/>
          <w:sz w:val="28"/>
          <w:szCs w:val="28"/>
        </w:rPr>
        <w:t xml:space="preserve"> (Инвариант)</w:t>
      </w:r>
    </w:p>
    <w:p w14:paraId="0D613D8B" w14:textId="46CD9ECF" w:rsidR="00446B76" w:rsidRPr="001824D3" w:rsidRDefault="00446B76" w:rsidP="001824D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824D3">
        <w:rPr>
          <w:rFonts w:ascii="Times New Roman" w:hAnsi="Times New Roman" w:cs="Times New Roman"/>
          <w:i/>
          <w:iCs/>
          <w:sz w:val="28"/>
          <w:szCs w:val="28"/>
        </w:rPr>
        <w:t>Время на выполнение модуля</w:t>
      </w:r>
      <w:r w:rsidR="001824D3" w:rsidRPr="001824D3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1824D3">
        <w:rPr>
          <w:rFonts w:ascii="Times New Roman" w:hAnsi="Times New Roman" w:cs="Times New Roman"/>
          <w:i/>
          <w:iCs/>
          <w:sz w:val="28"/>
          <w:szCs w:val="28"/>
        </w:rPr>
        <w:t xml:space="preserve"> 2 часа</w:t>
      </w:r>
    </w:p>
    <w:p w14:paraId="6682A4D5" w14:textId="77777777" w:rsidR="00446B76" w:rsidRPr="004D0A36" w:rsidRDefault="00446B76" w:rsidP="004D0A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0A36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02460150" w14:textId="77777777" w:rsidR="00E64AC9" w:rsidRDefault="00446B76" w:rsidP="00E64A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 xml:space="preserve">Модуль выполняется на заранее подготовленных планшетах 2 шт. Размер рабочей поверхности составляет 400*600мм. Поверхность планшета должна быть предварительно подготовлена, </w:t>
      </w:r>
      <w:proofErr w:type="spellStart"/>
      <w:r w:rsidRPr="00446B76">
        <w:rPr>
          <w:rFonts w:ascii="Times New Roman" w:hAnsi="Times New Roman" w:cs="Times New Roman"/>
          <w:sz w:val="28"/>
          <w:szCs w:val="28"/>
        </w:rPr>
        <w:t>огрунтована</w:t>
      </w:r>
      <w:proofErr w:type="spellEnd"/>
      <w:r w:rsidRPr="00446B76">
        <w:rPr>
          <w:rFonts w:ascii="Times New Roman" w:hAnsi="Times New Roman" w:cs="Times New Roman"/>
          <w:sz w:val="28"/>
          <w:szCs w:val="28"/>
        </w:rPr>
        <w:t xml:space="preserve"> и окрашена 2-мя слоями ВДАК.</w:t>
      </w:r>
    </w:p>
    <w:p w14:paraId="5A8EF40A" w14:textId="391A21BE" w:rsidR="00E64AC9" w:rsidRDefault="00446B76" w:rsidP="00E64A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 xml:space="preserve">Фактуры для имитации выбирает индустриальный партнер </w:t>
      </w:r>
      <w:r w:rsidR="003F25BC" w:rsidRPr="00446B76">
        <w:rPr>
          <w:rFonts w:ascii="Times New Roman" w:hAnsi="Times New Roman" w:cs="Times New Roman"/>
          <w:sz w:val="28"/>
          <w:szCs w:val="28"/>
        </w:rPr>
        <w:t>при согласованиях</w:t>
      </w:r>
      <w:r w:rsidR="00E64AC9">
        <w:rPr>
          <w:rFonts w:ascii="Times New Roman" w:hAnsi="Times New Roman" w:cs="Times New Roman"/>
          <w:sz w:val="28"/>
          <w:szCs w:val="28"/>
        </w:rPr>
        <w:t xml:space="preserve"> </w:t>
      </w:r>
      <w:r w:rsidRPr="00446B76">
        <w:rPr>
          <w:rFonts w:ascii="Times New Roman" w:hAnsi="Times New Roman" w:cs="Times New Roman"/>
          <w:sz w:val="28"/>
          <w:szCs w:val="28"/>
        </w:rPr>
        <w:t xml:space="preserve">КЗ </w:t>
      </w:r>
      <w:r w:rsidR="00672272">
        <w:rPr>
          <w:rFonts w:ascii="Times New Roman" w:hAnsi="Times New Roman" w:cs="Times New Roman"/>
          <w:sz w:val="28"/>
          <w:szCs w:val="28"/>
        </w:rPr>
        <w:t>регионального этапа</w:t>
      </w:r>
      <w:r w:rsidRPr="00446B76">
        <w:rPr>
          <w:rFonts w:ascii="Times New Roman" w:hAnsi="Times New Roman" w:cs="Times New Roman"/>
          <w:sz w:val="28"/>
          <w:szCs w:val="28"/>
        </w:rPr>
        <w:t xml:space="preserve">. Имитацию фактур, можно выполнять своими заранее </w:t>
      </w:r>
      <w:proofErr w:type="spellStart"/>
      <w:r w:rsidRPr="00446B76">
        <w:rPr>
          <w:rFonts w:ascii="Times New Roman" w:hAnsi="Times New Roman" w:cs="Times New Roman"/>
          <w:sz w:val="28"/>
          <w:szCs w:val="28"/>
        </w:rPr>
        <w:t>заколерованными</w:t>
      </w:r>
      <w:proofErr w:type="spellEnd"/>
      <w:r w:rsidRPr="00446B76">
        <w:rPr>
          <w:rFonts w:ascii="Times New Roman" w:hAnsi="Times New Roman" w:cs="Times New Roman"/>
          <w:sz w:val="28"/>
          <w:szCs w:val="28"/>
        </w:rPr>
        <w:t xml:space="preserve"> материалами. Следует продумать выбор материалов и техник нанесения для достижения точного соответствия имитации фактур.</w:t>
      </w:r>
    </w:p>
    <w:p w14:paraId="2812AF5B" w14:textId="64E885D5" w:rsidR="00446B76" w:rsidRPr="00E64AC9" w:rsidRDefault="002F1980" w:rsidP="00E64A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Конкурсант</w:t>
      </w:r>
      <w:r w:rsidR="00446B76" w:rsidRPr="00E64AC9">
        <w:rPr>
          <w:rFonts w:ascii="Times New Roman" w:hAnsi="Times New Roman" w:cs="Times New Roman"/>
          <w:b/>
          <w:bCs/>
          <w:sz w:val="28"/>
          <w:szCs w:val="28"/>
        </w:rPr>
        <w:t xml:space="preserve"> должен:</w:t>
      </w:r>
    </w:p>
    <w:p w14:paraId="02A9D559" w14:textId="77777777" w:rsidR="003F25BC" w:rsidRDefault="00446B76" w:rsidP="00446B76">
      <w:pPr>
        <w:pStyle w:val="a3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25BC">
        <w:rPr>
          <w:rFonts w:ascii="Times New Roman" w:hAnsi="Times New Roman" w:cs="Times New Roman"/>
          <w:sz w:val="28"/>
          <w:szCs w:val="28"/>
        </w:rPr>
        <w:t xml:space="preserve">согласно выбранными индустриальным партнером фактуры, выполнить предложенные фактуры, показать </w:t>
      </w:r>
      <w:proofErr w:type="spellStart"/>
      <w:r w:rsidRPr="003F25BC">
        <w:rPr>
          <w:rFonts w:ascii="Times New Roman" w:hAnsi="Times New Roman" w:cs="Times New Roman"/>
          <w:sz w:val="28"/>
          <w:szCs w:val="28"/>
        </w:rPr>
        <w:t>послойность</w:t>
      </w:r>
      <w:proofErr w:type="spellEnd"/>
      <w:r w:rsidRPr="003F25BC">
        <w:rPr>
          <w:rFonts w:ascii="Times New Roman" w:hAnsi="Times New Roman" w:cs="Times New Roman"/>
          <w:sz w:val="28"/>
          <w:szCs w:val="28"/>
        </w:rPr>
        <w:t xml:space="preserve"> нанесения декоративной штукатурки;</w:t>
      </w:r>
    </w:p>
    <w:p w14:paraId="405084AC" w14:textId="44405B80" w:rsidR="003F25BC" w:rsidRDefault="00446B76" w:rsidP="00446B76">
      <w:pPr>
        <w:pStyle w:val="a3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25BC">
        <w:rPr>
          <w:rFonts w:ascii="Times New Roman" w:hAnsi="Times New Roman" w:cs="Times New Roman"/>
          <w:sz w:val="28"/>
          <w:szCs w:val="28"/>
        </w:rPr>
        <w:lastRenderedPageBreak/>
        <w:t xml:space="preserve">подписать планшеты на обратной стороне. Должно быть указано: ФИО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3F25BC">
        <w:rPr>
          <w:rFonts w:ascii="Times New Roman" w:hAnsi="Times New Roman" w:cs="Times New Roman"/>
          <w:sz w:val="28"/>
          <w:szCs w:val="28"/>
        </w:rPr>
        <w:t>а, номер стенда, используемые материалы, используемый инструмент.</w:t>
      </w:r>
    </w:p>
    <w:p w14:paraId="7B72BBC4" w14:textId="1A1204D8" w:rsidR="00446B76" w:rsidRPr="003F25BC" w:rsidRDefault="00446B76" w:rsidP="00446B76">
      <w:pPr>
        <w:pStyle w:val="a3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25BC">
        <w:rPr>
          <w:rFonts w:ascii="Times New Roman" w:hAnsi="Times New Roman" w:cs="Times New Roman"/>
          <w:sz w:val="28"/>
          <w:szCs w:val="28"/>
        </w:rPr>
        <w:t>использовать малярную ленту 50 мм для отбивки рамки планшета</w:t>
      </w:r>
    </w:p>
    <w:p w14:paraId="7B9A4C61" w14:textId="77777777" w:rsidR="00446B76" w:rsidRPr="003F25BC" w:rsidRDefault="00446B76" w:rsidP="003F25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25BC">
        <w:rPr>
          <w:rFonts w:ascii="Times New Roman" w:hAnsi="Times New Roman" w:cs="Times New Roman"/>
          <w:b/>
          <w:bCs/>
          <w:sz w:val="28"/>
          <w:szCs w:val="28"/>
        </w:rPr>
        <w:t>Задание выполняется в день Д1, Д2, Д3.</w:t>
      </w:r>
    </w:p>
    <w:p w14:paraId="697120F1" w14:textId="77777777" w:rsidR="00446B76" w:rsidRPr="00446B76" w:rsidRDefault="00446B76" w:rsidP="00446B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09B98F" w14:textId="082D86B1" w:rsidR="00446B76" w:rsidRPr="00E90189" w:rsidRDefault="00446B76" w:rsidP="00E901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0189">
        <w:rPr>
          <w:rFonts w:ascii="Times New Roman" w:hAnsi="Times New Roman" w:cs="Times New Roman"/>
          <w:b/>
          <w:bCs/>
          <w:sz w:val="28"/>
          <w:szCs w:val="28"/>
        </w:rPr>
        <w:t>Модуль Ж. Окраска краскопультом</w:t>
      </w:r>
      <w:r w:rsidR="00E90189" w:rsidRPr="00E90189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="0067227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E90189" w:rsidRPr="00E90189">
        <w:rPr>
          <w:rFonts w:ascii="Times New Roman" w:hAnsi="Times New Roman" w:cs="Times New Roman"/>
          <w:b/>
          <w:bCs/>
          <w:sz w:val="28"/>
          <w:szCs w:val="28"/>
        </w:rPr>
        <w:t>ариа</w:t>
      </w:r>
      <w:r w:rsidR="00672272">
        <w:rPr>
          <w:rFonts w:ascii="Times New Roman" w:hAnsi="Times New Roman" w:cs="Times New Roman"/>
          <w:b/>
          <w:bCs/>
          <w:sz w:val="28"/>
          <w:szCs w:val="28"/>
        </w:rPr>
        <w:t>тив</w:t>
      </w:r>
      <w:proofErr w:type="spellEnd"/>
      <w:r w:rsidR="00E90189" w:rsidRPr="00E9018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4206E06" w14:textId="7935B9FF" w:rsidR="00446B76" w:rsidRPr="00E90189" w:rsidRDefault="00446B76" w:rsidP="00E901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90189">
        <w:rPr>
          <w:rFonts w:ascii="Times New Roman" w:hAnsi="Times New Roman" w:cs="Times New Roman"/>
          <w:i/>
          <w:iCs/>
          <w:sz w:val="28"/>
          <w:szCs w:val="28"/>
        </w:rPr>
        <w:t>Время на выполнение модуля</w:t>
      </w:r>
      <w:r w:rsidR="00E90189" w:rsidRPr="00E90189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E90189">
        <w:rPr>
          <w:rFonts w:ascii="Times New Roman" w:hAnsi="Times New Roman" w:cs="Times New Roman"/>
          <w:i/>
          <w:iCs/>
          <w:sz w:val="28"/>
          <w:szCs w:val="28"/>
        </w:rPr>
        <w:t xml:space="preserve"> 3 часа</w:t>
      </w:r>
    </w:p>
    <w:p w14:paraId="44C7ADAA" w14:textId="7CBE9DFE" w:rsidR="00D122DC" w:rsidRDefault="00446B76" w:rsidP="00D122D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>Поверхность из МДФ, размеры 800х</w:t>
      </w:r>
      <w:r w:rsidR="00672272">
        <w:rPr>
          <w:rFonts w:ascii="Times New Roman" w:hAnsi="Times New Roman" w:cs="Times New Roman"/>
          <w:sz w:val="28"/>
          <w:szCs w:val="28"/>
        </w:rPr>
        <w:t>20</w:t>
      </w:r>
      <w:r w:rsidRPr="00446B76">
        <w:rPr>
          <w:rFonts w:ascii="Times New Roman" w:hAnsi="Times New Roman" w:cs="Times New Roman"/>
          <w:sz w:val="28"/>
          <w:szCs w:val="28"/>
        </w:rPr>
        <w:t>00мм, предварительно окрашенная белым пигментированным грунтом.</w:t>
      </w:r>
    </w:p>
    <w:p w14:paraId="50F6749A" w14:textId="210BBCD6" w:rsidR="00D122DC" w:rsidRDefault="00446B76" w:rsidP="00D122D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 xml:space="preserve">Эксперты, в день Д-2, готовят образец красочного глянцевого состава любого цвета, используя все 4 пигмента (красный, желтый, черный, синий). Путем жеребьёвки определяют время работы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446B76">
        <w:rPr>
          <w:rFonts w:ascii="Times New Roman" w:hAnsi="Times New Roman" w:cs="Times New Roman"/>
          <w:sz w:val="28"/>
          <w:szCs w:val="28"/>
        </w:rPr>
        <w:t xml:space="preserve">а в покрасочной камере, 15 минут на 1 сеанс работы. Сеансов для каждого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446B76">
        <w:rPr>
          <w:rFonts w:ascii="Times New Roman" w:hAnsi="Times New Roman" w:cs="Times New Roman"/>
          <w:sz w:val="28"/>
          <w:szCs w:val="28"/>
        </w:rPr>
        <w:t>а должно быть 4 (четыре), 2(два) в дообеденное время и 2 послеобеденное в дни Д1 и Д2.</w:t>
      </w:r>
    </w:p>
    <w:p w14:paraId="4514A379" w14:textId="245AF85B" w:rsidR="00446B76" w:rsidRPr="00D122DC" w:rsidRDefault="00446B76" w:rsidP="00D122D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22DC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43D023CF" w14:textId="6DB7B652" w:rsidR="00446B76" w:rsidRPr="0059413A" w:rsidRDefault="00446B76" w:rsidP="0059413A">
      <w:pPr>
        <w:pStyle w:val="a3"/>
        <w:numPr>
          <w:ilvl w:val="0"/>
          <w:numId w:val="34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59413A">
        <w:rPr>
          <w:rFonts w:ascii="Times New Roman" w:hAnsi="Times New Roman" w:cs="Times New Roman"/>
          <w:sz w:val="28"/>
          <w:szCs w:val="28"/>
        </w:rPr>
        <w:t xml:space="preserve">в Д-1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59413A">
        <w:rPr>
          <w:rFonts w:ascii="Times New Roman" w:hAnsi="Times New Roman" w:cs="Times New Roman"/>
          <w:sz w:val="28"/>
          <w:szCs w:val="28"/>
        </w:rPr>
        <w:t xml:space="preserve"> самостоятельно готовит поверхность навески для последующей окраски.</w:t>
      </w:r>
      <w:r w:rsidR="00672272">
        <w:rPr>
          <w:rFonts w:ascii="Times New Roman" w:hAnsi="Times New Roman" w:cs="Times New Roman"/>
          <w:sz w:val="28"/>
          <w:szCs w:val="28"/>
        </w:rPr>
        <w:t xml:space="preserve"> Использовать </w:t>
      </w:r>
      <w:proofErr w:type="gramStart"/>
      <w:r w:rsidR="00672272">
        <w:rPr>
          <w:rFonts w:ascii="Times New Roman" w:hAnsi="Times New Roman" w:cs="Times New Roman"/>
          <w:sz w:val="28"/>
          <w:szCs w:val="28"/>
        </w:rPr>
        <w:t>готовую шпатлевку</w:t>
      </w:r>
      <w:proofErr w:type="gramEnd"/>
      <w:r w:rsidR="00672272">
        <w:rPr>
          <w:rFonts w:ascii="Times New Roman" w:hAnsi="Times New Roman" w:cs="Times New Roman"/>
          <w:sz w:val="28"/>
          <w:szCs w:val="28"/>
        </w:rPr>
        <w:t xml:space="preserve"> предоставленную организатором. </w:t>
      </w:r>
      <w:r w:rsidRPr="0059413A">
        <w:rPr>
          <w:rFonts w:ascii="Times New Roman" w:hAnsi="Times New Roman" w:cs="Times New Roman"/>
          <w:sz w:val="28"/>
          <w:szCs w:val="28"/>
        </w:rPr>
        <w:t xml:space="preserve"> В Д-1 разрешается окраска только белым пигментированным грунтом и только в вертикальном положении.</w:t>
      </w:r>
    </w:p>
    <w:p w14:paraId="22FAA7A6" w14:textId="73B3BCAE" w:rsidR="00446B76" w:rsidRPr="00446B76" w:rsidRDefault="00446B76" w:rsidP="0059413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 xml:space="preserve">Поверхность должна быть окрашена только при помощи краскопульта из личного инструмента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446B76">
        <w:rPr>
          <w:rFonts w:ascii="Times New Roman" w:hAnsi="Times New Roman" w:cs="Times New Roman"/>
          <w:sz w:val="28"/>
          <w:szCs w:val="28"/>
        </w:rPr>
        <w:t>а.</w:t>
      </w:r>
    </w:p>
    <w:p w14:paraId="04FE50EB" w14:textId="11BA8A74" w:rsidR="00446B76" w:rsidRPr="00446B76" w:rsidRDefault="00446B76" w:rsidP="0059413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 xml:space="preserve">Каждый слой, нанесенный </w:t>
      </w:r>
      <w:r w:rsidR="002F1980">
        <w:rPr>
          <w:rFonts w:ascii="Times New Roman" w:hAnsi="Times New Roman" w:cs="Times New Roman"/>
          <w:sz w:val="28"/>
          <w:szCs w:val="28"/>
        </w:rPr>
        <w:t>конкурсант</w:t>
      </w:r>
      <w:r w:rsidRPr="00446B76">
        <w:rPr>
          <w:rFonts w:ascii="Times New Roman" w:hAnsi="Times New Roman" w:cs="Times New Roman"/>
          <w:sz w:val="28"/>
          <w:szCs w:val="28"/>
        </w:rPr>
        <w:t>ом на поверхность, должен быть нанесен краскопультом (кроме грунта).</w:t>
      </w:r>
    </w:p>
    <w:p w14:paraId="2B72F108" w14:textId="45C1AC3E" w:rsidR="00446B76" w:rsidRPr="0059413A" w:rsidRDefault="00446B76" w:rsidP="0059413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13A">
        <w:rPr>
          <w:rFonts w:ascii="Times New Roman" w:hAnsi="Times New Roman" w:cs="Times New Roman"/>
          <w:b/>
          <w:bCs/>
          <w:sz w:val="28"/>
          <w:szCs w:val="28"/>
        </w:rPr>
        <w:t>Задание выполняется в день Д1, Д2</w:t>
      </w:r>
      <w:r w:rsidR="00672272">
        <w:rPr>
          <w:rFonts w:ascii="Times New Roman" w:hAnsi="Times New Roman" w:cs="Times New Roman"/>
          <w:b/>
          <w:bCs/>
          <w:sz w:val="28"/>
          <w:szCs w:val="28"/>
        </w:rPr>
        <w:t>, Д3</w:t>
      </w:r>
      <w:r w:rsidRPr="0059413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777F344" w14:textId="3AFA2884" w:rsidR="00446B76" w:rsidRDefault="00446B76" w:rsidP="00446B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9F114AA" w14:textId="7BED9717" w:rsidR="00FC1D18" w:rsidRDefault="00FC1D18" w:rsidP="00446B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FBC22EF" w14:textId="71BAF0D8" w:rsidR="00446B76" w:rsidRPr="00BD56E9" w:rsidRDefault="00446B76" w:rsidP="00BD56E9">
      <w:pPr>
        <w:pStyle w:val="1"/>
        <w:numPr>
          <w:ilvl w:val="0"/>
          <w:numId w:val="39"/>
        </w:numPr>
        <w:ind w:left="0" w:firstLine="0"/>
      </w:pPr>
      <w:bookmarkStart w:id="8" w:name="_Toc180588106"/>
      <w:r w:rsidRPr="00BD56E9">
        <w:lastRenderedPageBreak/>
        <w:t>СПЕЦИАЛЬНЫЕ ПРАВИЛА КОМПЕТЕНЦИИ</w:t>
      </w:r>
      <w:bookmarkEnd w:id="8"/>
    </w:p>
    <w:p w14:paraId="1F95239C" w14:textId="77777777" w:rsidR="00446B76" w:rsidRPr="00446B76" w:rsidRDefault="00446B76" w:rsidP="00BB159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>ОТСУТСТВУЮТ.</w:t>
      </w:r>
    </w:p>
    <w:p w14:paraId="3783EA05" w14:textId="77777777" w:rsidR="00446B76" w:rsidRPr="00446B76" w:rsidRDefault="00446B76" w:rsidP="00446B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B58D31" w14:textId="2F42897B" w:rsidR="00446B76" w:rsidRPr="00BB159A" w:rsidRDefault="00446B76" w:rsidP="00425572">
      <w:pPr>
        <w:pStyle w:val="2"/>
        <w:numPr>
          <w:ilvl w:val="1"/>
          <w:numId w:val="42"/>
        </w:numPr>
        <w:tabs>
          <w:tab w:val="left" w:pos="1276"/>
        </w:tabs>
        <w:ind w:left="0" w:firstLine="709"/>
      </w:pPr>
      <w:bookmarkStart w:id="9" w:name="_Toc180588107"/>
      <w:r w:rsidRPr="00BB159A">
        <w:t>Личный инструмент конкурсанта</w:t>
      </w:r>
      <w:bookmarkEnd w:id="9"/>
    </w:p>
    <w:p w14:paraId="751ABDC8" w14:textId="01F686AB" w:rsidR="00F14ACF" w:rsidRDefault="00446B76" w:rsidP="00C535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>Список материалов, оборудования и инструментов, которые конкурсант может или должен привезти с собой на соревнование.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61"/>
        <w:gridCol w:w="3156"/>
        <w:gridCol w:w="2711"/>
        <w:gridCol w:w="1709"/>
        <w:gridCol w:w="1208"/>
      </w:tblGrid>
      <w:tr w:rsidR="00ED079A" w:rsidRPr="00ED079A" w14:paraId="45B6ED6B" w14:textId="77777777" w:rsidTr="0055068B">
        <w:trPr>
          <w:jc w:val="center"/>
        </w:trPr>
        <w:tc>
          <w:tcPr>
            <w:tcW w:w="561" w:type="dxa"/>
            <w:vAlign w:val="center"/>
          </w:tcPr>
          <w:p w14:paraId="6A48ADAF" w14:textId="2FA32819" w:rsidR="00C53556" w:rsidRPr="00ED079A" w:rsidRDefault="00FC1D18" w:rsidP="00FC1D1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3156" w:type="dxa"/>
            <w:vAlign w:val="center"/>
          </w:tcPr>
          <w:p w14:paraId="013BFD47" w14:textId="59A2E71F" w:rsidR="00C53556" w:rsidRPr="00ED079A" w:rsidRDefault="00FC1D18" w:rsidP="00FC1D1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711" w:type="dxa"/>
            <w:vAlign w:val="center"/>
          </w:tcPr>
          <w:p w14:paraId="75703314" w14:textId="0A14A788" w:rsidR="00C53556" w:rsidRPr="00ED079A" w:rsidRDefault="00FC1D18" w:rsidP="00FC1D1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ED07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Тех.описание</w:t>
            </w:r>
            <w:proofErr w:type="spellEnd"/>
            <w:r w:rsidRPr="00ED07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или ссылка на сайт с тех описанием позиции</w:t>
            </w:r>
          </w:p>
        </w:tc>
        <w:tc>
          <w:tcPr>
            <w:tcW w:w="1709" w:type="dxa"/>
            <w:vAlign w:val="center"/>
          </w:tcPr>
          <w:p w14:paraId="6C647F80" w14:textId="45216C0C" w:rsidR="00C53556" w:rsidRPr="00ED079A" w:rsidRDefault="00ED079A" w:rsidP="00FC1D1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D07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Ед.измерения</w:t>
            </w:r>
            <w:proofErr w:type="spellEnd"/>
            <w:proofErr w:type="gramEnd"/>
          </w:p>
        </w:tc>
        <w:tc>
          <w:tcPr>
            <w:tcW w:w="1208" w:type="dxa"/>
            <w:vAlign w:val="center"/>
          </w:tcPr>
          <w:p w14:paraId="667C32D4" w14:textId="1CEF1871" w:rsidR="00C53556" w:rsidRPr="00ED079A" w:rsidRDefault="00ED079A" w:rsidP="00FC1D1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Кол-во</w:t>
            </w:r>
          </w:p>
        </w:tc>
      </w:tr>
      <w:tr w:rsidR="00C51AC3" w:rsidRPr="00ED079A" w14:paraId="7B33E101" w14:textId="77777777" w:rsidTr="002F1980">
        <w:trPr>
          <w:jc w:val="center"/>
        </w:trPr>
        <w:tc>
          <w:tcPr>
            <w:tcW w:w="561" w:type="dxa"/>
            <w:vAlign w:val="center"/>
          </w:tcPr>
          <w:p w14:paraId="15BF0C1F" w14:textId="20141045" w:rsidR="00C51AC3" w:rsidRPr="00ED079A" w:rsidRDefault="00C51AC3" w:rsidP="00C51AC3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5D40CA77" w14:textId="7F1307C5" w:rsidR="00C51AC3" w:rsidRPr="00ED079A" w:rsidRDefault="00C51AC3" w:rsidP="00C51AC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Ящик для инструментов</w:t>
            </w:r>
          </w:p>
        </w:tc>
        <w:tc>
          <w:tcPr>
            <w:tcW w:w="2711" w:type="dxa"/>
            <w:vAlign w:val="center"/>
          </w:tcPr>
          <w:p w14:paraId="19A422D5" w14:textId="04C222FF" w:rsidR="00C51AC3" w:rsidRPr="00ED079A" w:rsidRDefault="00C51AC3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усмотрение </w:t>
            </w:r>
            <w:r w:rsidR="002F19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конкурсант</w:t>
            </w: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709" w:type="dxa"/>
            <w:vAlign w:val="center"/>
          </w:tcPr>
          <w:p w14:paraId="48D8F28F" w14:textId="62B7F070" w:rsidR="00C51AC3" w:rsidRPr="00ED079A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45DE4618" w14:textId="2929112E" w:rsidR="00C51AC3" w:rsidRPr="00C51AC3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1AC3" w:rsidRPr="00ED079A" w14:paraId="24FE9C10" w14:textId="77777777" w:rsidTr="002F1980">
        <w:trPr>
          <w:jc w:val="center"/>
        </w:trPr>
        <w:tc>
          <w:tcPr>
            <w:tcW w:w="561" w:type="dxa"/>
            <w:vAlign w:val="center"/>
          </w:tcPr>
          <w:p w14:paraId="7DD00CE3" w14:textId="77777777" w:rsidR="00C51AC3" w:rsidRPr="00ED079A" w:rsidRDefault="00C51AC3" w:rsidP="00C51AC3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318B56A1" w14:textId="720EDCC6" w:rsidR="00C51AC3" w:rsidRPr="00ED079A" w:rsidRDefault="00C51AC3" w:rsidP="00C51AC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Калькулятор</w:t>
            </w:r>
          </w:p>
        </w:tc>
        <w:tc>
          <w:tcPr>
            <w:tcW w:w="2711" w:type="dxa"/>
            <w:vAlign w:val="center"/>
          </w:tcPr>
          <w:p w14:paraId="49872333" w14:textId="7B2023B1" w:rsidR="00C51AC3" w:rsidRPr="00ED079A" w:rsidRDefault="00C51AC3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усмотрение </w:t>
            </w:r>
            <w:r w:rsidR="002F19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конкурсант</w:t>
            </w: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709" w:type="dxa"/>
            <w:vAlign w:val="center"/>
          </w:tcPr>
          <w:p w14:paraId="605E24A8" w14:textId="11881242" w:rsidR="00C51AC3" w:rsidRPr="00ED079A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16B125AA" w14:textId="2784CF4E" w:rsidR="00C51AC3" w:rsidRPr="00C51AC3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1AC3" w:rsidRPr="00ED079A" w14:paraId="488617DD" w14:textId="77777777" w:rsidTr="002F1980">
        <w:trPr>
          <w:jc w:val="center"/>
        </w:trPr>
        <w:tc>
          <w:tcPr>
            <w:tcW w:w="561" w:type="dxa"/>
            <w:vAlign w:val="center"/>
          </w:tcPr>
          <w:p w14:paraId="10DF643C" w14:textId="77777777" w:rsidR="00C51AC3" w:rsidRPr="00ED079A" w:rsidRDefault="00C51AC3" w:rsidP="00C51AC3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65150066" w14:textId="038DDF8E" w:rsidR="00C51AC3" w:rsidRPr="00ED079A" w:rsidRDefault="00C51AC3" w:rsidP="00C51AC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Рулетка 5 метровая</w:t>
            </w:r>
          </w:p>
        </w:tc>
        <w:tc>
          <w:tcPr>
            <w:tcW w:w="2711" w:type="dxa"/>
            <w:vAlign w:val="center"/>
          </w:tcPr>
          <w:p w14:paraId="71BD4881" w14:textId="594171E2" w:rsidR="00C51AC3" w:rsidRPr="00ED079A" w:rsidRDefault="00C51AC3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усмотрение </w:t>
            </w:r>
            <w:r w:rsidR="002F19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конкурсант</w:t>
            </w: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709" w:type="dxa"/>
            <w:vAlign w:val="center"/>
          </w:tcPr>
          <w:p w14:paraId="05937BF2" w14:textId="2C3123ED" w:rsidR="00C51AC3" w:rsidRPr="00ED079A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0606A8CB" w14:textId="2D11A2A7" w:rsidR="00C51AC3" w:rsidRPr="00C51AC3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1AC3" w:rsidRPr="00ED079A" w14:paraId="4F56B900" w14:textId="77777777" w:rsidTr="002F1980">
        <w:trPr>
          <w:jc w:val="center"/>
        </w:trPr>
        <w:tc>
          <w:tcPr>
            <w:tcW w:w="561" w:type="dxa"/>
            <w:vAlign w:val="center"/>
          </w:tcPr>
          <w:p w14:paraId="27B0F506" w14:textId="77777777" w:rsidR="00C51AC3" w:rsidRPr="00ED079A" w:rsidRDefault="00C51AC3" w:rsidP="00C51AC3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4AB4AAEA" w14:textId="1853AD18" w:rsidR="00C51AC3" w:rsidRPr="00ED079A" w:rsidRDefault="00C51AC3" w:rsidP="00C51AC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Наждачная бумага</w:t>
            </w:r>
            <w:r w:rsidRPr="00ED079A">
              <w:rPr>
                <w:rFonts w:ascii="Times New Roman" w:hAnsi="Times New Roman" w:cs="Times New Roman"/>
                <w:sz w:val="24"/>
                <w:szCs w:val="24"/>
              </w:rPr>
              <w:t xml:space="preserve"> P 120</w:t>
            </w:r>
          </w:p>
        </w:tc>
        <w:tc>
          <w:tcPr>
            <w:tcW w:w="2711" w:type="dxa"/>
            <w:vAlign w:val="center"/>
          </w:tcPr>
          <w:p w14:paraId="100DB4A5" w14:textId="1F27B775" w:rsidR="00C51AC3" w:rsidRPr="00ED079A" w:rsidRDefault="00C51AC3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усмотрение </w:t>
            </w:r>
            <w:r w:rsidR="002F19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конкурсант</w:t>
            </w: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709" w:type="dxa"/>
            <w:vAlign w:val="center"/>
          </w:tcPr>
          <w:p w14:paraId="78D7C50D" w14:textId="743C0C8B" w:rsidR="00C51AC3" w:rsidRPr="00ED079A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08AF7CE3" w14:textId="1899A6CE" w:rsidR="00C51AC3" w:rsidRPr="00C51AC3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1AC3" w:rsidRPr="00ED079A" w14:paraId="5907C28D" w14:textId="77777777" w:rsidTr="002F1980">
        <w:trPr>
          <w:jc w:val="center"/>
        </w:trPr>
        <w:tc>
          <w:tcPr>
            <w:tcW w:w="561" w:type="dxa"/>
            <w:vAlign w:val="center"/>
          </w:tcPr>
          <w:p w14:paraId="537CECF9" w14:textId="77777777" w:rsidR="00C51AC3" w:rsidRPr="00ED079A" w:rsidRDefault="00C51AC3" w:rsidP="00C51AC3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7A9BE8EA" w14:textId="15A9F909" w:rsidR="00C51AC3" w:rsidRPr="00ED079A" w:rsidRDefault="00C51AC3" w:rsidP="00C51AC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Наждачная бумага</w:t>
            </w:r>
            <w:r w:rsidRPr="00ED079A">
              <w:rPr>
                <w:rFonts w:ascii="Times New Roman" w:hAnsi="Times New Roman" w:cs="Times New Roman"/>
                <w:sz w:val="24"/>
                <w:szCs w:val="24"/>
              </w:rPr>
              <w:t xml:space="preserve"> P 180</w:t>
            </w:r>
          </w:p>
        </w:tc>
        <w:tc>
          <w:tcPr>
            <w:tcW w:w="2711" w:type="dxa"/>
            <w:vAlign w:val="center"/>
          </w:tcPr>
          <w:p w14:paraId="4A435EC1" w14:textId="4472DEC2" w:rsidR="00C51AC3" w:rsidRPr="00ED079A" w:rsidRDefault="00C51AC3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усмотрение </w:t>
            </w:r>
            <w:r w:rsidR="002F19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конкурсант</w:t>
            </w: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709" w:type="dxa"/>
            <w:vAlign w:val="center"/>
          </w:tcPr>
          <w:p w14:paraId="1596F4CC" w14:textId="3EBA1B58" w:rsidR="00C51AC3" w:rsidRPr="00ED079A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5B39F20D" w14:textId="59A0E0E9" w:rsidR="00C51AC3" w:rsidRPr="00C51AC3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1AC3" w:rsidRPr="00ED079A" w14:paraId="6C0939DF" w14:textId="77777777" w:rsidTr="002F1980">
        <w:trPr>
          <w:jc w:val="center"/>
        </w:trPr>
        <w:tc>
          <w:tcPr>
            <w:tcW w:w="561" w:type="dxa"/>
            <w:vAlign w:val="center"/>
          </w:tcPr>
          <w:p w14:paraId="34EDE6AF" w14:textId="77777777" w:rsidR="00C51AC3" w:rsidRPr="00ED079A" w:rsidRDefault="00C51AC3" w:rsidP="00C51AC3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25B79B0C" w14:textId="4C860059" w:rsidR="00C51AC3" w:rsidRPr="00ED079A" w:rsidRDefault="00C51AC3" w:rsidP="00C51AC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Наждачная бумага</w:t>
            </w:r>
            <w:r w:rsidRPr="00ED079A">
              <w:rPr>
                <w:rFonts w:ascii="Times New Roman" w:hAnsi="Times New Roman" w:cs="Times New Roman"/>
                <w:sz w:val="24"/>
                <w:szCs w:val="24"/>
              </w:rPr>
              <w:t xml:space="preserve"> P 240</w:t>
            </w:r>
          </w:p>
        </w:tc>
        <w:tc>
          <w:tcPr>
            <w:tcW w:w="2711" w:type="dxa"/>
            <w:vAlign w:val="center"/>
          </w:tcPr>
          <w:p w14:paraId="0FC3DC2D" w14:textId="620D0C9A" w:rsidR="00C51AC3" w:rsidRPr="00ED079A" w:rsidRDefault="00C51AC3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усмотрение </w:t>
            </w:r>
            <w:r w:rsidR="002F19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конкурсант</w:t>
            </w: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709" w:type="dxa"/>
            <w:vAlign w:val="center"/>
          </w:tcPr>
          <w:p w14:paraId="67E26264" w14:textId="04B7D9B6" w:rsidR="00C51AC3" w:rsidRPr="00ED079A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72E5916F" w14:textId="0BE12DB4" w:rsidR="00C51AC3" w:rsidRPr="00C51AC3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1AC3" w:rsidRPr="00ED079A" w14:paraId="7C6D2F2B" w14:textId="77777777" w:rsidTr="002F1980">
        <w:trPr>
          <w:jc w:val="center"/>
        </w:trPr>
        <w:tc>
          <w:tcPr>
            <w:tcW w:w="561" w:type="dxa"/>
            <w:vAlign w:val="center"/>
          </w:tcPr>
          <w:p w14:paraId="7A6FEC15" w14:textId="77777777" w:rsidR="00C51AC3" w:rsidRPr="00ED079A" w:rsidRDefault="00C51AC3" w:rsidP="00C51AC3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32C0E9A0" w14:textId="5D6231D3" w:rsidR="00C51AC3" w:rsidRPr="00ED079A" w:rsidRDefault="00C51AC3" w:rsidP="00C51AC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Наждачная бумага</w:t>
            </w:r>
            <w:r w:rsidRPr="00ED079A">
              <w:rPr>
                <w:rFonts w:ascii="Times New Roman" w:hAnsi="Times New Roman" w:cs="Times New Roman"/>
                <w:sz w:val="24"/>
                <w:szCs w:val="24"/>
              </w:rPr>
              <w:t xml:space="preserve"> P 320</w:t>
            </w:r>
          </w:p>
        </w:tc>
        <w:tc>
          <w:tcPr>
            <w:tcW w:w="2711" w:type="dxa"/>
            <w:vAlign w:val="center"/>
          </w:tcPr>
          <w:p w14:paraId="2DCF6CAD" w14:textId="621B2C2D" w:rsidR="00C51AC3" w:rsidRPr="00ED079A" w:rsidRDefault="00C51AC3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усмотрение </w:t>
            </w:r>
            <w:r w:rsidR="002F19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конкурсант</w:t>
            </w: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709" w:type="dxa"/>
            <w:vAlign w:val="center"/>
          </w:tcPr>
          <w:p w14:paraId="0989029E" w14:textId="1C27CD52" w:rsidR="00C51AC3" w:rsidRPr="00ED079A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68360BBD" w14:textId="58A30ACF" w:rsidR="00C51AC3" w:rsidRPr="00C51AC3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1AC3" w:rsidRPr="00ED079A" w14:paraId="05224CCD" w14:textId="77777777" w:rsidTr="002F1980">
        <w:trPr>
          <w:jc w:val="center"/>
        </w:trPr>
        <w:tc>
          <w:tcPr>
            <w:tcW w:w="561" w:type="dxa"/>
            <w:vAlign w:val="center"/>
          </w:tcPr>
          <w:p w14:paraId="7E1F533F" w14:textId="77777777" w:rsidR="00C51AC3" w:rsidRPr="00ED079A" w:rsidRDefault="00C51AC3" w:rsidP="00C51AC3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12C998C4" w14:textId="2210837B" w:rsidR="00C51AC3" w:rsidRPr="00ED079A" w:rsidRDefault="00C51AC3" w:rsidP="00C51AC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Шлифовальная колодка</w:t>
            </w:r>
          </w:p>
        </w:tc>
        <w:tc>
          <w:tcPr>
            <w:tcW w:w="2711" w:type="dxa"/>
            <w:vAlign w:val="center"/>
          </w:tcPr>
          <w:p w14:paraId="5AF65ADD" w14:textId="477C459D" w:rsidR="00C51AC3" w:rsidRPr="00ED079A" w:rsidRDefault="00C51AC3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усмотрение </w:t>
            </w:r>
            <w:r w:rsidR="002F19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конкурсант</w:t>
            </w: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709" w:type="dxa"/>
            <w:vAlign w:val="center"/>
          </w:tcPr>
          <w:p w14:paraId="3808AAF3" w14:textId="3DFC9117" w:rsidR="00C51AC3" w:rsidRPr="00ED079A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3F92FDE0" w14:textId="01E29ECA" w:rsidR="00C51AC3" w:rsidRPr="00C51AC3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1AC3" w:rsidRPr="00ED079A" w14:paraId="2D884510" w14:textId="77777777" w:rsidTr="002F1980">
        <w:trPr>
          <w:jc w:val="center"/>
        </w:trPr>
        <w:tc>
          <w:tcPr>
            <w:tcW w:w="561" w:type="dxa"/>
            <w:vAlign w:val="center"/>
          </w:tcPr>
          <w:p w14:paraId="4698E392" w14:textId="77777777" w:rsidR="00C51AC3" w:rsidRPr="00ED079A" w:rsidRDefault="00C51AC3" w:rsidP="00C51AC3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725F29B5" w14:textId="49AB62D8" w:rsidR="00C51AC3" w:rsidRPr="00ED079A" w:rsidRDefault="00C51AC3" w:rsidP="00C51AC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Нож железный, качественный с выдвигающимся лезвием и запасными лезвиями</w:t>
            </w:r>
          </w:p>
        </w:tc>
        <w:tc>
          <w:tcPr>
            <w:tcW w:w="2711" w:type="dxa"/>
            <w:vAlign w:val="center"/>
          </w:tcPr>
          <w:p w14:paraId="47D00482" w14:textId="391CC50E" w:rsidR="00C51AC3" w:rsidRPr="00ED079A" w:rsidRDefault="00C51AC3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усмотрение </w:t>
            </w:r>
            <w:r w:rsidR="002F19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конкурсант</w:t>
            </w: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709" w:type="dxa"/>
            <w:vAlign w:val="center"/>
          </w:tcPr>
          <w:p w14:paraId="1249BD88" w14:textId="1D56F214" w:rsidR="00C51AC3" w:rsidRPr="00ED079A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31F8B6C4" w14:textId="6DF25AF6" w:rsidR="00C51AC3" w:rsidRPr="00C51AC3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1AC3" w:rsidRPr="00ED079A" w14:paraId="4D790DE4" w14:textId="77777777" w:rsidTr="002F1980">
        <w:trPr>
          <w:jc w:val="center"/>
        </w:trPr>
        <w:tc>
          <w:tcPr>
            <w:tcW w:w="561" w:type="dxa"/>
            <w:vAlign w:val="center"/>
          </w:tcPr>
          <w:p w14:paraId="7C6969C4" w14:textId="77777777" w:rsidR="00C51AC3" w:rsidRPr="00ED079A" w:rsidRDefault="00C51AC3" w:rsidP="00C51AC3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730B8201" w14:textId="28635A21" w:rsidR="00C51AC3" w:rsidRPr="00ED079A" w:rsidRDefault="00C51AC3" w:rsidP="00C51AC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Лопатка (Малярная)</w:t>
            </w:r>
          </w:p>
        </w:tc>
        <w:tc>
          <w:tcPr>
            <w:tcW w:w="2711" w:type="dxa"/>
            <w:vAlign w:val="center"/>
          </w:tcPr>
          <w:p w14:paraId="1B875FAB" w14:textId="36C01636" w:rsidR="00C51AC3" w:rsidRPr="00ED079A" w:rsidRDefault="00C51AC3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усмотрение </w:t>
            </w:r>
            <w:r w:rsidR="002F19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конкурсант</w:t>
            </w: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709" w:type="dxa"/>
            <w:vAlign w:val="center"/>
          </w:tcPr>
          <w:p w14:paraId="336DEDFA" w14:textId="2B91B120" w:rsidR="00C51AC3" w:rsidRPr="00ED079A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1B4F54E8" w14:textId="05987653" w:rsidR="00C51AC3" w:rsidRPr="00C51AC3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1AC3" w:rsidRPr="00ED079A" w14:paraId="5B1FA723" w14:textId="77777777" w:rsidTr="002F1980">
        <w:trPr>
          <w:jc w:val="center"/>
        </w:trPr>
        <w:tc>
          <w:tcPr>
            <w:tcW w:w="561" w:type="dxa"/>
            <w:vAlign w:val="center"/>
          </w:tcPr>
          <w:p w14:paraId="104BDED9" w14:textId="77777777" w:rsidR="00C51AC3" w:rsidRPr="00ED079A" w:rsidRDefault="00C51AC3" w:rsidP="00C51AC3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49B0EB7F" w14:textId="085CDC76" w:rsidR="00C51AC3" w:rsidRPr="00ED079A" w:rsidRDefault="00C51AC3" w:rsidP="00C51AC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Карандаш </w:t>
            </w:r>
            <w:proofErr w:type="spellStart"/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чернографитный</w:t>
            </w:r>
            <w:proofErr w:type="spellEnd"/>
          </w:p>
        </w:tc>
        <w:tc>
          <w:tcPr>
            <w:tcW w:w="2711" w:type="dxa"/>
            <w:vAlign w:val="center"/>
          </w:tcPr>
          <w:p w14:paraId="2347379D" w14:textId="4395186D" w:rsidR="00C51AC3" w:rsidRPr="00ED079A" w:rsidRDefault="00C51AC3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усмотрение </w:t>
            </w:r>
            <w:r w:rsidR="002F19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конкурсант</w:t>
            </w: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709" w:type="dxa"/>
            <w:vAlign w:val="center"/>
          </w:tcPr>
          <w:p w14:paraId="7E2D38A8" w14:textId="0F44D386" w:rsidR="00C51AC3" w:rsidRPr="00ED079A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27E36ED5" w14:textId="4500085F" w:rsidR="00C51AC3" w:rsidRPr="00C51AC3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1AC3" w:rsidRPr="00ED079A" w14:paraId="6468A751" w14:textId="77777777" w:rsidTr="002F1980">
        <w:trPr>
          <w:jc w:val="center"/>
        </w:trPr>
        <w:tc>
          <w:tcPr>
            <w:tcW w:w="561" w:type="dxa"/>
            <w:vAlign w:val="center"/>
          </w:tcPr>
          <w:p w14:paraId="685BC7AC" w14:textId="77777777" w:rsidR="00C51AC3" w:rsidRPr="00ED079A" w:rsidRDefault="00C51AC3" w:rsidP="00C51AC3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24080926" w14:textId="04D978F6" w:rsidR="00C51AC3" w:rsidRPr="00ED079A" w:rsidRDefault="00C51AC3" w:rsidP="00C51AC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Буазет</w:t>
            </w:r>
            <w:proofErr w:type="spellEnd"/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(инструмент декоративный под дерево)</w:t>
            </w:r>
          </w:p>
        </w:tc>
        <w:tc>
          <w:tcPr>
            <w:tcW w:w="2711" w:type="dxa"/>
            <w:vAlign w:val="center"/>
          </w:tcPr>
          <w:p w14:paraId="6353AD5A" w14:textId="5665263F" w:rsidR="00C51AC3" w:rsidRPr="00ED079A" w:rsidRDefault="00C51AC3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усмотрение </w:t>
            </w:r>
            <w:r w:rsidR="002F19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конкурсант</w:t>
            </w: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709" w:type="dxa"/>
            <w:vAlign w:val="center"/>
          </w:tcPr>
          <w:p w14:paraId="1C2E3887" w14:textId="5E736650" w:rsidR="00C51AC3" w:rsidRPr="00ED079A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343B5CEC" w14:textId="2D4E0386" w:rsidR="00C51AC3" w:rsidRPr="00C51AC3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1AC3" w:rsidRPr="00ED079A" w14:paraId="285EF954" w14:textId="77777777" w:rsidTr="002F1980">
        <w:trPr>
          <w:jc w:val="center"/>
        </w:trPr>
        <w:tc>
          <w:tcPr>
            <w:tcW w:w="561" w:type="dxa"/>
            <w:vAlign w:val="center"/>
          </w:tcPr>
          <w:p w14:paraId="1DE7C99C" w14:textId="77777777" w:rsidR="00C51AC3" w:rsidRPr="00ED079A" w:rsidRDefault="00C51AC3" w:rsidP="00C51AC3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602E30D3" w14:textId="6C8BD822" w:rsidR="00C51AC3" w:rsidRPr="00ED079A" w:rsidRDefault="00C51AC3" w:rsidP="00C51AC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Кисть</w:t>
            </w:r>
            <w:r w:rsidRPr="00ED07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макловица</w:t>
            </w:r>
            <w:proofErr w:type="spellEnd"/>
          </w:p>
        </w:tc>
        <w:tc>
          <w:tcPr>
            <w:tcW w:w="2711" w:type="dxa"/>
            <w:vAlign w:val="center"/>
          </w:tcPr>
          <w:p w14:paraId="6713EF9C" w14:textId="1FE9CFE6" w:rsidR="00C51AC3" w:rsidRPr="00ED079A" w:rsidRDefault="00C51AC3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усмотрение </w:t>
            </w:r>
            <w:r w:rsidR="002F19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конкурсант</w:t>
            </w: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709" w:type="dxa"/>
            <w:vAlign w:val="center"/>
          </w:tcPr>
          <w:p w14:paraId="02DC0F2A" w14:textId="0C28F278" w:rsidR="00C51AC3" w:rsidRPr="00ED079A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4F3E696A" w14:textId="24E9EB72" w:rsidR="00C51AC3" w:rsidRPr="00C51AC3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1AC3" w:rsidRPr="00ED079A" w14:paraId="552505C6" w14:textId="77777777" w:rsidTr="002F1980">
        <w:trPr>
          <w:jc w:val="center"/>
        </w:trPr>
        <w:tc>
          <w:tcPr>
            <w:tcW w:w="561" w:type="dxa"/>
            <w:vAlign w:val="center"/>
          </w:tcPr>
          <w:p w14:paraId="6C890959" w14:textId="77777777" w:rsidR="00C51AC3" w:rsidRPr="00ED079A" w:rsidRDefault="00C51AC3" w:rsidP="00C51AC3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60389816" w14:textId="118CADD4" w:rsidR="00C51AC3" w:rsidRPr="00ED079A" w:rsidRDefault="00C51AC3" w:rsidP="00C51AC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Резиновый валик</w:t>
            </w:r>
            <w:r w:rsidRPr="00ED0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79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ED0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79A">
              <w:rPr>
                <w:rFonts w:ascii="Times New Roman" w:hAnsi="Times New Roman" w:cs="Times New Roman"/>
                <w:sz w:val="24"/>
                <w:szCs w:val="24"/>
              </w:rPr>
              <w:t>обоев</w:t>
            </w:r>
            <w:proofErr w:type="spellEnd"/>
          </w:p>
        </w:tc>
        <w:tc>
          <w:tcPr>
            <w:tcW w:w="2711" w:type="dxa"/>
            <w:vAlign w:val="center"/>
          </w:tcPr>
          <w:p w14:paraId="762F6E76" w14:textId="18977A7B" w:rsidR="00C51AC3" w:rsidRPr="00ED079A" w:rsidRDefault="00C51AC3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усмотрение </w:t>
            </w:r>
            <w:r w:rsidR="002F19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конкурсант</w:t>
            </w: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709" w:type="dxa"/>
            <w:vAlign w:val="center"/>
          </w:tcPr>
          <w:p w14:paraId="14ADA958" w14:textId="13A0D0EE" w:rsidR="00C51AC3" w:rsidRPr="00ED079A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65464DD6" w14:textId="3CFA3DFF" w:rsidR="00C51AC3" w:rsidRPr="00C51AC3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1AC3" w:rsidRPr="00ED079A" w14:paraId="07C5A7E6" w14:textId="77777777" w:rsidTr="002F1980">
        <w:trPr>
          <w:jc w:val="center"/>
        </w:trPr>
        <w:tc>
          <w:tcPr>
            <w:tcW w:w="561" w:type="dxa"/>
            <w:vAlign w:val="center"/>
          </w:tcPr>
          <w:p w14:paraId="5B1AAE07" w14:textId="77777777" w:rsidR="00C51AC3" w:rsidRPr="00ED079A" w:rsidRDefault="00C51AC3" w:rsidP="00C51AC3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29932048" w14:textId="49E961D2" w:rsidR="00C51AC3" w:rsidRPr="00ED079A" w:rsidRDefault="00C51AC3" w:rsidP="00C51AC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Обойная щетка</w:t>
            </w:r>
          </w:p>
        </w:tc>
        <w:tc>
          <w:tcPr>
            <w:tcW w:w="2711" w:type="dxa"/>
            <w:vAlign w:val="center"/>
          </w:tcPr>
          <w:p w14:paraId="0C4A268D" w14:textId="3E8EB925" w:rsidR="00C51AC3" w:rsidRPr="00ED079A" w:rsidRDefault="00C51AC3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усмотрение </w:t>
            </w:r>
            <w:r w:rsidR="002F19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конкурсант</w:t>
            </w: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709" w:type="dxa"/>
            <w:vAlign w:val="center"/>
          </w:tcPr>
          <w:p w14:paraId="13B5B223" w14:textId="1B7BEEC3" w:rsidR="00C51AC3" w:rsidRPr="00ED079A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3C7FA40F" w14:textId="67292159" w:rsidR="00C51AC3" w:rsidRPr="00C51AC3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1AC3" w:rsidRPr="00ED079A" w14:paraId="596D94B3" w14:textId="77777777" w:rsidTr="002F1980">
        <w:trPr>
          <w:jc w:val="center"/>
        </w:trPr>
        <w:tc>
          <w:tcPr>
            <w:tcW w:w="561" w:type="dxa"/>
            <w:vAlign w:val="center"/>
          </w:tcPr>
          <w:p w14:paraId="27145EA2" w14:textId="77777777" w:rsidR="00C51AC3" w:rsidRPr="00ED079A" w:rsidRDefault="00C51AC3" w:rsidP="00C51AC3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537F3588" w14:textId="31346C2C" w:rsidR="00C51AC3" w:rsidRPr="00ED079A" w:rsidRDefault="00C51AC3" w:rsidP="00C51AC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Обойный шпатель</w:t>
            </w:r>
          </w:p>
        </w:tc>
        <w:tc>
          <w:tcPr>
            <w:tcW w:w="2711" w:type="dxa"/>
            <w:vAlign w:val="center"/>
          </w:tcPr>
          <w:p w14:paraId="52358396" w14:textId="2E4BFAA2" w:rsidR="00C51AC3" w:rsidRPr="00ED079A" w:rsidRDefault="00C51AC3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усмотрение </w:t>
            </w:r>
            <w:r w:rsidR="002F19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конкурсант</w:t>
            </w: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709" w:type="dxa"/>
            <w:vAlign w:val="center"/>
          </w:tcPr>
          <w:p w14:paraId="6A0601E2" w14:textId="7C83806F" w:rsidR="00C51AC3" w:rsidRPr="00ED079A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шт.</w:t>
            </w:r>
          </w:p>
        </w:tc>
        <w:tc>
          <w:tcPr>
            <w:tcW w:w="1208" w:type="dxa"/>
            <w:vAlign w:val="center"/>
          </w:tcPr>
          <w:p w14:paraId="038326A1" w14:textId="2FF138A3" w:rsidR="00C51AC3" w:rsidRPr="00C51AC3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1AC3" w:rsidRPr="00ED079A" w14:paraId="6270F29A" w14:textId="77777777" w:rsidTr="002F1980">
        <w:trPr>
          <w:jc w:val="center"/>
        </w:trPr>
        <w:tc>
          <w:tcPr>
            <w:tcW w:w="561" w:type="dxa"/>
            <w:vAlign w:val="center"/>
          </w:tcPr>
          <w:p w14:paraId="1D4E9866" w14:textId="77777777" w:rsidR="00C51AC3" w:rsidRPr="00ED079A" w:rsidRDefault="00C51AC3" w:rsidP="00C51AC3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6B3939A0" w14:textId="1B716EE2" w:rsidR="00C51AC3" w:rsidRPr="00ED079A" w:rsidRDefault="00C51AC3" w:rsidP="00C51AC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Лазерный и/или цифровой уровень</w:t>
            </w:r>
          </w:p>
        </w:tc>
        <w:tc>
          <w:tcPr>
            <w:tcW w:w="2711" w:type="dxa"/>
            <w:vAlign w:val="center"/>
          </w:tcPr>
          <w:p w14:paraId="0D648E4A" w14:textId="6F727AEE" w:rsidR="00C51AC3" w:rsidRPr="00ED079A" w:rsidRDefault="00C51AC3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усмотрение </w:t>
            </w:r>
            <w:r w:rsidR="002F19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конкурсант</w:t>
            </w: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709" w:type="dxa"/>
            <w:vAlign w:val="center"/>
          </w:tcPr>
          <w:p w14:paraId="65B3545E" w14:textId="5BE31B1B" w:rsidR="00C51AC3" w:rsidRPr="00ED079A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2BB88FCA" w14:textId="54168EDE" w:rsidR="00C51AC3" w:rsidRPr="00C51AC3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1AC3" w:rsidRPr="00ED079A" w14:paraId="2959B821" w14:textId="77777777" w:rsidTr="002F1980">
        <w:trPr>
          <w:jc w:val="center"/>
        </w:trPr>
        <w:tc>
          <w:tcPr>
            <w:tcW w:w="561" w:type="dxa"/>
            <w:vAlign w:val="center"/>
          </w:tcPr>
          <w:p w14:paraId="44A94388" w14:textId="77777777" w:rsidR="00C51AC3" w:rsidRPr="00ED079A" w:rsidRDefault="00C51AC3" w:rsidP="00C51AC3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2C90988A" w14:textId="69B7A7A5" w:rsidR="00C51AC3" w:rsidRPr="00ED079A" w:rsidRDefault="00C51AC3" w:rsidP="00C51AC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Валик велюровый 10 см с ручкой</w:t>
            </w:r>
          </w:p>
        </w:tc>
        <w:tc>
          <w:tcPr>
            <w:tcW w:w="2711" w:type="dxa"/>
            <w:vAlign w:val="center"/>
          </w:tcPr>
          <w:p w14:paraId="4238C1B2" w14:textId="3E68C9EC" w:rsidR="00C51AC3" w:rsidRPr="00ED079A" w:rsidRDefault="00C51AC3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усмотрение </w:t>
            </w:r>
            <w:r w:rsidR="002F19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конкурсант</w:t>
            </w: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709" w:type="dxa"/>
            <w:vAlign w:val="center"/>
          </w:tcPr>
          <w:p w14:paraId="166BA228" w14:textId="3293D385" w:rsidR="00C51AC3" w:rsidRPr="00ED079A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3A389FDD" w14:textId="0073C9B2" w:rsidR="00C51AC3" w:rsidRPr="00C51AC3" w:rsidRDefault="00C51AC3" w:rsidP="00C51AC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1980" w:rsidRPr="00ED079A" w14:paraId="3E605B1F" w14:textId="77777777" w:rsidTr="002F1980">
        <w:trPr>
          <w:jc w:val="center"/>
        </w:trPr>
        <w:tc>
          <w:tcPr>
            <w:tcW w:w="561" w:type="dxa"/>
            <w:vAlign w:val="center"/>
          </w:tcPr>
          <w:p w14:paraId="4D36ACD9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4591E8AF" w14:textId="45A75316" w:rsidR="002F1980" w:rsidRPr="00ED079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Валик поролоновый 20 см с рукой</w:t>
            </w:r>
          </w:p>
        </w:tc>
        <w:tc>
          <w:tcPr>
            <w:tcW w:w="2711" w:type="dxa"/>
            <w:vAlign w:val="center"/>
          </w:tcPr>
          <w:p w14:paraId="099851FA" w14:textId="1E1A7478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38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338D937A" w14:textId="6C2660B1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595F76E0" w14:textId="750D6C7B" w:rsidR="002F1980" w:rsidRPr="00C51AC3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5CB33F4A" w14:textId="77777777" w:rsidTr="002F1980">
        <w:trPr>
          <w:jc w:val="center"/>
        </w:trPr>
        <w:tc>
          <w:tcPr>
            <w:tcW w:w="561" w:type="dxa"/>
            <w:vAlign w:val="center"/>
          </w:tcPr>
          <w:p w14:paraId="382EDD09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78E2828D" w14:textId="3F2B4D48" w:rsidR="002F1980" w:rsidRPr="00ED079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Валики декоративные набор. ПО ЖЕЛАНИЮ</w:t>
            </w:r>
          </w:p>
        </w:tc>
        <w:tc>
          <w:tcPr>
            <w:tcW w:w="2711" w:type="dxa"/>
            <w:vAlign w:val="center"/>
          </w:tcPr>
          <w:p w14:paraId="24B744B9" w14:textId="3A05664C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38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25D43D75" w14:textId="2EEA27C2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1208" w:type="dxa"/>
            <w:vAlign w:val="center"/>
          </w:tcPr>
          <w:p w14:paraId="5A467995" w14:textId="1F079B14" w:rsidR="002F1980" w:rsidRPr="00C51AC3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62ACCE8C" w14:textId="77777777" w:rsidTr="002F1980">
        <w:trPr>
          <w:jc w:val="center"/>
        </w:trPr>
        <w:tc>
          <w:tcPr>
            <w:tcW w:w="561" w:type="dxa"/>
            <w:vAlign w:val="center"/>
          </w:tcPr>
          <w:p w14:paraId="38D49F3B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4FED6224" w14:textId="60DAA94E" w:rsidR="002F1980" w:rsidRPr="00ED079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Аппликаторы, штампы, трафареты, печати и т.д. на ваш выбор. Набор</w:t>
            </w:r>
            <w:r w:rsidRPr="00ED079A">
              <w:rPr>
                <w:rFonts w:ascii="Times New Roman" w:hAnsi="Times New Roman" w:cs="Times New Roman"/>
                <w:sz w:val="24"/>
                <w:szCs w:val="24"/>
              </w:rPr>
              <w:t>. ПО ЖЕЛАНИЮ</w:t>
            </w:r>
          </w:p>
        </w:tc>
        <w:tc>
          <w:tcPr>
            <w:tcW w:w="2711" w:type="dxa"/>
            <w:vAlign w:val="center"/>
          </w:tcPr>
          <w:p w14:paraId="60DAD266" w14:textId="2FFB52A8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8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45C66C4B" w14:textId="0D66FC01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1208" w:type="dxa"/>
            <w:vAlign w:val="center"/>
          </w:tcPr>
          <w:p w14:paraId="68355FE5" w14:textId="01D51EF8" w:rsidR="002F1980" w:rsidRPr="00C51AC3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4CAD0CC5" w14:textId="77777777" w:rsidTr="002F1980">
        <w:trPr>
          <w:jc w:val="center"/>
        </w:trPr>
        <w:tc>
          <w:tcPr>
            <w:tcW w:w="561" w:type="dxa"/>
            <w:vAlign w:val="center"/>
          </w:tcPr>
          <w:p w14:paraId="6E3CDBBC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2FC6A745" w14:textId="781E9C74" w:rsidR="002F1980" w:rsidRPr="00ED079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Канцелярские принадлежности –набор (ножницы, карандаш, ластик, линейка, циркуль)</w:t>
            </w:r>
          </w:p>
        </w:tc>
        <w:tc>
          <w:tcPr>
            <w:tcW w:w="2711" w:type="dxa"/>
            <w:vAlign w:val="center"/>
          </w:tcPr>
          <w:p w14:paraId="730BD229" w14:textId="039A42DC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38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278A75C4" w14:textId="6569348B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</w:p>
        </w:tc>
        <w:tc>
          <w:tcPr>
            <w:tcW w:w="1208" w:type="dxa"/>
            <w:vAlign w:val="center"/>
          </w:tcPr>
          <w:p w14:paraId="05D4B83F" w14:textId="6811B542" w:rsidR="002F1980" w:rsidRPr="00C51AC3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1980" w:rsidRPr="00ED079A" w14:paraId="0611902A" w14:textId="77777777" w:rsidTr="002F1980">
        <w:trPr>
          <w:jc w:val="center"/>
        </w:trPr>
        <w:tc>
          <w:tcPr>
            <w:tcW w:w="561" w:type="dxa"/>
            <w:vAlign w:val="center"/>
          </w:tcPr>
          <w:p w14:paraId="2ABEA110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6E35B229" w14:textId="4965050D" w:rsidR="002F1980" w:rsidRPr="00ED079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Кисть для смешивания красок радиаторная 30см</w:t>
            </w:r>
          </w:p>
        </w:tc>
        <w:tc>
          <w:tcPr>
            <w:tcW w:w="2711" w:type="dxa"/>
            <w:vAlign w:val="center"/>
          </w:tcPr>
          <w:p w14:paraId="1D00B673" w14:textId="35EA575E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38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3F640E74" w14:textId="59F61C5F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7C8B4636" w14:textId="0A63826B" w:rsidR="002F1980" w:rsidRPr="00C51AC3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1980" w:rsidRPr="00ED079A" w14:paraId="7DF32B1E" w14:textId="77777777" w:rsidTr="002F1980">
        <w:trPr>
          <w:jc w:val="center"/>
        </w:trPr>
        <w:tc>
          <w:tcPr>
            <w:tcW w:w="561" w:type="dxa"/>
            <w:vAlign w:val="center"/>
          </w:tcPr>
          <w:p w14:paraId="77F477CC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78A4B422" w14:textId="69EBEF8B" w:rsidR="002F1980" w:rsidRPr="00ED079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Кисть</w:t>
            </w:r>
            <w:r w:rsidRPr="00ED079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ручник</w:t>
            </w:r>
            <w:r w:rsidRPr="00ED079A">
              <w:rPr>
                <w:rFonts w:ascii="Times New Roman" w:hAnsi="Times New Roman" w:cs="Times New Roman"/>
                <w:sz w:val="24"/>
                <w:szCs w:val="24"/>
              </w:rPr>
              <w:t xml:space="preserve"> № 4-6</w:t>
            </w:r>
          </w:p>
        </w:tc>
        <w:tc>
          <w:tcPr>
            <w:tcW w:w="2711" w:type="dxa"/>
            <w:vAlign w:val="center"/>
          </w:tcPr>
          <w:p w14:paraId="619F7343" w14:textId="31B4F458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8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3D15B55F" w14:textId="51AB3C95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04DBC3CC" w14:textId="268EFA65" w:rsidR="002F1980" w:rsidRPr="00C51AC3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1980" w:rsidRPr="00ED079A" w14:paraId="2EB4FB33" w14:textId="77777777" w:rsidTr="002F1980">
        <w:trPr>
          <w:jc w:val="center"/>
        </w:trPr>
        <w:tc>
          <w:tcPr>
            <w:tcW w:w="561" w:type="dxa"/>
            <w:vAlign w:val="center"/>
          </w:tcPr>
          <w:p w14:paraId="53947A2B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021FA0B0" w14:textId="1D30E93D" w:rsidR="002F1980" w:rsidRPr="00ED079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Художественные кисти набор скошенная щетина, синтетика мягкая (№4, 8,14)</w:t>
            </w:r>
          </w:p>
        </w:tc>
        <w:tc>
          <w:tcPr>
            <w:tcW w:w="2711" w:type="dxa"/>
            <w:vAlign w:val="center"/>
          </w:tcPr>
          <w:p w14:paraId="126423FB" w14:textId="7B993698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38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26C515D3" w14:textId="12D68A09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</w:p>
        </w:tc>
        <w:tc>
          <w:tcPr>
            <w:tcW w:w="1208" w:type="dxa"/>
            <w:vAlign w:val="center"/>
          </w:tcPr>
          <w:p w14:paraId="71E30EA0" w14:textId="5628BF05" w:rsidR="002F1980" w:rsidRPr="00C51AC3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3935B201" w14:textId="77777777" w:rsidTr="002F1980">
        <w:trPr>
          <w:jc w:val="center"/>
        </w:trPr>
        <w:tc>
          <w:tcPr>
            <w:tcW w:w="561" w:type="dxa"/>
            <w:vAlign w:val="center"/>
          </w:tcPr>
          <w:p w14:paraId="48D55242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3AC19B73" w14:textId="0032D412" w:rsidR="002F1980" w:rsidRPr="00ED079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Кисть 10см мягкая флейц натуральная щетина</w:t>
            </w:r>
          </w:p>
        </w:tc>
        <w:tc>
          <w:tcPr>
            <w:tcW w:w="2711" w:type="dxa"/>
            <w:vAlign w:val="center"/>
          </w:tcPr>
          <w:p w14:paraId="30754CB7" w14:textId="365D0E2D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38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1F0CDC54" w14:textId="6A0F3A66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4B6D3FCE" w14:textId="743503D8" w:rsidR="002F1980" w:rsidRPr="00C51AC3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1980" w:rsidRPr="00ED079A" w14:paraId="40CE63A4" w14:textId="77777777" w:rsidTr="002F1980">
        <w:trPr>
          <w:jc w:val="center"/>
        </w:trPr>
        <w:tc>
          <w:tcPr>
            <w:tcW w:w="561" w:type="dxa"/>
            <w:vAlign w:val="center"/>
          </w:tcPr>
          <w:p w14:paraId="7077EF38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44212590" w14:textId="49B75F4C" w:rsidR="002F1980" w:rsidRPr="00ED079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Венецианская кельма нержавейка, 80мм х 200мм</w:t>
            </w:r>
          </w:p>
        </w:tc>
        <w:tc>
          <w:tcPr>
            <w:tcW w:w="2711" w:type="dxa"/>
            <w:vAlign w:val="center"/>
          </w:tcPr>
          <w:p w14:paraId="46AAE6A5" w14:textId="2BC9B466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38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255F1FE9" w14:textId="65404108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4D57EA90" w14:textId="30E17E4A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1980" w:rsidRPr="00ED079A" w14:paraId="0F3DAF92" w14:textId="77777777" w:rsidTr="002F1980">
        <w:trPr>
          <w:jc w:val="center"/>
        </w:trPr>
        <w:tc>
          <w:tcPr>
            <w:tcW w:w="561" w:type="dxa"/>
            <w:vAlign w:val="center"/>
          </w:tcPr>
          <w:p w14:paraId="05BF95BA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21DFC44F" w14:textId="663F6829" w:rsidR="002F1980" w:rsidRPr="00ED079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Шприцы обычные, кондитерские и т.д. Набор. </w:t>
            </w:r>
            <w:r w:rsidRPr="00ED079A">
              <w:rPr>
                <w:rFonts w:ascii="Times New Roman" w:hAnsi="Times New Roman" w:cs="Times New Roman"/>
                <w:sz w:val="24"/>
                <w:szCs w:val="24"/>
              </w:rPr>
              <w:t>ПО ЖЕЛАНИЮ</w:t>
            </w:r>
          </w:p>
        </w:tc>
        <w:tc>
          <w:tcPr>
            <w:tcW w:w="2711" w:type="dxa"/>
            <w:vAlign w:val="center"/>
          </w:tcPr>
          <w:p w14:paraId="207AC5F8" w14:textId="1738470F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7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21098892" w14:textId="0C26AB38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05C91BD7" w14:textId="260A3BEB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32F61840" w14:textId="77777777" w:rsidTr="002F1980">
        <w:trPr>
          <w:jc w:val="center"/>
        </w:trPr>
        <w:tc>
          <w:tcPr>
            <w:tcW w:w="561" w:type="dxa"/>
            <w:vAlign w:val="center"/>
          </w:tcPr>
          <w:p w14:paraId="4EF1FA17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34142AEF" w14:textId="298BEAED" w:rsidR="002F1980" w:rsidRPr="00ED079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Опрыскиватель обычный или с помпой.</w:t>
            </w:r>
          </w:p>
        </w:tc>
        <w:tc>
          <w:tcPr>
            <w:tcW w:w="2711" w:type="dxa"/>
            <w:vAlign w:val="center"/>
          </w:tcPr>
          <w:p w14:paraId="04BFDFDB" w14:textId="677B6666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4FFB7D8B" w14:textId="42832F40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7E0C250B" w14:textId="71A95ABE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69106AFD" w14:textId="77777777" w:rsidTr="002F1980">
        <w:trPr>
          <w:jc w:val="center"/>
        </w:trPr>
        <w:tc>
          <w:tcPr>
            <w:tcW w:w="561" w:type="dxa"/>
            <w:vAlign w:val="center"/>
          </w:tcPr>
          <w:p w14:paraId="10F2413F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38BDD5BE" w14:textId="14999A1E" w:rsidR="002F1980" w:rsidRPr="001065B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079A">
              <w:rPr>
                <w:rFonts w:ascii="Times New Roman" w:hAnsi="Times New Roman" w:cs="Times New Roman"/>
                <w:sz w:val="24"/>
                <w:szCs w:val="24"/>
              </w:rPr>
              <w:t>Мастихины</w:t>
            </w:r>
            <w:proofErr w:type="spellEnd"/>
            <w:r w:rsidRPr="00ED0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</w:p>
        </w:tc>
        <w:tc>
          <w:tcPr>
            <w:tcW w:w="2711" w:type="dxa"/>
            <w:vAlign w:val="center"/>
          </w:tcPr>
          <w:p w14:paraId="65BDBB47" w14:textId="17849D45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7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3AC68A28" w14:textId="0D957502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</w:p>
        </w:tc>
        <w:tc>
          <w:tcPr>
            <w:tcW w:w="1208" w:type="dxa"/>
            <w:vAlign w:val="center"/>
          </w:tcPr>
          <w:p w14:paraId="6DAEE191" w14:textId="090B29F5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456EEF14" w14:textId="77777777" w:rsidTr="002F1980">
        <w:trPr>
          <w:jc w:val="center"/>
        </w:trPr>
        <w:tc>
          <w:tcPr>
            <w:tcW w:w="561" w:type="dxa"/>
            <w:vAlign w:val="center"/>
          </w:tcPr>
          <w:p w14:paraId="6799885D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08115345" w14:textId="63BA1C5B" w:rsidR="002F1980" w:rsidRPr="00ED079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 японских шпателей нержавейка (4 шт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711" w:type="dxa"/>
            <w:vAlign w:val="center"/>
          </w:tcPr>
          <w:p w14:paraId="1BB43EBB" w14:textId="604C69EF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6CD75C67" w14:textId="39B68E77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</w:p>
        </w:tc>
        <w:tc>
          <w:tcPr>
            <w:tcW w:w="1208" w:type="dxa"/>
            <w:vAlign w:val="center"/>
          </w:tcPr>
          <w:p w14:paraId="1D00DEC5" w14:textId="0C554418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3D750B28" w14:textId="77777777" w:rsidTr="002F1980">
        <w:trPr>
          <w:jc w:val="center"/>
        </w:trPr>
        <w:tc>
          <w:tcPr>
            <w:tcW w:w="561" w:type="dxa"/>
            <w:vAlign w:val="center"/>
          </w:tcPr>
          <w:p w14:paraId="58050F0D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551F4362" w14:textId="2F1A4F36" w:rsidR="002F1980" w:rsidRPr="00ED079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Шпателя универсальные набор. В том числе декоративные.</w:t>
            </w:r>
          </w:p>
        </w:tc>
        <w:tc>
          <w:tcPr>
            <w:tcW w:w="2711" w:type="dxa"/>
            <w:vAlign w:val="center"/>
          </w:tcPr>
          <w:p w14:paraId="2B68E264" w14:textId="13510A63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71C1DD5C" w14:textId="2B8442AC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</w:p>
        </w:tc>
        <w:tc>
          <w:tcPr>
            <w:tcW w:w="1208" w:type="dxa"/>
            <w:vAlign w:val="center"/>
          </w:tcPr>
          <w:p w14:paraId="3555F3C1" w14:textId="3E220703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5E2D2881" w14:textId="77777777" w:rsidTr="002F1980">
        <w:trPr>
          <w:jc w:val="center"/>
        </w:trPr>
        <w:tc>
          <w:tcPr>
            <w:tcW w:w="561" w:type="dxa"/>
            <w:vAlign w:val="center"/>
          </w:tcPr>
          <w:p w14:paraId="7FC57ABD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56029401" w14:textId="3695B2B3" w:rsidR="002F1980" w:rsidRPr="001065B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Губка хозяйственная</w:t>
            </w:r>
            <w:r w:rsidRPr="00ED079A">
              <w:rPr>
                <w:rFonts w:ascii="Times New Roman" w:hAnsi="Times New Roman" w:cs="Times New Roman"/>
                <w:sz w:val="24"/>
                <w:szCs w:val="24"/>
              </w:rPr>
              <w:t xml:space="preserve"> 15-20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см. примерно</w:t>
            </w:r>
          </w:p>
        </w:tc>
        <w:tc>
          <w:tcPr>
            <w:tcW w:w="2711" w:type="dxa"/>
            <w:vAlign w:val="center"/>
          </w:tcPr>
          <w:p w14:paraId="3BF4C135" w14:textId="016B8939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7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37A4D5BD" w14:textId="5EDB7389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49A87213" w14:textId="3A73E411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1980" w:rsidRPr="00ED079A" w14:paraId="18DC8C2F" w14:textId="77777777" w:rsidTr="002F1980">
        <w:trPr>
          <w:jc w:val="center"/>
        </w:trPr>
        <w:tc>
          <w:tcPr>
            <w:tcW w:w="561" w:type="dxa"/>
            <w:vAlign w:val="center"/>
          </w:tcPr>
          <w:p w14:paraId="567CCD56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0CDE43F2" w14:textId="626D3CDC" w:rsidR="002F1980" w:rsidRPr="00ED079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Шпатлевка по дереву для двери</w:t>
            </w:r>
          </w:p>
        </w:tc>
        <w:tc>
          <w:tcPr>
            <w:tcW w:w="2711" w:type="dxa"/>
            <w:vAlign w:val="center"/>
          </w:tcPr>
          <w:p w14:paraId="45E15D60" w14:textId="5347E017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71C80A22" w14:textId="23EC2E9B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2239A786" w14:textId="0B01422F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0A1D4044" w14:textId="77777777" w:rsidTr="002F1980">
        <w:trPr>
          <w:jc w:val="center"/>
        </w:trPr>
        <w:tc>
          <w:tcPr>
            <w:tcW w:w="561" w:type="dxa"/>
            <w:vAlign w:val="center"/>
          </w:tcPr>
          <w:p w14:paraId="73223037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01A09490" w14:textId="13C4BB36" w:rsidR="002F1980" w:rsidRPr="00ED079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Набор декоративных </w:t>
            </w: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покрытий для модуля Фреска фристайл</w:t>
            </w:r>
          </w:p>
        </w:tc>
        <w:tc>
          <w:tcPr>
            <w:tcW w:w="2711" w:type="dxa"/>
            <w:vAlign w:val="center"/>
          </w:tcPr>
          <w:p w14:paraId="086FFF0E" w14:textId="6EDBDE86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На усмотрение </w:t>
            </w:r>
            <w:r w:rsidRPr="006A77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конкурсанта</w:t>
            </w:r>
          </w:p>
        </w:tc>
        <w:tc>
          <w:tcPr>
            <w:tcW w:w="1709" w:type="dxa"/>
            <w:vAlign w:val="center"/>
          </w:tcPr>
          <w:p w14:paraId="4B986C0A" w14:textId="5FCD9C48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Набор</w:t>
            </w:r>
          </w:p>
        </w:tc>
        <w:tc>
          <w:tcPr>
            <w:tcW w:w="1208" w:type="dxa"/>
            <w:vAlign w:val="center"/>
          </w:tcPr>
          <w:p w14:paraId="3175AA91" w14:textId="4A54CF07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3D0FDAB1" w14:textId="77777777" w:rsidTr="002F1980">
        <w:trPr>
          <w:jc w:val="center"/>
        </w:trPr>
        <w:tc>
          <w:tcPr>
            <w:tcW w:w="561" w:type="dxa"/>
            <w:vAlign w:val="center"/>
          </w:tcPr>
          <w:p w14:paraId="3BD5FED9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1B9EA3C6" w14:textId="4172B116" w:rsidR="002F1980" w:rsidRPr="001065B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Губка декоративная</w:t>
            </w:r>
          </w:p>
        </w:tc>
        <w:tc>
          <w:tcPr>
            <w:tcW w:w="2711" w:type="dxa"/>
            <w:vAlign w:val="center"/>
          </w:tcPr>
          <w:p w14:paraId="2FFDADB6" w14:textId="20CB7B03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C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31FDDD3C" w14:textId="58EDBD66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731D1086" w14:textId="32972419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4BBBCCD0" w14:textId="77777777" w:rsidTr="002F1980">
        <w:trPr>
          <w:jc w:val="center"/>
        </w:trPr>
        <w:tc>
          <w:tcPr>
            <w:tcW w:w="561" w:type="dxa"/>
            <w:vAlign w:val="center"/>
          </w:tcPr>
          <w:p w14:paraId="2A22F076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196FB5F0" w14:textId="57E5E607" w:rsidR="002F1980" w:rsidRPr="001065B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Ветошь</w:t>
            </w:r>
          </w:p>
        </w:tc>
        <w:tc>
          <w:tcPr>
            <w:tcW w:w="2711" w:type="dxa"/>
            <w:vAlign w:val="center"/>
          </w:tcPr>
          <w:p w14:paraId="6DA36E35" w14:textId="2153AB06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C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31C7E609" w14:textId="6041811B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</w:p>
        </w:tc>
        <w:tc>
          <w:tcPr>
            <w:tcW w:w="1208" w:type="dxa"/>
            <w:vAlign w:val="center"/>
          </w:tcPr>
          <w:p w14:paraId="5CD0A7A2" w14:textId="6B50A3C7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6E1BF21D" w14:textId="77777777" w:rsidTr="002F1980">
        <w:trPr>
          <w:jc w:val="center"/>
        </w:trPr>
        <w:tc>
          <w:tcPr>
            <w:tcW w:w="561" w:type="dxa"/>
            <w:vAlign w:val="center"/>
          </w:tcPr>
          <w:p w14:paraId="4DBC814B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53B906AB" w14:textId="1024C840" w:rsidR="002F1980" w:rsidRPr="00ED079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Лента малярная на ваш выбор</w:t>
            </w:r>
          </w:p>
        </w:tc>
        <w:tc>
          <w:tcPr>
            <w:tcW w:w="2711" w:type="dxa"/>
            <w:vAlign w:val="center"/>
          </w:tcPr>
          <w:p w14:paraId="7C41A196" w14:textId="790D5314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6C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7CE10507" w14:textId="69BE2CA6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5F8AE264" w14:textId="0FA7FB30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1980" w:rsidRPr="00ED079A" w14:paraId="2657D096" w14:textId="77777777" w:rsidTr="002F1980">
        <w:trPr>
          <w:jc w:val="center"/>
        </w:trPr>
        <w:tc>
          <w:tcPr>
            <w:tcW w:w="561" w:type="dxa"/>
            <w:vAlign w:val="center"/>
          </w:tcPr>
          <w:p w14:paraId="7A2FB58E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1355033F" w14:textId="5C5E68EE" w:rsidR="002F1980" w:rsidRPr="001065B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Фильтр для краски</w:t>
            </w:r>
          </w:p>
        </w:tc>
        <w:tc>
          <w:tcPr>
            <w:tcW w:w="2711" w:type="dxa"/>
            <w:vAlign w:val="center"/>
          </w:tcPr>
          <w:p w14:paraId="3F6A48B3" w14:textId="1E68DCA3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C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6B73D96F" w14:textId="3FC3D28B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5669726E" w14:textId="3A5C1783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F1980" w:rsidRPr="00ED079A" w14:paraId="69E475DC" w14:textId="77777777" w:rsidTr="002F1980">
        <w:trPr>
          <w:jc w:val="center"/>
        </w:trPr>
        <w:tc>
          <w:tcPr>
            <w:tcW w:w="561" w:type="dxa"/>
            <w:vAlign w:val="center"/>
          </w:tcPr>
          <w:p w14:paraId="11E9D02E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51E42557" w14:textId="40B50661" w:rsidR="002F1980" w:rsidRPr="001065B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Перчатки тканевые</w:t>
            </w:r>
          </w:p>
        </w:tc>
        <w:tc>
          <w:tcPr>
            <w:tcW w:w="2711" w:type="dxa"/>
            <w:vAlign w:val="center"/>
          </w:tcPr>
          <w:p w14:paraId="38795006" w14:textId="6A8C03CE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C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20FFD2B8" w14:textId="5670EA19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11439CD6" w14:textId="79FEC378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1980" w:rsidRPr="00ED079A" w14:paraId="638A707E" w14:textId="77777777" w:rsidTr="002F1980">
        <w:trPr>
          <w:jc w:val="center"/>
        </w:trPr>
        <w:tc>
          <w:tcPr>
            <w:tcW w:w="561" w:type="dxa"/>
            <w:vAlign w:val="center"/>
          </w:tcPr>
          <w:p w14:paraId="7C8A7AFE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679D6F10" w14:textId="34379E26" w:rsidR="002F1980" w:rsidRPr="00ED079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Маска защитная типа</w:t>
            </w:r>
            <w:r w:rsidRPr="00ED079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Лепесток</w:t>
            </w:r>
            <w:r w:rsidRPr="00ED07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11" w:type="dxa"/>
            <w:vAlign w:val="center"/>
          </w:tcPr>
          <w:p w14:paraId="1DBA9E58" w14:textId="3DB6EC67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C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1B594E2B" w14:textId="44D1A57C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4C1883F0" w14:textId="3D9DCC5A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1980" w:rsidRPr="00ED079A" w14:paraId="4CA8B262" w14:textId="77777777" w:rsidTr="002F1980">
        <w:trPr>
          <w:jc w:val="center"/>
        </w:trPr>
        <w:tc>
          <w:tcPr>
            <w:tcW w:w="561" w:type="dxa"/>
            <w:vAlign w:val="center"/>
          </w:tcPr>
          <w:p w14:paraId="510A779A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199B2304" w14:textId="2C78C82D" w:rsidR="002F1980" w:rsidRPr="001065B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Очки защитные</w:t>
            </w:r>
          </w:p>
        </w:tc>
        <w:tc>
          <w:tcPr>
            <w:tcW w:w="2711" w:type="dxa"/>
            <w:vAlign w:val="center"/>
          </w:tcPr>
          <w:p w14:paraId="6F9B22A6" w14:textId="3CF75C2C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C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2D8D1E1C" w14:textId="39C66F2C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19C8EFEA" w14:textId="69B578FA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40E40ACE" w14:textId="77777777" w:rsidTr="002F1980">
        <w:trPr>
          <w:jc w:val="center"/>
        </w:trPr>
        <w:tc>
          <w:tcPr>
            <w:tcW w:w="561" w:type="dxa"/>
            <w:vAlign w:val="center"/>
          </w:tcPr>
          <w:p w14:paraId="7ED0334A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144C87FC" w14:textId="38EAFDE2" w:rsidR="002F1980" w:rsidRPr="001065B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Беруши</w:t>
            </w:r>
          </w:p>
        </w:tc>
        <w:tc>
          <w:tcPr>
            <w:tcW w:w="2711" w:type="dxa"/>
            <w:vAlign w:val="center"/>
          </w:tcPr>
          <w:p w14:paraId="570989D0" w14:textId="76CC464F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C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23F8E467" w14:textId="0CA3BEC2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1E5F1637" w14:textId="71EEF851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1980" w:rsidRPr="00ED079A" w14:paraId="5503730C" w14:textId="77777777" w:rsidTr="002F1980">
        <w:trPr>
          <w:jc w:val="center"/>
        </w:trPr>
        <w:tc>
          <w:tcPr>
            <w:tcW w:w="561" w:type="dxa"/>
            <w:vAlign w:val="center"/>
          </w:tcPr>
          <w:p w14:paraId="077F5DFA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3C44EAD4" w14:textId="1D4EDC3E" w:rsidR="002F1980" w:rsidRPr="00ED079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Полумаска 3</w:t>
            </w:r>
            <w:r w:rsidRPr="00ED079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™ серии 6000 с фильтрами</w:t>
            </w:r>
          </w:p>
        </w:tc>
        <w:tc>
          <w:tcPr>
            <w:tcW w:w="2711" w:type="dxa"/>
            <w:vAlign w:val="center"/>
          </w:tcPr>
          <w:p w14:paraId="3AF1AAE5" w14:textId="742F5678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6C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6435F1E6" w14:textId="00D9CECE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048DF52D" w14:textId="77B93209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1980" w:rsidRPr="00ED079A" w14:paraId="38215A53" w14:textId="77777777" w:rsidTr="002F1980">
        <w:trPr>
          <w:jc w:val="center"/>
        </w:trPr>
        <w:tc>
          <w:tcPr>
            <w:tcW w:w="561" w:type="dxa"/>
            <w:vAlign w:val="center"/>
          </w:tcPr>
          <w:p w14:paraId="006179F1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368FB937" w14:textId="7563ED71" w:rsidR="002F1980" w:rsidRPr="00ED079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Перчатки медицинские/косметические 3х типов размеров, в равном количестве</w:t>
            </w:r>
          </w:p>
        </w:tc>
        <w:tc>
          <w:tcPr>
            <w:tcW w:w="2711" w:type="dxa"/>
            <w:vAlign w:val="center"/>
          </w:tcPr>
          <w:p w14:paraId="42C14255" w14:textId="65906AAF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6C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0B1A8675" w14:textId="3EDF5C66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13A4E63C" w14:textId="16C171CB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F1980" w:rsidRPr="00ED079A" w14:paraId="68BA6DFC" w14:textId="77777777" w:rsidTr="002F1980">
        <w:trPr>
          <w:jc w:val="center"/>
        </w:trPr>
        <w:tc>
          <w:tcPr>
            <w:tcW w:w="561" w:type="dxa"/>
            <w:vAlign w:val="center"/>
          </w:tcPr>
          <w:p w14:paraId="7292E36A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082B3B5E" w14:textId="712B79BC" w:rsidR="002F1980" w:rsidRPr="001065B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Ручная шлифовальная машинка</w:t>
            </w:r>
          </w:p>
        </w:tc>
        <w:tc>
          <w:tcPr>
            <w:tcW w:w="2711" w:type="dxa"/>
            <w:vAlign w:val="center"/>
          </w:tcPr>
          <w:p w14:paraId="7D914150" w14:textId="493B8E68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488394CB" w14:textId="5A42A7F7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7AF01DF6" w14:textId="1637293A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250A819D" w14:textId="77777777" w:rsidTr="002F1980">
        <w:trPr>
          <w:jc w:val="center"/>
        </w:trPr>
        <w:tc>
          <w:tcPr>
            <w:tcW w:w="561" w:type="dxa"/>
            <w:vAlign w:val="center"/>
          </w:tcPr>
          <w:p w14:paraId="531A540F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2BB04DD9" w14:textId="77777777" w:rsidR="002F1980" w:rsidRPr="00ED079A" w:rsidRDefault="002F1980" w:rsidP="002F19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Комплект для обоев - валик и </w:t>
            </w:r>
            <w:proofErr w:type="spellStart"/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махловица</w:t>
            </w:r>
            <w:proofErr w:type="spellEnd"/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клея, ножницы большие и для уголков маникюрные, линейка обойная, линейка гибкая 4 метра для нарезки, валик </w:t>
            </w:r>
            <w:proofErr w:type="spellStart"/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прикаточный</w:t>
            </w:r>
            <w:proofErr w:type="spellEnd"/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3417926D" w14:textId="25A736EE" w:rsidR="002F1980" w:rsidRPr="00ED079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шпатель 25-35 см для подрезки, шпатель обойный, ракель, ветошь для протирки клея</w:t>
            </w:r>
          </w:p>
        </w:tc>
        <w:tc>
          <w:tcPr>
            <w:tcW w:w="2711" w:type="dxa"/>
            <w:vAlign w:val="center"/>
          </w:tcPr>
          <w:p w14:paraId="07592450" w14:textId="15270679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7A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01D2B3D5" w14:textId="4A3296F5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0B49B0A6" w14:textId="7ADC1899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6A4DCFF7" w14:textId="77777777" w:rsidTr="002F1980">
        <w:trPr>
          <w:jc w:val="center"/>
        </w:trPr>
        <w:tc>
          <w:tcPr>
            <w:tcW w:w="561" w:type="dxa"/>
            <w:vAlign w:val="center"/>
          </w:tcPr>
          <w:p w14:paraId="1F1B1C13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1AF30BAD" w14:textId="44912A9A" w:rsidR="002F1980" w:rsidRPr="00ED079A" w:rsidRDefault="002F1980" w:rsidP="002F19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для выполнения "Жесткой фрески" - набор кистей художественных для отводки линий и углов, валики набор</w:t>
            </w:r>
          </w:p>
          <w:p w14:paraId="6E10CA65" w14:textId="35029F06" w:rsidR="002F1980" w:rsidRPr="00ED079A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4/6/8см для заполнения краской, линейка и муштабель допущенные согласно ТО, метр портняжный 2м.</w:t>
            </w:r>
          </w:p>
        </w:tc>
        <w:tc>
          <w:tcPr>
            <w:tcW w:w="2711" w:type="dxa"/>
            <w:vAlign w:val="center"/>
          </w:tcPr>
          <w:p w14:paraId="153183CF" w14:textId="6FC6B68F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7A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279A68DA" w14:textId="11D601E2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69B54610" w14:textId="2AAD4D98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2966542B" w14:textId="77777777" w:rsidTr="00425572">
        <w:trPr>
          <w:jc w:val="center"/>
        </w:trPr>
        <w:tc>
          <w:tcPr>
            <w:tcW w:w="561" w:type="dxa"/>
            <w:vAlign w:val="center"/>
          </w:tcPr>
          <w:p w14:paraId="4630361C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4298A1EB" w14:textId="006F695B" w:rsidR="002F1980" w:rsidRPr="00ED079A" w:rsidRDefault="002F1980" w:rsidP="0042557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спец одежды и обуви с защитными носами.</w:t>
            </w:r>
          </w:p>
        </w:tc>
        <w:tc>
          <w:tcPr>
            <w:tcW w:w="2711" w:type="dxa"/>
            <w:vAlign w:val="center"/>
          </w:tcPr>
          <w:p w14:paraId="748894BA" w14:textId="484EDD08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5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36BE940A" w14:textId="15231C29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48420FD6" w14:textId="55868381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66FAA6FC" w14:textId="77777777" w:rsidTr="00425572">
        <w:trPr>
          <w:jc w:val="center"/>
        </w:trPr>
        <w:tc>
          <w:tcPr>
            <w:tcW w:w="561" w:type="dxa"/>
            <w:vAlign w:val="center"/>
          </w:tcPr>
          <w:p w14:paraId="6ECFFF53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3C830651" w14:textId="1BE317ED" w:rsidR="002F1980" w:rsidRPr="0055068B" w:rsidRDefault="002F1980" w:rsidP="0042557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Приспособление для размешивания краски</w:t>
            </w:r>
          </w:p>
        </w:tc>
        <w:tc>
          <w:tcPr>
            <w:tcW w:w="2711" w:type="dxa"/>
            <w:vAlign w:val="center"/>
          </w:tcPr>
          <w:p w14:paraId="09963250" w14:textId="660F3E58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6214D537" w14:textId="7EFC209D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54449AFC" w14:textId="246FCA0D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1980" w:rsidRPr="00ED079A" w14:paraId="23C8A950" w14:textId="77777777" w:rsidTr="00425572">
        <w:trPr>
          <w:jc w:val="center"/>
        </w:trPr>
        <w:tc>
          <w:tcPr>
            <w:tcW w:w="561" w:type="dxa"/>
            <w:vAlign w:val="center"/>
          </w:tcPr>
          <w:p w14:paraId="38E511E6" w14:textId="77777777" w:rsidR="002F1980" w:rsidRPr="00ED079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46EC842A" w14:textId="4007A714" w:rsidR="002F1980" w:rsidRPr="0055068B" w:rsidRDefault="002F1980" w:rsidP="0042557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Салфетки влажные, ветошь</w:t>
            </w:r>
          </w:p>
        </w:tc>
        <w:tc>
          <w:tcPr>
            <w:tcW w:w="2711" w:type="dxa"/>
            <w:vAlign w:val="center"/>
          </w:tcPr>
          <w:p w14:paraId="7A971067" w14:textId="76D15D11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105D34C2" w14:textId="297C316E" w:rsidR="002F1980" w:rsidRPr="00ED079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62BDBB55" w14:textId="6FA7148F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47D006EA" w14:textId="77777777" w:rsidTr="00425572">
        <w:trPr>
          <w:jc w:val="center"/>
        </w:trPr>
        <w:tc>
          <w:tcPr>
            <w:tcW w:w="561" w:type="dxa"/>
            <w:vAlign w:val="center"/>
          </w:tcPr>
          <w:p w14:paraId="10AB790F" w14:textId="77777777" w:rsidR="002F1980" w:rsidRPr="001065B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1D4FF4AA" w14:textId="4D9DAD39" w:rsidR="002F1980" w:rsidRPr="001065BA" w:rsidRDefault="002F1980" w:rsidP="0042557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65B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паклевка</w:t>
            </w:r>
            <w:proofErr w:type="spellEnd"/>
            <w:r w:rsidRPr="00106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5B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06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дереву</w:t>
            </w:r>
            <w:r w:rsidRPr="00106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быстросохнущая</w:t>
            </w:r>
          </w:p>
        </w:tc>
        <w:tc>
          <w:tcPr>
            <w:tcW w:w="2711" w:type="dxa"/>
            <w:vAlign w:val="center"/>
          </w:tcPr>
          <w:p w14:paraId="1F69EAC9" w14:textId="34751C44" w:rsidR="002F1980" w:rsidRPr="001065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C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3D60F05E" w14:textId="7423A1A8" w:rsidR="002F1980" w:rsidRPr="001065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4AF22DB3" w14:textId="6AE26E72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1980" w:rsidRPr="00ED079A" w14:paraId="63607D16" w14:textId="77777777" w:rsidTr="00425572">
        <w:trPr>
          <w:jc w:val="center"/>
        </w:trPr>
        <w:tc>
          <w:tcPr>
            <w:tcW w:w="561" w:type="dxa"/>
            <w:vAlign w:val="center"/>
          </w:tcPr>
          <w:p w14:paraId="12A62583" w14:textId="77777777" w:rsidR="002F1980" w:rsidRPr="001065B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0AF9D8A7" w14:textId="7D73F7B2" w:rsidR="002F1980" w:rsidRPr="001065BA" w:rsidRDefault="002F1980" w:rsidP="0042557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6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Шпаклевка по дереву, белая 0.75 кг</w:t>
            </w:r>
          </w:p>
        </w:tc>
        <w:tc>
          <w:tcPr>
            <w:tcW w:w="2711" w:type="dxa"/>
            <w:vAlign w:val="center"/>
          </w:tcPr>
          <w:p w14:paraId="2DF92BC7" w14:textId="66B82E62" w:rsidR="002F1980" w:rsidRPr="001065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6C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4B11321B" w14:textId="15FD98EE" w:rsidR="002F1980" w:rsidRPr="001065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6DBC1437" w14:textId="0BB4033A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1980" w:rsidRPr="00ED079A" w14:paraId="7754273C" w14:textId="77777777" w:rsidTr="00425572">
        <w:trPr>
          <w:jc w:val="center"/>
        </w:trPr>
        <w:tc>
          <w:tcPr>
            <w:tcW w:w="561" w:type="dxa"/>
            <w:vAlign w:val="center"/>
          </w:tcPr>
          <w:p w14:paraId="07AB9F9E" w14:textId="77777777" w:rsidR="002F1980" w:rsidRPr="001065B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5E173615" w14:textId="0E077C04" w:rsidR="002F1980" w:rsidRPr="001065BA" w:rsidRDefault="002F1980" w:rsidP="0042557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Термофен</w:t>
            </w:r>
            <w:bookmarkStart w:id="10" w:name="_GoBack"/>
            <w:bookmarkEnd w:id="10"/>
            <w:proofErr w:type="spellEnd"/>
          </w:p>
        </w:tc>
        <w:tc>
          <w:tcPr>
            <w:tcW w:w="2711" w:type="dxa"/>
            <w:vAlign w:val="center"/>
          </w:tcPr>
          <w:p w14:paraId="3B829A9F" w14:textId="7FC1244B" w:rsidR="002F1980" w:rsidRPr="001065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C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1C729B2F" w14:textId="3CE08F58" w:rsidR="002F1980" w:rsidRPr="001065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73B8103F" w14:textId="13EC8CA2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28A5CB97" w14:textId="77777777" w:rsidTr="00425572">
        <w:trPr>
          <w:jc w:val="center"/>
        </w:trPr>
        <w:tc>
          <w:tcPr>
            <w:tcW w:w="561" w:type="dxa"/>
            <w:vAlign w:val="center"/>
          </w:tcPr>
          <w:p w14:paraId="72722DCB" w14:textId="77777777" w:rsidR="002F1980" w:rsidRPr="001065B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2153AE79" w14:textId="4A24EDBB" w:rsidR="002F1980" w:rsidRPr="001065BA" w:rsidRDefault="002F1980" w:rsidP="0042557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6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Кюветка для малярных составов 240 (250*290, валики 200)</w:t>
            </w:r>
          </w:p>
        </w:tc>
        <w:tc>
          <w:tcPr>
            <w:tcW w:w="2711" w:type="dxa"/>
            <w:vAlign w:val="center"/>
          </w:tcPr>
          <w:p w14:paraId="225916D3" w14:textId="4D89E214" w:rsidR="002F1980" w:rsidRPr="001065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6C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4ECD5F57" w14:textId="3D9A24FE" w:rsidR="002F1980" w:rsidRPr="001065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1208" w:type="dxa"/>
            <w:vAlign w:val="center"/>
          </w:tcPr>
          <w:p w14:paraId="37CF5968" w14:textId="74DBDE0B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1980" w:rsidRPr="00ED079A" w14:paraId="59C8446F" w14:textId="77777777" w:rsidTr="00425572">
        <w:trPr>
          <w:jc w:val="center"/>
        </w:trPr>
        <w:tc>
          <w:tcPr>
            <w:tcW w:w="561" w:type="dxa"/>
            <w:vAlign w:val="center"/>
          </w:tcPr>
          <w:p w14:paraId="7B802D67" w14:textId="77777777" w:rsidR="002F1980" w:rsidRPr="001065B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7F5AC88B" w14:textId="05C0E9CA" w:rsidR="002F1980" w:rsidRPr="001065BA" w:rsidRDefault="002F1980" w:rsidP="0042557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6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Ручка телескопическая для валиков, 1,5-3 м</w:t>
            </w:r>
          </w:p>
        </w:tc>
        <w:tc>
          <w:tcPr>
            <w:tcW w:w="2711" w:type="dxa"/>
            <w:vAlign w:val="center"/>
          </w:tcPr>
          <w:p w14:paraId="58CC6DB6" w14:textId="17052EE3" w:rsidR="002F1980" w:rsidRPr="001065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6C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3599CAA4" w14:textId="1D5C046E" w:rsidR="002F1980" w:rsidRPr="001065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67FFC227" w14:textId="31E238DE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48E3F6FF" w14:textId="77777777" w:rsidTr="00425572">
        <w:trPr>
          <w:jc w:val="center"/>
        </w:trPr>
        <w:tc>
          <w:tcPr>
            <w:tcW w:w="561" w:type="dxa"/>
            <w:vAlign w:val="center"/>
          </w:tcPr>
          <w:p w14:paraId="72F6303C" w14:textId="77777777" w:rsidR="002F1980" w:rsidRPr="001065B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69A56CCC" w14:textId="54D5AF77" w:rsidR="002F1980" w:rsidRPr="001065BA" w:rsidRDefault="002F1980" w:rsidP="0042557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6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Кюветка для малярных составов 150*290 мм</w:t>
            </w:r>
          </w:p>
        </w:tc>
        <w:tc>
          <w:tcPr>
            <w:tcW w:w="2711" w:type="dxa"/>
            <w:vAlign w:val="center"/>
          </w:tcPr>
          <w:p w14:paraId="0A4BC9D2" w14:textId="22A264FE" w:rsidR="002F1980" w:rsidRPr="001065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6C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188A2C7F" w14:textId="6E229F17" w:rsidR="002F1980" w:rsidRPr="001065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07D9C840" w14:textId="4EAC73A4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F1980" w:rsidRPr="00ED079A" w14:paraId="402645B2" w14:textId="77777777" w:rsidTr="00425572">
        <w:trPr>
          <w:jc w:val="center"/>
        </w:trPr>
        <w:tc>
          <w:tcPr>
            <w:tcW w:w="561" w:type="dxa"/>
            <w:vAlign w:val="center"/>
          </w:tcPr>
          <w:p w14:paraId="6C8773DE" w14:textId="77777777" w:rsidR="002F1980" w:rsidRPr="001065B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237506AF" w14:textId="736CC1AA" w:rsidR="002F1980" w:rsidRPr="001065BA" w:rsidRDefault="002F1980" w:rsidP="0042557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Обойная линейка</w:t>
            </w:r>
          </w:p>
        </w:tc>
        <w:tc>
          <w:tcPr>
            <w:tcW w:w="2711" w:type="dxa"/>
            <w:vAlign w:val="center"/>
          </w:tcPr>
          <w:p w14:paraId="5B8E24F0" w14:textId="06A671F5" w:rsidR="002F1980" w:rsidRPr="001065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772C0252" w14:textId="413E18DC" w:rsidR="002F1980" w:rsidRPr="001065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6E61FCA5" w14:textId="48DD2FFF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49F71DBB" w14:textId="77777777" w:rsidTr="00425572">
        <w:trPr>
          <w:jc w:val="center"/>
        </w:trPr>
        <w:tc>
          <w:tcPr>
            <w:tcW w:w="561" w:type="dxa"/>
            <w:vAlign w:val="center"/>
          </w:tcPr>
          <w:p w14:paraId="174C8BF8" w14:textId="77777777" w:rsidR="002F1980" w:rsidRPr="001065B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6EA25573" w14:textId="4C5DFA56" w:rsidR="002F1980" w:rsidRPr="001065BA" w:rsidRDefault="002F1980" w:rsidP="0042557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 1 метр</w:t>
            </w:r>
          </w:p>
        </w:tc>
        <w:tc>
          <w:tcPr>
            <w:tcW w:w="2711" w:type="dxa"/>
            <w:vAlign w:val="center"/>
          </w:tcPr>
          <w:p w14:paraId="64B50AFF" w14:textId="38275B2C" w:rsidR="002F1980" w:rsidRPr="001065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1073B9F9" w14:textId="064C9228" w:rsidR="002F1980" w:rsidRPr="001065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42B2370F" w14:textId="6887262C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3C18B6EF" w14:textId="77777777" w:rsidTr="00425572">
        <w:trPr>
          <w:jc w:val="center"/>
        </w:trPr>
        <w:tc>
          <w:tcPr>
            <w:tcW w:w="561" w:type="dxa"/>
            <w:vAlign w:val="center"/>
          </w:tcPr>
          <w:p w14:paraId="283C5C43" w14:textId="77777777" w:rsidR="002F1980" w:rsidRPr="001065B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2EAC3B33" w14:textId="06C2910F" w:rsidR="002F1980" w:rsidRPr="001065BA" w:rsidRDefault="002F1980" w:rsidP="0042557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 2 метра</w:t>
            </w:r>
          </w:p>
        </w:tc>
        <w:tc>
          <w:tcPr>
            <w:tcW w:w="2711" w:type="dxa"/>
            <w:vAlign w:val="center"/>
          </w:tcPr>
          <w:p w14:paraId="2067EA99" w14:textId="5AB9971F" w:rsidR="002F1980" w:rsidRPr="001065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4D9FA59B" w14:textId="428FC107" w:rsidR="002F1980" w:rsidRPr="001065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00A103BA" w14:textId="23D04C57" w:rsidR="002F1980" w:rsidRPr="006657BA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12F99F56" w14:textId="77777777" w:rsidTr="00425572">
        <w:trPr>
          <w:jc w:val="center"/>
        </w:trPr>
        <w:tc>
          <w:tcPr>
            <w:tcW w:w="561" w:type="dxa"/>
            <w:vAlign w:val="center"/>
          </w:tcPr>
          <w:p w14:paraId="1B2EC9CA" w14:textId="77777777" w:rsidR="002F1980" w:rsidRPr="001065B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6D001CF4" w14:textId="046AED3C" w:rsidR="002F1980" w:rsidRPr="00892DF0" w:rsidRDefault="002F1980" w:rsidP="0042557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Пылесос класса М, для пыли с ПДК вредных веществ&gt; 0,1 мг/м³ АППАРАТ ПЫЛЕУДАЛЯЮЩИЙ </w:t>
            </w:r>
            <w:r w:rsidRPr="00892DF0">
              <w:rPr>
                <w:rFonts w:ascii="Times New Roman" w:hAnsi="Times New Roman" w:cs="Times New Roman"/>
                <w:sz w:val="24"/>
                <w:szCs w:val="24"/>
              </w:rPr>
              <w:t>CTL</w:t>
            </w:r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26 </w:t>
            </w:r>
            <w:r w:rsidRPr="00892DF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230</w:t>
            </w:r>
            <w:r w:rsidRPr="00892DF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2711" w:type="dxa"/>
            <w:vAlign w:val="center"/>
          </w:tcPr>
          <w:p w14:paraId="38639CED" w14:textId="73B49AE3" w:rsidR="002F1980" w:rsidRPr="00892DF0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6087F34F" w14:textId="1FED01BC" w:rsidR="002F1980" w:rsidRPr="00892DF0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5A8DF4EA" w14:textId="090D5DBB" w:rsidR="002F1980" w:rsidRPr="007A4C76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892DF0" w14:paraId="32D74D4A" w14:textId="77777777" w:rsidTr="00425572">
        <w:trPr>
          <w:jc w:val="center"/>
        </w:trPr>
        <w:tc>
          <w:tcPr>
            <w:tcW w:w="561" w:type="dxa"/>
            <w:vAlign w:val="center"/>
          </w:tcPr>
          <w:p w14:paraId="0D62500E" w14:textId="77777777" w:rsidR="002F1980" w:rsidRPr="001065B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  <w:vAlign w:val="center"/>
          </w:tcPr>
          <w:p w14:paraId="0FA5EA34" w14:textId="218D4582" w:rsidR="002F1980" w:rsidRPr="00892DF0" w:rsidRDefault="002F1980" w:rsidP="0042557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Шлиф машинка - ШЛИФМАШ. ЭКСЦЕНТРИК. в </w:t>
            </w:r>
            <w:proofErr w:type="spellStart"/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</w:t>
            </w:r>
            <w:proofErr w:type="spellEnd"/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92DF0">
              <w:rPr>
                <w:rFonts w:ascii="Times New Roman" w:hAnsi="Times New Roman" w:cs="Times New Roman"/>
                <w:sz w:val="24"/>
                <w:szCs w:val="24"/>
              </w:rPr>
              <w:t xml:space="preserve">T- Loc,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 w:rsidRPr="00892DF0">
              <w:rPr>
                <w:rFonts w:ascii="Times New Roman" w:hAnsi="Times New Roman" w:cs="Times New Roman"/>
                <w:sz w:val="24"/>
                <w:szCs w:val="24"/>
              </w:rPr>
              <w:t xml:space="preserve"> ETS EC150/5A EQ-PLUS-SET</w:t>
            </w:r>
          </w:p>
        </w:tc>
        <w:tc>
          <w:tcPr>
            <w:tcW w:w="2711" w:type="dxa"/>
            <w:vAlign w:val="center"/>
          </w:tcPr>
          <w:p w14:paraId="6B167A72" w14:textId="0B4EC47E" w:rsidR="002F1980" w:rsidRPr="00892DF0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58645209" w14:textId="2B75CF17" w:rsidR="002F1980" w:rsidRPr="00892DF0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1BAC0F65" w14:textId="08D6410D" w:rsidR="002F1980" w:rsidRPr="007A4C76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47186604" w14:textId="77777777" w:rsidTr="002F1980">
        <w:trPr>
          <w:jc w:val="center"/>
        </w:trPr>
        <w:tc>
          <w:tcPr>
            <w:tcW w:w="561" w:type="dxa"/>
            <w:vAlign w:val="center"/>
          </w:tcPr>
          <w:p w14:paraId="08BCE12F" w14:textId="77777777" w:rsidR="002F1980" w:rsidRPr="00892DF0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</w:tcPr>
          <w:p w14:paraId="51177E9F" w14:textId="03CDEC8C" w:rsidR="002F1980" w:rsidRPr="00892DF0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Портал-удлинитель электрический, в </w:t>
            </w:r>
            <w:proofErr w:type="spellStart"/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систейнере</w:t>
            </w:r>
            <w:proofErr w:type="spellEnd"/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92DF0">
              <w:rPr>
                <w:rFonts w:ascii="Times New Roman" w:hAnsi="Times New Roman" w:cs="Times New Roman"/>
                <w:sz w:val="24"/>
                <w:szCs w:val="24"/>
              </w:rPr>
              <w:t>SYS</w:t>
            </w:r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92DF0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2711" w:type="dxa"/>
            <w:vAlign w:val="center"/>
          </w:tcPr>
          <w:p w14:paraId="0D617C98" w14:textId="4861169A" w:rsidR="002F1980" w:rsidRPr="00892DF0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6FF59D18" w14:textId="61966844" w:rsidR="002F1980" w:rsidRPr="00892DF0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3C98A5AB" w14:textId="1E8A5855" w:rsidR="002F1980" w:rsidRPr="007A4C76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5291D013" w14:textId="77777777" w:rsidTr="002F1980">
        <w:trPr>
          <w:jc w:val="center"/>
        </w:trPr>
        <w:tc>
          <w:tcPr>
            <w:tcW w:w="561" w:type="dxa"/>
            <w:vAlign w:val="center"/>
          </w:tcPr>
          <w:p w14:paraId="0E0E7994" w14:textId="77777777" w:rsidR="002F1980" w:rsidRPr="001065B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</w:tcPr>
          <w:p w14:paraId="5C5AD93D" w14:textId="6E6DF6C9" w:rsidR="002F1980" w:rsidRPr="00892DF0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 w:rsidRPr="00892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DF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92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уборки пылесосом</w:t>
            </w:r>
          </w:p>
        </w:tc>
        <w:tc>
          <w:tcPr>
            <w:tcW w:w="2711" w:type="dxa"/>
            <w:vAlign w:val="center"/>
          </w:tcPr>
          <w:p w14:paraId="244CD506" w14:textId="38EF6368" w:rsidR="002F1980" w:rsidRPr="00892DF0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3295152E" w14:textId="3BD7E6D3" w:rsidR="002F1980" w:rsidRPr="00892DF0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1208" w:type="dxa"/>
            <w:vAlign w:val="center"/>
          </w:tcPr>
          <w:p w14:paraId="1C5A62ED" w14:textId="3C6B68BB" w:rsidR="002F1980" w:rsidRPr="007A4C76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1E17ECAA" w14:textId="77777777" w:rsidTr="002F1980">
        <w:trPr>
          <w:jc w:val="center"/>
        </w:trPr>
        <w:tc>
          <w:tcPr>
            <w:tcW w:w="561" w:type="dxa"/>
            <w:vAlign w:val="center"/>
          </w:tcPr>
          <w:p w14:paraId="3EE848A9" w14:textId="77777777" w:rsidR="002F1980" w:rsidRPr="001065B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</w:tcPr>
          <w:p w14:paraId="70385A7A" w14:textId="06C20F22" w:rsidR="002F1980" w:rsidRPr="00892DF0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Ручной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шлифок</w:t>
            </w:r>
            <w:proofErr w:type="spellEnd"/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92DF0">
              <w:rPr>
                <w:rFonts w:ascii="Times New Roman" w:hAnsi="Times New Roman" w:cs="Times New Roman"/>
                <w:sz w:val="24"/>
                <w:szCs w:val="24"/>
              </w:rPr>
              <w:t>HSK</w:t>
            </w:r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92DF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80</w:t>
            </w:r>
            <w:r w:rsidRPr="00892DF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130</w:t>
            </w:r>
          </w:p>
        </w:tc>
        <w:tc>
          <w:tcPr>
            <w:tcW w:w="2711" w:type="dxa"/>
            <w:vAlign w:val="center"/>
          </w:tcPr>
          <w:p w14:paraId="3CF3E76B" w14:textId="78BFA1C9" w:rsidR="002F1980" w:rsidRPr="00892DF0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7401B954" w14:textId="56D874EC" w:rsidR="002F1980" w:rsidRPr="00892DF0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012FB3F8" w14:textId="7F9D9C15" w:rsidR="002F1980" w:rsidRPr="007A4C76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676D960E" w14:textId="77777777" w:rsidTr="002F1980">
        <w:trPr>
          <w:jc w:val="center"/>
        </w:trPr>
        <w:tc>
          <w:tcPr>
            <w:tcW w:w="561" w:type="dxa"/>
            <w:vAlign w:val="center"/>
          </w:tcPr>
          <w:p w14:paraId="075C36B1" w14:textId="77777777" w:rsidR="002F1980" w:rsidRPr="001065B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</w:tcPr>
          <w:p w14:paraId="77AAD4C7" w14:textId="69819E32" w:rsidR="002F1980" w:rsidRPr="00892DF0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Лампа длинная боковая малярная</w:t>
            </w:r>
          </w:p>
        </w:tc>
        <w:tc>
          <w:tcPr>
            <w:tcW w:w="2711" w:type="dxa"/>
            <w:vAlign w:val="center"/>
          </w:tcPr>
          <w:p w14:paraId="6FB1C423" w14:textId="472AAE59" w:rsidR="002F1980" w:rsidRPr="00892DF0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11BE57A5" w14:textId="490A64DD" w:rsidR="002F1980" w:rsidRPr="00892DF0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4E352231" w14:textId="5C79BCC6" w:rsidR="002F1980" w:rsidRPr="007A4C76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ED079A" w14:paraId="577357BC" w14:textId="77777777" w:rsidTr="002F1980">
        <w:trPr>
          <w:jc w:val="center"/>
        </w:trPr>
        <w:tc>
          <w:tcPr>
            <w:tcW w:w="561" w:type="dxa"/>
            <w:vAlign w:val="center"/>
          </w:tcPr>
          <w:p w14:paraId="72227245" w14:textId="77777777" w:rsidR="002F1980" w:rsidRPr="001065B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</w:tcPr>
          <w:p w14:paraId="2E86C371" w14:textId="1FD36B10" w:rsidR="002F1980" w:rsidRPr="00892DF0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Лампа строительная, </w:t>
            </w:r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комплект в </w:t>
            </w:r>
            <w:proofErr w:type="spellStart"/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</w:t>
            </w:r>
            <w:proofErr w:type="spellEnd"/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92DF0">
              <w:rPr>
                <w:rFonts w:ascii="Times New Roman" w:hAnsi="Times New Roman" w:cs="Times New Roman"/>
                <w:sz w:val="24"/>
                <w:szCs w:val="24"/>
              </w:rPr>
              <w:t>T-Loc DUO-Set</w:t>
            </w:r>
          </w:p>
        </w:tc>
        <w:tc>
          <w:tcPr>
            <w:tcW w:w="2711" w:type="dxa"/>
            <w:vAlign w:val="center"/>
          </w:tcPr>
          <w:p w14:paraId="0304A1FE" w14:textId="0CC08B60" w:rsidR="002F1980" w:rsidRPr="00892DF0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На усмотрение </w:t>
            </w:r>
            <w:r w:rsidRPr="009E1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конкурсанта</w:t>
            </w:r>
          </w:p>
        </w:tc>
        <w:tc>
          <w:tcPr>
            <w:tcW w:w="1709" w:type="dxa"/>
            <w:vAlign w:val="center"/>
          </w:tcPr>
          <w:p w14:paraId="63C73BE1" w14:textId="2ECC580A" w:rsidR="002F1980" w:rsidRPr="00892DF0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шт.</w:t>
            </w:r>
          </w:p>
        </w:tc>
        <w:tc>
          <w:tcPr>
            <w:tcW w:w="1208" w:type="dxa"/>
            <w:vAlign w:val="center"/>
          </w:tcPr>
          <w:p w14:paraId="6D50FFD4" w14:textId="454BEE8B" w:rsidR="002F1980" w:rsidRPr="007A4C76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892DF0" w14:paraId="4907770C" w14:textId="77777777" w:rsidTr="002F1980">
        <w:trPr>
          <w:jc w:val="center"/>
        </w:trPr>
        <w:tc>
          <w:tcPr>
            <w:tcW w:w="561" w:type="dxa"/>
            <w:vAlign w:val="center"/>
          </w:tcPr>
          <w:p w14:paraId="7EF99A8A" w14:textId="77777777" w:rsidR="002F1980" w:rsidRPr="001065BA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56" w:type="dxa"/>
          </w:tcPr>
          <w:p w14:paraId="48AA98C4" w14:textId="0CBEFA77" w:rsidR="002F1980" w:rsidRPr="00892DF0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2DF0">
              <w:rPr>
                <w:rFonts w:ascii="Times New Roman" w:hAnsi="Times New Roman" w:cs="Times New Roman"/>
                <w:sz w:val="24"/>
                <w:szCs w:val="24"/>
              </w:rPr>
              <w:t>Мат.шлиф</w:t>
            </w:r>
            <w:proofErr w:type="spellEnd"/>
            <w:r w:rsidRPr="00892D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92DF0">
              <w:rPr>
                <w:rFonts w:ascii="Times New Roman" w:hAnsi="Times New Roman" w:cs="Times New Roman"/>
                <w:sz w:val="24"/>
                <w:szCs w:val="24"/>
              </w:rPr>
              <w:t>Granat</w:t>
            </w:r>
            <w:proofErr w:type="spellEnd"/>
            <w:r w:rsidRPr="00892DF0">
              <w:rPr>
                <w:rFonts w:ascii="Times New Roman" w:hAnsi="Times New Roman" w:cs="Times New Roman"/>
                <w:sz w:val="24"/>
                <w:szCs w:val="24"/>
              </w:rPr>
              <w:t xml:space="preserve"> P100, STF D150/16 P 100 GR</w:t>
            </w:r>
          </w:p>
        </w:tc>
        <w:tc>
          <w:tcPr>
            <w:tcW w:w="2711" w:type="dxa"/>
            <w:vAlign w:val="center"/>
          </w:tcPr>
          <w:p w14:paraId="53B38220" w14:textId="4FDB5306" w:rsidR="002F1980" w:rsidRPr="00892DF0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2893E72F" w14:textId="2E175753" w:rsidR="002F1980" w:rsidRPr="00631BCE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пачка</w:t>
            </w:r>
          </w:p>
        </w:tc>
        <w:tc>
          <w:tcPr>
            <w:tcW w:w="1208" w:type="dxa"/>
            <w:vAlign w:val="center"/>
          </w:tcPr>
          <w:p w14:paraId="4D18BC95" w14:textId="0D0B1295" w:rsidR="002F1980" w:rsidRPr="007A4C76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C51AC3" w14:paraId="1E562B71" w14:textId="77777777" w:rsidTr="002F1980">
        <w:trPr>
          <w:jc w:val="center"/>
        </w:trPr>
        <w:tc>
          <w:tcPr>
            <w:tcW w:w="561" w:type="dxa"/>
            <w:vAlign w:val="center"/>
          </w:tcPr>
          <w:p w14:paraId="3E6ED5CF" w14:textId="77777777" w:rsidR="002F1980" w:rsidRPr="00C51AC3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</w:tcPr>
          <w:p w14:paraId="3D0D46DB" w14:textId="159B5CCF" w:rsidR="002F1980" w:rsidRPr="00C51AC3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Мат.шлиф</w:t>
            </w:r>
            <w:proofErr w:type="spellEnd"/>
            <w:r w:rsidRPr="00C51A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Granat</w:t>
            </w:r>
            <w:proofErr w:type="spellEnd"/>
            <w:r w:rsidRPr="00C51AC3">
              <w:rPr>
                <w:rFonts w:ascii="Times New Roman" w:hAnsi="Times New Roman" w:cs="Times New Roman"/>
                <w:sz w:val="24"/>
                <w:szCs w:val="24"/>
              </w:rPr>
              <w:t xml:space="preserve"> P180, STF D150/16 P 180 GR</w:t>
            </w:r>
          </w:p>
        </w:tc>
        <w:tc>
          <w:tcPr>
            <w:tcW w:w="2711" w:type="dxa"/>
            <w:vAlign w:val="center"/>
          </w:tcPr>
          <w:p w14:paraId="41642589" w14:textId="06E1F2AA" w:rsidR="002F1980" w:rsidRPr="00C51AC3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3A00DAC7" w14:textId="315F255B" w:rsidR="002F1980" w:rsidRPr="00C51AC3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пачка</w:t>
            </w:r>
          </w:p>
        </w:tc>
        <w:tc>
          <w:tcPr>
            <w:tcW w:w="1208" w:type="dxa"/>
            <w:vAlign w:val="center"/>
          </w:tcPr>
          <w:p w14:paraId="4DD5CE3F" w14:textId="7CD48790" w:rsidR="002F1980" w:rsidRPr="007A4C76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C51AC3" w14:paraId="160CB080" w14:textId="77777777" w:rsidTr="002F1980">
        <w:trPr>
          <w:jc w:val="center"/>
        </w:trPr>
        <w:tc>
          <w:tcPr>
            <w:tcW w:w="561" w:type="dxa"/>
            <w:vAlign w:val="center"/>
          </w:tcPr>
          <w:p w14:paraId="6ACD5EBF" w14:textId="77777777" w:rsidR="002F1980" w:rsidRPr="00C51AC3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</w:tcPr>
          <w:p w14:paraId="63B8B747" w14:textId="04441FCF" w:rsidR="002F1980" w:rsidRPr="00C51AC3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Мат.шлиф</w:t>
            </w:r>
            <w:proofErr w:type="spellEnd"/>
            <w:r w:rsidRPr="00C51A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Granat</w:t>
            </w:r>
            <w:proofErr w:type="spellEnd"/>
            <w:r w:rsidRPr="00C51AC3">
              <w:rPr>
                <w:rFonts w:ascii="Times New Roman" w:hAnsi="Times New Roman" w:cs="Times New Roman"/>
                <w:sz w:val="24"/>
                <w:szCs w:val="24"/>
              </w:rPr>
              <w:t xml:space="preserve"> P240, STF D150/16 P 240 GR</w:t>
            </w:r>
          </w:p>
        </w:tc>
        <w:tc>
          <w:tcPr>
            <w:tcW w:w="2711" w:type="dxa"/>
            <w:vAlign w:val="center"/>
          </w:tcPr>
          <w:p w14:paraId="405BFC3B" w14:textId="66B0761B" w:rsidR="002F1980" w:rsidRPr="00C51AC3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23E82A51" w14:textId="2A28D09A" w:rsidR="002F1980" w:rsidRPr="00C51AC3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пачка</w:t>
            </w:r>
          </w:p>
        </w:tc>
        <w:tc>
          <w:tcPr>
            <w:tcW w:w="1208" w:type="dxa"/>
            <w:vAlign w:val="center"/>
          </w:tcPr>
          <w:p w14:paraId="1CAC38D3" w14:textId="00618A50" w:rsidR="002F1980" w:rsidRPr="007A4C76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C51AC3" w14:paraId="30EBE301" w14:textId="77777777" w:rsidTr="002F1980">
        <w:trPr>
          <w:jc w:val="center"/>
        </w:trPr>
        <w:tc>
          <w:tcPr>
            <w:tcW w:w="561" w:type="dxa"/>
            <w:vAlign w:val="center"/>
          </w:tcPr>
          <w:p w14:paraId="7FDBDAAA" w14:textId="77777777" w:rsidR="002F1980" w:rsidRPr="00C51AC3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</w:tcPr>
          <w:p w14:paraId="3060A67E" w14:textId="4484FAED" w:rsidR="002F1980" w:rsidRPr="00C51AC3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Мат.шлиф</w:t>
            </w:r>
            <w:proofErr w:type="spellEnd"/>
            <w:r w:rsidRPr="00C51A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51AC3">
              <w:rPr>
                <w:rFonts w:ascii="Times New Roman" w:hAnsi="Times New Roman" w:cs="Times New Roman"/>
                <w:sz w:val="24"/>
                <w:szCs w:val="24"/>
              </w:rPr>
              <w:t>Granat</w:t>
            </w:r>
            <w:proofErr w:type="spellEnd"/>
            <w:r w:rsidRPr="00C51AC3">
              <w:rPr>
                <w:rFonts w:ascii="Times New Roman" w:hAnsi="Times New Roman" w:cs="Times New Roman"/>
                <w:sz w:val="24"/>
                <w:szCs w:val="24"/>
              </w:rPr>
              <w:t xml:space="preserve"> P320, STF D150/16 P 320 GR</w:t>
            </w:r>
          </w:p>
        </w:tc>
        <w:tc>
          <w:tcPr>
            <w:tcW w:w="2711" w:type="dxa"/>
            <w:vAlign w:val="center"/>
          </w:tcPr>
          <w:p w14:paraId="06DFF7A2" w14:textId="67B75D85" w:rsidR="002F1980" w:rsidRPr="00C51AC3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592BBCBE" w14:textId="7AD774CA" w:rsidR="002F1980" w:rsidRPr="00C51AC3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пачка</w:t>
            </w:r>
          </w:p>
        </w:tc>
        <w:tc>
          <w:tcPr>
            <w:tcW w:w="1208" w:type="dxa"/>
            <w:vAlign w:val="center"/>
          </w:tcPr>
          <w:p w14:paraId="7DF4BC61" w14:textId="3903E13A" w:rsidR="002F1980" w:rsidRPr="007A4C76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C51AC3" w14:paraId="05A78C3E" w14:textId="77777777" w:rsidTr="002F1980">
        <w:trPr>
          <w:jc w:val="center"/>
        </w:trPr>
        <w:tc>
          <w:tcPr>
            <w:tcW w:w="561" w:type="dxa"/>
            <w:vAlign w:val="center"/>
          </w:tcPr>
          <w:p w14:paraId="64706A50" w14:textId="77777777" w:rsidR="002F1980" w:rsidRPr="00C51AC3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</w:tcPr>
          <w:p w14:paraId="47AB6DCE" w14:textId="1F1E764D" w:rsidR="002F1980" w:rsidRPr="00C51AC3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Пленка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укрывочная</w:t>
            </w:r>
            <w:proofErr w:type="spellEnd"/>
            <w:r w:rsidRPr="00C51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тонкая упаковка (0,07мм)</w:t>
            </w:r>
          </w:p>
        </w:tc>
        <w:tc>
          <w:tcPr>
            <w:tcW w:w="2711" w:type="dxa"/>
            <w:vAlign w:val="center"/>
          </w:tcPr>
          <w:p w14:paraId="16A06383" w14:textId="0A7101FA" w:rsidR="002F1980" w:rsidRPr="00C51AC3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22164CBE" w14:textId="0DA97CC2" w:rsidR="002F1980" w:rsidRPr="00C51AC3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4C8AD8AF" w14:textId="64E43075" w:rsidR="002F1980" w:rsidRPr="007A4C76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C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1980" w:rsidRPr="00C51AC3" w14:paraId="0A6C074D" w14:textId="77777777" w:rsidTr="002F1980">
        <w:trPr>
          <w:jc w:val="center"/>
        </w:trPr>
        <w:tc>
          <w:tcPr>
            <w:tcW w:w="561" w:type="dxa"/>
            <w:vAlign w:val="center"/>
          </w:tcPr>
          <w:p w14:paraId="07BBD1C3" w14:textId="77777777" w:rsidR="002F1980" w:rsidRPr="00C51AC3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</w:tcPr>
          <w:p w14:paraId="4B6AD1E6" w14:textId="5D0EBB63" w:rsidR="002F1980" w:rsidRPr="00C51AC3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Краскопульт с низким давлением в комплекте с насадками, форсунками</w:t>
            </w:r>
          </w:p>
        </w:tc>
        <w:tc>
          <w:tcPr>
            <w:tcW w:w="2711" w:type="dxa"/>
            <w:vAlign w:val="center"/>
          </w:tcPr>
          <w:p w14:paraId="5C0336E6" w14:textId="4CCDD9C0" w:rsidR="002F1980" w:rsidRPr="00C51AC3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025E074D" w14:textId="3A23CFEE" w:rsidR="002F1980" w:rsidRPr="00C51AC3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6C4ABE1B" w14:textId="2123DE2F" w:rsidR="002F1980" w:rsidRPr="007A4C76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980" w:rsidRPr="00C51AC3" w14:paraId="1F9C041E" w14:textId="77777777" w:rsidTr="002F1980">
        <w:trPr>
          <w:jc w:val="center"/>
        </w:trPr>
        <w:tc>
          <w:tcPr>
            <w:tcW w:w="561" w:type="dxa"/>
            <w:vAlign w:val="center"/>
          </w:tcPr>
          <w:p w14:paraId="6D60D855" w14:textId="77777777" w:rsidR="002F1980" w:rsidRPr="00C51AC3" w:rsidRDefault="002F1980" w:rsidP="002F1980">
            <w:pPr>
              <w:pStyle w:val="a3"/>
              <w:numPr>
                <w:ilvl w:val="0"/>
                <w:numId w:val="37"/>
              </w:numPr>
              <w:spacing w:line="276" w:lineRule="auto"/>
              <w:ind w:left="306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</w:tcPr>
          <w:p w14:paraId="37581A08" w14:textId="05CDB3BD" w:rsidR="002F1980" w:rsidRPr="00C51AC3" w:rsidRDefault="002F1980" w:rsidP="002F198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Вентилятор напольный электрический</w:t>
            </w:r>
          </w:p>
        </w:tc>
        <w:tc>
          <w:tcPr>
            <w:tcW w:w="2711" w:type="dxa"/>
            <w:vAlign w:val="center"/>
          </w:tcPr>
          <w:p w14:paraId="49EB8723" w14:textId="5486E870" w:rsidR="002F1980" w:rsidRPr="00C51AC3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6BAC2892" w14:textId="0AECB2CF" w:rsidR="002F1980" w:rsidRPr="00C51AC3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208" w:type="dxa"/>
            <w:vAlign w:val="center"/>
          </w:tcPr>
          <w:p w14:paraId="469D6798" w14:textId="780F7734" w:rsidR="002F1980" w:rsidRPr="007A4C76" w:rsidRDefault="002F1980" w:rsidP="002F19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F747C5A" w14:textId="75793022" w:rsidR="00F14ACF" w:rsidRPr="009F5669" w:rsidRDefault="00F14ACF" w:rsidP="009F566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4AEA374" w14:textId="08BBFA7A" w:rsidR="009F5669" w:rsidRPr="00425572" w:rsidRDefault="009F5669" w:rsidP="00425572">
      <w:pPr>
        <w:pStyle w:val="2"/>
        <w:numPr>
          <w:ilvl w:val="1"/>
          <w:numId w:val="42"/>
        </w:numPr>
        <w:ind w:left="0" w:firstLine="709"/>
      </w:pPr>
      <w:bookmarkStart w:id="11" w:name="_Toc180588108"/>
      <w:r w:rsidRPr="00425572">
        <w:t>Материалы, оборудование и инструменты, запрещенные на площадке</w:t>
      </w:r>
      <w:bookmarkEnd w:id="11"/>
    </w:p>
    <w:p w14:paraId="4085BB83" w14:textId="4AC18D81" w:rsidR="009F5669" w:rsidRPr="009F5669" w:rsidRDefault="009F5669" w:rsidP="004F58A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5669">
        <w:rPr>
          <w:rFonts w:ascii="Times New Roman" w:hAnsi="Times New Roman" w:cs="Times New Roman"/>
          <w:sz w:val="28"/>
          <w:szCs w:val="28"/>
        </w:rPr>
        <w:t>На соревнованиях запрещено использовать аэрозоли, заранее заготовленные элементы для модуля фреска Фристайл, шпатлевки, краски, декоративные покрытия не на водной основе. Цветные карандаши, лайнеры (</w:t>
      </w:r>
      <w:proofErr w:type="spellStart"/>
      <w:r w:rsidRPr="009F5669">
        <w:rPr>
          <w:rFonts w:ascii="Times New Roman" w:hAnsi="Times New Roman" w:cs="Times New Roman"/>
          <w:sz w:val="28"/>
          <w:szCs w:val="28"/>
        </w:rPr>
        <w:t>линеры</w:t>
      </w:r>
      <w:proofErr w:type="spellEnd"/>
      <w:r w:rsidRPr="009F5669">
        <w:rPr>
          <w:rFonts w:ascii="Times New Roman" w:hAnsi="Times New Roman" w:cs="Times New Roman"/>
          <w:sz w:val="28"/>
          <w:szCs w:val="28"/>
        </w:rPr>
        <w:t>) и маркеры. Устройства, царапающие поверхность при построении чертежей.</w:t>
      </w:r>
    </w:p>
    <w:p w14:paraId="3362B6CE" w14:textId="674D924D" w:rsidR="009F5669" w:rsidRDefault="009F5669" w:rsidP="009F566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5F27A1A" w14:textId="6D6A0336" w:rsidR="004F58AD" w:rsidRDefault="004F58AD" w:rsidP="009F566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70A19FE" w14:textId="071BA2EB" w:rsidR="004F58AD" w:rsidRPr="004F58AD" w:rsidRDefault="004F58AD" w:rsidP="00A600D1">
      <w:pPr>
        <w:pStyle w:val="1"/>
        <w:numPr>
          <w:ilvl w:val="0"/>
          <w:numId w:val="42"/>
        </w:numPr>
        <w:tabs>
          <w:tab w:val="left" w:pos="426"/>
        </w:tabs>
        <w:ind w:left="0" w:firstLine="0"/>
      </w:pPr>
      <w:bookmarkStart w:id="12" w:name="_Toc180588109"/>
      <w:r w:rsidRPr="004F58AD">
        <w:lastRenderedPageBreak/>
        <w:t>ПРИЛОЖЕНИЯ</w:t>
      </w:r>
      <w:bookmarkEnd w:id="12"/>
    </w:p>
    <w:p w14:paraId="3F8B2B41" w14:textId="2D8C695E" w:rsidR="004F58AD" w:rsidRDefault="004F58AD" w:rsidP="00CC491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  <w:r w:rsidR="00CC491D">
        <w:rPr>
          <w:rFonts w:ascii="Times New Roman" w:hAnsi="Times New Roman" w:cs="Times New Roman"/>
          <w:sz w:val="28"/>
          <w:szCs w:val="28"/>
        </w:rPr>
        <w:t>;</w:t>
      </w:r>
    </w:p>
    <w:p w14:paraId="4E327E86" w14:textId="7EB2FBA8" w:rsidR="004F58AD" w:rsidRDefault="004F58AD" w:rsidP="00CC491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</w:t>
      </w:r>
      <w:r w:rsidR="00CC491D">
        <w:rPr>
          <w:rFonts w:ascii="Times New Roman" w:hAnsi="Times New Roman" w:cs="Times New Roman"/>
          <w:sz w:val="28"/>
          <w:szCs w:val="28"/>
        </w:rPr>
        <w:t>;</w:t>
      </w:r>
    </w:p>
    <w:p w14:paraId="224F9D40" w14:textId="336D6B4C" w:rsidR="004F58AD" w:rsidRDefault="004F58AD" w:rsidP="00CC491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3. Инструкция по охране труда</w:t>
      </w:r>
      <w:r w:rsidR="00CC491D">
        <w:rPr>
          <w:rFonts w:ascii="Times New Roman" w:hAnsi="Times New Roman" w:cs="Times New Roman"/>
          <w:sz w:val="28"/>
          <w:szCs w:val="28"/>
        </w:rPr>
        <w:t>;</w:t>
      </w:r>
    </w:p>
    <w:p w14:paraId="2554D9AB" w14:textId="12983A5E" w:rsidR="004F58AD" w:rsidRDefault="004F58AD" w:rsidP="00CC491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 Рабочий стенд</w:t>
      </w:r>
      <w:r w:rsidR="004B635F">
        <w:rPr>
          <w:rFonts w:ascii="Times New Roman" w:hAnsi="Times New Roman" w:cs="Times New Roman"/>
          <w:sz w:val="28"/>
          <w:szCs w:val="28"/>
        </w:rPr>
        <w:t>;</w:t>
      </w:r>
    </w:p>
    <w:p w14:paraId="69AB1BE3" w14:textId="7503D15B" w:rsidR="004B635F" w:rsidRDefault="004B635F" w:rsidP="00CC491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5. Стенд Чертеж;</w:t>
      </w:r>
    </w:p>
    <w:p w14:paraId="5D1C19ED" w14:textId="2E838C84" w:rsidR="004B635F" w:rsidRDefault="004B635F" w:rsidP="00CC491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6. </w:t>
      </w:r>
      <w:r w:rsidRPr="004B635F">
        <w:rPr>
          <w:rFonts w:ascii="Times New Roman" w:hAnsi="Times New Roman" w:cs="Times New Roman"/>
          <w:sz w:val="28"/>
          <w:szCs w:val="28"/>
        </w:rPr>
        <w:t>Чертеж Жесткая фреска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7C388C" w14:textId="77777777" w:rsidR="004B635F" w:rsidRDefault="004B635F" w:rsidP="00CC491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789E08" w14:textId="77777777" w:rsidR="004F58AD" w:rsidRPr="009F5669" w:rsidRDefault="004F58AD" w:rsidP="009F566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F58AD" w:rsidRPr="009F5669" w:rsidSect="0001609C"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A2A42" w14:textId="77777777" w:rsidR="00B67E2E" w:rsidRDefault="00B67E2E" w:rsidP="003F25BC">
      <w:pPr>
        <w:spacing w:after="0" w:line="240" w:lineRule="auto"/>
      </w:pPr>
      <w:r>
        <w:separator/>
      </w:r>
    </w:p>
  </w:endnote>
  <w:endnote w:type="continuationSeparator" w:id="0">
    <w:p w14:paraId="5A4D8EAC" w14:textId="77777777" w:rsidR="00B67E2E" w:rsidRDefault="00B67E2E" w:rsidP="003F2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89269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8BE40A6" w14:textId="2F4BE56E" w:rsidR="00C11390" w:rsidRPr="0001609C" w:rsidRDefault="00C11390">
        <w:pPr>
          <w:pStyle w:val="a9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160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160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160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609C">
          <w:rPr>
            <w:rFonts w:ascii="Times New Roman" w:hAnsi="Times New Roman" w:cs="Times New Roman"/>
            <w:sz w:val="24"/>
            <w:szCs w:val="24"/>
          </w:rPr>
          <w:t>2</w:t>
        </w:r>
        <w:r w:rsidRPr="000160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4EEEF" w14:textId="77777777" w:rsidR="00C11390" w:rsidRPr="0001609C" w:rsidRDefault="00C11390" w:rsidP="0001609C">
    <w:pPr>
      <w:pStyle w:val="a9"/>
      <w:jc w:val="both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D104F" w14:textId="77777777" w:rsidR="00B67E2E" w:rsidRDefault="00B67E2E" w:rsidP="003F25BC">
      <w:pPr>
        <w:spacing w:after="0" w:line="240" w:lineRule="auto"/>
      </w:pPr>
      <w:r>
        <w:separator/>
      </w:r>
    </w:p>
  </w:footnote>
  <w:footnote w:type="continuationSeparator" w:id="0">
    <w:p w14:paraId="39E4E91E" w14:textId="77777777" w:rsidR="00B67E2E" w:rsidRDefault="00B67E2E" w:rsidP="003F2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034C1"/>
    <w:multiLevelType w:val="hybridMultilevel"/>
    <w:tmpl w:val="3D1E0DF2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8189F"/>
    <w:multiLevelType w:val="hybridMultilevel"/>
    <w:tmpl w:val="561011A4"/>
    <w:lvl w:ilvl="0" w:tplc="C60EA0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821D6"/>
    <w:multiLevelType w:val="hybridMultilevel"/>
    <w:tmpl w:val="6C0ED152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236A6"/>
    <w:multiLevelType w:val="hybridMultilevel"/>
    <w:tmpl w:val="79A8800E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06A44"/>
    <w:multiLevelType w:val="hybridMultilevel"/>
    <w:tmpl w:val="F1420D20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5405A"/>
    <w:multiLevelType w:val="hybridMultilevel"/>
    <w:tmpl w:val="FF98F6FA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41071"/>
    <w:multiLevelType w:val="hybridMultilevel"/>
    <w:tmpl w:val="D7F6B3F6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F3826"/>
    <w:multiLevelType w:val="hybridMultilevel"/>
    <w:tmpl w:val="A816C292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12496"/>
    <w:multiLevelType w:val="hybridMultilevel"/>
    <w:tmpl w:val="7CFE7DAC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92B86"/>
    <w:multiLevelType w:val="hybridMultilevel"/>
    <w:tmpl w:val="F1D4046C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AE6FB9"/>
    <w:multiLevelType w:val="hybridMultilevel"/>
    <w:tmpl w:val="948AFF38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009A2"/>
    <w:multiLevelType w:val="multilevel"/>
    <w:tmpl w:val="5DDC40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2" w15:restartNumberingAfterBreak="0">
    <w:nsid w:val="279C5335"/>
    <w:multiLevelType w:val="hybridMultilevel"/>
    <w:tmpl w:val="9B324044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B617D"/>
    <w:multiLevelType w:val="hybridMultilevel"/>
    <w:tmpl w:val="9EBE63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90C5C17"/>
    <w:multiLevelType w:val="hybridMultilevel"/>
    <w:tmpl w:val="2AFEB4C6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D3D74"/>
    <w:multiLevelType w:val="multilevel"/>
    <w:tmpl w:val="975417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6" w15:restartNumberingAfterBreak="0">
    <w:nsid w:val="3148584F"/>
    <w:multiLevelType w:val="hybridMultilevel"/>
    <w:tmpl w:val="2856C57A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B7BE6"/>
    <w:multiLevelType w:val="hybridMultilevel"/>
    <w:tmpl w:val="C542FF0A"/>
    <w:lvl w:ilvl="0" w:tplc="85D826CC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2B6D37"/>
    <w:multiLevelType w:val="hybridMultilevel"/>
    <w:tmpl w:val="44049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B233C2"/>
    <w:multiLevelType w:val="multilevel"/>
    <w:tmpl w:val="8EE0A2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3AD36AE2"/>
    <w:multiLevelType w:val="hybridMultilevel"/>
    <w:tmpl w:val="4AE837AE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BF700E"/>
    <w:multiLevelType w:val="hybridMultilevel"/>
    <w:tmpl w:val="524C8332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8933C4"/>
    <w:multiLevelType w:val="hybridMultilevel"/>
    <w:tmpl w:val="65ACDDC2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E309B"/>
    <w:multiLevelType w:val="hybridMultilevel"/>
    <w:tmpl w:val="B326700C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5770CA"/>
    <w:multiLevelType w:val="hybridMultilevel"/>
    <w:tmpl w:val="AE56A276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1D1FDF"/>
    <w:multiLevelType w:val="hybridMultilevel"/>
    <w:tmpl w:val="DF8218A0"/>
    <w:lvl w:ilvl="0" w:tplc="32BE24C6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 w15:restartNumberingAfterBreak="0">
    <w:nsid w:val="55527FCB"/>
    <w:multiLevelType w:val="hybridMultilevel"/>
    <w:tmpl w:val="A5A41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9354D"/>
    <w:multiLevelType w:val="hybridMultilevel"/>
    <w:tmpl w:val="0B58836A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744DD"/>
    <w:multiLevelType w:val="hybridMultilevel"/>
    <w:tmpl w:val="4D5C4C3A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B66C23"/>
    <w:multiLevelType w:val="hybridMultilevel"/>
    <w:tmpl w:val="8938B7F8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426B1"/>
    <w:multiLevelType w:val="hybridMultilevel"/>
    <w:tmpl w:val="2990C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E4622"/>
    <w:multiLevelType w:val="hybridMultilevel"/>
    <w:tmpl w:val="9E40630E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7746FF"/>
    <w:multiLevelType w:val="hybridMultilevel"/>
    <w:tmpl w:val="DB90B128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DD603A"/>
    <w:multiLevelType w:val="hybridMultilevel"/>
    <w:tmpl w:val="B76AF4FA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903D0E"/>
    <w:multiLevelType w:val="hybridMultilevel"/>
    <w:tmpl w:val="01708E94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140A5A"/>
    <w:multiLevelType w:val="hybridMultilevel"/>
    <w:tmpl w:val="A75CD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BC5C61"/>
    <w:multiLevelType w:val="hybridMultilevel"/>
    <w:tmpl w:val="67E8C872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6D3BF3"/>
    <w:multiLevelType w:val="hybridMultilevel"/>
    <w:tmpl w:val="60EE1808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1B64D7"/>
    <w:multiLevelType w:val="hybridMultilevel"/>
    <w:tmpl w:val="9168B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890421"/>
    <w:multiLevelType w:val="hybridMultilevel"/>
    <w:tmpl w:val="0C02E9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83F6338"/>
    <w:multiLevelType w:val="multilevel"/>
    <w:tmpl w:val="6AB2D0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1" w15:restartNumberingAfterBreak="0">
    <w:nsid w:val="7EF3764A"/>
    <w:multiLevelType w:val="hybridMultilevel"/>
    <w:tmpl w:val="8644532E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"/>
  </w:num>
  <w:num w:numId="3">
    <w:abstractNumId w:val="25"/>
  </w:num>
  <w:num w:numId="4">
    <w:abstractNumId w:val="14"/>
  </w:num>
  <w:num w:numId="5">
    <w:abstractNumId w:val="21"/>
  </w:num>
  <w:num w:numId="6">
    <w:abstractNumId w:val="28"/>
  </w:num>
  <w:num w:numId="7">
    <w:abstractNumId w:val="27"/>
  </w:num>
  <w:num w:numId="8">
    <w:abstractNumId w:val="5"/>
  </w:num>
  <w:num w:numId="9">
    <w:abstractNumId w:val="20"/>
  </w:num>
  <w:num w:numId="10">
    <w:abstractNumId w:val="22"/>
  </w:num>
  <w:num w:numId="11">
    <w:abstractNumId w:val="0"/>
  </w:num>
  <w:num w:numId="12">
    <w:abstractNumId w:val="8"/>
  </w:num>
  <w:num w:numId="13">
    <w:abstractNumId w:val="31"/>
  </w:num>
  <w:num w:numId="14">
    <w:abstractNumId w:val="32"/>
  </w:num>
  <w:num w:numId="15">
    <w:abstractNumId w:val="3"/>
  </w:num>
  <w:num w:numId="16">
    <w:abstractNumId w:val="23"/>
  </w:num>
  <w:num w:numId="17">
    <w:abstractNumId w:val="29"/>
  </w:num>
  <w:num w:numId="18">
    <w:abstractNumId w:val="4"/>
  </w:num>
  <w:num w:numId="19">
    <w:abstractNumId w:val="34"/>
  </w:num>
  <w:num w:numId="20">
    <w:abstractNumId w:val="10"/>
  </w:num>
  <w:num w:numId="21">
    <w:abstractNumId w:val="26"/>
  </w:num>
  <w:num w:numId="22">
    <w:abstractNumId w:val="40"/>
  </w:num>
  <w:num w:numId="23">
    <w:abstractNumId w:val="30"/>
  </w:num>
  <w:num w:numId="24">
    <w:abstractNumId w:val="33"/>
  </w:num>
  <w:num w:numId="25">
    <w:abstractNumId w:val="6"/>
  </w:num>
  <w:num w:numId="26">
    <w:abstractNumId w:val="7"/>
  </w:num>
  <w:num w:numId="27">
    <w:abstractNumId w:val="2"/>
  </w:num>
  <w:num w:numId="28">
    <w:abstractNumId w:val="36"/>
  </w:num>
  <w:num w:numId="29">
    <w:abstractNumId w:val="37"/>
  </w:num>
  <w:num w:numId="30">
    <w:abstractNumId w:val="41"/>
  </w:num>
  <w:num w:numId="31">
    <w:abstractNumId w:val="9"/>
  </w:num>
  <w:num w:numId="32">
    <w:abstractNumId w:val="12"/>
  </w:num>
  <w:num w:numId="33">
    <w:abstractNumId w:val="16"/>
  </w:num>
  <w:num w:numId="34">
    <w:abstractNumId w:val="24"/>
  </w:num>
  <w:num w:numId="35">
    <w:abstractNumId w:val="18"/>
  </w:num>
  <w:num w:numId="36">
    <w:abstractNumId w:val="19"/>
  </w:num>
  <w:num w:numId="37">
    <w:abstractNumId w:val="38"/>
  </w:num>
  <w:num w:numId="38">
    <w:abstractNumId w:val="39"/>
  </w:num>
  <w:num w:numId="39">
    <w:abstractNumId w:val="15"/>
  </w:num>
  <w:num w:numId="40">
    <w:abstractNumId w:val="17"/>
  </w:num>
  <w:num w:numId="41">
    <w:abstractNumId w:val="13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E7"/>
    <w:rsid w:val="0001609C"/>
    <w:rsid w:val="00023FDD"/>
    <w:rsid w:val="000273DA"/>
    <w:rsid w:val="00034159"/>
    <w:rsid w:val="000B1841"/>
    <w:rsid w:val="001065BA"/>
    <w:rsid w:val="00164F2C"/>
    <w:rsid w:val="00166C92"/>
    <w:rsid w:val="00175C90"/>
    <w:rsid w:val="001824D3"/>
    <w:rsid w:val="00182E62"/>
    <w:rsid w:val="001A31E2"/>
    <w:rsid w:val="001D1159"/>
    <w:rsid w:val="001D2A7A"/>
    <w:rsid w:val="001F70A5"/>
    <w:rsid w:val="00202F88"/>
    <w:rsid w:val="00235206"/>
    <w:rsid w:val="00245764"/>
    <w:rsid w:val="002B0D1D"/>
    <w:rsid w:val="002F1980"/>
    <w:rsid w:val="003459A2"/>
    <w:rsid w:val="00386697"/>
    <w:rsid w:val="003C61D0"/>
    <w:rsid w:val="003D65AC"/>
    <w:rsid w:val="003F25BC"/>
    <w:rsid w:val="00425572"/>
    <w:rsid w:val="004405AF"/>
    <w:rsid w:val="00446B76"/>
    <w:rsid w:val="004B635F"/>
    <w:rsid w:val="004B7C2A"/>
    <w:rsid w:val="004D0A36"/>
    <w:rsid w:val="004F58AD"/>
    <w:rsid w:val="00536576"/>
    <w:rsid w:val="0055068B"/>
    <w:rsid w:val="0059413A"/>
    <w:rsid w:val="005A3535"/>
    <w:rsid w:val="005C318E"/>
    <w:rsid w:val="005C3E45"/>
    <w:rsid w:val="005E0FD1"/>
    <w:rsid w:val="00612A91"/>
    <w:rsid w:val="00631BCE"/>
    <w:rsid w:val="0063397C"/>
    <w:rsid w:val="006457F0"/>
    <w:rsid w:val="00661F6A"/>
    <w:rsid w:val="006657BA"/>
    <w:rsid w:val="00672272"/>
    <w:rsid w:val="00692DC7"/>
    <w:rsid w:val="006B1002"/>
    <w:rsid w:val="006F6A0A"/>
    <w:rsid w:val="007072E7"/>
    <w:rsid w:val="00712860"/>
    <w:rsid w:val="00791290"/>
    <w:rsid w:val="007A4C76"/>
    <w:rsid w:val="007B2640"/>
    <w:rsid w:val="007E1B19"/>
    <w:rsid w:val="007E7E3E"/>
    <w:rsid w:val="007F0DE7"/>
    <w:rsid w:val="008143B3"/>
    <w:rsid w:val="00822D74"/>
    <w:rsid w:val="00892DF0"/>
    <w:rsid w:val="008D3933"/>
    <w:rsid w:val="008F55B7"/>
    <w:rsid w:val="00900FF5"/>
    <w:rsid w:val="00914D48"/>
    <w:rsid w:val="0091614F"/>
    <w:rsid w:val="0099712F"/>
    <w:rsid w:val="009C50CA"/>
    <w:rsid w:val="009F5669"/>
    <w:rsid w:val="00A11745"/>
    <w:rsid w:val="00A34FFC"/>
    <w:rsid w:val="00A600D1"/>
    <w:rsid w:val="00B071CA"/>
    <w:rsid w:val="00B12EC9"/>
    <w:rsid w:val="00B67E2E"/>
    <w:rsid w:val="00B77DB8"/>
    <w:rsid w:val="00BA701F"/>
    <w:rsid w:val="00BB159A"/>
    <w:rsid w:val="00BD1356"/>
    <w:rsid w:val="00BD56E9"/>
    <w:rsid w:val="00BE32D8"/>
    <w:rsid w:val="00C01562"/>
    <w:rsid w:val="00C11390"/>
    <w:rsid w:val="00C16C12"/>
    <w:rsid w:val="00C33368"/>
    <w:rsid w:val="00C51AC3"/>
    <w:rsid w:val="00C53556"/>
    <w:rsid w:val="00C954F4"/>
    <w:rsid w:val="00CC491D"/>
    <w:rsid w:val="00CD349E"/>
    <w:rsid w:val="00D122DC"/>
    <w:rsid w:val="00D73FE7"/>
    <w:rsid w:val="00D91E83"/>
    <w:rsid w:val="00DB1A7F"/>
    <w:rsid w:val="00DE57AD"/>
    <w:rsid w:val="00DF46A8"/>
    <w:rsid w:val="00E64AC9"/>
    <w:rsid w:val="00E90189"/>
    <w:rsid w:val="00EC3D3C"/>
    <w:rsid w:val="00ED079A"/>
    <w:rsid w:val="00ED5630"/>
    <w:rsid w:val="00F14ACF"/>
    <w:rsid w:val="00F61856"/>
    <w:rsid w:val="00FC1D18"/>
    <w:rsid w:val="00FD2168"/>
    <w:rsid w:val="00FE32DF"/>
    <w:rsid w:val="00FF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CF92"/>
  <w15:chartTrackingRefBased/>
  <w15:docId w15:val="{3494A760-FBD3-4D5D-90AB-8330766CF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7DB8"/>
    <w:pPr>
      <w:keepNext/>
      <w:keepLines/>
      <w:spacing w:after="0" w:line="360" w:lineRule="auto"/>
      <w:contextualSpacing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B0D1D"/>
    <w:pPr>
      <w:keepNext/>
      <w:keepLines/>
      <w:spacing w:after="0" w:line="360" w:lineRule="auto"/>
      <w:ind w:firstLine="709"/>
      <w:contextualSpacing/>
      <w:jc w:val="both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57AD"/>
    <w:pPr>
      <w:keepNext/>
      <w:keepLines/>
      <w:spacing w:after="0" w:line="360" w:lineRule="auto"/>
      <w:contextualSpacing/>
      <w:jc w:val="center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qFormat/>
    <w:rsid w:val="00C33368"/>
    <w:pPr>
      <w:tabs>
        <w:tab w:val="right" w:leader="dot" w:pos="9921"/>
      </w:tabs>
      <w:spacing w:after="0" w:line="360" w:lineRule="auto"/>
      <w:contextualSpacing/>
    </w:pPr>
    <w:rPr>
      <w:rFonts w:ascii="Times New Roman" w:eastAsia="Times New Roman" w:hAnsi="Times New Roman" w:cs="Times New Roman"/>
      <w:bCs/>
      <w:sz w:val="28"/>
      <w:szCs w:val="28"/>
      <w:lang w:val="en-AU"/>
    </w:rPr>
  </w:style>
  <w:style w:type="paragraph" w:styleId="a3">
    <w:name w:val="List Paragraph"/>
    <w:basedOn w:val="a"/>
    <w:uiPriority w:val="1"/>
    <w:qFormat/>
    <w:rsid w:val="00B12EC9"/>
    <w:pPr>
      <w:ind w:left="720"/>
      <w:contextualSpacing/>
    </w:pPr>
  </w:style>
  <w:style w:type="table" w:styleId="a4">
    <w:name w:val="Table Grid"/>
    <w:basedOn w:val="a1"/>
    <w:uiPriority w:val="39"/>
    <w:rsid w:val="00202F8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14A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900FF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00FF5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3F2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5BC"/>
  </w:style>
  <w:style w:type="paragraph" w:styleId="a9">
    <w:name w:val="footer"/>
    <w:basedOn w:val="a"/>
    <w:link w:val="aa"/>
    <w:uiPriority w:val="99"/>
    <w:unhideWhenUsed/>
    <w:rsid w:val="003F2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5BC"/>
  </w:style>
  <w:style w:type="character" w:customStyle="1" w:styleId="10">
    <w:name w:val="Заголовок 1 Знак"/>
    <w:basedOn w:val="a0"/>
    <w:link w:val="1"/>
    <w:uiPriority w:val="9"/>
    <w:rsid w:val="00B77DB8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2B0D1D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DE57AD"/>
    <w:rPr>
      <w:rFonts w:ascii="Times New Roman" w:eastAsiaTheme="majorEastAsia" w:hAnsi="Times New Roman" w:cstheme="majorBidi"/>
      <w:b/>
      <w:sz w:val="28"/>
      <w:szCs w:val="24"/>
    </w:rPr>
  </w:style>
  <w:style w:type="paragraph" w:styleId="ab">
    <w:name w:val="TOC Heading"/>
    <w:basedOn w:val="1"/>
    <w:next w:val="a"/>
    <w:uiPriority w:val="39"/>
    <w:unhideWhenUsed/>
    <w:qFormat/>
    <w:rsid w:val="00164F2C"/>
    <w:pPr>
      <w:spacing w:before="240" w:line="259" w:lineRule="auto"/>
      <w:contextualSpacing w:val="0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164F2C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164F2C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64755-0196-4A55-BB0F-4532C8D9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6032</Words>
  <Characters>34387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Жосан Дарья Андреевна</dc:creator>
  <cp:keywords/>
  <dc:description/>
  <cp:lastModifiedBy>Виталий Макаров</cp:lastModifiedBy>
  <cp:revision>2</cp:revision>
  <dcterms:created xsi:type="dcterms:W3CDTF">2024-11-19T08:24:00Z</dcterms:created>
  <dcterms:modified xsi:type="dcterms:W3CDTF">2024-11-19T08:24:00Z</dcterms:modified>
</cp:coreProperties>
</file>