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A204BB" w:rsidRDefault="00334165" w:rsidP="00A204BB">
          <w:pPr>
            <w:spacing w:after="0" w:line="360" w:lineRule="auto"/>
            <w:rPr>
              <w:rFonts w:ascii="Times New Roman" w:hAnsi="Times New Roman" w:cs="Times New Roman"/>
            </w:rPr>
          </w:pPr>
        </w:p>
        <w:p w:rsidR="00334165" w:rsidRPr="00A204BB" w:rsidRDefault="00334165" w:rsidP="00A204BB">
          <w:pPr>
            <w:spacing w:after="0" w:line="360" w:lineRule="auto"/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2075B" w:rsidP="00A204B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:rsidR="00832EBB" w:rsidRDefault="00334165" w:rsidP="00A204B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56"/>
              <w:szCs w:val="56"/>
            </w:rPr>
          </w:pPr>
          <w:r w:rsidRPr="00001641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val="en-US"/>
            </w:rPr>
            <w:drawing>
              <wp:anchor distT="0" distB="0" distL="114300" distR="114300" simplePos="0" relativeHeight="251668480" behindDoc="1" locked="0" layoutInCell="1" allowOverlap="1" wp14:anchorId="0550CA65" wp14:editId="077126DD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116786">
            <w:rPr>
              <w:rFonts w:ascii="Times New Roman" w:eastAsia="Arial Unicode MS" w:hAnsi="Times New Roman" w:cs="Times New Roman"/>
              <w:b/>
              <w:sz w:val="56"/>
              <w:szCs w:val="56"/>
            </w:rPr>
            <w:t>Ветеринария</w:t>
          </w:r>
        </w:p>
        <w:p w:rsidR="00963AAB" w:rsidRPr="00001641" w:rsidRDefault="00963AAB" w:rsidP="00116786">
          <w:pPr>
            <w:spacing w:after="0" w:line="360" w:lineRule="auto"/>
            <w:rPr>
              <w:rFonts w:ascii="Times New Roman" w:eastAsia="Arial Unicode MS" w:hAnsi="Times New Roman" w:cs="Times New Roman"/>
              <w:b/>
              <w:sz w:val="72"/>
              <w:szCs w:val="72"/>
            </w:rPr>
          </w:pPr>
        </w:p>
        <w:p w:rsidR="00334165" w:rsidRPr="00A204BB" w:rsidRDefault="00334165" w:rsidP="00A204B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val="en-US"/>
            </w:rPr>
            <w:drawing>
              <wp:anchor distT="0" distB="0" distL="114300" distR="114300" simplePos="0" relativeHeight="251663360" behindDoc="1" locked="0" layoutInCell="1" allowOverlap="1" wp14:anchorId="1AEC992B" wp14:editId="01BCD8E6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6C6D6D" w:rsidRPr="00A204BB" w:rsidRDefault="006C6D6D" w:rsidP="00A204BB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:rsidR="009955F8" w:rsidRPr="00A204BB" w:rsidRDefault="001B4AF9" w:rsidP="00A204BB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B4AF9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</w:t>
      </w:r>
      <w:proofErr w:type="spellStart"/>
      <w:r w:rsidRPr="001B4AF9">
        <w:rPr>
          <w:rFonts w:ascii="Times New Roman" w:hAnsi="Times New Roman" w:cs="Times New Roman"/>
          <w:sz w:val="28"/>
          <w:szCs w:val="28"/>
          <w:lang w:bidi="en-US"/>
        </w:rPr>
        <w:t>Ворлдскиллс</w:t>
      </w:r>
      <w:proofErr w:type="spellEnd"/>
      <w:r w:rsidRPr="001B4AF9">
        <w:rPr>
          <w:rFonts w:ascii="Times New Roman" w:hAnsi="Times New Roman" w:cs="Times New Roman"/>
          <w:sz w:val="28"/>
          <w:szCs w:val="28"/>
          <w:lang w:bidi="en-US"/>
        </w:rPr>
        <w:t xml:space="preserve"> Россия)»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A204BB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DE39D8" w:rsidP="00A204B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3934F8" w:rsidRPr="00A204BB" w:rsidRDefault="0029547E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A204BB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A204BB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A204BB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489607678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1. ВВЕДЕНИЕ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3934F8" w:rsidRPr="00A204BB">
          <w:rPr>
            <w:rFonts w:ascii="Times New Roman" w:hAnsi="Times New Roman"/>
            <w:noProof/>
            <w:webHidden/>
          </w:rPr>
          <w:fldChar w:fldCharType="begin"/>
        </w:r>
        <w:r w:rsidR="003934F8" w:rsidRPr="00A204BB">
          <w:rPr>
            <w:rFonts w:ascii="Times New Roman" w:hAnsi="Times New Roman"/>
            <w:noProof/>
            <w:webHidden/>
          </w:rPr>
          <w:instrText xml:space="preserve"> PAGEREF _Toc489607678 \h </w:instrText>
        </w:r>
        <w:r w:rsidR="003934F8" w:rsidRPr="00A204BB">
          <w:rPr>
            <w:rFonts w:ascii="Times New Roman" w:hAnsi="Times New Roman"/>
            <w:noProof/>
            <w:webHidden/>
          </w:rPr>
        </w:r>
        <w:r w:rsidR="003934F8" w:rsidRPr="00A204BB">
          <w:rPr>
            <w:rFonts w:ascii="Times New Roman" w:hAnsi="Times New Roman"/>
            <w:noProof/>
            <w:webHidden/>
          </w:rPr>
          <w:fldChar w:fldCharType="separate"/>
        </w:r>
        <w:r w:rsidR="00CC50D1">
          <w:rPr>
            <w:rFonts w:ascii="Times New Roman" w:hAnsi="Times New Roman"/>
            <w:noProof/>
            <w:webHidden/>
          </w:rPr>
          <w:t>3</w:t>
        </w:r>
        <w:r w:rsidR="003934F8" w:rsidRPr="00A204BB">
          <w:rPr>
            <w:rFonts w:ascii="Times New Roman" w:hAnsi="Times New Roman"/>
            <w:noProof/>
            <w:webHidden/>
          </w:rPr>
          <w:fldChar w:fldCharType="end"/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79" w:history="1">
        <w:r w:rsidR="003934F8" w:rsidRPr="00A204BB">
          <w:rPr>
            <w:rStyle w:val="ae"/>
            <w:noProof/>
            <w:color w:val="auto"/>
          </w:rPr>
          <w:t>1.1. НАЗВАНИЕ И ОПИСАНИЕ ПРОФЕССИОНАЛЬНОЙ КОМПЕТЕНЦИИ</w:t>
        </w:r>
        <w:r w:rsidR="003934F8" w:rsidRPr="00A204BB">
          <w:rPr>
            <w:noProof/>
            <w:webHidden/>
          </w:rPr>
          <w:tab/>
        </w:r>
        <w:r w:rsidR="003934F8" w:rsidRPr="00A204BB">
          <w:rPr>
            <w:noProof/>
            <w:webHidden/>
          </w:rPr>
          <w:fldChar w:fldCharType="begin"/>
        </w:r>
        <w:r w:rsidR="003934F8" w:rsidRPr="00A204BB">
          <w:rPr>
            <w:noProof/>
            <w:webHidden/>
          </w:rPr>
          <w:instrText xml:space="preserve"> PAGEREF _Toc489607679 \h </w:instrText>
        </w:r>
        <w:r w:rsidR="003934F8" w:rsidRPr="00A204BB">
          <w:rPr>
            <w:noProof/>
            <w:webHidden/>
          </w:rPr>
        </w:r>
        <w:r w:rsidR="003934F8" w:rsidRPr="00A204BB">
          <w:rPr>
            <w:noProof/>
            <w:webHidden/>
          </w:rPr>
          <w:fldChar w:fldCharType="separate"/>
        </w:r>
        <w:r w:rsidR="00CC50D1">
          <w:rPr>
            <w:noProof/>
            <w:webHidden/>
          </w:rPr>
          <w:t>3</w:t>
        </w:r>
        <w:r w:rsidR="003934F8" w:rsidRPr="00A204BB">
          <w:rPr>
            <w:noProof/>
            <w:webHidden/>
          </w:rPr>
          <w:fldChar w:fldCharType="end"/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0" w:history="1">
        <w:r w:rsidR="003934F8" w:rsidRPr="00A204BB">
          <w:rPr>
            <w:rStyle w:val="ae"/>
            <w:noProof/>
            <w:color w:val="auto"/>
          </w:rPr>
          <w:t>1.2. ВАЖНОСТЬ И ЗНАЧЕНИЕ НАСТОЯЩЕГО ДОКУМЕНТА</w:t>
        </w:r>
        <w:r w:rsidR="003934F8" w:rsidRPr="00A204BB">
          <w:rPr>
            <w:noProof/>
            <w:webHidden/>
          </w:rPr>
          <w:tab/>
        </w:r>
        <w:r w:rsidR="008401D2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1" w:history="1">
        <w:r w:rsidR="003934F8" w:rsidRPr="00A204BB">
          <w:rPr>
            <w:rStyle w:val="ae"/>
            <w:noProof/>
            <w:color w:val="auto"/>
          </w:rPr>
          <w:t>1.3. АССОЦИИРОВАННЫЕ ДОКУМЕНТЫ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82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2. СПЕЦИФИКАЦИЯ СТАНДАРТА WORLDSKILLS (</w:t>
        </w:r>
        <w:r w:rsidR="003934F8" w:rsidRPr="00A204BB">
          <w:rPr>
            <w:rStyle w:val="ae"/>
            <w:rFonts w:ascii="Times New Roman" w:hAnsi="Times New Roman"/>
            <w:noProof/>
            <w:color w:val="auto"/>
            <w:lang w:val="en-US"/>
          </w:rPr>
          <w:t>WSSS</w:t>
        </w:r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)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3774CA">
          <w:rPr>
            <w:rFonts w:ascii="Times New Roman" w:hAnsi="Times New Roman"/>
            <w:noProof/>
            <w:webHidden/>
            <w:lang w:val="ru-RU"/>
          </w:rPr>
          <w:t>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3" w:history="1">
        <w:r w:rsidR="003934F8" w:rsidRPr="00A204BB">
          <w:rPr>
            <w:rStyle w:val="ae"/>
            <w:noProof/>
            <w:color w:val="auto"/>
          </w:rPr>
          <w:t>2.1. ОБЩИЕ СВЕДЕНИЯ О СПЕЦИФИКАЦИИ СТАНДАРТОВ WORLDSKILLS (WSSS)</w:t>
        </w:r>
        <w:r w:rsidR="003934F8" w:rsidRPr="00A204BB">
          <w:rPr>
            <w:noProof/>
            <w:webHidden/>
          </w:rPr>
          <w:tab/>
        </w:r>
        <w:r w:rsidR="003774CA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84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3. ОЦЕНОЧНАЯ СТРАТЕГИЯ И ТЕХНИЧЕСКИЕ ОСОБЕННОСТИ ОЦЕНКИ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7C0EB2">
          <w:rPr>
            <w:rFonts w:ascii="Times New Roman" w:hAnsi="Times New Roman"/>
            <w:noProof/>
            <w:webHidden/>
            <w:lang w:val="ru-RU"/>
          </w:rPr>
          <w:t>15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5" w:history="1">
        <w:r w:rsidR="003934F8" w:rsidRPr="00A204BB">
          <w:rPr>
            <w:rStyle w:val="ae"/>
            <w:noProof/>
            <w:color w:val="auto"/>
          </w:rPr>
          <w:t>3.1. ОСНОВНЫЕ ТРЕБОВАНИЯ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15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86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4. СХЕМА ВЫСТАВЛЕНИЯ ОЦЕНКИ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7C0EB2">
          <w:rPr>
            <w:rFonts w:ascii="Times New Roman" w:hAnsi="Times New Roman"/>
            <w:noProof/>
            <w:webHidden/>
            <w:lang w:val="ru-RU"/>
          </w:rPr>
          <w:t>16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7" w:history="1">
        <w:r w:rsidR="003934F8" w:rsidRPr="00A204BB">
          <w:rPr>
            <w:rStyle w:val="ae"/>
            <w:noProof/>
            <w:color w:val="auto"/>
          </w:rPr>
          <w:t>4.1. ОБЩИЕ УКАЗАНИЯ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16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8" w:history="1">
        <w:r w:rsidR="003934F8" w:rsidRPr="00A204BB">
          <w:rPr>
            <w:rStyle w:val="ae"/>
            <w:noProof/>
            <w:color w:val="auto"/>
          </w:rPr>
          <w:t>4.2. КРИТЕРИИ ОЦЕНКИ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17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89" w:history="1">
        <w:r w:rsidR="003934F8" w:rsidRPr="00A204BB">
          <w:rPr>
            <w:rStyle w:val="ae"/>
            <w:noProof/>
            <w:color w:val="auto"/>
          </w:rPr>
          <w:t>4.3. СУБКРИТЕРИИ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1</w:t>
        </w:r>
        <w:r w:rsidR="009B6C7D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0" w:history="1">
        <w:r w:rsidR="003934F8" w:rsidRPr="00A204BB">
          <w:rPr>
            <w:rStyle w:val="ae"/>
            <w:noProof/>
            <w:color w:val="auto"/>
          </w:rPr>
          <w:t>4.4. АСПЕКТЫ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18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1" w:history="1">
        <w:r w:rsidR="003934F8" w:rsidRPr="00A204BB">
          <w:rPr>
            <w:rStyle w:val="ae"/>
            <w:noProof/>
            <w:color w:val="auto"/>
          </w:rPr>
          <w:t>4.5. МНЕНИЕ СУДЕЙ (СУДЕЙСКАЯ ОЦЕНКА)</w:t>
        </w:r>
        <w:r w:rsidR="003934F8" w:rsidRPr="00A204BB">
          <w:rPr>
            <w:noProof/>
            <w:webHidden/>
          </w:rPr>
          <w:tab/>
        </w:r>
        <w:r w:rsidR="003934F8" w:rsidRPr="00A204BB">
          <w:rPr>
            <w:noProof/>
            <w:webHidden/>
          </w:rPr>
          <w:fldChar w:fldCharType="begin"/>
        </w:r>
        <w:r w:rsidR="003934F8" w:rsidRPr="00A204BB">
          <w:rPr>
            <w:noProof/>
            <w:webHidden/>
          </w:rPr>
          <w:instrText xml:space="preserve"> PAGEREF _Toc489607691 \h </w:instrText>
        </w:r>
        <w:r w:rsidR="003934F8" w:rsidRPr="00A204BB">
          <w:rPr>
            <w:noProof/>
            <w:webHidden/>
          </w:rPr>
        </w:r>
        <w:r w:rsidR="003934F8" w:rsidRPr="00A204BB">
          <w:rPr>
            <w:noProof/>
            <w:webHidden/>
          </w:rPr>
          <w:fldChar w:fldCharType="separate"/>
        </w:r>
        <w:r w:rsidR="00CC50D1">
          <w:rPr>
            <w:noProof/>
            <w:webHidden/>
          </w:rPr>
          <w:t>19</w:t>
        </w:r>
        <w:r w:rsidR="003934F8" w:rsidRPr="00A204BB">
          <w:rPr>
            <w:noProof/>
            <w:webHidden/>
          </w:rPr>
          <w:fldChar w:fldCharType="end"/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2" w:history="1">
        <w:r w:rsidR="003934F8" w:rsidRPr="00A204BB">
          <w:rPr>
            <w:rStyle w:val="ae"/>
            <w:noProof/>
            <w:color w:val="auto"/>
          </w:rPr>
          <w:t>4.6. ИЗМЕРИМАЯ ОЦЕНКА</w:t>
        </w:r>
        <w:r w:rsidR="003934F8" w:rsidRPr="00A204BB">
          <w:rPr>
            <w:noProof/>
            <w:webHidden/>
          </w:rPr>
          <w:tab/>
        </w:r>
        <w:r w:rsidR="009B6C7D">
          <w:rPr>
            <w:noProof/>
            <w:webHidden/>
          </w:rPr>
          <w:t>20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3" w:history="1">
        <w:r w:rsidR="003934F8" w:rsidRPr="00A204BB">
          <w:rPr>
            <w:rStyle w:val="ae"/>
            <w:noProof/>
            <w:color w:val="auto"/>
          </w:rPr>
          <w:t>4.7. ИСПОЛЬЗОВАНИЕ ИЗМЕРИМЫХ И СУДЕЙСКИХ ОЦЕНОК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20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4" w:history="1">
        <w:r w:rsidR="003934F8" w:rsidRPr="00A204BB">
          <w:rPr>
            <w:rStyle w:val="ae"/>
            <w:noProof/>
            <w:color w:val="auto"/>
          </w:rPr>
          <w:t>4.8. СПЕЦИФИКАЦИЯ ОЦЕНКИ КОМПЕТЕНЦИИ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2</w:t>
        </w:r>
        <w:r w:rsidR="009B6C7D">
          <w:rPr>
            <w:noProof/>
            <w:webHidden/>
          </w:rPr>
          <w:t>1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5" w:history="1">
        <w:r w:rsidR="003934F8" w:rsidRPr="00A204BB">
          <w:rPr>
            <w:rStyle w:val="ae"/>
            <w:noProof/>
            <w:color w:val="auto"/>
          </w:rPr>
          <w:t>4.9. РЕГЛАМЕНТ ОЦЕНКИ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2</w:t>
        </w:r>
        <w:r w:rsidR="00E1627D">
          <w:rPr>
            <w:noProof/>
            <w:webHidden/>
          </w:rPr>
          <w:t>5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696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5. КОНКУРСНОЕ ЗАДАНИЕ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7C0EB2">
          <w:rPr>
            <w:rFonts w:ascii="Times New Roman" w:hAnsi="Times New Roman"/>
            <w:noProof/>
            <w:webHidden/>
            <w:lang w:val="ru-RU"/>
          </w:rPr>
          <w:t>2</w:t>
        </w:r>
        <w:r w:rsidR="00A32FE8">
          <w:rPr>
            <w:rFonts w:ascii="Times New Roman" w:hAnsi="Times New Roman"/>
            <w:noProof/>
            <w:webHidden/>
            <w:lang w:val="ru-RU"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7" w:history="1">
        <w:r w:rsidR="003934F8" w:rsidRPr="00A204BB">
          <w:rPr>
            <w:rStyle w:val="ae"/>
            <w:noProof/>
            <w:color w:val="auto"/>
          </w:rPr>
          <w:t>5.1. ОСНОВНЫЕ ТРЕБОВАНИЯ</w:t>
        </w:r>
        <w:r w:rsidR="003934F8" w:rsidRPr="00A204BB">
          <w:rPr>
            <w:noProof/>
            <w:webHidden/>
          </w:rPr>
          <w:tab/>
        </w:r>
        <w:r w:rsidR="007C0EB2">
          <w:rPr>
            <w:noProof/>
            <w:webHidden/>
          </w:rPr>
          <w:t>2</w:t>
        </w:r>
        <w:r w:rsidR="00A32FE8">
          <w:rPr>
            <w:noProof/>
            <w:webHidden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8" w:history="1">
        <w:r w:rsidR="003934F8" w:rsidRPr="00A204BB">
          <w:rPr>
            <w:rStyle w:val="ae"/>
            <w:noProof/>
            <w:color w:val="auto"/>
          </w:rPr>
          <w:t>5.2. СТРУКТУРА КОНКУРСНОГО ЗАДАНИЯ</w:t>
        </w:r>
        <w:r w:rsidR="003934F8" w:rsidRPr="00A204BB">
          <w:rPr>
            <w:noProof/>
            <w:webHidden/>
          </w:rPr>
          <w:tab/>
        </w:r>
        <w:r w:rsidR="00696598">
          <w:rPr>
            <w:noProof/>
            <w:webHidden/>
          </w:rPr>
          <w:t>2</w:t>
        </w:r>
        <w:r w:rsidR="00E1627D">
          <w:rPr>
            <w:noProof/>
            <w:webHidden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699" w:history="1">
        <w:r w:rsidR="003934F8" w:rsidRPr="00A204BB">
          <w:rPr>
            <w:rStyle w:val="ae"/>
            <w:noProof/>
            <w:color w:val="auto"/>
          </w:rPr>
          <w:t>5.3. ТРЕБОВАНИЯ К РАЗРАБОТКЕ КОНКУРСНОГО ЗАДАНИЯ</w:t>
        </w:r>
        <w:r w:rsidR="003934F8" w:rsidRPr="00A204BB">
          <w:rPr>
            <w:noProof/>
            <w:webHidden/>
          </w:rPr>
          <w:tab/>
        </w:r>
        <w:r w:rsidR="00A32FE8">
          <w:rPr>
            <w:noProof/>
            <w:webHidden/>
          </w:rPr>
          <w:t>2</w:t>
        </w:r>
        <w:r w:rsidR="00E1627D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0" w:history="1">
        <w:r w:rsidR="003934F8" w:rsidRPr="00A204BB">
          <w:rPr>
            <w:rStyle w:val="ae"/>
            <w:noProof/>
            <w:color w:val="auto"/>
          </w:rPr>
          <w:t>5.4. РАЗРАБОТКА КОНКУРСНОГО ЗАДАНИЯ</w:t>
        </w:r>
        <w:r w:rsidR="003934F8" w:rsidRPr="00A204BB">
          <w:rPr>
            <w:noProof/>
            <w:webHidden/>
          </w:rPr>
          <w:tab/>
        </w:r>
        <w:r w:rsidR="00696598">
          <w:rPr>
            <w:noProof/>
            <w:webHidden/>
          </w:rPr>
          <w:t>3</w:t>
        </w:r>
        <w:r w:rsidR="00E1627D">
          <w:rPr>
            <w:noProof/>
            <w:webHidden/>
          </w:rPr>
          <w:t>4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1" w:history="1">
        <w:r w:rsidR="003934F8" w:rsidRPr="00A204BB">
          <w:rPr>
            <w:rStyle w:val="ae"/>
            <w:noProof/>
            <w:color w:val="auto"/>
          </w:rPr>
          <w:t>5.5 УТВЕРЖДЕНИЕ КОНКУРСНОГО ЗАДАНИЯ</w:t>
        </w:r>
        <w:r w:rsidR="003934F8" w:rsidRPr="00A204BB">
          <w:rPr>
            <w:noProof/>
            <w:webHidden/>
          </w:rPr>
          <w:tab/>
        </w:r>
        <w:r w:rsidR="00696598">
          <w:rPr>
            <w:noProof/>
            <w:webHidden/>
          </w:rPr>
          <w:t>3</w:t>
        </w:r>
        <w:r w:rsidR="00E1627D">
          <w:rPr>
            <w:noProof/>
            <w:webHidden/>
          </w:rPr>
          <w:t>6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2" w:history="1">
        <w:r w:rsidR="003934F8" w:rsidRPr="00A204BB">
          <w:rPr>
            <w:rStyle w:val="ae"/>
            <w:noProof/>
            <w:color w:val="auto"/>
          </w:rPr>
          <w:t>5.6. СВОЙСТВА МАТЕРИАЛА И ИНСТРУКЦИИ ПРОИЗВОДИТЕЛЯ</w:t>
        </w:r>
        <w:r w:rsidR="003934F8" w:rsidRPr="00A204BB">
          <w:rPr>
            <w:noProof/>
            <w:webHidden/>
          </w:rPr>
          <w:tab/>
        </w:r>
        <w:r w:rsidR="002769B8">
          <w:rPr>
            <w:noProof/>
            <w:webHidden/>
          </w:rPr>
          <w:t>3</w:t>
        </w:r>
        <w:r w:rsidR="00E1627D">
          <w:rPr>
            <w:noProof/>
            <w:webHidden/>
          </w:rPr>
          <w:t>6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03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6. УПРАВЛЕНИЕ КОМПЕТЕНЦИЕЙ И ОБЩЕНИЕ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2769B8">
          <w:rPr>
            <w:rFonts w:ascii="Times New Roman" w:hAnsi="Times New Roman"/>
            <w:noProof/>
            <w:webHidden/>
            <w:lang w:val="ru-RU"/>
          </w:rPr>
          <w:t>3</w:t>
        </w:r>
        <w:r w:rsidR="00E1627D">
          <w:rPr>
            <w:rFonts w:ascii="Times New Roman" w:hAnsi="Times New Roman"/>
            <w:noProof/>
            <w:webHidden/>
            <w:lang w:val="ru-RU"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4" w:history="1">
        <w:r w:rsidR="003934F8" w:rsidRPr="00A204BB">
          <w:rPr>
            <w:rStyle w:val="ae"/>
            <w:noProof/>
            <w:color w:val="auto"/>
          </w:rPr>
          <w:t>6.1 ДИСКУССИОННЫЙ ФОРУМ</w:t>
        </w:r>
        <w:r w:rsidR="003934F8" w:rsidRPr="00A204BB">
          <w:rPr>
            <w:noProof/>
            <w:webHidden/>
          </w:rPr>
          <w:tab/>
        </w:r>
        <w:r w:rsidR="002769B8">
          <w:rPr>
            <w:noProof/>
            <w:webHidden/>
          </w:rPr>
          <w:t>3</w:t>
        </w:r>
        <w:r w:rsidR="00E1627D">
          <w:rPr>
            <w:noProof/>
            <w:webHidden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5" w:history="1">
        <w:r w:rsidR="003934F8" w:rsidRPr="00A204BB">
          <w:rPr>
            <w:rStyle w:val="ae"/>
            <w:noProof/>
            <w:color w:val="auto"/>
          </w:rPr>
          <w:t>6.2. ИНФОРМАЦИЯ ДЛЯ УЧАСТНИКОВ ЧЕМПИОНАТА</w:t>
        </w:r>
        <w:r w:rsidR="003934F8" w:rsidRPr="00A204BB">
          <w:rPr>
            <w:noProof/>
            <w:webHidden/>
          </w:rPr>
          <w:tab/>
        </w:r>
        <w:r w:rsidR="002769B8">
          <w:rPr>
            <w:noProof/>
            <w:webHidden/>
          </w:rPr>
          <w:t>3</w:t>
        </w:r>
        <w:r w:rsidR="00E1627D">
          <w:rPr>
            <w:noProof/>
            <w:webHidden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6" w:history="1">
        <w:r w:rsidR="003934F8" w:rsidRPr="00A204BB">
          <w:rPr>
            <w:rStyle w:val="ae"/>
            <w:noProof/>
            <w:color w:val="auto"/>
          </w:rPr>
          <w:t>6.3. АРХИВ КОНКУРСНЫХ ЗАДАНИЙ</w:t>
        </w:r>
        <w:r w:rsidR="003934F8" w:rsidRPr="00A204BB">
          <w:rPr>
            <w:noProof/>
            <w:webHidden/>
          </w:rPr>
          <w:tab/>
        </w:r>
        <w:r w:rsidR="002769B8">
          <w:rPr>
            <w:noProof/>
            <w:webHidden/>
          </w:rPr>
          <w:t>3</w:t>
        </w:r>
        <w:r w:rsidR="00E1627D">
          <w:rPr>
            <w:noProof/>
            <w:webHidden/>
          </w:rPr>
          <w:t>7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7" w:history="1">
        <w:r w:rsidR="003934F8" w:rsidRPr="00A204BB">
          <w:rPr>
            <w:rStyle w:val="ae"/>
            <w:noProof/>
            <w:color w:val="auto"/>
          </w:rPr>
          <w:t>6.4. УПРАВЛЕНИЕ КОМПЕТЕНЦИЕЙ</w:t>
        </w:r>
        <w:r w:rsidR="003934F8" w:rsidRPr="00A204BB">
          <w:rPr>
            <w:noProof/>
            <w:webHidden/>
          </w:rPr>
          <w:tab/>
        </w:r>
        <w:r w:rsidR="002769B8">
          <w:rPr>
            <w:noProof/>
            <w:webHidden/>
          </w:rPr>
          <w:t>3</w:t>
        </w:r>
        <w:r w:rsidR="00E1627D">
          <w:rPr>
            <w:noProof/>
            <w:webHidden/>
          </w:rPr>
          <w:t>7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08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7. ТРЕБОВАНИЯ ОХРАНЫ ТРУДА И ТЕХНИКИ БЕЗОПАСНОСТИ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A32FE8">
          <w:rPr>
            <w:rFonts w:ascii="Times New Roman" w:hAnsi="Times New Roman"/>
            <w:noProof/>
            <w:webHidden/>
            <w:lang w:val="ru-RU"/>
          </w:rPr>
          <w:t>3</w:t>
        </w:r>
        <w:r w:rsidR="00E1627D">
          <w:rPr>
            <w:rFonts w:ascii="Times New Roman" w:hAnsi="Times New Roman"/>
            <w:noProof/>
            <w:webHidden/>
            <w:lang w:val="ru-RU"/>
          </w:rPr>
          <w:t>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09" w:history="1">
        <w:r w:rsidR="003934F8" w:rsidRPr="00A204BB">
          <w:rPr>
            <w:rStyle w:val="ae"/>
            <w:noProof/>
            <w:color w:val="auto"/>
          </w:rPr>
          <w:t>7.1 ТРЕБОВАНИЯ ОХРАНЫ ТРУДА И ТЕХНИКИ БЕЗОПАСНОСТИ НА ЧЕМПИОНАТЕ</w:t>
        </w:r>
        <w:r w:rsidR="003934F8" w:rsidRPr="00A204BB">
          <w:rPr>
            <w:noProof/>
            <w:webHidden/>
          </w:rPr>
          <w:tab/>
        </w:r>
        <w:r w:rsidR="00A32FE8">
          <w:rPr>
            <w:noProof/>
            <w:webHidden/>
          </w:rPr>
          <w:t>3</w:t>
        </w:r>
        <w:r w:rsidR="00E1627D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0" w:history="1">
        <w:r w:rsidR="003934F8" w:rsidRPr="00A204BB">
          <w:rPr>
            <w:rStyle w:val="ae"/>
            <w:noProof/>
            <w:color w:val="auto"/>
          </w:rPr>
          <w:t>7.2 СПЕЦИФИЧНЫЕ ТРЕБОВАНИЯ ОХРАНЫ ТРУДА, ТЕХНИКИ БЕЗОПАСНОСТИ И ОКРУЖАЮЩЕЙ СРЕДЫ КОМПЕТЕНЦИИ</w:t>
        </w:r>
        <w:r w:rsidR="003934F8" w:rsidRPr="00A204BB">
          <w:rPr>
            <w:noProof/>
            <w:webHidden/>
          </w:rPr>
          <w:tab/>
        </w:r>
        <w:r w:rsidR="00A32FE8">
          <w:rPr>
            <w:noProof/>
            <w:webHidden/>
          </w:rPr>
          <w:t>3</w:t>
        </w:r>
        <w:r w:rsidR="00E1627D">
          <w:rPr>
            <w:noProof/>
            <w:webHidden/>
          </w:rPr>
          <w:t>8</w:t>
        </w:r>
      </w:hyperlink>
    </w:p>
    <w:p w:rsidR="003934F8" w:rsidRPr="00A204BB" w:rsidRDefault="001B4AF9" w:rsidP="00A204BB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9607711" w:history="1">
        <w:r w:rsidR="003934F8" w:rsidRPr="00A204BB">
          <w:rPr>
            <w:rStyle w:val="ae"/>
            <w:rFonts w:ascii="Times New Roman" w:hAnsi="Times New Roman"/>
            <w:noProof/>
            <w:color w:val="auto"/>
          </w:rPr>
          <w:t>8. МАТЕРИАЛЫ И ОБОРУДОВАНИЕ</w:t>
        </w:r>
        <w:r w:rsidR="003934F8" w:rsidRPr="00A204BB">
          <w:rPr>
            <w:rFonts w:ascii="Times New Roman" w:hAnsi="Times New Roman"/>
            <w:noProof/>
            <w:webHidden/>
          </w:rPr>
          <w:tab/>
        </w:r>
        <w:r w:rsidR="00802406">
          <w:rPr>
            <w:rFonts w:ascii="Times New Roman" w:hAnsi="Times New Roman"/>
            <w:noProof/>
            <w:webHidden/>
            <w:lang w:val="ru-RU"/>
          </w:rPr>
          <w:t>4</w:t>
        </w:r>
        <w:r w:rsidR="00E1627D">
          <w:rPr>
            <w:rFonts w:ascii="Times New Roman" w:hAnsi="Times New Roman"/>
            <w:noProof/>
            <w:webHidden/>
            <w:lang w:val="ru-RU"/>
          </w:rPr>
          <w:t>0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2" w:history="1">
        <w:r w:rsidR="003934F8" w:rsidRPr="00A204BB">
          <w:rPr>
            <w:rStyle w:val="ae"/>
            <w:noProof/>
            <w:color w:val="auto"/>
          </w:rPr>
          <w:t>8.1. ИНФРАСТРУКТУРНЫЙ ЛИСТ</w:t>
        </w:r>
        <w:r w:rsidR="003934F8" w:rsidRPr="00A204BB">
          <w:rPr>
            <w:noProof/>
            <w:webHidden/>
          </w:rPr>
          <w:tab/>
        </w:r>
        <w:r w:rsidR="00177227">
          <w:rPr>
            <w:noProof/>
            <w:webHidden/>
          </w:rPr>
          <w:t>4</w:t>
        </w:r>
        <w:r w:rsidR="00E1627D">
          <w:rPr>
            <w:noProof/>
            <w:webHidden/>
          </w:rPr>
          <w:t>0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3" w:history="1">
        <w:r w:rsidR="003934F8" w:rsidRPr="00A204BB">
          <w:rPr>
            <w:rStyle w:val="ae"/>
            <w:noProof/>
            <w:color w:val="auto"/>
          </w:rPr>
          <w:t>8.2. МАТЕРИАЛЫ, ОБОРУДОВАНИЕ И ИНСТРУМЕНТЫ В ИНСТРУМЕНТАЛЬНОМ ЯЩИКЕ (ТУЛБОКС, TOOLBOX)</w:t>
        </w:r>
        <w:r w:rsidR="003934F8" w:rsidRPr="00A204BB">
          <w:rPr>
            <w:noProof/>
            <w:webHidden/>
          </w:rPr>
          <w:tab/>
        </w:r>
        <w:r w:rsidR="00686894">
          <w:rPr>
            <w:noProof/>
            <w:webHidden/>
          </w:rPr>
          <w:t>4</w:t>
        </w:r>
        <w:r w:rsidR="003774CA">
          <w:rPr>
            <w:noProof/>
            <w:webHidden/>
          </w:rPr>
          <w:t>1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4" w:history="1">
        <w:r w:rsidR="003934F8" w:rsidRPr="00A204BB">
          <w:rPr>
            <w:rStyle w:val="ae"/>
            <w:noProof/>
            <w:color w:val="auto"/>
          </w:rPr>
          <w:t>8.3. МАТЕРИАЛЫ И ОБОРУДОВАНИЕ, ЗАПРЕЩЕННЫЕ НА ПЛОЩАДКЕ</w:t>
        </w:r>
        <w:r w:rsidR="003934F8" w:rsidRPr="00A204BB">
          <w:rPr>
            <w:noProof/>
            <w:webHidden/>
          </w:rPr>
          <w:tab/>
        </w:r>
        <w:r w:rsidR="00686894">
          <w:rPr>
            <w:noProof/>
            <w:webHidden/>
          </w:rPr>
          <w:t>4</w:t>
        </w:r>
        <w:r w:rsidR="003774CA">
          <w:rPr>
            <w:noProof/>
            <w:webHidden/>
          </w:rPr>
          <w:t>1</w:t>
        </w:r>
      </w:hyperlink>
    </w:p>
    <w:p w:rsidR="003934F8" w:rsidRPr="00A204BB" w:rsidRDefault="001B4AF9" w:rsidP="00A204BB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9607715" w:history="1">
        <w:r w:rsidR="003934F8" w:rsidRPr="00A204BB">
          <w:rPr>
            <w:rStyle w:val="ae"/>
            <w:noProof/>
            <w:color w:val="auto"/>
          </w:rPr>
          <w:t>8.4. ПРЕДЛАГАЕМАЯ СХЕМА КОНКУРСНОЙ ПЛОЩАДКИ</w:t>
        </w:r>
        <w:r w:rsidR="003934F8" w:rsidRPr="00A204BB">
          <w:rPr>
            <w:noProof/>
            <w:webHidden/>
          </w:rPr>
          <w:tab/>
        </w:r>
        <w:r w:rsidR="002773EF">
          <w:rPr>
            <w:noProof/>
            <w:webHidden/>
          </w:rPr>
          <w:t>4</w:t>
        </w:r>
        <w:r w:rsidR="003774CA">
          <w:rPr>
            <w:noProof/>
            <w:webHidden/>
          </w:rPr>
          <w:t>2</w:t>
        </w:r>
      </w:hyperlink>
    </w:p>
    <w:p w:rsidR="00AA2B8A" w:rsidRPr="00A204BB" w:rsidRDefault="0029547E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204BB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A204BB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A204BB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A204BB" w:rsidRDefault="00A204BB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A204BB" w:rsidRDefault="001B4AF9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0"/>
          <w:lang w:val="ru-RU"/>
        </w:rPr>
      </w:pPr>
      <w:hyperlink r:id="rId9" w:tgtFrame="_blank" w:tooltip="Все права защищены" w:history="1">
        <w:r w:rsidR="00A204BB" w:rsidRPr="00A204BB">
          <w:rPr>
            <w:rFonts w:ascii="Times New Roman" w:hAnsi="Times New Roman"/>
            <w:sz w:val="20"/>
            <w:u w:val="single"/>
          </w:rPr>
          <w:t>Copyright</w:t>
        </w:r>
      </w:hyperlink>
      <w:r w:rsidR="00A204BB" w:rsidRPr="00A204BB">
        <w:rPr>
          <w:rFonts w:ascii="Times New Roman" w:hAnsi="Times New Roman"/>
          <w:sz w:val="20"/>
        </w:rPr>
        <w:t> </w:t>
      </w:r>
      <w:hyperlink r:id="rId10" w:tgtFrame="_blank" w:tooltip="Copyright" w:history="1">
        <w:r w:rsidR="00A204BB" w:rsidRPr="00A204BB">
          <w:rPr>
            <w:rFonts w:ascii="Times New Roman" w:hAnsi="Times New Roman"/>
            <w:sz w:val="20"/>
            <w:u w:val="single"/>
            <w:lang w:val="ru-RU"/>
          </w:rPr>
          <w:t>©</w:t>
        </w:r>
      </w:hyperlink>
      <w:r>
        <w:rPr>
          <w:rFonts w:ascii="Times New Roman" w:hAnsi="Times New Roman"/>
          <w:sz w:val="20"/>
          <w:lang w:val="ru-RU"/>
        </w:rPr>
        <w:t xml:space="preserve"> 2017 </w:t>
      </w:r>
      <w:r w:rsidR="00A204BB" w:rsidRPr="00A204BB">
        <w:rPr>
          <w:rFonts w:ascii="Times New Roman" w:hAnsi="Times New Roman"/>
          <w:sz w:val="20"/>
          <w:lang w:val="ru-RU"/>
        </w:rPr>
        <w:t xml:space="preserve">«ВОРЛДСКИЛЛС РОССИЯ» </w:t>
      </w:r>
    </w:p>
    <w:p w:rsidR="00A204BB" w:rsidRPr="00A204BB" w:rsidRDefault="001B4AF9" w:rsidP="00A204BB">
      <w:pPr>
        <w:spacing w:after="0" w:line="360" w:lineRule="auto"/>
        <w:rPr>
          <w:rFonts w:ascii="Times New Roman" w:hAnsi="Times New Roman" w:cs="Times New Roman"/>
          <w:sz w:val="20"/>
        </w:rPr>
      </w:pPr>
      <w:hyperlink r:id="rId11" w:tgtFrame="_blank" w:tooltip="Регистрация авторских прав" w:history="1">
        <w:r w:rsidR="00A204BB" w:rsidRPr="00A204BB">
          <w:rPr>
            <w:rFonts w:ascii="Times New Roman" w:hAnsi="Times New Roman" w:cs="Times New Roman"/>
            <w:sz w:val="20"/>
            <w:u w:val="single"/>
          </w:rPr>
          <w:t>Все права защищены</w:t>
        </w:r>
      </w:hyperlink>
    </w:p>
    <w:p w:rsidR="00A204BB" w:rsidRPr="00A204BB" w:rsidRDefault="00A204BB" w:rsidP="00A204BB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A204BB">
        <w:rPr>
          <w:rFonts w:ascii="Times New Roman" w:hAnsi="Times New Roman" w:cs="Times New Roman"/>
          <w:sz w:val="20"/>
        </w:rPr>
        <w:t> </w:t>
      </w:r>
    </w:p>
    <w:p w:rsidR="00DE39D8" w:rsidRPr="00A204BB" w:rsidRDefault="00A204BB" w:rsidP="008E5424">
      <w:pPr>
        <w:spacing w:after="0" w:line="36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204BB">
        <w:rPr>
          <w:rFonts w:ascii="Times New Roman" w:hAnsi="Times New Roman" w:cs="Times New Roman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>
        <w:rPr>
          <w:rFonts w:ascii="Times New Roman" w:hAnsi="Times New Roman" w:cs="Times New Roman"/>
          <w:sz w:val="20"/>
        </w:rPr>
        <w:t>.</w:t>
      </w:r>
      <w:r w:rsidR="00DE39D8" w:rsidRPr="00A204BB">
        <w:rPr>
          <w:rFonts w:ascii="Times New Roman" w:hAnsi="Times New Roman" w:cs="Times New Roman"/>
        </w:rPr>
        <w:br w:type="page"/>
      </w:r>
      <w:bookmarkStart w:id="1" w:name="_Toc489607678"/>
      <w:bookmarkEnd w:id="0"/>
      <w:r w:rsidR="00DE39D8" w:rsidRPr="00C17E5A">
        <w:rPr>
          <w:rFonts w:ascii="Times New Roman" w:hAnsi="Times New Roman" w:cs="Times New Roman"/>
          <w:b/>
          <w:sz w:val="34"/>
          <w:szCs w:val="34"/>
        </w:rPr>
        <w:lastRenderedPageBreak/>
        <w:t>1. ВВЕДЕНИЕ</w:t>
      </w:r>
      <w:bookmarkEnd w:id="1"/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2" w:name="_Toc489607679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DE39D8" w:rsidRDefault="0011678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Ветеринария</w:t>
      </w:r>
    </w:p>
    <w:p w:rsidR="0048140D" w:rsidRPr="0048140D" w:rsidRDefault="0048140D" w:rsidP="004814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0D">
        <w:rPr>
          <w:rFonts w:ascii="Times New Roman" w:hAnsi="Times New Roman" w:cs="Times New Roman"/>
          <w:sz w:val="28"/>
          <w:szCs w:val="28"/>
        </w:rPr>
        <w:t>1.1.2</w:t>
      </w:r>
      <w:r w:rsidRPr="0048140D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:rsidR="008E11C6" w:rsidRPr="008E11C6" w:rsidRDefault="008E11C6" w:rsidP="008E11C6">
      <w:pPr>
        <w:tabs>
          <w:tab w:val="left" w:pos="1276"/>
          <w:tab w:val="left" w:pos="4820"/>
          <w:tab w:val="left" w:pos="6237"/>
        </w:tabs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489607680"/>
      <w:r w:rsidRPr="008E11C6">
        <w:rPr>
          <w:rFonts w:ascii="Times New Roman" w:eastAsia="Times New Roman" w:hAnsi="Times New Roman" w:cs="Times New Roman"/>
          <w:sz w:val="28"/>
          <w:szCs w:val="28"/>
        </w:rPr>
        <w:t>Профессия ветеринарного врача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11C6">
        <w:rPr>
          <w:rFonts w:ascii="Times New Roman" w:eastAsia="Times New Roman" w:hAnsi="Times New Roman" w:cs="Times New Roman"/>
          <w:sz w:val="28"/>
          <w:szCs w:val="28"/>
        </w:rPr>
        <w:t>это профессия, занимающаяся вопросами здоровья и благополучия как животных, так и людей. Основной деятельностью ветеринарного врача будет оказание помощи владельцам животных и содействие защите населения от болезней животных.</w:t>
      </w:r>
    </w:p>
    <w:p w:rsidR="008E11C6" w:rsidRPr="008E11C6" w:rsidRDefault="008E11C6" w:rsidP="008E11C6">
      <w:pPr>
        <w:tabs>
          <w:tab w:val="left" w:pos="1276"/>
          <w:tab w:val="left" w:pos="4820"/>
          <w:tab w:val="left" w:pos="6237"/>
        </w:tabs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sz w:val="28"/>
          <w:szCs w:val="28"/>
        </w:rPr>
        <w:t>Ветеринарные врачи – это специалисты широкого профиля, способные осуществлять деятельность в ветеринарных клиниках, при объектах сельскохозяйственного производства, на пищевых предприятиях, в клинико-диагностических лабораториях и др</w:t>
      </w: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организациях. </w:t>
      </w:r>
    </w:p>
    <w:p w:rsidR="008E11C6" w:rsidRPr="008E11C6" w:rsidRDefault="008E11C6" w:rsidP="008E11C6">
      <w:pPr>
        <w:tabs>
          <w:tab w:val="left" w:pos="1276"/>
          <w:tab w:val="left" w:pos="4820"/>
          <w:tab w:val="left" w:pos="6237"/>
        </w:tabs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sz w:val="28"/>
          <w:szCs w:val="28"/>
        </w:rPr>
        <w:t>Ветеринарный врач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11C6">
        <w:rPr>
          <w:rFonts w:ascii="Times New Roman" w:eastAsia="Times New Roman" w:hAnsi="Times New Roman" w:cs="Times New Roman"/>
          <w:sz w:val="28"/>
          <w:szCs w:val="28"/>
        </w:rPr>
        <w:t xml:space="preserve">- это специалист по профилактике, диагностике, контролю и лечению различных заболеваний животных, а также осуществляющий просветительскую и консультационную деятельность по вопросам надлежащего ухода за домашними, сельскохозяйственными и другими животными. 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Ветврачи оказывают медицинскую помощь домашнему скоту, лабораторным, мелким домашним, экзотическим и другим животным. Специалисты по мелким домашним животным ведут приёмы в частных ветеринарных клиниках и занимаются лечением собак, кошек, птиц и грызунов. Специалисты по экзотическим животным могут обеспечить уход за такими уникальными животными, как змеи, ящерицы и черепахи. 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постановки точного диагноза ветеринарному врачу требуется проведения различных исследований – клинических, лабораторных, рентгенографии, </w:t>
      </w:r>
      <w:proofErr w:type="spellStart"/>
      <w:r w:rsidR="00705791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ультрасонографии</w:t>
      </w:r>
      <w:proofErr w:type="spellEnd"/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методов, включающих в себя работу со специализированным материалом, инструментарием и оборудованием. При помощи </w:t>
      </w: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проведения диагностических тестов и лабораторных анализов - анализов крови, мочи, кала, бактериологических посевов и др. ветеринарный врач может подтвердить постановку диагноза, следить за течением процесса болезни и лечения, и вовремя производить необходимую корректировку.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Лечение может включать в себя ряд различных процедур, включая экстренные методы спасения жизни, назначение и расчёт дозировок лекарственных средств, оказание помощи при травмах и переломах, родовспоможение, проведение операций или консультирование владельца по кормлению и уходу за животным.</w:t>
      </w:r>
    </w:p>
    <w:p w:rsidR="008E11C6" w:rsidRPr="008E11C6" w:rsidRDefault="008E11C6" w:rsidP="008E11C6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Calibri" w:hAnsi="Times New Roman" w:cs="Times New Roman"/>
          <w:color w:val="000000"/>
          <w:sz w:val="28"/>
          <w:szCs w:val="28"/>
        </w:rPr>
        <w:t>Ветеринарный врач общей практики проводит от одной трети до половины своего времени в операционной. Операции по кастрации и стерилизации животных проводятся в большинстве ветеринарных кабинетов. Многие ветеринары также выполняют ортопедические и стоматологические процедуры, занимаются травматологией, проводят оперативные вмешательства при различных проблемах организма. Хирургия требует хорошей координации рук и глаз, а также мелкой моторики.</w:t>
      </w:r>
    </w:p>
    <w:p w:rsidR="008E11C6" w:rsidRPr="008E11C6" w:rsidRDefault="008E11C6" w:rsidP="008E11C6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11C6">
        <w:rPr>
          <w:rFonts w:ascii="Times New Roman" w:eastAsia="Calibri" w:hAnsi="Times New Roman" w:cs="Times New Roman"/>
          <w:sz w:val="28"/>
          <w:szCs w:val="28"/>
        </w:rPr>
        <w:t>Специалитет</w:t>
      </w:r>
      <w:proofErr w:type="spellEnd"/>
      <w:r w:rsidRPr="008E11C6">
        <w:rPr>
          <w:rFonts w:ascii="Times New Roman" w:eastAsia="Calibri" w:hAnsi="Times New Roman" w:cs="Times New Roman"/>
          <w:sz w:val="28"/>
          <w:szCs w:val="28"/>
        </w:rPr>
        <w:t xml:space="preserve"> ветеринарного врача не ограничивается только общей терапией и хирургией. При желании, ветеринарный специалист может выбрать узкопрофильное направление для своего развития. Такая модель разделения ветеринарных врачей на узкопрофильных специалистов была позаимствована из медицинской лечебной практики и имеет схожие названия и направления. Ветеринарные клиники располагают большим количеством таких направлений- это офтальмология, дерматология, кардиология, эндокринология, онкология, и др. </w:t>
      </w:r>
    </w:p>
    <w:p w:rsidR="008E11C6" w:rsidRPr="004054D1" w:rsidRDefault="008E11C6" w:rsidP="00111F6C">
      <w:pPr>
        <w:pStyle w:val="aff1"/>
        <w:numPr>
          <w:ilvl w:val="0"/>
          <w:numId w:val="20"/>
        </w:num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4054D1">
        <w:rPr>
          <w:rFonts w:ascii="Times New Roman" w:hAnsi="Times New Roman"/>
          <w:sz w:val="28"/>
          <w:szCs w:val="28"/>
        </w:rPr>
        <w:t xml:space="preserve">Ветеринарный врач-эндокринолог. Данная специализация направлена на понимание </w:t>
      </w:r>
      <w:proofErr w:type="spellStart"/>
      <w:r w:rsidRPr="004054D1">
        <w:rPr>
          <w:rFonts w:ascii="Times New Roman" w:hAnsi="Times New Roman"/>
          <w:sz w:val="28"/>
          <w:szCs w:val="28"/>
        </w:rPr>
        <w:t>патфизиологии</w:t>
      </w:r>
      <w:proofErr w:type="spellEnd"/>
      <w:r w:rsidRPr="004054D1">
        <w:rPr>
          <w:rFonts w:ascii="Times New Roman" w:hAnsi="Times New Roman"/>
          <w:sz w:val="28"/>
          <w:szCs w:val="28"/>
        </w:rPr>
        <w:t>, клиники, диагностики и лечения эндокринных и обменных расстройств животных.</w:t>
      </w:r>
    </w:p>
    <w:p w:rsidR="008E11C6" w:rsidRPr="004054D1" w:rsidRDefault="008E11C6" w:rsidP="00111F6C">
      <w:pPr>
        <w:pStyle w:val="aff1"/>
        <w:numPr>
          <w:ilvl w:val="0"/>
          <w:numId w:val="20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 w:rsidRPr="004054D1">
        <w:rPr>
          <w:rFonts w:ascii="Times New Roman" w:hAnsi="Times New Roman"/>
          <w:sz w:val="28"/>
          <w:szCs w:val="28"/>
        </w:rPr>
        <w:t>Ветеринарный врач - кардиолог. Специализируется на комплексной диагностике и лечении широкого спектра сердечно-сосудистых заболеваний у животных.</w:t>
      </w:r>
      <w:r w:rsidR="0032753F" w:rsidRPr="004054D1">
        <w:rPr>
          <w:rFonts w:ascii="Times New Roman" w:hAnsi="Times New Roman"/>
          <w:sz w:val="28"/>
          <w:szCs w:val="28"/>
        </w:rPr>
        <w:t xml:space="preserve"> </w:t>
      </w:r>
    </w:p>
    <w:p w:rsidR="008E11C6" w:rsidRPr="004054D1" w:rsidRDefault="008E11C6" w:rsidP="00111F6C">
      <w:pPr>
        <w:pStyle w:val="aff1"/>
        <w:numPr>
          <w:ilvl w:val="0"/>
          <w:numId w:val="20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 w:rsidRPr="004054D1">
        <w:rPr>
          <w:rFonts w:ascii="Times New Roman" w:hAnsi="Times New Roman"/>
          <w:sz w:val="28"/>
          <w:szCs w:val="28"/>
        </w:rPr>
        <w:t>Ветеринарный врач - дерматолог. Данное направление основано на профилактике, диагностике и лечении заболеваний, проявляющихся кожными симптомами.</w:t>
      </w:r>
    </w:p>
    <w:p w:rsidR="008E11C6" w:rsidRPr="004054D1" w:rsidRDefault="008E11C6" w:rsidP="00111F6C">
      <w:pPr>
        <w:pStyle w:val="aff1"/>
        <w:numPr>
          <w:ilvl w:val="0"/>
          <w:numId w:val="20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 w:rsidRPr="004054D1">
        <w:rPr>
          <w:rFonts w:ascii="Times New Roman" w:hAnsi="Times New Roman"/>
          <w:sz w:val="28"/>
          <w:szCs w:val="28"/>
        </w:rPr>
        <w:lastRenderedPageBreak/>
        <w:t>Ветеринарный врач - реаниматолог. Специализируется на интенсивной терапии и анестезии во время операций.</w:t>
      </w:r>
    </w:p>
    <w:p w:rsidR="008E11C6" w:rsidRPr="004054D1" w:rsidRDefault="008E11C6" w:rsidP="00111F6C">
      <w:pPr>
        <w:pStyle w:val="aff1"/>
        <w:numPr>
          <w:ilvl w:val="0"/>
          <w:numId w:val="20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 w:rsidRPr="004054D1">
        <w:rPr>
          <w:rFonts w:ascii="Times New Roman" w:hAnsi="Times New Roman"/>
          <w:sz w:val="28"/>
          <w:szCs w:val="28"/>
        </w:rPr>
        <w:t xml:space="preserve">Ветеринарный врач – онколог. Специалист </w:t>
      </w:r>
      <w:r w:rsidR="0032753F" w:rsidRPr="004054D1">
        <w:rPr>
          <w:rFonts w:ascii="Times New Roman" w:hAnsi="Times New Roman"/>
          <w:sz w:val="28"/>
          <w:szCs w:val="28"/>
        </w:rPr>
        <w:t xml:space="preserve">данной области должен знать основные принципы диагностики, клинического </w:t>
      </w:r>
      <w:proofErr w:type="spellStart"/>
      <w:r w:rsidR="0032753F" w:rsidRPr="004054D1">
        <w:rPr>
          <w:rFonts w:ascii="Times New Roman" w:hAnsi="Times New Roman"/>
          <w:sz w:val="28"/>
          <w:szCs w:val="28"/>
        </w:rPr>
        <w:t>стадирования</w:t>
      </w:r>
      <w:proofErr w:type="spellEnd"/>
      <w:r w:rsidR="0032753F" w:rsidRPr="004054D1">
        <w:rPr>
          <w:rFonts w:ascii="Times New Roman" w:hAnsi="Times New Roman"/>
          <w:sz w:val="28"/>
          <w:szCs w:val="28"/>
        </w:rPr>
        <w:t xml:space="preserve"> и основные терапевтические методы лечения онкологических заболеваний.</w:t>
      </w:r>
    </w:p>
    <w:p w:rsidR="008E11C6" w:rsidRPr="004054D1" w:rsidRDefault="008E11C6" w:rsidP="00111F6C">
      <w:pPr>
        <w:pStyle w:val="aff1"/>
        <w:numPr>
          <w:ilvl w:val="0"/>
          <w:numId w:val="20"/>
        </w:numPr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 w:rsidRPr="004054D1">
        <w:rPr>
          <w:rFonts w:ascii="Times New Roman" w:hAnsi="Times New Roman"/>
          <w:sz w:val="28"/>
          <w:szCs w:val="28"/>
        </w:rPr>
        <w:t xml:space="preserve">Ветеринарный врач-офтальмолог. Специалист, занимающийся вопросами болезней глаз. </w:t>
      </w:r>
      <w:r w:rsidR="00E67D83" w:rsidRPr="004054D1">
        <w:rPr>
          <w:rFonts w:ascii="Times New Roman" w:hAnsi="Times New Roman"/>
          <w:sz w:val="28"/>
          <w:szCs w:val="28"/>
        </w:rPr>
        <w:t>В остальных ветеринарных специальностях типична проблема необходимости обширных исследований, тогда как в</w:t>
      </w:r>
      <w:r w:rsidRPr="004054D1">
        <w:rPr>
          <w:rFonts w:ascii="Times New Roman" w:hAnsi="Times New Roman"/>
          <w:sz w:val="28"/>
          <w:szCs w:val="28"/>
        </w:rPr>
        <w:t xml:space="preserve"> ветеринарной офтальмологии для получения точного диагноза достаточно осмотра глазного яблока и нескольких рутинных тестов.</w:t>
      </w:r>
    </w:p>
    <w:p w:rsidR="008E11C6" w:rsidRPr="008E11C6" w:rsidRDefault="008E11C6" w:rsidP="008E11C6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E11C6">
        <w:rPr>
          <w:rFonts w:ascii="Times New Roman" w:eastAsia="Calibri" w:hAnsi="Times New Roman" w:cs="Times New Roman"/>
          <w:sz w:val="28"/>
          <w:szCs w:val="28"/>
        </w:rPr>
        <w:t>Осмотр узкопрофильного специалиста помогает в полной мере провести качественное лечение, применительно к каждой конкретной ситуации.</w:t>
      </w:r>
    </w:p>
    <w:p w:rsidR="008E11C6" w:rsidRPr="008E11C6" w:rsidRDefault="008E11C6" w:rsidP="008E11C6">
      <w:pPr>
        <w:shd w:val="clear" w:color="auto" w:fill="FFFFFF"/>
        <w:tabs>
          <w:tab w:val="left" w:pos="851"/>
          <w:tab w:val="left" w:pos="3969"/>
          <w:tab w:val="left" w:pos="4820"/>
          <w:tab w:val="left" w:pos="6237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sz w:val="28"/>
          <w:szCs w:val="28"/>
        </w:rPr>
        <w:t xml:space="preserve">             Существует и другое направление ветеринарного врача – лабораторная диагностика. </w:t>
      </w:r>
      <w:r w:rsidRPr="008E11C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Врачи ветеринарных лабораторий занимаются сбором анализов, подготавливают необходимые данные для диагностирования заболевания и назначения лечения, </w:t>
      </w:r>
      <w:r w:rsidRPr="008E11C6">
        <w:rPr>
          <w:rFonts w:ascii="Times New Roman" w:eastAsia="Times New Roman" w:hAnsi="Times New Roman" w:cs="Times New Roman"/>
          <w:sz w:val="28"/>
          <w:szCs w:val="28"/>
        </w:rPr>
        <w:t>проводит лабораторные исследования биоматериалов, работают с лабораторным оборудованием, оформляют результаты исследований и отвечают за санитарную обработку и стерилизацию рабочего места.</w:t>
      </w: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задачи ветеринарного врача - лаборанта входит выполнение санитарно-бактериологических, гематологических и биохимических исследований. Специалист осуществляет забор материалов у животных и проводит их первичную обработку.  Он отбирает пробы, регистрирует образцы в базе данных, готовит реактивы и питательные среды и подготавливает лабораторную посуду.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Профессия ветеринарного врача во многом схожа с профессией медицинского специалиста. Одно из главных отличий заключается в том, что животные не могут говорить, и большая часть клинической картины болезни может быть получена от владельца животного, что требует отличных навыков общения и с людьми. Работа с людьми - это такая же часть работы, как и работа с животными, именно владельцы должны решить, какое лечение они хотят или могут себе позволить. Важные качества </w:t>
      </w: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этой профессии - способность слушать других, понимать и сотрудничать, быть участливым.</w:t>
      </w:r>
    </w:p>
    <w:p w:rsidR="008E11C6" w:rsidRPr="008E11C6" w:rsidRDefault="008E11C6" w:rsidP="0032753F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E11C6">
        <w:rPr>
          <w:rFonts w:ascii="Times New Roman" w:eastAsia="Calibri" w:hAnsi="Times New Roman" w:cs="Times New Roman"/>
          <w:sz w:val="28"/>
          <w:szCs w:val="28"/>
        </w:rPr>
        <w:t xml:space="preserve">Реализация принципа личной ответственности ветврача по отношению к владельцу животного осуществляется при: </w:t>
      </w:r>
    </w:p>
    <w:p w:rsidR="008E11C6" w:rsidRPr="008E11C6" w:rsidRDefault="008E11C6" w:rsidP="008E11C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E11C6">
        <w:rPr>
          <w:rFonts w:ascii="Times New Roman" w:eastAsia="Calibri" w:hAnsi="Times New Roman" w:cs="Times New Roman"/>
          <w:sz w:val="28"/>
          <w:szCs w:val="28"/>
        </w:rPr>
        <w:t xml:space="preserve">1) уважении личности владельца животного; 2) оказании психологической поддержки; 3) предоставлении необходимой информации о состоянии здоровья животного и предлагаемых мерах; 4) предоставлении возможности выбора лечения; 5) самостоятельности владельца в принятии решений; 6) возможности осуществления владельцем контроля за ходом лечения;7) вовлечении владельца в процесс оказания помощи животному. 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предотвращения распространения инфекционных и других опасных заболеваний, ветеринарные врачи государственных служб осуществляют карантинные и лечебные мероприятия животных, завезенных из других стран. Они контролируют поставки животных, проверяют наличие болезней и руководят кампаниями по предотвращению и искоренению заболеваний, общих для человека и животных. 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sz w:val="28"/>
          <w:szCs w:val="28"/>
        </w:rPr>
        <w:t>Для проведения медицинских, научных и экспериментальных исследований используются лабораторные животные. Такие животные обязательно должны быть здоровыми и содержаться при строгом соблюдении санитарно-гигиенических норм. Созданием условий для содержания таких животных, соответствующих их экологическим особенностям, проведение карантинных мероприятий при перемещении животных, а также своевременную изоляцию больных занимается ветеринарный врач.</w:t>
      </w:r>
    </w:p>
    <w:p w:rsidR="008E11C6" w:rsidRPr="008E11C6" w:rsidRDefault="008E11C6" w:rsidP="008E11C6">
      <w:pPr>
        <w:tabs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Ветеринарные врачи занимаются лечением в том числе и некоторых видов диких животных. Врачи зоопарков заботятся о животных, содержащихся в неволе, а ветеринары заповедников и реабилитационных центров оказывают необходимую помощь попавшим в беду животным. </w:t>
      </w:r>
    </w:p>
    <w:p w:rsidR="008E11C6" w:rsidRPr="008E11C6" w:rsidRDefault="008E11C6" w:rsidP="008E11C6">
      <w:pPr>
        <w:shd w:val="clear" w:color="auto" w:fill="FFFFFF"/>
        <w:tabs>
          <w:tab w:val="left" w:pos="1276"/>
          <w:tab w:val="left" w:pos="3969"/>
          <w:tab w:val="left" w:pos="4820"/>
          <w:tab w:val="left" w:pos="6237"/>
        </w:tabs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Область профессиональной деятельности ветеринарного врача: </w:t>
      </w:r>
    </w:p>
    <w:p w:rsidR="008E11C6" w:rsidRPr="008E11C6" w:rsidRDefault="008E11C6" w:rsidP="008E11C6">
      <w:pPr>
        <w:shd w:val="clear" w:color="auto" w:fill="FFFFFF"/>
        <w:tabs>
          <w:tab w:val="left" w:pos="1276"/>
          <w:tab w:val="left" w:pos="3969"/>
          <w:tab w:val="left" w:pos="4820"/>
          <w:tab w:val="left" w:pos="6237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1C6">
        <w:rPr>
          <w:rFonts w:ascii="Calibri" w:eastAsia="Times New Roman" w:hAnsi="Calibri" w:cs="Times New Roman"/>
        </w:rPr>
        <w:lastRenderedPageBreak/>
        <w:t xml:space="preserve"> </w:t>
      </w:r>
      <w:r w:rsidRPr="008E11C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осуществление лечебного процесса, профилактики заболеваний животных и осуществление ветеринарно-санитарных мероприятий посредством ветеринарных и лабораторных методов при помощи специализированного оборудования. 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Ветеринарный врач осуществляет следующие виды деятельности:</w:t>
      </w:r>
    </w:p>
    <w:p w:rsidR="008E11C6" w:rsidRPr="008E11C6" w:rsidRDefault="008E11C6" w:rsidP="008E11C6">
      <w:pPr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E11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установление диагноза заболевания и составление планов лечения; </w:t>
      </w:r>
    </w:p>
    <w:p w:rsidR="008E11C6" w:rsidRPr="008E11C6" w:rsidRDefault="008E11C6" w:rsidP="008E11C6">
      <w:pPr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E11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-контроль, профилактика и лечение болезней животных;</w:t>
      </w:r>
    </w:p>
    <w:p w:rsidR="008E11C6" w:rsidRPr="008E11C6" w:rsidRDefault="008E11C6" w:rsidP="008E11C6">
      <w:pPr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E11C6">
        <w:rPr>
          <w:rFonts w:ascii="Times New Roman" w:eastAsia="Calibri" w:hAnsi="Times New Roman" w:cs="Times New Roman"/>
          <w:sz w:val="28"/>
          <w:szCs w:val="28"/>
        </w:rPr>
        <w:t>- проведение лабораторных исследований, консультация по результатам и выдача соответствующих заключений;</w:t>
      </w:r>
    </w:p>
    <w:p w:rsidR="008E11C6" w:rsidRPr="008E11C6" w:rsidRDefault="008E11C6" w:rsidP="008E11C6">
      <w:pPr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8E11C6">
        <w:rPr>
          <w:rFonts w:ascii="Times New Roman" w:eastAsia="Calibri" w:hAnsi="Times New Roman" w:cs="Times New Roman"/>
          <w:sz w:val="28"/>
          <w:szCs w:val="28"/>
        </w:rPr>
        <w:t>-выписывание рецептов;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-обработка и перевязка ран;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-выполнение хирургических операций и стоматологических процедур;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-тестирование на распространенные заболевания;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426" w:firstLine="14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-эксплуатация медицинского и ветеринарного оборудования;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</w:rPr>
        <w:t>-оказание акушерской помощи домашним и сельскохозяйственным животным;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-осуществление организационно-методической и консультативной помощи хозяйствам, предприятиям, организациям и частным лицам;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-консультация владельцев по вопросам кормления и содержания животных;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-усыпление животных, когда это необходимо;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1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-оказание профилактической и лечебной помощи для поддержания здоровья поголовья скота.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К профессионально важным качествам и навыкам ветеринарного врача относятся: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-Сострадание;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-Аналитические навыки;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-Навыки межличностного общения;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-Решение проблем;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-Научные способности;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-Критическое мышление;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lastRenderedPageBreak/>
        <w:t>-Умение соблюдать правила техники безопасности;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-Навыки менеджмента;</w:t>
      </w:r>
    </w:p>
    <w:p w:rsidR="008E11C6" w:rsidRPr="008E11C6" w:rsidRDefault="008E11C6" w:rsidP="008E11C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2835"/>
          <w:tab w:val="left" w:pos="3360"/>
          <w:tab w:val="left" w:pos="3920"/>
          <w:tab w:val="left" w:pos="3969"/>
          <w:tab w:val="left" w:pos="4480"/>
          <w:tab w:val="left" w:pos="4820"/>
          <w:tab w:val="left" w:pos="5040"/>
          <w:tab w:val="left" w:pos="5600"/>
          <w:tab w:val="left" w:pos="6160"/>
          <w:tab w:val="left" w:pos="6237"/>
          <w:tab w:val="left" w:pos="6720"/>
        </w:tabs>
        <w:spacing w:after="57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E11C6">
        <w:rPr>
          <w:rFonts w:ascii="Times New Roman" w:eastAsia="Times New Roman" w:hAnsi="Times New Roman" w:cs="Times New Roman"/>
          <w:sz w:val="28"/>
        </w:rPr>
        <w:t>-Ловкость рук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:rsidR="004254FE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proofErr w:type="spell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caps/>
        </w:rPr>
      </w:pPr>
      <w:bookmarkStart w:id="4" w:name="_Toc489607681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:rsidR="00DE39D8" w:rsidRPr="00A204BB" w:rsidRDefault="00DE39D8" w:rsidP="00A204BB">
      <w:pPr>
        <w:pStyle w:val="afc"/>
        <w:ind w:firstLine="709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A204BB" w:rsidRDefault="00DE39D8" w:rsidP="00A669DC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:rsidR="00DE39D8" w:rsidRPr="00A204BB" w:rsidRDefault="00E857D6" w:rsidP="00A669DC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:rsidR="00E857D6" w:rsidRPr="00A204BB" w:rsidRDefault="00E857D6" w:rsidP="00A669DC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:rsidR="00DE39D8" w:rsidRPr="00A204BB" w:rsidRDefault="00DE39D8" w:rsidP="00A669DC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:rsidR="00DE39D8" w:rsidRPr="00A204BB" w:rsidRDefault="00DE39D8" w:rsidP="00A204BB">
      <w:pPr>
        <w:pStyle w:val="-1"/>
        <w:spacing w:after="0"/>
        <w:rPr>
          <w:rFonts w:ascii="Times New Roman" w:hAnsi="Times New Roman"/>
          <w:color w:val="auto"/>
          <w:sz w:val="34"/>
          <w:szCs w:val="34"/>
        </w:rPr>
      </w:pPr>
      <w:bookmarkStart w:id="5" w:name="_Toc489607682"/>
      <w:r w:rsidRPr="00A204BB">
        <w:rPr>
          <w:rFonts w:ascii="Times New Roman" w:hAnsi="Times New Roman"/>
          <w:color w:val="auto"/>
          <w:sz w:val="34"/>
          <w:szCs w:val="34"/>
        </w:rPr>
        <w:t>2. СПЕЦИФИКАЦИЯ СТАНДАРТА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:rsidR="00DE39D8" w:rsidRPr="00A204BB" w:rsidRDefault="00DE39D8" w:rsidP="008E5424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6" w:name="_Toc489607683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>ОБЩИЕ СВЕДЕНИЯ О СПЕЦИФИКАЦИИ СТАНДАРТОВ WORLDSKILLS (WSSS)</w:t>
      </w:r>
      <w:bookmarkEnd w:id="6"/>
    </w:p>
    <w:p w:rsidR="00E857D6" w:rsidRPr="00A204BB" w:rsidRDefault="00ED18F9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:rsidR="00E857D6" w:rsidRPr="00A204BB" w:rsidRDefault="00ED18F9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3-5"/>
        <w:tblpPr w:leftFromText="180" w:rightFromText="180" w:vertAnchor="text" w:horzAnchor="margin" w:tblpY="733"/>
        <w:tblW w:w="5000" w:type="pct"/>
        <w:tblLook w:val="04A0" w:firstRow="1" w:lastRow="0" w:firstColumn="1" w:lastColumn="0" w:noHBand="0" w:noVBand="1"/>
      </w:tblPr>
      <w:tblGrid>
        <w:gridCol w:w="747"/>
        <w:gridCol w:w="7051"/>
        <w:gridCol w:w="2388"/>
      </w:tblGrid>
      <w:tr w:rsidR="00CF1BBA" w:rsidRPr="00B07C49" w:rsidTr="002F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pct"/>
            <w:gridSpan w:val="2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green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Важность</w:t>
            </w:r>
          </w:p>
          <w:p w:rsidR="00CF1BBA" w:rsidRPr="00B07C49" w:rsidRDefault="00CF1BBA" w:rsidP="00CF1B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green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Основы анатомии и </w:t>
            </w:r>
            <w:proofErr w:type="gramStart"/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физиологии  животных</w:t>
            </w:r>
            <w:proofErr w:type="gramEnd"/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CF1BBA" w:rsidRPr="00B07C49" w:rsidTr="002F1A3A">
        <w:trPr>
          <w:trHeight w:val="1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биологические свойства организма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Анатомическое строение и топографию сердца животных, а также его физиологические особенности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Топографическую анатомию органов брюшной полости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Возрастные и видовые особенности строения костно-суставной системы животных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Закономерности строения и функционирования репродуктивной системы животных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биологические свойства спермиев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Общую характеристику системы крови (состав, свойства, роль крови в жизнедеятельности организма)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кроветворения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физиологические параметры организма</w:t>
            </w:r>
          </w:p>
          <w:p w:rsidR="00CF1BBA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Схему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гемопоэза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механизмы его регуляции</w:t>
            </w:r>
          </w:p>
          <w:p w:rsidR="003E1242" w:rsidRPr="00B07C49" w:rsidRDefault="003E1242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1242">
              <w:rPr>
                <w:rFonts w:ascii="Times New Roman" w:hAnsi="Times New Roman" w:cs="Times New Roman"/>
                <w:bCs/>
                <w:sz w:val="28"/>
                <w:szCs w:val="28"/>
              </w:rPr>
              <w:t>Анатомию и физиологию органа зрения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Использовать основные принципы при организации лечебного диетического кормления больных и здоровых животных 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Анализировать закономерности функционирования организма животных с учетом морфологических основ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Методики инструментальных методов </w:t>
            </w:r>
            <w:proofErr w:type="gramStart"/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исследования  животных</w:t>
            </w:r>
            <w:proofErr w:type="gramEnd"/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Методики рентгенологического исследования животных и методы оценки функционального состояния организма животных, опираясь на эти исследования</w:t>
            </w:r>
          </w:p>
          <w:p w:rsidR="00CF1BBA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Методики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ультрасонографического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электрокардиографического исследования</w:t>
            </w:r>
          </w:p>
          <w:p w:rsidR="003E1242" w:rsidRPr="00B07C49" w:rsidRDefault="003E1242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1242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Методики офтальмологического осмотра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эхокардиографическое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ЭхоКГ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),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электрокардиографичекое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(ЭКГ) и рентгенографическое исследование сердца животного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Интерпретировать результаты эхокардиографии, электрокардиографии и рентгенографии. Описание заключения и составление дальнейших рекомендаций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 идентификацию</w:t>
            </w:r>
            <w:proofErr w:type="gram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четырех отделов сердца и их взаимосвязи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три режима прибора по ультразвуковому исследованию: одномерный (М – режим), двухмерный (В - режим) и доплеровский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измерения органов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диагностику состояния репродуктивной системы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эхокардиографическое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исследование сердца из правого и левого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парастернального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доступов по короткой и длинной оси</w:t>
            </w:r>
          </w:p>
          <w:p w:rsidR="00CF1BBA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Уметь работать с аппаратом ультразвуковой диагностики</w:t>
            </w:r>
          </w:p>
          <w:p w:rsidR="003E1242" w:rsidRPr="003E1242" w:rsidRDefault="003E1242" w:rsidP="003E1242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1242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налобную лупу для осмотра органа зрения</w:t>
            </w:r>
          </w:p>
          <w:p w:rsidR="003E1242" w:rsidRPr="003E1242" w:rsidRDefault="003E1242" w:rsidP="003E1242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1242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тонометр для измерения внутриглазного давления</w:t>
            </w:r>
          </w:p>
          <w:p w:rsidR="003E1242" w:rsidRPr="00B07C49" w:rsidRDefault="003E1242" w:rsidP="003E1242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1242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офтальмоскоп для осмотра глазного дна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Технологии работы с операционным оборудованием и инструментом</w:t>
            </w:r>
          </w:p>
        </w:tc>
        <w:tc>
          <w:tcPr>
            <w:tcW w:w="1172" w:type="pct"/>
          </w:tcPr>
          <w:p w:rsidR="00CF1BBA" w:rsidRPr="00B07C49" w:rsidRDefault="00B63BC8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Хирургический инструментарий и уметь правильно его применять во время операции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стерилизации хирургического инструмента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фиксации животных при проведении хирургических манипуляций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работы в операционной 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Различные методы применения хирургического инструмента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Владеть навыками работы с малоинвазивным инструментом для проведения хирургических манипуляций (эндоскопия)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хирургический инструмент для постановки дренажной системы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Хирургические методы лечения в ветеринарии</w:t>
            </w:r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 проведения операции и уметь применять этапы хирургической операции на практике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Риски при выполнении хирургических манипуляций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и методы работы с костной системой организма (остеосинтез)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Владеть знаниями анестезии и анальгезии и правильно применять их во время хирургической операции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Иметь </w:t>
            </w:r>
            <w:proofErr w:type="gram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теоретические  знания</w:t>
            </w:r>
            <w:proofErr w:type="gram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десмургии и уметь их применить на практике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</w:t>
            </w:r>
            <w:proofErr w:type="gram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диагностики  и</w:t>
            </w:r>
            <w:proofErr w:type="gram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лечения разных видов ран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Методы асептики и антисептики и их применение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383CB6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необходимые, хирургические </w:t>
            </w:r>
            <w:proofErr w:type="gramStart"/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профилактические  мероприятия</w:t>
            </w:r>
            <w:proofErr w:type="gramEnd"/>
          </w:p>
          <w:p w:rsidR="00383CB6" w:rsidRPr="00383CB6" w:rsidRDefault="00383CB6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Лечить травмы и заболевания различной этиологии методом оперативного вмешательства</w:t>
            </w:r>
          </w:p>
          <w:p w:rsidR="00383CB6" w:rsidRPr="00B07C49" w:rsidRDefault="00383CB6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послеоперационную реабилитацию пациентов и профилактику рецидивов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Лекарственные препараты и область их применения у животных</w:t>
            </w:r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Дозы медикаментозных препаратов для сердечно-легочной реанимации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Фармакокинетику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фармакодинамику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лекарственных веществ, их побочное и токсическое действие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Совместимость лекарственных веществ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применения при различных физиологических состояниях у животных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Виды взаимодействия лекарственных средств при их комбинированном применении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Оптимальные дозы, пути и кратность введения лекарственных веществ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Осуществлять алгоритм выбора медикаментозной и немедикаментозной терапии пациентам с инфекционными, паразитарными и неинфекционными заболеваниями тезис 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фармакологический анализ назначаемой комбинации лекарственных веществ на основании дифференциального диагноза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Выписывать рецепт на лекарственные средства 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Соблюдать правила работы с лекарственными средствами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Применение специализированного программного обеспечения для обработки результатов исследований</w:t>
            </w:r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Default="00946EF7" w:rsidP="00946EF7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 работы с программами</w:t>
            </w:r>
            <w:r w:rsidR="00CF1BBA"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DICOM – </w:t>
            </w:r>
            <w:proofErr w:type="spellStart"/>
            <w:r w:rsidR="00CF1BBA"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Viewer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946E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46EF7">
              <w:rPr>
                <w:rFonts w:ascii="Times New Roman" w:hAnsi="Times New Roman" w:cs="Times New Roman"/>
                <w:bCs/>
                <w:sz w:val="28"/>
                <w:szCs w:val="28"/>
              </w:rPr>
              <w:t>ScopePhoto</w:t>
            </w:r>
            <w:proofErr w:type="spellEnd"/>
            <w:proofErr w:type="gramEnd"/>
          </w:p>
          <w:p w:rsidR="009A6FE5" w:rsidRPr="00B07C49" w:rsidRDefault="009A6FE5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9A6FE5">
              <w:rPr>
                <w:rFonts w:ascii="Times New Roman" w:hAnsi="Times New Roman" w:cs="Times New Roman"/>
                <w:bCs/>
                <w:sz w:val="28"/>
                <w:szCs w:val="28"/>
              </w:rPr>
              <w:t>сновные инструменты для манипуляций с изображениями и их измерения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Уметь загружать и обрабатывать файлы </w:t>
            </w:r>
            <w:proofErr w:type="gram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формата .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dicom</w:t>
            </w:r>
            <w:proofErr w:type="spellEnd"/>
            <w:proofErr w:type="gramEnd"/>
          </w:p>
          <w:p w:rsidR="0076642E" w:rsidRPr="0076642E" w:rsidRDefault="0076642E" w:rsidP="0076642E">
            <w:pPr>
              <w:pStyle w:val="aff1"/>
              <w:numPr>
                <w:ilvl w:val="0"/>
                <w:numId w:val="7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Проводить п</w:t>
            </w:r>
            <w:r w:rsidRPr="0076642E">
              <w:rPr>
                <w:rFonts w:ascii="Times New Roman" w:eastAsiaTheme="minorHAnsi" w:hAnsi="Times New Roman"/>
                <w:bCs/>
                <w:sz w:val="28"/>
                <w:szCs w:val="28"/>
              </w:rPr>
              <w:t>росмотр изображений в полноэкранном режиме</w:t>
            </w:r>
          </w:p>
          <w:p w:rsidR="00845B92" w:rsidRPr="00AC498F" w:rsidRDefault="00845B92" w:rsidP="0076642E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845B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ткрывать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анализировать</w:t>
            </w:r>
            <w:r w:rsidRPr="00845B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результаты исследований, полученные из различных модальностей медицинских изображений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таких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как </w:t>
            </w:r>
            <w:r w:rsidRPr="00845B92">
              <w:rPr>
                <w:rFonts w:ascii="Segoe UI" w:eastAsia="Times New Roman" w:hAnsi="Segoe UI" w:cs="Segoe UI"/>
                <w:color w:val="20202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845B92">
              <w:rPr>
                <w:rFonts w:ascii="Times New Roman" w:hAnsi="Times New Roman" w:cs="Times New Roman"/>
                <w:bCs/>
                <w:sz w:val="28"/>
                <w:szCs w:val="28"/>
              </w:rPr>
              <w:t>омпьютерная</w:t>
            </w:r>
            <w:proofErr w:type="gramEnd"/>
            <w:r w:rsidRPr="00845B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томография (КТ)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м</w:t>
            </w:r>
            <w:r w:rsidRPr="00845B92">
              <w:rPr>
                <w:rFonts w:ascii="Times New Roman" w:hAnsi="Times New Roman" w:cs="Times New Roman"/>
                <w:bCs/>
                <w:sz w:val="28"/>
                <w:szCs w:val="28"/>
              </w:rPr>
              <w:t>агнитно-резонансная томография (МРТ)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у</w:t>
            </w:r>
            <w:r w:rsidRPr="00845B92">
              <w:rPr>
                <w:rFonts w:ascii="Times New Roman" w:hAnsi="Times New Roman" w:cs="Times New Roman"/>
                <w:bCs/>
                <w:sz w:val="28"/>
                <w:szCs w:val="28"/>
              </w:rPr>
              <w:t>льтразвуковая диагностика (УЗИ)</w:t>
            </w:r>
            <w:r w:rsidR="00FA4A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др.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лечебного процесса и безопасность</w:t>
            </w:r>
          </w:p>
        </w:tc>
        <w:tc>
          <w:tcPr>
            <w:tcW w:w="1172" w:type="pct"/>
          </w:tcPr>
          <w:p w:rsidR="00CF1BBA" w:rsidRPr="00B07C49" w:rsidRDefault="007D2472" w:rsidP="002D56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асептики и антисептики и как применить их на практике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Технические возможности современного специализированного оборудования, методы решения задач профессиональной̆ деятельности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оказания родовспоможения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работу в асептических условиях, дезинфицировать и стерилизовать лабораторную посуду и инструменты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Владеть навыками проведения реанимационных мероприятий и интенсивной терапии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Написание протокола по СЛР, рекомендаций по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послереанимационной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интенсивной терапии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Назначить больным адекватное (терапевтическое и хирургическое) лечение в соответствии с поставленным диагнозом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Интерпретировать результаты, описание заключения и составление дальнейших рекомендаций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Организовать работу в родильном помещении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Технику родовспоможения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Оказывать родовспоможение при патологических родах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работы с лабораторным оборудованием</w:t>
            </w:r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Навыки работы с водяной баней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работы в микробиологической лаборатории и соблюдения техники безопасности при работе с бактериями и грибами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Понятия «асептика» и «антисептика»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Регламенты и инструкции, обеспечивающие безопасность работы в лабораториях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работы с сосудами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Дьюара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соблюдения техники безопасности при работе с жидким азотом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работы с микроскопом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Соблюдать технику безопасности при работе с лабораторным оборудованием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Микроскопировать</w:t>
            </w:r>
            <w:proofErr w:type="spell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иммерсионной системой 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со спиртовой горелкой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работу с лабораторным оборудованием в асептических условиях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Интерпретация результатов лабораторной диагностики</w:t>
            </w:r>
          </w:p>
        </w:tc>
        <w:tc>
          <w:tcPr>
            <w:tcW w:w="1172" w:type="pct"/>
          </w:tcPr>
          <w:p w:rsidR="00CF1BBA" w:rsidRPr="00B07C49" w:rsidRDefault="007D2472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бактериологического анализа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микроскопии, используемые в микробиологии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гематология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 такое </w:t>
            </w:r>
            <w:proofErr w:type="spell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лейкограмма</w:t>
            </w:r>
            <w:proofErr w:type="spellEnd"/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Видовые особенности, количественные и качественные изменения форменных элементов крови и их причины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Методику отбора проб мочи у разных видов животных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Что в себя включает исследование мочи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классификации микроорганизмов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ультраструктуры микроорганизмов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Действие на микроорганизмы физических и химических факторов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Физико-химические свойства и микроскопическую картину осадка мочи у различных видов животных в норме и при патологии</w:t>
            </w:r>
          </w:p>
          <w:p w:rsidR="00CF1BBA" w:rsidRPr="00B07C49" w:rsidRDefault="00CF1BBA" w:rsidP="00CF1BBA">
            <w:pPr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Что включает в себя гематологическое исследование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:rsidR="00CF1BBA" w:rsidRPr="00544C3D" w:rsidRDefault="00CF1BBA" w:rsidP="00544C3D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Делать посевы микроорганизмов на питательные среды для получения чистых культур</w:t>
            </w:r>
          </w:p>
          <w:p w:rsidR="00CF1BBA" w:rsidRPr="00B07C49" w:rsidRDefault="00BD1B04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Готовить окрашенный микропрепарат для бактериоскопии 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гематологическое исследование ручным и приборным методом и грамотно интерпретировать полученные результаты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Определять концентрацию </w:t>
            </w:r>
            <w:proofErr w:type="gramStart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спермиев  (</w:t>
            </w:r>
            <w:proofErr w:type="gramEnd"/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>с помощью счетной камеры Горяева)</w:t>
            </w:r>
          </w:p>
          <w:p w:rsidR="00CF1BBA" w:rsidRPr="00B07C49" w:rsidRDefault="00CF1BBA" w:rsidP="00CF1BBA">
            <w:pPr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общий анализ мочи, а именно: определять физико-химические свойства мочи, </w:t>
            </w:r>
            <w:r w:rsidRPr="00B07C4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проводить микроскопию мочевого осадка с определением наличия и концентрации в нем эритроцитов, лейкоцитов, мочевых цилиндров, клеток эпителия, кристаллов солей, микроорганизмов, и грамотно интерпретировать полученные результаты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BBA" w:rsidRPr="00B07C49" w:rsidTr="002F1A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pct"/>
          </w:tcPr>
          <w:p w:rsidR="00CF1BBA" w:rsidRPr="00B07C49" w:rsidRDefault="00CF1BBA" w:rsidP="00CF1BBA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61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72" w:type="pct"/>
          </w:tcPr>
          <w:p w:rsidR="00CF1BBA" w:rsidRPr="00B07C49" w:rsidRDefault="00CF1BBA" w:rsidP="00CF1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F340A0" w:rsidRDefault="00F340A0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DE39D8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001641" w:rsidRDefault="00DE39D8" w:rsidP="00204D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489607684"/>
      <w:r w:rsidRPr="00A204BB">
        <w:rPr>
          <w:rFonts w:ascii="Times New Roman" w:hAnsi="Times New Roman"/>
          <w:sz w:val="34"/>
          <w:szCs w:val="34"/>
        </w:rPr>
        <w:t xml:space="preserve">3. </w:t>
      </w:r>
      <w:r w:rsidR="005C6A23" w:rsidRPr="00A204BB">
        <w:rPr>
          <w:rFonts w:ascii="Times New Roman" w:hAnsi="Times New Roman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7"/>
    </w:p>
    <w:p w:rsidR="00DE39D8" w:rsidRPr="00A204BB" w:rsidRDefault="00AA2B8A" w:rsidP="00A204B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489607685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A204BB">
        <w:rPr>
          <w:rFonts w:ascii="Times New Roman" w:hAnsi="Times New Roman"/>
          <w:szCs w:val="28"/>
        </w:rPr>
        <w:t xml:space="preserve"> </w:t>
      </w:r>
    </w:p>
    <w:p w:rsidR="005C6A23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5C6A23" w:rsidRPr="00A204BB" w:rsidRDefault="00D37CEC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:rsidR="005C6A23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39D8" w:rsidRPr="00A204BB" w:rsidRDefault="00DE39D8" w:rsidP="00D405D4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489607686"/>
      <w:r w:rsidRPr="00A204BB">
        <w:rPr>
          <w:rFonts w:ascii="Times New Roman" w:hAnsi="Times New Roman"/>
          <w:color w:val="auto"/>
          <w:sz w:val="34"/>
          <w:szCs w:val="34"/>
        </w:rPr>
        <w:t>4. СХЕМА</w:t>
      </w:r>
      <w:r w:rsidR="00B40FFB" w:rsidRPr="00A204BB">
        <w:rPr>
          <w:rFonts w:ascii="Times New Roman" w:hAnsi="Times New Roman"/>
          <w:color w:val="auto"/>
          <w:sz w:val="34"/>
          <w:szCs w:val="34"/>
        </w:rPr>
        <w:t xml:space="preserve"> ВЫСТАВЛЕНИЯ ОЦЕНки</w:t>
      </w:r>
      <w:bookmarkEnd w:id="9"/>
    </w:p>
    <w:p w:rsidR="00DE39D8" w:rsidRPr="00A204BB" w:rsidRDefault="00AA2B8A" w:rsidP="00D405D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489607687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0"/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B40FFB" w:rsidRPr="00A204BB" w:rsidRDefault="00B162B5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FFB" w:rsidRPr="00A204BB" w:rsidRDefault="002B142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A204BB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489607688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1"/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Сводная ведомость оценок, генерируемая CIS, включает перечень критериев оценки.</w:t>
      </w:r>
    </w:p>
    <w:p w:rsidR="00DE39D8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89607689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2"/>
    </w:p>
    <w:p w:rsidR="00A91D4B" w:rsidRPr="00A204BB" w:rsidRDefault="00A91D4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субкритерий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:rsidR="00A91D4B" w:rsidRPr="00A204BB" w:rsidRDefault="00A91D4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каждой ведомости оценок (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>) указан конкретный день, в который она будет заполняться.</w:t>
      </w:r>
    </w:p>
    <w:p w:rsidR="00DE39D8" w:rsidRPr="00A204BB" w:rsidRDefault="00A91D4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>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9607690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3"/>
    </w:p>
    <w:p w:rsidR="00DE39D8" w:rsidRPr="00A204BB" w:rsidRDefault="00DE39D8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A204BB" w:rsidRDefault="00D16F4B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Default="00AE6AB7" w:rsidP="00CF1BB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:rsidR="00F63064" w:rsidRDefault="00F63064" w:rsidP="00CF1BB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F63064" w:rsidRPr="00CF1BBA" w:rsidRDefault="00F63064" w:rsidP="00CF1BB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E39D8" w:rsidRPr="00A204BB" w:rsidRDefault="00DE39D8" w:rsidP="00A204BB">
      <w:pPr>
        <w:spacing w:after="0" w:line="360" w:lineRule="auto"/>
        <w:rPr>
          <w:rFonts w:ascii="Times New Roman" w:hAnsi="Times New Roman" w:cs="Times New Roman"/>
        </w:rPr>
      </w:pPr>
    </w:p>
    <w:tbl>
      <w:tblPr>
        <w:tblW w:w="9713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1007"/>
        <w:gridCol w:w="1468"/>
        <w:gridCol w:w="1417"/>
        <w:gridCol w:w="1559"/>
        <w:gridCol w:w="1283"/>
        <w:gridCol w:w="1064"/>
      </w:tblGrid>
      <w:tr w:rsidR="00F63064" w:rsidRPr="00667D15" w:rsidTr="007F1BA4">
        <w:trPr>
          <w:cantSplit/>
          <w:trHeight w:val="1538"/>
          <w:jc w:val="center"/>
        </w:trPr>
        <w:tc>
          <w:tcPr>
            <w:tcW w:w="8649" w:type="dxa"/>
            <w:gridSpan w:val="6"/>
            <w:shd w:val="clear" w:color="auto" w:fill="5B9BD5"/>
            <w:vAlign w:val="center"/>
          </w:tcPr>
          <w:p w:rsidR="00F63064" w:rsidRPr="00667D15" w:rsidRDefault="00F63064" w:rsidP="00667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bookmarkStart w:id="14" w:name="_Toc489607691"/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  <w:t>Критерий</w:t>
            </w:r>
          </w:p>
        </w:tc>
        <w:tc>
          <w:tcPr>
            <w:tcW w:w="1064" w:type="dxa"/>
            <w:shd w:val="clear" w:color="auto" w:fill="5B9BD5"/>
            <w:textDirection w:val="btLr"/>
          </w:tcPr>
          <w:p w:rsidR="00F63064" w:rsidRPr="00667D15" w:rsidRDefault="00F63064" w:rsidP="00667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Итого баллов за раздел WSSS</w:t>
            </w:r>
          </w:p>
        </w:tc>
      </w:tr>
      <w:tr w:rsidR="00F63064" w:rsidRPr="00667D15" w:rsidTr="00F63064">
        <w:trPr>
          <w:trHeight w:val="501"/>
          <w:jc w:val="center"/>
        </w:trPr>
        <w:tc>
          <w:tcPr>
            <w:tcW w:w="1915" w:type="dxa"/>
            <w:vMerge w:val="restart"/>
            <w:shd w:val="clear" w:color="auto" w:fill="5B9BD5"/>
            <w:textDirection w:val="btLr"/>
            <w:vAlign w:val="center"/>
          </w:tcPr>
          <w:p w:rsidR="00F63064" w:rsidRPr="00667D15" w:rsidRDefault="00F63064" w:rsidP="00667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  <w:t xml:space="preserve">Разделы Спецификации стандарта </w:t>
            </w: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en-US" w:eastAsia="ru-RU"/>
              </w:rPr>
              <w:t>WS</w:t>
            </w: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  <w:t xml:space="preserve"> (</w:t>
            </w: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en-US" w:eastAsia="ru-RU"/>
              </w:rPr>
              <w:t>WSSS</w:t>
            </w: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41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559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283" w:type="dxa"/>
            <w:shd w:val="clear" w:color="auto" w:fill="323E4F"/>
            <w:vAlign w:val="center"/>
          </w:tcPr>
          <w:p w:rsidR="00F63064" w:rsidRPr="00F63064" w:rsidRDefault="00F63064" w:rsidP="00F63064">
            <w:pPr>
              <w:spacing w:after="0" w:line="240" w:lineRule="auto"/>
              <w:ind w:right="172" w:hanging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</w:t>
            </w:r>
            <w:r w:rsidRPr="00F630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064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ind w:right="172" w:hanging="17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63064" w:rsidRPr="00667D15" w:rsidTr="004F3140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F63064" w:rsidRPr="004260E2" w:rsidRDefault="004F3140" w:rsidP="00FF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shd w:val="clear" w:color="auto" w:fill="F2F2F2"/>
            <w:vAlign w:val="center"/>
          </w:tcPr>
          <w:p w:rsidR="00F63064" w:rsidRDefault="004F3140" w:rsidP="004F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4F3140" w:rsidP="002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63064" w:rsidRPr="00667D15" w:rsidTr="004F3140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68" w:type="dxa"/>
            <w:vAlign w:val="center"/>
          </w:tcPr>
          <w:p w:rsidR="00F63064" w:rsidRPr="007D2472" w:rsidRDefault="00866EE2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F63064" w:rsidRPr="004260E2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F2F2F2"/>
            <w:vAlign w:val="center"/>
          </w:tcPr>
          <w:p w:rsidR="00F63064" w:rsidRDefault="00866EE2" w:rsidP="004F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866EE2" w:rsidRDefault="004F3140" w:rsidP="0086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66E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F63064" w:rsidRPr="00667D15" w:rsidTr="00F63064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3064" w:rsidRPr="004260E2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F2F2F2"/>
          </w:tcPr>
          <w:p w:rsidR="00F63064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3064" w:rsidRPr="00667D15" w:rsidTr="00F63064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3064" w:rsidRPr="004260E2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F2F2F2"/>
          </w:tcPr>
          <w:p w:rsidR="00F63064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63064" w:rsidRPr="00667D15" w:rsidTr="004F3140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3064" w:rsidRPr="004260E2" w:rsidRDefault="00CC50D1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F63064" w:rsidRPr="00667D15" w:rsidRDefault="00CC50D1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3" w:type="dxa"/>
            <w:shd w:val="clear" w:color="auto" w:fill="F2F2F2"/>
            <w:vAlign w:val="center"/>
          </w:tcPr>
          <w:p w:rsidR="00F63064" w:rsidRDefault="004F3140" w:rsidP="004F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63064" w:rsidRPr="00667D15" w:rsidTr="00866EE2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68" w:type="dxa"/>
            <w:vAlign w:val="center"/>
          </w:tcPr>
          <w:p w:rsidR="00F63064" w:rsidRPr="00667D15" w:rsidRDefault="00866EE2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F63064" w:rsidRPr="004260E2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3" w:type="dxa"/>
            <w:shd w:val="clear" w:color="auto" w:fill="F2F2F2"/>
            <w:vAlign w:val="center"/>
          </w:tcPr>
          <w:p w:rsidR="00F63064" w:rsidRPr="00866EE2" w:rsidRDefault="00866EE2" w:rsidP="0086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866EE2" w:rsidRDefault="00866EE2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F63064" w:rsidRPr="00667D15" w:rsidTr="004F3140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F63064" w:rsidRPr="004260E2" w:rsidRDefault="00CC50D1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3" w:type="dxa"/>
            <w:shd w:val="clear" w:color="auto" w:fill="F2F2F2"/>
            <w:vAlign w:val="center"/>
          </w:tcPr>
          <w:p w:rsidR="00F63064" w:rsidRDefault="004F3140" w:rsidP="004F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63064" w:rsidRPr="00667D15" w:rsidTr="00F63064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3064" w:rsidRPr="009313F0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3" w:type="dxa"/>
            <w:shd w:val="clear" w:color="auto" w:fill="F2F2F2"/>
          </w:tcPr>
          <w:p w:rsidR="00F63064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63064" w:rsidRPr="00667D15" w:rsidTr="00F63064">
        <w:trPr>
          <w:trHeight w:val="501"/>
          <w:jc w:val="center"/>
        </w:trPr>
        <w:tc>
          <w:tcPr>
            <w:tcW w:w="1915" w:type="dxa"/>
            <w:vMerge/>
            <w:shd w:val="clear" w:color="auto" w:fill="5B9BD5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323E4F"/>
            <w:vAlign w:val="center"/>
          </w:tcPr>
          <w:p w:rsidR="00F63064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68" w:type="dxa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3064" w:rsidRPr="009313F0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3" w:type="dxa"/>
            <w:shd w:val="clear" w:color="auto" w:fill="F2F2F2"/>
          </w:tcPr>
          <w:p w:rsidR="00F63064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4F3140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63064" w:rsidRPr="00667D15" w:rsidTr="004F3140">
        <w:trPr>
          <w:cantSplit/>
          <w:trHeight w:val="1285"/>
          <w:jc w:val="center"/>
        </w:trPr>
        <w:tc>
          <w:tcPr>
            <w:tcW w:w="1915" w:type="dxa"/>
            <w:shd w:val="clear" w:color="auto" w:fill="5B9BD5"/>
            <w:textDirection w:val="btLr"/>
            <w:vAlign w:val="center"/>
          </w:tcPr>
          <w:p w:rsidR="00F63064" w:rsidRPr="00667D15" w:rsidRDefault="00F63064" w:rsidP="00667D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  <w:r w:rsidRPr="00667D15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  <w:t>Итого баллов за критерий</w:t>
            </w:r>
          </w:p>
        </w:tc>
        <w:tc>
          <w:tcPr>
            <w:tcW w:w="1007" w:type="dxa"/>
            <w:shd w:val="clear" w:color="auto" w:fill="323E4F"/>
          </w:tcPr>
          <w:p w:rsidR="00F63064" w:rsidRPr="00667D15" w:rsidRDefault="00F63064" w:rsidP="00667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shd w:val="clear" w:color="auto" w:fill="F2F2F2"/>
            <w:vAlign w:val="center"/>
          </w:tcPr>
          <w:p w:rsidR="00F63064" w:rsidRPr="00935FE6" w:rsidRDefault="00CC50D1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F63064" w:rsidRPr="00667D15" w:rsidRDefault="00CC50D1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F63064" w:rsidRPr="00667D15" w:rsidRDefault="00CC50D1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83" w:type="dxa"/>
            <w:shd w:val="clear" w:color="auto" w:fill="F2F2F2"/>
            <w:vAlign w:val="center"/>
          </w:tcPr>
          <w:p w:rsidR="00F63064" w:rsidRPr="00667D15" w:rsidRDefault="00CC50D1" w:rsidP="004F3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4" w:type="dxa"/>
            <w:shd w:val="clear" w:color="auto" w:fill="F2F2F2"/>
            <w:vAlign w:val="center"/>
          </w:tcPr>
          <w:p w:rsidR="00F63064" w:rsidRPr="00667D15" w:rsidRDefault="00F63064" w:rsidP="0066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001641" w:rsidRDefault="00001641" w:rsidP="00D405D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:rsidR="00DE39D8" w:rsidRPr="00A204BB" w:rsidRDefault="00AA2B8A" w:rsidP="00D405D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:rsidR="00DE39D8" w:rsidRPr="00A204BB" w:rsidRDefault="00DE39D8" w:rsidP="00D405D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DE39D8" w:rsidRPr="00A204BB" w:rsidRDefault="00DE39D8" w:rsidP="00A669DC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DE39D8" w:rsidRPr="00A204BB" w:rsidRDefault="00DE39D8" w:rsidP="00A669DC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204BB" w:rsidRDefault="00DE39D8" w:rsidP="00A669D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204BB" w:rsidRDefault="00DE39D8" w:rsidP="00A669D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204BB" w:rsidRDefault="00DE39D8" w:rsidP="00A669D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DE39D8" w:rsidRPr="00A204BB" w:rsidRDefault="00DE39D8" w:rsidP="00A669D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DE39D8" w:rsidRPr="00A204BB" w:rsidRDefault="00DE39D8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 xml:space="preserve">произвести оценку, после чего происходит сравнение выставленных оценок. В случае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lastRenderedPageBreak/>
        <w:t>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204BB" w:rsidRDefault="000D74A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89607692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5"/>
    </w:p>
    <w:p w:rsidR="000D74AA" w:rsidRPr="00A204BB" w:rsidRDefault="000D74AA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89607693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6"/>
    </w:p>
    <w:p w:rsidR="007348BB" w:rsidRDefault="00DE39D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4C1CA6" w:rsidRDefault="004C1CA6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218" w:rsidRDefault="00204218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7"/>
        <w:tblpPr w:leftFromText="180" w:rightFromText="180" w:vertAnchor="text" w:horzAnchor="margin" w:tblpX="-318" w:tblpY="159"/>
        <w:tblW w:w="10581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271"/>
        <w:gridCol w:w="506"/>
        <w:gridCol w:w="3832"/>
        <w:gridCol w:w="1044"/>
        <w:gridCol w:w="1411"/>
        <w:gridCol w:w="814"/>
        <w:gridCol w:w="1703"/>
      </w:tblGrid>
      <w:tr w:rsidR="00204218" w:rsidRPr="002B4E12" w:rsidTr="00587202">
        <w:trPr>
          <w:trHeight w:val="324"/>
        </w:trPr>
        <w:tc>
          <w:tcPr>
            <w:tcW w:w="1271" w:type="dxa"/>
            <w:shd w:val="clear" w:color="auto" w:fill="ACB9CA" w:themeFill="text2" w:themeFillTint="66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4338" w:type="dxa"/>
            <w:gridSpan w:val="2"/>
            <w:shd w:val="clear" w:color="auto" w:fill="ACB9CA" w:themeFill="text2" w:themeFillTint="66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Критерий</w:t>
            </w:r>
          </w:p>
        </w:tc>
        <w:tc>
          <w:tcPr>
            <w:tcW w:w="3269" w:type="dxa"/>
            <w:gridSpan w:val="3"/>
            <w:shd w:val="clear" w:color="auto" w:fill="ACB9CA" w:themeFill="text2" w:themeFillTint="66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Баллы</w:t>
            </w:r>
          </w:p>
        </w:tc>
        <w:tc>
          <w:tcPr>
            <w:tcW w:w="1703" w:type="dxa"/>
            <w:shd w:val="clear" w:color="auto" w:fill="ACB9CA" w:themeFill="text2" w:themeFillTint="66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</w:tr>
      <w:tr w:rsidR="00204218" w:rsidRPr="002B4E12" w:rsidTr="00587202">
        <w:trPr>
          <w:trHeight w:val="473"/>
        </w:trPr>
        <w:tc>
          <w:tcPr>
            <w:tcW w:w="1777" w:type="dxa"/>
            <w:gridSpan w:val="2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ind w:left="-284"/>
              <w:jc w:val="both"/>
              <w:rPr>
                <w:b/>
              </w:rPr>
            </w:pPr>
          </w:p>
        </w:tc>
        <w:tc>
          <w:tcPr>
            <w:tcW w:w="3831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1044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Мнение судей</w:t>
            </w:r>
          </w:p>
        </w:tc>
        <w:tc>
          <w:tcPr>
            <w:tcW w:w="1411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Измеримая</w:t>
            </w:r>
          </w:p>
        </w:tc>
        <w:tc>
          <w:tcPr>
            <w:tcW w:w="813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 xml:space="preserve">Всего </w:t>
            </w:r>
          </w:p>
        </w:tc>
        <w:tc>
          <w:tcPr>
            <w:tcW w:w="1703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ind w:right="815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Итого</w:t>
            </w:r>
          </w:p>
        </w:tc>
      </w:tr>
      <w:tr w:rsidR="00204218" w:rsidRPr="002B4E12" w:rsidTr="00587202">
        <w:trPr>
          <w:trHeight w:val="753"/>
        </w:trPr>
        <w:tc>
          <w:tcPr>
            <w:tcW w:w="1271" w:type="dxa"/>
            <w:vMerge w:val="restart"/>
            <w:shd w:val="clear" w:color="auto" w:fill="323E4F" w:themeFill="text2" w:themeFillShade="BF"/>
            <w:textDirection w:val="btLr"/>
          </w:tcPr>
          <w:p w:rsidR="00204218" w:rsidRPr="002B4E12" w:rsidRDefault="00204218" w:rsidP="00587202">
            <w:pPr>
              <w:ind w:left="113" w:right="113"/>
              <w:jc w:val="both"/>
              <w:rPr>
                <w:b/>
              </w:rPr>
            </w:pPr>
            <w:r w:rsidRPr="002B4E12">
              <w:rPr>
                <w:b/>
              </w:rPr>
              <w:t>Модуль А «Визуальная диагностика»</w:t>
            </w: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  <w:r w:rsidRPr="002B4E12">
              <w:rPr>
                <w:b/>
                <w:lang w:val="en-US"/>
              </w:rPr>
              <w:t>A</w:t>
            </w:r>
            <w:r w:rsidRPr="002B4E12">
              <w:rPr>
                <w:b/>
              </w:rPr>
              <w:t>1</w:t>
            </w:r>
          </w:p>
        </w:tc>
        <w:tc>
          <w:tcPr>
            <w:tcW w:w="3831" w:type="dxa"/>
          </w:tcPr>
          <w:p w:rsidR="00204218" w:rsidRPr="002B4E12" w:rsidRDefault="00204218" w:rsidP="00587202">
            <w:pPr>
              <w:jc w:val="both"/>
              <w:rPr>
                <w:b/>
                <w:szCs w:val="28"/>
              </w:rPr>
            </w:pPr>
            <w:proofErr w:type="spellStart"/>
            <w:proofErr w:type="gramStart"/>
            <w:r w:rsidRPr="002B4E12">
              <w:rPr>
                <w:b/>
                <w:szCs w:val="28"/>
              </w:rPr>
              <w:t>Ультрасонография</w:t>
            </w:r>
            <w:proofErr w:type="spellEnd"/>
            <w:r w:rsidRPr="002B4E12">
              <w:rPr>
                <w:b/>
                <w:szCs w:val="28"/>
              </w:rPr>
              <w:t xml:space="preserve">  органов</w:t>
            </w:r>
            <w:proofErr w:type="gramEnd"/>
            <w:r w:rsidRPr="002B4E12">
              <w:rPr>
                <w:b/>
                <w:szCs w:val="28"/>
              </w:rPr>
              <w:t xml:space="preserve"> брюшной полости и эхокардиография сердца у мелкого домашнего животного</w:t>
            </w:r>
          </w:p>
        </w:tc>
        <w:tc>
          <w:tcPr>
            <w:tcW w:w="1044" w:type="dxa"/>
          </w:tcPr>
          <w:p w:rsidR="00204218" w:rsidRPr="00B15CBE" w:rsidRDefault="00204218" w:rsidP="00587202">
            <w:pPr>
              <w:spacing w:line="360" w:lineRule="auto"/>
              <w:jc w:val="both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1703" w:type="dxa"/>
            <w:vMerge w:val="restart"/>
            <w:vAlign w:val="center"/>
          </w:tcPr>
          <w:p w:rsidR="00204218" w:rsidRPr="002B4E12" w:rsidRDefault="00204218" w:rsidP="00587202">
            <w:pPr>
              <w:spacing w:line="360" w:lineRule="auto"/>
              <w:jc w:val="center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Модуль А - 2</w:t>
            </w:r>
            <w:r>
              <w:rPr>
                <w:b/>
                <w:szCs w:val="28"/>
              </w:rPr>
              <w:t>8</w:t>
            </w:r>
          </w:p>
        </w:tc>
      </w:tr>
      <w:tr w:rsidR="00204218" w:rsidRPr="002B4E12" w:rsidTr="00587202">
        <w:trPr>
          <w:trHeight w:val="798"/>
        </w:trPr>
        <w:tc>
          <w:tcPr>
            <w:tcW w:w="1271" w:type="dxa"/>
            <w:vMerge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  <w:r w:rsidRPr="002B4E12">
              <w:rPr>
                <w:b/>
              </w:rPr>
              <w:t>А2</w:t>
            </w:r>
          </w:p>
        </w:tc>
        <w:tc>
          <w:tcPr>
            <w:tcW w:w="3831" w:type="dxa"/>
          </w:tcPr>
          <w:p w:rsidR="00204218" w:rsidRPr="002B4E12" w:rsidRDefault="00204218" w:rsidP="00587202">
            <w:pPr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 xml:space="preserve">Интерпретация и описание </w:t>
            </w:r>
            <w:r>
              <w:rPr>
                <w:b/>
                <w:szCs w:val="28"/>
              </w:rPr>
              <w:t xml:space="preserve">компьютерной </w:t>
            </w:r>
            <w:proofErr w:type="spellStart"/>
            <w:r>
              <w:rPr>
                <w:b/>
                <w:szCs w:val="28"/>
              </w:rPr>
              <w:t>томограммы</w:t>
            </w:r>
            <w:proofErr w:type="spellEnd"/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1703" w:type="dxa"/>
            <w:vMerge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</w:tr>
      <w:tr w:rsidR="00204218" w:rsidRPr="002B4E12" w:rsidTr="00587202">
        <w:trPr>
          <w:trHeight w:val="526"/>
        </w:trPr>
        <w:tc>
          <w:tcPr>
            <w:tcW w:w="1271" w:type="dxa"/>
            <w:vMerge w:val="restart"/>
            <w:shd w:val="clear" w:color="auto" w:fill="323E4F" w:themeFill="text2" w:themeFillShade="BF"/>
            <w:textDirection w:val="btLr"/>
          </w:tcPr>
          <w:p w:rsidR="00204218" w:rsidRPr="002B4E12" w:rsidRDefault="00204218" w:rsidP="00587202">
            <w:pPr>
              <w:ind w:left="113" w:right="113"/>
              <w:jc w:val="both"/>
              <w:rPr>
                <w:b/>
              </w:rPr>
            </w:pPr>
            <w:r w:rsidRPr="002B4E12">
              <w:rPr>
                <w:b/>
              </w:rPr>
              <w:t>Модуль В «</w:t>
            </w:r>
            <w:r>
              <w:rPr>
                <w:b/>
              </w:rPr>
              <w:t>Ветеринарная хирургия</w:t>
            </w:r>
            <w:r w:rsidRPr="002B4E12">
              <w:rPr>
                <w:b/>
              </w:rPr>
              <w:t>»</w:t>
            </w: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  <w:r w:rsidRPr="002B4E12">
              <w:rPr>
                <w:b/>
              </w:rPr>
              <w:t>В</w:t>
            </w:r>
            <w:r>
              <w:rPr>
                <w:b/>
              </w:rPr>
              <w:t>1</w:t>
            </w:r>
          </w:p>
        </w:tc>
        <w:tc>
          <w:tcPr>
            <w:tcW w:w="3831" w:type="dxa"/>
          </w:tcPr>
          <w:p w:rsidR="00204218" w:rsidRPr="001A0468" w:rsidRDefault="00204218" w:rsidP="00587202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Хирургическое лечение инфицированной раны</w:t>
            </w:r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2</w:t>
            </w:r>
          </w:p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  <w:tc>
          <w:tcPr>
            <w:tcW w:w="1703" w:type="dxa"/>
            <w:vMerge w:val="restart"/>
            <w:vAlign w:val="center"/>
          </w:tcPr>
          <w:p w:rsidR="00204218" w:rsidRPr="002B4E12" w:rsidRDefault="00204218" w:rsidP="00587202">
            <w:pPr>
              <w:spacing w:line="360" w:lineRule="auto"/>
              <w:jc w:val="center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 xml:space="preserve">Модуль В - </w:t>
            </w:r>
            <w:r>
              <w:rPr>
                <w:b/>
                <w:szCs w:val="28"/>
              </w:rPr>
              <w:t>28</w:t>
            </w:r>
          </w:p>
        </w:tc>
      </w:tr>
      <w:tr w:rsidR="00204218" w:rsidRPr="002B4E12" w:rsidTr="00587202">
        <w:trPr>
          <w:trHeight w:val="926"/>
        </w:trPr>
        <w:tc>
          <w:tcPr>
            <w:tcW w:w="1271" w:type="dxa"/>
            <w:vMerge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lang w:val="en-US"/>
              </w:rPr>
            </w:pP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1A0468" w:rsidRDefault="00204218" w:rsidP="00587202">
            <w:pPr>
              <w:spacing w:line="360" w:lineRule="auto"/>
              <w:jc w:val="both"/>
              <w:rPr>
                <w:b/>
              </w:rPr>
            </w:pPr>
            <w:r w:rsidRPr="002B4E12">
              <w:rPr>
                <w:b/>
                <w:lang w:val="en-US"/>
              </w:rPr>
              <w:t>В</w:t>
            </w:r>
            <w:r>
              <w:rPr>
                <w:b/>
              </w:rPr>
              <w:t>2</w:t>
            </w:r>
          </w:p>
        </w:tc>
        <w:tc>
          <w:tcPr>
            <w:tcW w:w="3831" w:type="dxa"/>
          </w:tcPr>
          <w:p w:rsidR="00204218" w:rsidRPr="002B4E12" w:rsidRDefault="00204218" w:rsidP="00587202">
            <w:pPr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Проведение сердечно-легочной реанимации</w:t>
            </w:r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  <w:tc>
          <w:tcPr>
            <w:tcW w:w="1703" w:type="dxa"/>
            <w:vMerge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</w:tr>
      <w:tr w:rsidR="00204218" w:rsidRPr="002B4E12" w:rsidTr="00587202">
        <w:trPr>
          <w:trHeight w:val="324"/>
        </w:trPr>
        <w:tc>
          <w:tcPr>
            <w:tcW w:w="1271" w:type="dxa"/>
            <w:vMerge w:val="restart"/>
            <w:shd w:val="clear" w:color="auto" w:fill="323E4F" w:themeFill="text2" w:themeFillShade="BF"/>
            <w:textDirection w:val="btLr"/>
          </w:tcPr>
          <w:p w:rsidR="00204218" w:rsidRPr="002B4E12" w:rsidRDefault="00204218" w:rsidP="00587202">
            <w:pPr>
              <w:ind w:left="113" w:right="113"/>
              <w:jc w:val="both"/>
              <w:rPr>
                <w:b/>
              </w:rPr>
            </w:pPr>
            <w:r w:rsidRPr="002B4E12">
              <w:rPr>
                <w:b/>
              </w:rPr>
              <w:t>Модуль С «Клиническая ветеринарная лабораторная диагностика»</w:t>
            </w: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  <w:r w:rsidRPr="002B4E12">
              <w:rPr>
                <w:b/>
              </w:rPr>
              <w:t>С1</w:t>
            </w:r>
          </w:p>
        </w:tc>
        <w:tc>
          <w:tcPr>
            <w:tcW w:w="383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Общий клинический анализ крови</w:t>
            </w:r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2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3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5</w:t>
            </w:r>
          </w:p>
        </w:tc>
        <w:tc>
          <w:tcPr>
            <w:tcW w:w="1703" w:type="dxa"/>
            <w:vMerge w:val="restart"/>
            <w:vAlign w:val="center"/>
          </w:tcPr>
          <w:p w:rsidR="00204218" w:rsidRPr="002B4E12" w:rsidRDefault="00204218" w:rsidP="00587202">
            <w:pPr>
              <w:spacing w:line="360" w:lineRule="auto"/>
              <w:jc w:val="center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 xml:space="preserve">Модуль С - </w:t>
            </w:r>
            <w:r>
              <w:rPr>
                <w:b/>
                <w:szCs w:val="28"/>
              </w:rPr>
              <w:t>30</w:t>
            </w:r>
          </w:p>
        </w:tc>
      </w:tr>
      <w:tr w:rsidR="00204218" w:rsidRPr="002B4E12" w:rsidTr="00587202">
        <w:trPr>
          <w:trHeight w:val="1283"/>
        </w:trPr>
        <w:tc>
          <w:tcPr>
            <w:tcW w:w="1271" w:type="dxa"/>
            <w:vMerge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  <w:r w:rsidRPr="002B4E12">
              <w:rPr>
                <w:b/>
              </w:rPr>
              <w:t>С2</w:t>
            </w:r>
            <w:r>
              <w:rPr>
                <w:b/>
              </w:rPr>
              <w:t xml:space="preserve"> </w:t>
            </w:r>
          </w:p>
        </w:tc>
        <w:tc>
          <w:tcPr>
            <w:tcW w:w="3831" w:type="dxa"/>
          </w:tcPr>
          <w:p w:rsidR="00204218" w:rsidRPr="002B4E12" w:rsidRDefault="00204218" w:rsidP="00587202">
            <w:pPr>
              <w:jc w:val="both"/>
              <w:rPr>
                <w:b/>
                <w:szCs w:val="28"/>
              </w:rPr>
            </w:pPr>
            <w:r w:rsidRPr="00467920">
              <w:rPr>
                <w:b/>
                <w:szCs w:val="28"/>
              </w:rPr>
              <w:t>Бактериологическая диагностика туберкулеза крупного рогатого скота</w:t>
            </w:r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1703" w:type="dxa"/>
            <w:vMerge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</w:p>
        </w:tc>
      </w:tr>
      <w:tr w:rsidR="00204218" w:rsidRPr="002B4E12" w:rsidTr="00204218">
        <w:trPr>
          <w:trHeight w:val="1870"/>
        </w:trPr>
        <w:tc>
          <w:tcPr>
            <w:tcW w:w="1271" w:type="dxa"/>
            <w:shd w:val="clear" w:color="auto" w:fill="323E4F" w:themeFill="text2" w:themeFillShade="BF"/>
            <w:textDirection w:val="btLr"/>
          </w:tcPr>
          <w:p w:rsidR="00204218" w:rsidRPr="00875239" w:rsidRDefault="00204218" w:rsidP="00587202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 xml:space="preserve">D </w:t>
            </w:r>
            <w:r>
              <w:rPr>
                <w:b/>
              </w:rPr>
              <w:t>«Ветеринарная офтальмология»</w:t>
            </w:r>
          </w:p>
        </w:tc>
        <w:tc>
          <w:tcPr>
            <w:tcW w:w="506" w:type="dxa"/>
            <w:shd w:val="clear" w:color="auto" w:fill="323E4F" w:themeFill="text2" w:themeFillShade="BF"/>
          </w:tcPr>
          <w:p w:rsidR="00204218" w:rsidRPr="001A0468" w:rsidRDefault="00204218" w:rsidP="00587202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D1</w:t>
            </w:r>
          </w:p>
        </w:tc>
        <w:tc>
          <w:tcPr>
            <w:tcW w:w="3831" w:type="dxa"/>
          </w:tcPr>
          <w:p w:rsidR="00204218" w:rsidRPr="002B4E12" w:rsidRDefault="00204218" w:rsidP="00587202">
            <w:pPr>
              <w:jc w:val="both"/>
              <w:rPr>
                <w:b/>
                <w:szCs w:val="28"/>
              </w:rPr>
            </w:pPr>
            <w:r w:rsidRPr="00D86CB8">
              <w:rPr>
                <w:b/>
                <w:szCs w:val="28"/>
              </w:rPr>
              <w:t>Офтальмологический осмотр мелкого домашнего животного</w:t>
            </w:r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2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1703" w:type="dxa"/>
            <w:vAlign w:val="center"/>
          </w:tcPr>
          <w:p w:rsidR="00204218" w:rsidRPr="002B4E12" w:rsidRDefault="00204218" w:rsidP="00587202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Модуль </w:t>
            </w:r>
            <w:r>
              <w:rPr>
                <w:b/>
                <w:szCs w:val="28"/>
                <w:lang w:val="en-US"/>
              </w:rPr>
              <w:t>D</w:t>
            </w:r>
            <w:r w:rsidRPr="002B4E12">
              <w:rPr>
                <w:b/>
                <w:szCs w:val="28"/>
              </w:rPr>
              <w:t xml:space="preserve"> - </w:t>
            </w:r>
            <w:r>
              <w:rPr>
                <w:b/>
                <w:szCs w:val="28"/>
              </w:rPr>
              <w:t>14</w:t>
            </w:r>
          </w:p>
        </w:tc>
      </w:tr>
      <w:tr w:rsidR="00204218" w:rsidRPr="002B4E12" w:rsidTr="00587202">
        <w:trPr>
          <w:trHeight w:val="324"/>
        </w:trPr>
        <w:tc>
          <w:tcPr>
            <w:tcW w:w="1271" w:type="dxa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338" w:type="dxa"/>
            <w:gridSpan w:val="2"/>
            <w:shd w:val="clear" w:color="auto" w:fill="323E4F" w:themeFill="text2" w:themeFillShade="BF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</w:rPr>
              <w:t>Всего</w:t>
            </w:r>
          </w:p>
        </w:tc>
        <w:tc>
          <w:tcPr>
            <w:tcW w:w="1044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 w:rsidRPr="002B4E1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5</w:t>
            </w:r>
          </w:p>
        </w:tc>
        <w:tc>
          <w:tcPr>
            <w:tcW w:w="1411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85</w:t>
            </w:r>
          </w:p>
        </w:tc>
        <w:tc>
          <w:tcPr>
            <w:tcW w:w="81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100</w:t>
            </w:r>
          </w:p>
        </w:tc>
        <w:tc>
          <w:tcPr>
            <w:tcW w:w="1703" w:type="dxa"/>
          </w:tcPr>
          <w:p w:rsidR="00204218" w:rsidRPr="002B4E12" w:rsidRDefault="00204218" w:rsidP="00587202">
            <w:pPr>
              <w:spacing w:line="36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100</w:t>
            </w:r>
          </w:p>
        </w:tc>
      </w:tr>
    </w:tbl>
    <w:p w:rsidR="004C1CA6" w:rsidRDefault="004C1CA6" w:rsidP="00A2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24" w:rsidRDefault="008E5424" w:rsidP="008054C8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  <w:bookmarkStart w:id="17" w:name="_Toc489607694"/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7"/>
    </w:p>
    <w:p w:rsidR="0075101A" w:rsidRDefault="00DE39D8" w:rsidP="007510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</w:t>
      </w:r>
      <w:r w:rsidR="006873B8" w:rsidRPr="00A204BB">
        <w:rPr>
          <w:rFonts w:ascii="Times New Roman" w:hAnsi="Times New Roman" w:cs="Times New Roman"/>
          <w:sz w:val="28"/>
          <w:szCs w:val="28"/>
        </w:rPr>
        <w:t xml:space="preserve"> (модулях)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724AD2" w:rsidRPr="00F27F72" w:rsidRDefault="00724AD2" w:rsidP="00724AD2">
      <w:pPr>
        <w:spacing w:after="0" w:line="36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F27F72">
        <w:rPr>
          <w:rFonts w:ascii="Times New Roman" w:hAnsi="Times New Roman"/>
          <w:b/>
          <w:sz w:val="28"/>
          <w:szCs w:val="28"/>
        </w:rPr>
        <w:t>А</w:t>
      </w:r>
      <w:r w:rsidR="00F27F72" w:rsidRPr="009245CA">
        <w:rPr>
          <w:rFonts w:ascii="Times New Roman" w:hAnsi="Times New Roman"/>
          <w:b/>
          <w:sz w:val="28"/>
          <w:szCs w:val="28"/>
        </w:rPr>
        <w:t xml:space="preserve"> </w:t>
      </w:r>
      <w:r w:rsidR="00F27F72" w:rsidRPr="009245CA">
        <w:rPr>
          <w:rFonts w:ascii="Times New Roman" w:hAnsi="Times New Roman"/>
          <w:sz w:val="28"/>
          <w:szCs w:val="28"/>
        </w:rPr>
        <w:t>-</w:t>
      </w:r>
      <w:r w:rsidR="00F27F72" w:rsidRPr="009245CA">
        <w:rPr>
          <w:rFonts w:ascii="Times New Roman" w:hAnsi="Times New Roman"/>
          <w:b/>
          <w:sz w:val="28"/>
          <w:szCs w:val="28"/>
        </w:rPr>
        <w:t xml:space="preserve"> </w:t>
      </w:r>
      <w:r w:rsidRPr="00F27F72">
        <w:rPr>
          <w:rFonts w:ascii="Times New Roman" w:hAnsi="Times New Roman"/>
          <w:b/>
          <w:sz w:val="28"/>
          <w:szCs w:val="28"/>
        </w:rPr>
        <w:t>Визуальная диагностика</w:t>
      </w:r>
    </w:p>
    <w:p w:rsidR="00724AD2" w:rsidRPr="00F27F72" w:rsidRDefault="00724AD2" w:rsidP="00724AD2">
      <w:pPr>
        <w:spacing w:after="0" w:line="360" w:lineRule="auto"/>
        <w:mirrorIndents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F27F72">
        <w:rPr>
          <w:rFonts w:ascii="Times New Roman" w:hAnsi="Times New Roman"/>
          <w:b/>
          <w:sz w:val="28"/>
          <w:szCs w:val="28"/>
          <w:u w:val="single"/>
        </w:rPr>
        <w:t>Ультрасонография</w:t>
      </w:r>
      <w:proofErr w:type="spellEnd"/>
      <w:r w:rsidRPr="00F27F72">
        <w:rPr>
          <w:rFonts w:ascii="Times New Roman" w:hAnsi="Times New Roman"/>
          <w:b/>
          <w:sz w:val="28"/>
          <w:szCs w:val="28"/>
          <w:u w:val="single"/>
        </w:rPr>
        <w:t xml:space="preserve"> органов брюшной полости и </w:t>
      </w:r>
      <w:r w:rsidR="001E2425" w:rsidRPr="00F27F72">
        <w:rPr>
          <w:rFonts w:ascii="Times New Roman" w:hAnsi="Times New Roman"/>
          <w:b/>
          <w:sz w:val="28"/>
          <w:szCs w:val="28"/>
          <w:u w:val="single"/>
        </w:rPr>
        <w:t xml:space="preserve">эхокардиография </w:t>
      </w:r>
      <w:r w:rsidRPr="00F27F72">
        <w:rPr>
          <w:rFonts w:ascii="Times New Roman" w:hAnsi="Times New Roman"/>
          <w:b/>
          <w:sz w:val="28"/>
          <w:szCs w:val="28"/>
          <w:u w:val="single"/>
        </w:rPr>
        <w:t>сердца у мелкого домашнего животного</w:t>
      </w:r>
    </w:p>
    <w:p w:rsidR="00E9176A" w:rsidRPr="00E9176A" w:rsidRDefault="00724AD2" w:rsidP="0084138F">
      <w:pPr>
        <w:spacing w:after="0" w:line="360" w:lineRule="auto"/>
        <w:ind w:firstLine="708"/>
        <w:mirrorIndents/>
        <w:jc w:val="both"/>
        <w:rPr>
          <w:rFonts w:ascii="Times New Roman" w:hAnsi="Times New Roman"/>
          <w:sz w:val="28"/>
          <w:szCs w:val="28"/>
          <w:u w:val="single"/>
        </w:rPr>
      </w:pPr>
      <w:r w:rsidRPr="00E9176A">
        <w:rPr>
          <w:rFonts w:ascii="Times New Roman" w:hAnsi="Times New Roman"/>
          <w:sz w:val="28"/>
          <w:szCs w:val="28"/>
          <w:u w:val="single"/>
        </w:rPr>
        <w:t>Оценка</w:t>
      </w:r>
      <w:r w:rsidR="00E9176A" w:rsidRPr="00E9176A">
        <w:rPr>
          <w:rFonts w:ascii="Times New Roman" w:hAnsi="Times New Roman"/>
          <w:sz w:val="28"/>
          <w:szCs w:val="28"/>
          <w:u w:val="single"/>
        </w:rPr>
        <w:t>:</w:t>
      </w:r>
      <w:r w:rsidRPr="00E9176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9176A" w:rsidRPr="00F27F72" w:rsidRDefault="00E9176A" w:rsidP="00111F6C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F27F72">
        <w:rPr>
          <w:rFonts w:ascii="Times New Roman" w:hAnsi="Times New Roman"/>
          <w:sz w:val="28"/>
          <w:szCs w:val="28"/>
        </w:rPr>
        <w:t>Подготовки рабочего места</w:t>
      </w:r>
      <w:r w:rsidR="008E50E7" w:rsidRPr="00F27F72">
        <w:rPr>
          <w:rFonts w:ascii="Times New Roman" w:hAnsi="Times New Roman"/>
          <w:sz w:val="28"/>
          <w:szCs w:val="28"/>
        </w:rPr>
        <w:t>;</w:t>
      </w:r>
    </w:p>
    <w:p w:rsidR="00E9176A" w:rsidRPr="00F27F72" w:rsidRDefault="00E9176A" w:rsidP="00111F6C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F27F72">
        <w:rPr>
          <w:rFonts w:ascii="Times New Roman" w:hAnsi="Times New Roman"/>
          <w:sz w:val="28"/>
          <w:szCs w:val="28"/>
        </w:rPr>
        <w:t>У</w:t>
      </w:r>
      <w:r w:rsidR="00724AD2" w:rsidRPr="00F27F72">
        <w:rPr>
          <w:rFonts w:ascii="Times New Roman" w:hAnsi="Times New Roman"/>
          <w:sz w:val="28"/>
          <w:szCs w:val="28"/>
        </w:rPr>
        <w:t>мения работать с оборудованием</w:t>
      </w:r>
      <w:r w:rsidR="0084138F" w:rsidRPr="00F27F72">
        <w:rPr>
          <w:rFonts w:ascii="Times New Roman" w:hAnsi="Times New Roman"/>
          <w:sz w:val="28"/>
          <w:szCs w:val="28"/>
        </w:rPr>
        <w:t xml:space="preserve"> (использование В-режима)</w:t>
      </w:r>
      <w:r w:rsidR="008E50E7" w:rsidRPr="00F27F72">
        <w:rPr>
          <w:rFonts w:ascii="Times New Roman" w:hAnsi="Times New Roman"/>
          <w:sz w:val="28"/>
          <w:szCs w:val="28"/>
        </w:rPr>
        <w:t>;</w:t>
      </w:r>
    </w:p>
    <w:p w:rsidR="00513FFE" w:rsidRPr="00513FFE" w:rsidRDefault="00E9176A" w:rsidP="00111F6C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F27F72">
        <w:rPr>
          <w:rFonts w:ascii="Times New Roman" w:hAnsi="Times New Roman"/>
          <w:sz w:val="28"/>
          <w:szCs w:val="28"/>
        </w:rPr>
        <w:t>П</w:t>
      </w:r>
      <w:r w:rsidR="00724AD2" w:rsidRPr="00F27F72">
        <w:rPr>
          <w:rFonts w:ascii="Times New Roman" w:hAnsi="Times New Roman"/>
          <w:sz w:val="28"/>
          <w:szCs w:val="28"/>
        </w:rPr>
        <w:t>равиль</w:t>
      </w:r>
      <w:r w:rsidRPr="00F27F72">
        <w:rPr>
          <w:rFonts w:ascii="Times New Roman" w:hAnsi="Times New Roman"/>
          <w:sz w:val="28"/>
          <w:szCs w:val="28"/>
        </w:rPr>
        <w:t>ной последовательности действий</w:t>
      </w:r>
      <w:r w:rsidR="008E50E7" w:rsidRPr="00F27F72">
        <w:rPr>
          <w:rFonts w:ascii="Times New Roman" w:hAnsi="Times New Roman"/>
          <w:sz w:val="28"/>
          <w:szCs w:val="28"/>
        </w:rPr>
        <w:t>;</w:t>
      </w:r>
    </w:p>
    <w:p w:rsidR="00E9176A" w:rsidRPr="00513FFE" w:rsidRDefault="00E9176A" w:rsidP="00111F6C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F27F72">
        <w:rPr>
          <w:rFonts w:ascii="Times New Roman" w:hAnsi="Times New Roman"/>
          <w:sz w:val="28"/>
          <w:szCs w:val="28"/>
        </w:rPr>
        <w:t>П</w:t>
      </w:r>
      <w:r w:rsidR="00724AD2" w:rsidRPr="00F27F72">
        <w:rPr>
          <w:rFonts w:ascii="Times New Roman" w:hAnsi="Times New Roman"/>
          <w:sz w:val="28"/>
          <w:szCs w:val="28"/>
        </w:rPr>
        <w:t>оложе</w:t>
      </w:r>
      <w:r w:rsidRPr="00F27F72">
        <w:rPr>
          <w:rFonts w:ascii="Times New Roman" w:hAnsi="Times New Roman"/>
          <w:sz w:val="28"/>
          <w:szCs w:val="28"/>
        </w:rPr>
        <w:t>ния датчика при выводе проекций</w:t>
      </w:r>
      <w:r w:rsidR="008E50E7" w:rsidRPr="00F27F72">
        <w:rPr>
          <w:rFonts w:ascii="Times New Roman" w:hAnsi="Times New Roman"/>
          <w:sz w:val="28"/>
          <w:szCs w:val="28"/>
        </w:rPr>
        <w:t>;</w:t>
      </w:r>
    </w:p>
    <w:p w:rsidR="00513FFE" w:rsidRPr="00F27F72" w:rsidRDefault="00513FFE" w:rsidP="00111F6C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Уборки рабочего места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E9176A" w:rsidRPr="00F27F72" w:rsidRDefault="00E9176A" w:rsidP="00A2740A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  <w:lang w:val="en-US"/>
        </w:rPr>
      </w:pPr>
      <w:r w:rsidRPr="00F27F72">
        <w:rPr>
          <w:rFonts w:ascii="Times New Roman" w:hAnsi="Times New Roman"/>
          <w:sz w:val="28"/>
          <w:szCs w:val="28"/>
        </w:rPr>
        <w:t>П</w:t>
      </w:r>
      <w:r w:rsidR="00724AD2" w:rsidRPr="00F27F72">
        <w:rPr>
          <w:rFonts w:ascii="Times New Roman" w:hAnsi="Times New Roman"/>
          <w:sz w:val="28"/>
          <w:szCs w:val="28"/>
        </w:rPr>
        <w:t>равильности заполнения протокола</w:t>
      </w:r>
      <w:r w:rsidR="008E50E7" w:rsidRPr="00F27F72">
        <w:rPr>
          <w:rFonts w:ascii="Times New Roman" w:hAnsi="Times New Roman"/>
          <w:sz w:val="28"/>
          <w:szCs w:val="28"/>
          <w:lang w:val="en-US"/>
        </w:rPr>
        <w:t>;</w:t>
      </w:r>
    </w:p>
    <w:p w:rsidR="00724AD2" w:rsidRPr="00F27F72" w:rsidRDefault="00E9176A" w:rsidP="00A2740A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F27F72">
        <w:rPr>
          <w:rFonts w:ascii="Times New Roman" w:hAnsi="Times New Roman"/>
          <w:sz w:val="28"/>
          <w:szCs w:val="28"/>
        </w:rPr>
        <w:t>И</w:t>
      </w:r>
      <w:r w:rsidR="00B064C1" w:rsidRPr="00F27F72">
        <w:rPr>
          <w:rFonts w:ascii="Times New Roman" w:hAnsi="Times New Roman"/>
          <w:sz w:val="28"/>
          <w:szCs w:val="28"/>
        </w:rPr>
        <w:t xml:space="preserve">нтерпретации данных </w:t>
      </w:r>
      <w:proofErr w:type="spellStart"/>
      <w:r w:rsidR="00B064C1" w:rsidRPr="00F27F72">
        <w:rPr>
          <w:rFonts w:ascii="Times New Roman" w:hAnsi="Times New Roman"/>
          <w:sz w:val="28"/>
          <w:szCs w:val="28"/>
        </w:rPr>
        <w:t>эхокардиографических</w:t>
      </w:r>
      <w:proofErr w:type="spellEnd"/>
      <w:r w:rsidR="00B064C1" w:rsidRPr="00F27F72">
        <w:rPr>
          <w:rFonts w:ascii="Times New Roman" w:hAnsi="Times New Roman"/>
          <w:sz w:val="28"/>
          <w:szCs w:val="28"/>
        </w:rPr>
        <w:t xml:space="preserve"> показателей с использованием анатомических обозначений структур сердца</w:t>
      </w:r>
      <w:r w:rsidR="00202C84" w:rsidRPr="00202C84">
        <w:rPr>
          <w:rFonts w:ascii="Times New Roman" w:hAnsi="Times New Roman"/>
          <w:sz w:val="28"/>
          <w:szCs w:val="28"/>
        </w:rPr>
        <w:t>;</w:t>
      </w:r>
    </w:p>
    <w:p w:rsidR="00B064C1" w:rsidRPr="00202C84" w:rsidRDefault="00202C84" w:rsidP="00A2740A">
      <w:pPr>
        <w:pStyle w:val="aff1"/>
        <w:numPr>
          <w:ilvl w:val="0"/>
          <w:numId w:val="26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="0084138F" w:rsidRPr="00202C84">
        <w:rPr>
          <w:rFonts w:ascii="Times New Roman" w:hAnsi="Times New Roman"/>
          <w:sz w:val="28"/>
          <w:szCs w:val="28"/>
        </w:rPr>
        <w:t xml:space="preserve">ритериев </w:t>
      </w:r>
      <w:r w:rsidR="00B064C1" w:rsidRPr="00202C84">
        <w:rPr>
          <w:rFonts w:ascii="Times New Roman" w:hAnsi="Times New Roman"/>
          <w:sz w:val="28"/>
          <w:szCs w:val="28"/>
        </w:rPr>
        <w:t>оценки каждого ультразвукового изображения: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B064C1">
        <w:rPr>
          <w:rFonts w:ascii="Times New Roman" w:hAnsi="Times New Roman"/>
          <w:sz w:val="28"/>
          <w:szCs w:val="28"/>
        </w:rPr>
        <w:t>Область</w:t>
      </w:r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B064C1">
        <w:rPr>
          <w:rFonts w:ascii="Times New Roman" w:hAnsi="Times New Roman"/>
          <w:sz w:val="28"/>
          <w:szCs w:val="28"/>
        </w:rPr>
        <w:t>Морфология</w:t>
      </w:r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B064C1">
        <w:rPr>
          <w:rFonts w:ascii="Times New Roman" w:hAnsi="Times New Roman"/>
          <w:sz w:val="28"/>
          <w:szCs w:val="28"/>
        </w:rPr>
        <w:t>Взаимосвязь с окружающими органами</w:t>
      </w:r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B064C1">
        <w:rPr>
          <w:rFonts w:ascii="Times New Roman" w:hAnsi="Times New Roman"/>
          <w:sz w:val="28"/>
          <w:szCs w:val="28"/>
        </w:rPr>
        <w:t>Размеры</w:t>
      </w:r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B064C1">
        <w:rPr>
          <w:rFonts w:ascii="Times New Roman" w:hAnsi="Times New Roman"/>
          <w:sz w:val="28"/>
          <w:szCs w:val="28"/>
        </w:rPr>
        <w:t>Форма</w:t>
      </w:r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 w:rsidRPr="00B064C1">
        <w:rPr>
          <w:rFonts w:ascii="Times New Roman" w:hAnsi="Times New Roman"/>
          <w:sz w:val="28"/>
          <w:szCs w:val="28"/>
        </w:rPr>
        <w:t>Края</w:t>
      </w:r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64C1">
        <w:rPr>
          <w:rFonts w:ascii="Times New Roman" w:hAnsi="Times New Roman"/>
          <w:sz w:val="28"/>
          <w:szCs w:val="28"/>
        </w:rPr>
        <w:t>Эхогенность</w:t>
      </w:r>
      <w:proofErr w:type="spellEnd"/>
      <w:r w:rsidR="00907B5E">
        <w:rPr>
          <w:rFonts w:ascii="Times New Roman" w:hAnsi="Times New Roman"/>
          <w:sz w:val="28"/>
          <w:szCs w:val="28"/>
          <w:lang w:val="en-US"/>
        </w:rPr>
        <w:t>;</w:t>
      </w:r>
    </w:p>
    <w:p w:rsidR="00B064C1" w:rsidRPr="00B064C1" w:rsidRDefault="00B064C1" w:rsidP="00A2740A">
      <w:pPr>
        <w:pStyle w:val="aff1"/>
        <w:numPr>
          <w:ilvl w:val="0"/>
          <w:numId w:val="21"/>
        </w:numPr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64C1">
        <w:rPr>
          <w:rFonts w:ascii="Times New Roman" w:hAnsi="Times New Roman"/>
          <w:sz w:val="28"/>
          <w:szCs w:val="28"/>
        </w:rPr>
        <w:t>Эхоструктура</w:t>
      </w:r>
      <w:proofErr w:type="spellEnd"/>
      <w:r w:rsidR="00202C84">
        <w:rPr>
          <w:rFonts w:ascii="Times New Roman" w:hAnsi="Times New Roman"/>
          <w:sz w:val="28"/>
          <w:szCs w:val="28"/>
        </w:rPr>
        <w:t>.</w:t>
      </w:r>
    </w:p>
    <w:p w:rsidR="00202C84" w:rsidRDefault="00202C84" w:rsidP="00724AD2">
      <w:pPr>
        <w:spacing w:after="0" w:line="360" w:lineRule="auto"/>
        <w:contextualSpacing/>
        <w:mirrorIndents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724AD2" w:rsidRPr="002F1602" w:rsidRDefault="00724AD2" w:rsidP="00724AD2">
      <w:pPr>
        <w:spacing w:after="0" w:line="360" w:lineRule="auto"/>
        <w:contextualSpacing/>
        <w:mirrorIndents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F27F72">
        <w:rPr>
          <w:rFonts w:ascii="Times New Roman" w:eastAsia="Calibri" w:hAnsi="Times New Roman"/>
          <w:b/>
          <w:sz w:val="28"/>
          <w:szCs w:val="28"/>
          <w:u w:val="single"/>
        </w:rPr>
        <w:t xml:space="preserve">Интерпретация и описание </w:t>
      </w:r>
      <w:r w:rsidR="002F1602">
        <w:rPr>
          <w:rFonts w:ascii="Times New Roman" w:eastAsia="Calibri" w:hAnsi="Times New Roman"/>
          <w:b/>
          <w:sz w:val="28"/>
          <w:szCs w:val="28"/>
          <w:u w:val="single"/>
        </w:rPr>
        <w:t xml:space="preserve">компьютерной </w:t>
      </w:r>
      <w:proofErr w:type="spellStart"/>
      <w:r w:rsidR="002F1602">
        <w:rPr>
          <w:rFonts w:ascii="Times New Roman" w:eastAsia="Calibri" w:hAnsi="Times New Roman"/>
          <w:b/>
          <w:sz w:val="28"/>
          <w:szCs w:val="28"/>
          <w:u w:val="single"/>
        </w:rPr>
        <w:t>томограммы</w:t>
      </w:r>
      <w:proofErr w:type="spellEnd"/>
    </w:p>
    <w:p w:rsidR="008E50E7" w:rsidRDefault="00724AD2" w:rsidP="00B064C1">
      <w:pPr>
        <w:spacing w:after="0" w:line="360" w:lineRule="auto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770FA6">
        <w:rPr>
          <w:rFonts w:ascii="Times New Roman" w:eastAsia="Calibri" w:hAnsi="Times New Roman"/>
          <w:sz w:val="28"/>
          <w:szCs w:val="28"/>
        </w:rPr>
        <w:tab/>
      </w:r>
      <w:r w:rsidR="00B064C1" w:rsidRPr="008E50E7">
        <w:rPr>
          <w:rFonts w:ascii="Times New Roman" w:eastAsia="Calibri" w:hAnsi="Times New Roman"/>
          <w:sz w:val="28"/>
          <w:szCs w:val="28"/>
          <w:u w:val="single"/>
        </w:rPr>
        <w:t>Оценка</w:t>
      </w:r>
      <w:r w:rsidR="008E50E7" w:rsidRPr="008E50E7">
        <w:rPr>
          <w:rFonts w:ascii="Times New Roman" w:eastAsia="Calibri" w:hAnsi="Times New Roman"/>
          <w:sz w:val="28"/>
          <w:szCs w:val="28"/>
        </w:rPr>
        <w:t>:</w:t>
      </w:r>
      <w:r w:rsidR="00B064C1">
        <w:rPr>
          <w:rFonts w:ascii="Times New Roman" w:eastAsia="Calibri" w:hAnsi="Times New Roman"/>
          <w:sz w:val="28"/>
          <w:szCs w:val="28"/>
        </w:rPr>
        <w:t xml:space="preserve"> </w:t>
      </w:r>
    </w:p>
    <w:p w:rsidR="001400C2" w:rsidRPr="001400C2" w:rsidRDefault="001400C2" w:rsidP="001400C2">
      <w:pPr>
        <w:pStyle w:val="aff1"/>
        <w:numPr>
          <w:ilvl w:val="0"/>
          <w:numId w:val="33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1400C2">
        <w:rPr>
          <w:rFonts w:ascii="Times New Roman" w:hAnsi="Times New Roman"/>
          <w:sz w:val="28"/>
          <w:szCs w:val="28"/>
        </w:rPr>
        <w:t xml:space="preserve">Загрузки и открытия серии снимков компьютерной томографии в </w:t>
      </w:r>
      <w:proofErr w:type="spellStart"/>
      <w:r w:rsidRPr="001400C2">
        <w:rPr>
          <w:rFonts w:ascii="Times New Roman" w:hAnsi="Times New Roman"/>
          <w:sz w:val="28"/>
          <w:szCs w:val="28"/>
          <w:lang w:val="en-US"/>
        </w:rPr>
        <w:t>Dicom</w:t>
      </w:r>
      <w:proofErr w:type="spellEnd"/>
      <w:r w:rsidRPr="001400C2">
        <w:rPr>
          <w:rFonts w:ascii="Times New Roman" w:hAnsi="Times New Roman"/>
          <w:sz w:val="28"/>
          <w:szCs w:val="28"/>
        </w:rPr>
        <w:t>-</w:t>
      </w:r>
      <w:r w:rsidRPr="001400C2">
        <w:rPr>
          <w:rFonts w:ascii="Times New Roman" w:hAnsi="Times New Roman"/>
          <w:sz w:val="28"/>
          <w:szCs w:val="28"/>
          <w:lang w:val="en-US"/>
        </w:rPr>
        <w:t>Viewer</w:t>
      </w:r>
      <w:r w:rsidRPr="001400C2">
        <w:rPr>
          <w:rFonts w:ascii="Times New Roman" w:hAnsi="Times New Roman"/>
          <w:sz w:val="28"/>
          <w:szCs w:val="28"/>
        </w:rPr>
        <w:t>, в том числе с использованием 3</w:t>
      </w:r>
      <w:r w:rsidRPr="001400C2">
        <w:rPr>
          <w:rFonts w:ascii="Times New Roman" w:hAnsi="Times New Roman"/>
          <w:sz w:val="28"/>
          <w:szCs w:val="28"/>
          <w:lang w:val="en-US"/>
        </w:rPr>
        <w:t>D</w:t>
      </w:r>
      <w:r w:rsidRPr="001400C2">
        <w:rPr>
          <w:rFonts w:ascii="Times New Roman" w:hAnsi="Times New Roman"/>
          <w:sz w:val="28"/>
          <w:szCs w:val="28"/>
        </w:rPr>
        <w:t>-моделирования;</w:t>
      </w:r>
    </w:p>
    <w:p w:rsidR="001400C2" w:rsidRPr="001400C2" w:rsidRDefault="001400C2" w:rsidP="001400C2">
      <w:pPr>
        <w:pStyle w:val="aff1"/>
        <w:numPr>
          <w:ilvl w:val="0"/>
          <w:numId w:val="33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1400C2">
        <w:rPr>
          <w:rFonts w:ascii="Times New Roman" w:hAnsi="Times New Roman"/>
          <w:sz w:val="28"/>
          <w:szCs w:val="28"/>
        </w:rPr>
        <w:t>Составления заключения по данному исследованию с описанием патологии, проведением денситометрии, описанием возможных случайных находок, а также других параметров и особенностей представленного КТ-исследования;</w:t>
      </w:r>
    </w:p>
    <w:p w:rsidR="001400C2" w:rsidRPr="001400C2" w:rsidRDefault="001400C2" w:rsidP="001400C2">
      <w:pPr>
        <w:pStyle w:val="aff1"/>
        <w:numPr>
          <w:ilvl w:val="0"/>
          <w:numId w:val="33"/>
        </w:num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1400C2">
        <w:rPr>
          <w:rFonts w:ascii="Times New Roman" w:hAnsi="Times New Roman"/>
          <w:sz w:val="28"/>
          <w:szCs w:val="28"/>
        </w:rPr>
        <w:t>Оформления протокольной записи КТ-исследования.</w:t>
      </w:r>
    </w:p>
    <w:p w:rsidR="00724AD2" w:rsidRPr="00E666BE" w:rsidRDefault="00724AD2" w:rsidP="00724AD2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:rsidR="00724AD2" w:rsidRPr="00F27F72" w:rsidRDefault="00724AD2" w:rsidP="00724AD2">
      <w:pPr>
        <w:spacing w:after="0" w:line="36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F27F72">
        <w:rPr>
          <w:rFonts w:ascii="Times New Roman" w:hAnsi="Times New Roman"/>
          <w:b/>
          <w:sz w:val="28"/>
          <w:szCs w:val="28"/>
        </w:rPr>
        <w:t>В</w:t>
      </w:r>
      <w:r w:rsidR="00F27F72" w:rsidRPr="009245CA">
        <w:rPr>
          <w:rFonts w:ascii="Times New Roman" w:hAnsi="Times New Roman"/>
          <w:b/>
          <w:sz w:val="28"/>
          <w:szCs w:val="28"/>
        </w:rPr>
        <w:t xml:space="preserve"> </w:t>
      </w:r>
      <w:r w:rsidR="002F1602">
        <w:rPr>
          <w:rFonts w:ascii="Times New Roman" w:hAnsi="Times New Roman"/>
          <w:sz w:val="28"/>
          <w:szCs w:val="28"/>
        </w:rPr>
        <w:t>–</w:t>
      </w:r>
      <w:r w:rsidR="00F27F72" w:rsidRPr="009245CA">
        <w:rPr>
          <w:rFonts w:ascii="Times New Roman" w:hAnsi="Times New Roman"/>
          <w:b/>
          <w:sz w:val="28"/>
          <w:szCs w:val="28"/>
        </w:rPr>
        <w:t xml:space="preserve"> </w:t>
      </w:r>
      <w:r w:rsidR="002F1602">
        <w:rPr>
          <w:rFonts w:ascii="Times New Roman" w:hAnsi="Times New Roman"/>
          <w:b/>
          <w:sz w:val="28"/>
          <w:szCs w:val="28"/>
        </w:rPr>
        <w:t>Ветеринарная хирургия</w:t>
      </w:r>
    </w:p>
    <w:p w:rsidR="007F1BA4" w:rsidRDefault="007F1BA4" w:rsidP="007F1BA4">
      <w:pPr>
        <w:spacing w:after="0" w:line="360" w:lineRule="auto"/>
        <w:mirrorIndents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F1BA4">
        <w:rPr>
          <w:rFonts w:ascii="Times New Roman" w:hAnsi="Times New Roman"/>
          <w:b/>
          <w:sz w:val="28"/>
          <w:szCs w:val="28"/>
          <w:u w:val="single"/>
        </w:rPr>
        <w:t xml:space="preserve">Хирургическое лечение инфицированной раны </w:t>
      </w:r>
    </w:p>
    <w:p w:rsidR="008E50E7" w:rsidRPr="008E50E7" w:rsidRDefault="00724AD2" w:rsidP="00724AD2">
      <w:pPr>
        <w:pStyle w:val="aff1"/>
        <w:tabs>
          <w:tab w:val="left" w:pos="7938"/>
        </w:tabs>
        <w:spacing w:after="0" w:line="360" w:lineRule="auto"/>
        <w:ind w:left="142" w:firstLine="696"/>
        <w:mirrorIndents/>
        <w:jc w:val="both"/>
        <w:rPr>
          <w:rFonts w:ascii="Times New Roman" w:hAnsi="Times New Roman"/>
          <w:sz w:val="28"/>
          <w:szCs w:val="28"/>
        </w:rPr>
      </w:pPr>
      <w:r w:rsidRPr="008E50E7">
        <w:rPr>
          <w:rFonts w:ascii="Times New Roman" w:hAnsi="Times New Roman"/>
          <w:sz w:val="28"/>
          <w:szCs w:val="28"/>
          <w:u w:val="single"/>
        </w:rPr>
        <w:t>Оценка</w:t>
      </w:r>
      <w:r w:rsidR="008E50E7" w:rsidRPr="008E50E7">
        <w:rPr>
          <w:rFonts w:ascii="Times New Roman" w:hAnsi="Times New Roman"/>
          <w:sz w:val="28"/>
          <w:szCs w:val="28"/>
        </w:rPr>
        <w:t>:</w:t>
      </w:r>
    </w:p>
    <w:p w:rsidR="008E50E7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рабочего места</w:t>
      </w:r>
      <w:r w:rsidRPr="008E50E7">
        <w:rPr>
          <w:rFonts w:ascii="Times New Roman" w:hAnsi="Times New Roman"/>
          <w:sz w:val="28"/>
          <w:szCs w:val="28"/>
        </w:rPr>
        <w:t>;</w:t>
      </w:r>
      <w:r w:rsidR="00724AD2">
        <w:rPr>
          <w:rFonts w:ascii="Times New Roman" w:hAnsi="Times New Roman"/>
          <w:sz w:val="28"/>
          <w:szCs w:val="28"/>
        </w:rPr>
        <w:t xml:space="preserve"> </w:t>
      </w:r>
    </w:p>
    <w:p w:rsidR="008E50E7" w:rsidRPr="008E50E7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9176A">
        <w:rPr>
          <w:rFonts w:ascii="Times New Roman" w:hAnsi="Times New Roman"/>
          <w:sz w:val="28"/>
          <w:szCs w:val="28"/>
        </w:rPr>
        <w:t xml:space="preserve">ыполнения местного обезболивания с использованием </w:t>
      </w:r>
      <w:proofErr w:type="spellStart"/>
      <w:r w:rsidR="00E9176A">
        <w:rPr>
          <w:rFonts w:ascii="Times New Roman" w:hAnsi="Times New Roman"/>
          <w:sz w:val="28"/>
          <w:szCs w:val="28"/>
        </w:rPr>
        <w:t>местноанестезирующих</w:t>
      </w:r>
      <w:proofErr w:type="spellEnd"/>
      <w:r w:rsidR="00E9176A">
        <w:rPr>
          <w:rFonts w:ascii="Times New Roman" w:hAnsi="Times New Roman"/>
          <w:sz w:val="28"/>
          <w:szCs w:val="28"/>
        </w:rPr>
        <w:t xml:space="preserve"> лекарственных средств</w:t>
      </w:r>
      <w:r w:rsidRPr="008E50E7">
        <w:rPr>
          <w:rFonts w:ascii="Times New Roman" w:hAnsi="Times New Roman"/>
          <w:sz w:val="28"/>
          <w:szCs w:val="28"/>
        </w:rPr>
        <w:t>;</w:t>
      </w:r>
    </w:p>
    <w:p w:rsidR="008E50E7" w:rsidRPr="008E50E7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24AD2">
        <w:rPr>
          <w:rFonts w:ascii="Times New Roman" w:hAnsi="Times New Roman"/>
          <w:sz w:val="28"/>
          <w:szCs w:val="28"/>
        </w:rPr>
        <w:t>аботы с хирургическим инструментарием</w:t>
      </w:r>
      <w:r w:rsidR="00E9176A">
        <w:rPr>
          <w:rFonts w:ascii="Times New Roman" w:hAnsi="Times New Roman"/>
          <w:sz w:val="28"/>
          <w:szCs w:val="28"/>
        </w:rPr>
        <w:t xml:space="preserve"> и надлежащего материала</w:t>
      </w:r>
      <w:r w:rsidRPr="008E50E7">
        <w:rPr>
          <w:rFonts w:ascii="Times New Roman" w:hAnsi="Times New Roman"/>
          <w:sz w:val="28"/>
          <w:szCs w:val="28"/>
        </w:rPr>
        <w:t>;</w:t>
      </w:r>
    </w:p>
    <w:p w:rsidR="008E50E7" w:rsidRPr="008E50E7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9176A">
        <w:rPr>
          <w:rFonts w:ascii="Times New Roman" w:hAnsi="Times New Roman"/>
          <w:sz w:val="28"/>
          <w:szCs w:val="28"/>
        </w:rPr>
        <w:t>нан</w:t>
      </w:r>
      <w:r>
        <w:rPr>
          <w:rFonts w:ascii="Times New Roman" w:hAnsi="Times New Roman"/>
          <w:sz w:val="28"/>
          <w:szCs w:val="28"/>
        </w:rPr>
        <w:t>ий и умений в области десмургии</w:t>
      </w:r>
      <w:r w:rsidRPr="008E50E7">
        <w:rPr>
          <w:rFonts w:ascii="Times New Roman" w:hAnsi="Times New Roman"/>
          <w:sz w:val="28"/>
          <w:szCs w:val="28"/>
        </w:rPr>
        <w:t>;</w:t>
      </w:r>
    </w:p>
    <w:p w:rsidR="008E50E7" w:rsidRPr="008E50E7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E9176A">
        <w:rPr>
          <w:rFonts w:ascii="Times New Roman" w:hAnsi="Times New Roman"/>
          <w:sz w:val="28"/>
          <w:szCs w:val="28"/>
        </w:rPr>
        <w:t>облюдения правил техники безопасности</w:t>
      </w:r>
      <w:r w:rsidRPr="008E50E7">
        <w:rPr>
          <w:rFonts w:ascii="Times New Roman" w:hAnsi="Times New Roman"/>
          <w:sz w:val="28"/>
          <w:szCs w:val="28"/>
        </w:rPr>
        <w:t>;</w:t>
      </w:r>
      <w:r w:rsidR="00E9176A">
        <w:rPr>
          <w:rFonts w:ascii="Times New Roman" w:hAnsi="Times New Roman"/>
          <w:sz w:val="28"/>
          <w:szCs w:val="28"/>
        </w:rPr>
        <w:t xml:space="preserve"> </w:t>
      </w:r>
    </w:p>
    <w:p w:rsidR="008E50E7" w:rsidRPr="008E50E7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Соблюдения правил </w:t>
      </w:r>
      <w:r w:rsidR="00E9176A">
        <w:rPr>
          <w:rFonts w:ascii="Times New Roman" w:hAnsi="Times New Roman"/>
          <w:sz w:val="28"/>
          <w:szCs w:val="28"/>
        </w:rPr>
        <w:t>асептики и антисептики</w:t>
      </w:r>
      <w:r w:rsidRPr="008E50E7">
        <w:rPr>
          <w:rFonts w:ascii="Times New Roman" w:hAnsi="Times New Roman"/>
          <w:sz w:val="28"/>
          <w:szCs w:val="28"/>
        </w:rPr>
        <w:t>;</w:t>
      </w:r>
    </w:p>
    <w:p w:rsidR="008E50E7" w:rsidRPr="00513FFE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Последовательности проведения хирургических манипуляций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513FFE" w:rsidRPr="008E50E7" w:rsidRDefault="00513FFE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Уборки рабочего места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724AD2" w:rsidRDefault="008E50E7" w:rsidP="00111F6C">
      <w:pPr>
        <w:pStyle w:val="aff1"/>
        <w:numPr>
          <w:ilvl w:val="0"/>
          <w:numId w:val="22"/>
        </w:numPr>
        <w:tabs>
          <w:tab w:val="left" w:pos="7938"/>
        </w:tabs>
        <w:spacing w:after="0" w:line="360" w:lineRule="auto"/>
        <w:ind w:left="567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24AD2">
        <w:rPr>
          <w:rFonts w:ascii="Times New Roman" w:hAnsi="Times New Roman"/>
          <w:sz w:val="28"/>
          <w:szCs w:val="28"/>
        </w:rPr>
        <w:t>равильности заполнения протокола по выполненной хирургической задаче.</w:t>
      </w:r>
    </w:p>
    <w:p w:rsidR="00724AD2" w:rsidRDefault="00724AD2" w:rsidP="00724AD2">
      <w:pPr>
        <w:pStyle w:val="aff1"/>
        <w:spacing w:after="0" w:line="360" w:lineRule="auto"/>
        <w:ind w:left="0"/>
        <w:mirrorIndents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24AD2" w:rsidRPr="00F27F72" w:rsidRDefault="00724AD2" w:rsidP="00724AD2">
      <w:pPr>
        <w:pStyle w:val="aff1"/>
        <w:spacing w:after="0" w:line="360" w:lineRule="auto"/>
        <w:ind w:left="0"/>
        <w:mirrorIndents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27F72">
        <w:rPr>
          <w:rFonts w:ascii="Times New Roman" w:hAnsi="Times New Roman"/>
          <w:b/>
          <w:sz w:val="28"/>
          <w:szCs w:val="28"/>
          <w:u w:val="single"/>
        </w:rPr>
        <w:t>Проведение сердечно-легочной реанимации</w:t>
      </w:r>
    </w:p>
    <w:p w:rsidR="00907B5E" w:rsidRPr="00F27F72" w:rsidRDefault="00907B5E" w:rsidP="00724AD2">
      <w:pPr>
        <w:pStyle w:val="aff1"/>
        <w:spacing w:after="0" w:line="360" w:lineRule="auto"/>
        <w:ind w:left="0" w:firstLine="708"/>
        <w:mirrorIndents/>
        <w:jc w:val="both"/>
        <w:rPr>
          <w:rFonts w:ascii="Times New Roman" w:hAnsi="Times New Roman"/>
          <w:sz w:val="28"/>
          <w:szCs w:val="28"/>
          <w:u w:val="single"/>
        </w:rPr>
      </w:pPr>
      <w:r w:rsidRPr="00907B5E">
        <w:rPr>
          <w:rFonts w:ascii="Times New Roman" w:hAnsi="Times New Roman"/>
          <w:sz w:val="28"/>
          <w:szCs w:val="28"/>
          <w:u w:val="single"/>
        </w:rPr>
        <w:t>Оценка</w:t>
      </w:r>
      <w:r w:rsidRPr="00F27F72">
        <w:rPr>
          <w:rFonts w:ascii="Times New Roman" w:hAnsi="Times New Roman"/>
          <w:sz w:val="28"/>
          <w:szCs w:val="28"/>
          <w:u w:val="single"/>
        </w:rPr>
        <w:t>:</w:t>
      </w:r>
    </w:p>
    <w:p w:rsidR="00907B5E" w:rsidRDefault="00907B5E" w:rsidP="00111F6C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</w:rPr>
      </w:pPr>
      <w:r w:rsidRPr="00907B5E">
        <w:rPr>
          <w:rFonts w:ascii="Times New Roman" w:hAnsi="Times New Roman"/>
          <w:sz w:val="28"/>
          <w:szCs w:val="28"/>
        </w:rPr>
        <w:t>Проведения немедленных мероприятий по поддержанию жизни на тренажере-симуляторе</w:t>
      </w:r>
      <w:r>
        <w:rPr>
          <w:rFonts w:ascii="Times New Roman" w:hAnsi="Times New Roman"/>
          <w:sz w:val="28"/>
          <w:szCs w:val="28"/>
        </w:rPr>
        <w:t>, включающие в себя систему САВ</w:t>
      </w:r>
      <w:r w:rsidR="009245CA">
        <w:rPr>
          <w:rFonts w:ascii="Times New Roman" w:hAnsi="Times New Roman"/>
          <w:sz w:val="28"/>
          <w:szCs w:val="28"/>
        </w:rPr>
        <w:t xml:space="preserve"> </w:t>
      </w:r>
      <w:r w:rsidR="009245CA" w:rsidRPr="009245CA">
        <w:rPr>
          <w:rFonts w:ascii="Times New Roman" w:hAnsi="Times New Roman"/>
          <w:sz w:val="28"/>
          <w:szCs w:val="28"/>
        </w:rPr>
        <w:t>(</w:t>
      </w:r>
      <w:r w:rsidR="009245CA" w:rsidRPr="009245CA">
        <w:rPr>
          <w:rFonts w:ascii="Times New Roman" w:hAnsi="Times New Roman"/>
          <w:sz w:val="28"/>
          <w:szCs w:val="28"/>
          <w:lang w:val="en-US"/>
        </w:rPr>
        <w:t>Circulation</w:t>
      </w:r>
      <w:r w:rsidR="009245CA" w:rsidRPr="009245CA">
        <w:rPr>
          <w:rFonts w:ascii="Times New Roman" w:hAnsi="Times New Roman"/>
          <w:sz w:val="28"/>
          <w:szCs w:val="28"/>
        </w:rPr>
        <w:t xml:space="preserve">, </w:t>
      </w:r>
      <w:r w:rsidR="009245CA" w:rsidRPr="009245CA">
        <w:rPr>
          <w:rFonts w:ascii="Times New Roman" w:hAnsi="Times New Roman"/>
          <w:sz w:val="28"/>
          <w:szCs w:val="28"/>
          <w:lang w:val="en-US"/>
        </w:rPr>
        <w:t>Breathing</w:t>
      </w:r>
      <w:r w:rsidR="009245CA" w:rsidRPr="009245CA">
        <w:rPr>
          <w:rFonts w:ascii="Times New Roman" w:hAnsi="Times New Roman"/>
          <w:sz w:val="28"/>
          <w:szCs w:val="28"/>
        </w:rPr>
        <w:t xml:space="preserve">, </w:t>
      </w:r>
      <w:r w:rsidR="009245CA" w:rsidRPr="009245CA">
        <w:rPr>
          <w:rFonts w:ascii="Times New Roman" w:hAnsi="Times New Roman"/>
          <w:sz w:val="28"/>
          <w:szCs w:val="28"/>
          <w:lang w:val="en-US"/>
        </w:rPr>
        <w:t>Airway</w:t>
      </w:r>
      <w:r w:rsidR="009245CA" w:rsidRPr="009245CA">
        <w:rPr>
          <w:rFonts w:ascii="Times New Roman" w:hAnsi="Times New Roman"/>
          <w:sz w:val="28"/>
          <w:szCs w:val="28"/>
        </w:rPr>
        <w:t>)</w:t>
      </w:r>
      <w:r w:rsidRPr="00907B5E">
        <w:rPr>
          <w:rFonts w:ascii="Times New Roman" w:hAnsi="Times New Roman"/>
          <w:sz w:val="28"/>
          <w:szCs w:val="28"/>
        </w:rPr>
        <w:t>;</w:t>
      </w:r>
    </w:p>
    <w:p w:rsidR="00907B5E" w:rsidRPr="00907B5E" w:rsidRDefault="00907B5E" w:rsidP="00111F6C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7B5E">
        <w:rPr>
          <w:rFonts w:ascii="Times New Roman" w:hAnsi="Times New Roman"/>
          <w:sz w:val="28"/>
          <w:szCs w:val="28"/>
        </w:rPr>
        <w:t>равильности выбора инструментария, необходимого для проведен</w:t>
      </w:r>
      <w:r>
        <w:rPr>
          <w:rFonts w:ascii="Times New Roman" w:hAnsi="Times New Roman"/>
          <w:sz w:val="28"/>
          <w:szCs w:val="28"/>
        </w:rPr>
        <w:t>ия сердечно-легочной реанимации</w:t>
      </w:r>
      <w:r w:rsidRPr="00907B5E">
        <w:rPr>
          <w:rFonts w:ascii="Times New Roman" w:hAnsi="Times New Roman"/>
          <w:sz w:val="28"/>
          <w:szCs w:val="28"/>
        </w:rPr>
        <w:t>;</w:t>
      </w:r>
    </w:p>
    <w:p w:rsidR="00907B5E" w:rsidRPr="00907B5E" w:rsidRDefault="00907B5E" w:rsidP="00111F6C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07B5E">
        <w:rPr>
          <w:rFonts w:ascii="Times New Roman" w:hAnsi="Times New Roman"/>
          <w:sz w:val="28"/>
          <w:szCs w:val="28"/>
        </w:rPr>
        <w:t>ехники проведения сердечно-легочной реанимации;</w:t>
      </w:r>
    </w:p>
    <w:p w:rsidR="00907B5E" w:rsidRPr="00907B5E" w:rsidRDefault="00907B5E" w:rsidP="003B423A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Соблюдения</w:t>
      </w:r>
      <w:r w:rsidRPr="00907B5E">
        <w:rPr>
          <w:rFonts w:ascii="Times New Roman" w:hAnsi="Times New Roman"/>
          <w:sz w:val="28"/>
          <w:szCs w:val="28"/>
        </w:rPr>
        <w:t xml:space="preserve"> правильности выполнения реанимационных действий с использованием лекарственных препаратов;</w:t>
      </w:r>
    </w:p>
    <w:p w:rsidR="00907B5E" w:rsidRDefault="00907B5E" w:rsidP="003B423A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Постановки внутривенного катетера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513FFE" w:rsidRPr="00907B5E" w:rsidRDefault="00513FFE" w:rsidP="003B423A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Уборки рабочего места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724AD2" w:rsidRPr="00994734" w:rsidRDefault="00907B5E" w:rsidP="003B423A">
      <w:pPr>
        <w:pStyle w:val="aff1"/>
        <w:numPr>
          <w:ilvl w:val="0"/>
          <w:numId w:val="23"/>
        </w:numPr>
        <w:spacing w:after="0" w:line="360" w:lineRule="auto"/>
        <w:ind w:left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Заполнения</w:t>
      </w:r>
      <w:r w:rsidR="00724AD2">
        <w:rPr>
          <w:rFonts w:ascii="Times New Roman" w:hAnsi="Times New Roman"/>
          <w:sz w:val="28"/>
          <w:szCs w:val="28"/>
        </w:rPr>
        <w:t xml:space="preserve"> протокола проведени</w:t>
      </w:r>
      <w:r>
        <w:rPr>
          <w:rFonts w:ascii="Times New Roman" w:hAnsi="Times New Roman"/>
          <w:sz w:val="28"/>
          <w:szCs w:val="28"/>
        </w:rPr>
        <w:t>я сердечно-легочной реанимации</w:t>
      </w:r>
      <w:r w:rsidR="0050089D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50089D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724AD2">
        <w:rPr>
          <w:rFonts w:ascii="Times New Roman" w:hAnsi="Times New Roman"/>
          <w:sz w:val="28"/>
          <w:szCs w:val="28"/>
        </w:rPr>
        <w:t>написание назначений и дача дальнейших рекомендаций</w:t>
      </w:r>
      <w:r w:rsidR="00207E15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207E15">
        <w:rPr>
          <w:rFonts w:ascii="Times New Roman" w:hAnsi="Times New Roman"/>
          <w:sz w:val="28"/>
          <w:szCs w:val="28"/>
        </w:rPr>
        <w:t>послереанимационной</w:t>
      </w:r>
      <w:proofErr w:type="spellEnd"/>
      <w:r w:rsidR="00207E15">
        <w:rPr>
          <w:rFonts w:ascii="Times New Roman" w:hAnsi="Times New Roman"/>
          <w:sz w:val="28"/>
          <w:szCs w:val="28"/>
        </w:rPr>
        <w:t xml:space="preserve"> интенсивной терапии</w:t>
      </w:r>
      <w:r>
        <w:rPr>
          <w:rFonts w:ascii="Times New Roman" w:hAnsi="Times New Roman"/>
          <w:sz w:val="28"/>
          <w:szCs w:val="28"/>
        </w:rPr>
        <w:t>).</w:t>
      </w:r>
    </w:p>
    <w:p w:rsidR="009245CA" w:rsidRDefault="009245CA" w:rsidP="00724AD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4AD2" w:rsidRPr="00907B5E" w:rsidRDefault="00907B5E" w:rsidP="00724AD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907B5E">
        <w:rPr>
          <w:rFonts w:ascii="Times New Roman" w:hAnsi="Times New Roman"/>
          <w:sz w:val="28"/>
          <w:szCs w:val="28"/>
        </w:rPr>
        <w:t>-</w:t>
      </w:r>
      <w:r w:rsidRPr="00907B5E">
        <w:rPr>
          <w:rFonts w:ascii="Times New Roman" w:hAnsi="Times New Roman"/>
          <w:b/>
          <w:sz w:val="28"/>
          <w:szCs w:val="28"/>
        </w:rPr>
        <w:t xml:space="preserve"> </w:t>
      </w:r>
      <w:r w:rsidR="00724AD2" w:rsidRPr="00907B5E">
        <w:rPr>
          <w:rFonts w:ascii="Times New Roman" w:hAnsi="Times New Roman"/>
          <w:b/>
          <w:sz w:val="28"/>
          <w:szCs w:val="28"/>
        </w:rPr>
        <w:t>Клиническая ветери</w:t>
      </w:r>
      <w:r w:rsidR="00F27F72">
        <w:rPr>
          <w:rFonts w:ascii="Times New Roman" w:hAnsi="Times New Roman"/>
          <w:b/>
          <w:sz w:val="28"/>
          <w:szCs w:val="28"/>
        </w:rPr>
        <w:t>нарная лабораторная диагностика</w:t>
      </w:r>
      <w:r w:rsidR="00724AD2" w:rsidRPr="00907B5E">
        <w:rPr>
          <w:rFonts w:ascii="Times New Roman" w:hAnsi="Times New Roman"/>
          <w:b/>
          <w:sz w:val="28"/>
          <w:szCs w:val="28"/>
        </w:rPr>
        <w:t xml:space="preserve"> </w:t>
      </w:r>
    </w:p>
    <w:p w:rsidR="00724AD2" w:rsidRDefault="00724AD2" w:rsidP="00724AD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27F72">
        <w:rPr>
          <w:rFonts w:ascii="Times New Roman" w:hAnsi="Times New Roman"/>
          <w:b/>
          <w:sz w:val="28"/>
          <w:szCs w:val="28"/>
          <w:u w:val="single"/>
        </w:rPr>
        <w:t xml:space="preserve">Общий клинический анализ крови </w:t>
      </w:r>
    </w:p>
    <w:p w:rsidR="00A565CE" w:rsidRPr="00A565CE" w:rsidRDefault="00A565CE" w:rsidP="0050089D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 w:rsidRPr="00A565CE">
        <w:rPr>
          <w:rFonts w:ascii="Times New Roman" w:hAnsi="Times New Roman"/>
          <w:sz w:val="28"/>
          <w:szCs w:val="28"/>
          <w:u w:val="single"/>
        </w:rPr>
        <w:t>Оценка</w:t>
      </w:r>
      <w:r>
        <w:rPr>
          <w:rFonts w:ascii="Times New Roman" w:hAnsi="Times New Roman"/>
          <w:sz w:val="28"/>
          <w:szCs w:val="28"/>
          <w:u w:val="single"/>
          <w:lang w:val="en-US"/>
        </w:rPr>
        <w:t>:</w:t>
      </w:r>
    </w:p>
    <w:p w:rsidR="00724AD2" w:rsidRPr="00A565CE" w:rsidRDefault="00A565CE" w:rsidP="00111F6C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65CE">
        <w:rPr>
          <w:rFonts w:ascii="Times New Roman" w:hAnsi="Times New Roman"/>
          <w:sz w:val="28"/>
          <w:szCs w:val="28"/>
        </w:rPr>
        <w:t>Общего клинического анализа</w:t>
      </w:r>
      <w:r w:rsidR="00724AD2" w:rsidRPr="00A565CE">
        <w:rPr>
          <w:rFonts w:ascii="Times New Roman" w:hAnsi="Times New Roman"/>
          <w:sz w:val="28"/>
          <w:szCs w:val="28"/>
        </w:rPr>
        <w:t xml:space="preserve"> цельной крови с помощью</w:t>
      </w:r>
      <w:r w:rsidRPr="00A565CE">
        <w:rPr>
          <w:rFonts w:ascii="Times New Roman" w:hAnsi="Times New Roman"/>
          <w:sz w:val="28"/>
          <w:szCs w:val="28"/>
        </w:rPr>
        <w:t xml:space="preserve"> гематологического анализатора;</w:t>
      </w:r>
    </w:p>
    <w:p w:rsidR="00724AD2" w:rsidRPr="006C0376" w:rsidRDefault="00724AD2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C0376">
        <w:rPr>
          <w:rFonts w:ascii="Times New Roman" w:hAnsi="Times New Roman"/>
          <w:sz w:val="28"/>
          <w:szCs w:val="28"/>
        </w:rPr>
        <w:t>Подсчет</w:t>
      </w:r>
      <w:r w:rsidR="00A565CE">
        <w:rPr>
          <w:rFonts w:ascii="Times New Roman" w:hAnsi="Times New Roman"/>
          <w:sz w:val="28"/>
          <w:szCs w:val="28"/>
        </w:rPr>
        <w:t>а</w:t>
      </w:r>
      <w:r w:rsidRPr="006C03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эритроцитов</w:t>
      </w:r>
      <w:r w:rsidRPr="006C0376">
        <w:rPr>
          <w:rFonts w:ascii="Times New Roman" w:hAnsi="Times New Roman"/>
          <w:sz w:val="28"/>
          <w:szCs w:val="28"/>
        </w:rPr>
        <w:t xml:space="preserve"> в камере Горяева;</w:t>
      </w:r>
    </w:p>
    <w:p w:rsidR="00A565CE" w:rsidRDefault="00A565CE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Приготовления и окраски</w:t>
      </w:r>
      <w:r w:rsidR="00724AD2" w:rsidRPr="006C0376">
        <w:rPr>
          <w:rFonts w:ascii="Times New Roman" w:hAnsi="Times New Roman"/>
          <w:sz w:val="28"/>
          <w:szCs w:val="28"/>
        </w:rPr>
        <w:t xml:space="preserve"> м</w:t>
      </w:r>
      <w:r w:rsidR="00724AD2">
        <w:rPr>
          <w:rFonts w:ascii="Times New Roman" w:hAnsi="Times New Roman"/>
          <w:sz w:val="28"/>
          <w:szCs w:val="28"/>
        </w:rPr>
        <w:t xml:space="preserve">азка крови по </w:t>
      </w:r>
      <w:proofErr w:type="spellStart"/>
      <w:r w:rsidR="00724AD2">
        <w:rPr>
          <w:rFonts w:ascii="Times New Roman" w:hAnsi="Times New Roman"/>
          <w:sz w:val="28"/>
          <w:szCs w:val="28"/>
        </w:rPr>
        <w:t>Паппенгейму</w:t>
      </w:r>
      <w:proofErr w:type="spellEnd"/>
      <w:r w:rsidRPr="00A565CE">
        <w:rPr>
          <w:rFonts w:ascii="Times New Roman" w:hAnsi="Times New Roman"/>
          <w:sz w:val="28"/>
          <w:szCs w:val="28"/>
        </w:rPr>
        <w:t>;</w:t>
      </w:r>
      <w:r w:rsidR="00724AD2" w:rsidRPr="006C0376">
        <w:rPr>
          <w:rFonts w:ascii="Times New Roman" w:hAnsi="Times New Roman"/>
          <w:sz w:val="28"/>
          <w:szCs w:val="28"/>
        </w:rPr>
        <w:t xml:space="preserve"> </w:t>
      </w:r>
    </w:p>
    <w:p w:rsidR="00724AD2" w:rsidRPr="006C0376" w:rsidRDefault="00A565CE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Проведения дифференциального</w:t>
      </w:r>
      <w:r w:rsidR="00724AD2" w:rsidRPr="006C0376">
        <w:rPr>
          <w:rFonts w:ascii="Times New Roman" w:hAnsi="Times New Roman"/>
          <w:sz w:val="28"/>
          <w:szCs w:val="28"/>
        </w:rPr>
        <w:t xml:space="preserve"> подсчет</w:t>
      </w:r>
      <w:r>
        <w:rPr>
          <w:rFonts w:ascii="Times New Roman" w:hAnsi="Times New Roman"/>
          <w:sz w:val="28"/>
          <w:szCs w:val="28"/>
        </w:rPr>
        <w:t>а</w:t>
      </w:r>
      <w:r w:rsidR="00724AD2" w:rsidRPr="006C0376">
        <w:rPr>
          <w:rFonts w:ascii="Times New Roman" w:hAnsi="Times New Roman"/>
          <w:sz w:val="28"/>
          <w:szCs w:val="28"/>
        </w:rPr>
        <w:t xml:space="preserve"> лейкоцитов (</w:t>
      </w:r>
      <w:proofErr w:type="spellStart"/>
      <w:r w:rsidR="00724AD2" w:rsidRPr="006C0376">
        <w:rPr>
          <w:rFonts w:ascii="Times New Roman" w:hAnsi="Times New Roman"/>
          <w:sz w:val="28"/>
          <w:szCs w:val="28"/>
        </w:rPr>
        <w:t>лейкограмма</w:t>
      </w:r>
      <w:proofErr w:type="spellEnd"/>
      <w:r w:rsidR="00724AD2" w:rsidRPr="006C0376">
        <w:rPr>
          <w:rFonts w:ascii="Times New Roman" w:hAnsi="Times New Roman"/>
          <w:sz w:val="28"/>
          <w:szCs w:val="28"/>
        </w:rPr>
        <w:t>);</w:t>
      </w:r>
    </w:p>
    <w:p w:rsidR="00724AD2" w:rsidRPr="00A565CE" w:rsidRDefault="00A565CE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Определения</w:t>
      </w:r>
      <w:r w:rsidR="00724AD2" w:rsidRPr="006C0376">
        <w:rPr>
          <w:rFonts w:ascii="Times New Roman" w:hAnsi="Times New Roman"/>
          <w:sz w:val="28"/>
          <w:szCs w:val="28"/>
        </w:rPr>
        <w:t xml:space="preserve"> скорости оседания эритр</w:t>
      </w:r>
      <w:r>
        <w:rPr>
          <w:rFonts w:ascii="Times New Roman" w:hAnsi="Times New Roman"/>
          <w:sz w:val="28"/>
          <w:szCs w:val="28"/>
        </w:rPr>
        <w:t xml:space="preserve">оцитов (СОЭ) методом </w:t>
      </w:r>
      <w:proofErr w:type="spellStart"/>
      <w:r>
        <w:rPr>
          <w:rFonts w:ascii="Times New Roman" w:hAnsi="Times New Roman"/>
          <w:sz w:val="28"/>
          <w:szCs w:val="28"/>
        </w:rPr>
        <w:t>Панченкова</w:t>
      </w:r>
      <w:proofErr w:type="spellEnd"/>
      <w:r w:rsidRPr="00A565CE">
        <w:rPr>
          <w:rFonts w:ascii="Times New Roman" w:hAnsi="Times New Roman"/>
          <w:sz w:val="28"/>
          <w:szCs w:val="28"/>
        </w:rPr>
        <w:t>;</w:t>
      </w:r>
    </w:p>
    <w:p w:rsidR="00A565CE" w:rsidRDefault="00A565CE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Последовательности действий</w:t>
      </w:r>
      <w:r w:rsidRPr="00A565CE">
        <w:rPr>
          <w:rFonts w:ascii="Times New Roman" w:hAnsi="Times New Roman"/>
          <w:sz w:val="28"/>
          <w:szCs w:val="28"/>
        </w:rPr>
        <w:t>;</w:t>
      </w:r>
    </w:p>
    <w:p w:rsidR="0050089D" w:rsidRPr="00513FFE" w:rsidRDefault="0050089D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оборудованием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513FFE" w:rsidRPr="00A565CE" w:rsidRDefault="00513FFE" w:rsidP="00111F6C">
      <w:pPr>
        <w:pStyle w:val="aff1"/>
        <w:numPr>
          <w:ilvl w:val="1"/>
          <w:numId w:val="27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Уборки рабочего места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724AD2" w:rsidRPr="00A565CE" w:rsidRDefault="00A565CE" w:rsidP="00111F6C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65CE">
        <w:rPr>
          <w:rFonts w:ascii="Times New Roman" w:hAnsi="Times New Roman"/>
          <w:sz w:val="28"/>
          <w:szCs w:val="28"/>
        </w:rPr>
        <w:t>Анализа точности</w:t>
      </w:r>
      <w:r w:rsidR="00724AD2" w:rsidRPr="00A565CE">
        <w:rPr>
          <w:rFonts w:ascii="Times New Roman" w:hAnsi="Times New Roman"/>
          <w:sz w:val="28"/>
          <w:szCs w:val="28"/>
        </w:rPr>
        <w:t xml:space="preserve"> ручных методов гематологического и</w:t>
      </w:r>
      <w:r w:rsidRPr="00A565CE">
        <w:rPr>
          <w:rFonts w:ascii="Times New Roman" w:hAnsi="Times New Roman"/>
          <w:sz w:val="28"/>
          <w:szCs w:val="28"/>
        </w:rPr>
        <w:t>сследования с приборным методом;</w:t>
      </w:r>
    </w:p>
    <w:p w:rsidR="00724AD2" w:rsidRPr="006F605C" w:rsidRDefault="00A565CE" w:rsidP="00724AD2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65CE">
        <w:rPr>
          <w:rFonts w:ascii="Times New Roman" w:hAnsi="Times New Roman"/>
          <w:sz w:val="28"/>
          <w:szCs w:val="28"/>
        </w:rPr>
        <w:t>Составления б</w:t>
      </w:r>
      <w:r w:rsidR="007E42F3" w:rsidRPr="00A565CE">
        <w:rPr>
          <w:rFonts w:ascii="Times New Roman" w:hAnsi="Times New Roman"/>
          <w:sz w:val="28"/>
          <w:szCs w:val="28"/>
        </w:rPr>
        <w:t xml:space="preserve">ланка общего клинического анализа крови. </w:t>
      </w:r>
    </w:p>
    <w:p w:rsidR="00724AD2" w:rsidRPr="00EB427F" w:rsidRDefault="00EB427F" w:rsidP="00724AD2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B427F">
        <w:rPr>
          <w:rFonts w:ascii="Times New Roman" w:hAnsi="Times New Roman"/>
          <w:b/>
          <w:sz w:val="28"/>
          <w:szCs w:val="28"/>
          <w:u w:val="single"/>
        </w:rPr>
        <w:t>Бактериологическая диагностика туберкулеза крупного рогатого скота</w:t>
      </w:r>
    </w:p>
    <w:p w:rsidR="00724AD2" w:rsidRDefault="00724AD2" w:rsidP="00724AD2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9F6E4E" w:rsidRPr="009F6E4E">
        <w:rPr>
          <w:rFonts w:ascii="Times New Roman" w:hAnsi="Times New Roman"/>
          <w:sz w:val="28"/>
          <w:szCs w:val="28"/>
          <w:u w:val="single"/>
        </w:rPr>
        <w:t>Оценка</w:t>
      </w:r>
      <w:r w:rsidR="009F6E4E" w:rsidRPr="009F6E4E">
        <w:rPr>
          <w:rFonts w:ascii="Times New Roman" w:hAnsi="Times New Roman"/>
          <w:sz w:val="28"/>
          <w:szCs w:val="28"/>
          <w:u w:val="single"/>
          <w:lang w:val="en-US"/>
        </w:rPr>
        <w:t>:</w:t>
      </w:r>
      <w:r w:rsidRPr="009F6E4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Подготовки</w:t>
      </w:r>
      <w:r w:rsidRPr="004C6FA2">
        <w:rPr>
          <w:rFonts w:ascii="Times New Roman" w:hAnsi="Times New Roman"/>
          <w:bCs/>
          <w:sz w:val="28"/>
          <w:szCs w:val="28"/>
        </w:rPr>
        <w:t xml:space="preserve"> рабочего места к проведению исследований;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Соблюдения</w:t>
      </w:r>
      <w:r w:rsidRPr="004C6FA2">
        <w:rPr>
          <w:rFonts w:ascii="Times New Roman" w:hAnsi="Times New Roman"/>
          <w:bCs/>
          <w:sz w:val="28"/>
          <w:szCs w:val="28"/>
        </w:rPr>
        <w:t xml:space="preserve"> правил асептики и антисептики;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Соблюдения</w:t>
      </w:r>
      <w:r w:rsidRPr="004C6FA2">
        <w:rPr>
          <w:rFonts w:ascii="Times New Roman" w:hAnsi="Times New Roman"/>
          <w:bCs/>
          <w:sz w:val="28"/>
          <w:szCs w:val="28"/>
        </w:rPr>
        <w:t xml:space="preserve"> правил и последовательности манипуляций при подготовке проб для </w:t>
      </w:r>
      <w:proofErr w:type="spellStart"/>
      <w:proofErr w:type="gramStart"/>
      <w:r w:rsidRPr="004C6FA2">
        <w:rPr>
          <w:rFonts w:ascii="Times New Roman" w:hAnsi="Times New Roman"/>
          <w:bCs/>
          <w:sz w:val="28"/>
          <w:szCs w:val="28"/>
        </w:rPr>
        <w:t>бактериоскопических</w:t>
      </w:r>
      <w:proofErr w:type="spellEnd"/>
      <w:r w:rsidRPr="004C6FA2">
        <w:rPr>
          <w:rFonts w:ascii="Times New Roman" w:hAnsi="Times New Roman"/>
          <w:bCs/>
          <w:sz w:val="28"/>
          <w:szCs w:val="28"/>
        </w:rPr>
        <w:t xml:space="preserve">  и</w:t>
      </w:r>
      <w:proofErr w:type="gramEnd"/>
      <w:r w:rsidRPr="004C6FA2">
        <w:rPr>
          <w:rFonts w:ascii="Times New Roman" w:hAnsi="Times New Roman"/>
          <w:bCs/>
          <w:sz w:val="28"/>
          <w:szCs w:val="28"/>
        </w:rPr>
        <w:t xml:space="preserve"> бактериологических исследований;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Индикации</w:t>
      </w:r>
      <w:r w:rsidRPr="004C6FA2">
        <w:rPr>
          <w:rFonts w:ascii="Times New Roman" w:hAnsi="Times New Roman"/>
          <w:bCs/>
          <w:sz w:val="28"/>
          <w:szCs w:val="28"/>
        </w:rPr>
        <w:t xml:space="preserve"> микобактерий в материале путем микроскопии окрашенного препарата методом </w:t>
      </w:r>
      <w:proofErr w:type="spellStart"/>
      <w:r w:rsidRPr="004C6FA2">
        <w:rPr>
          <w:rFonts w:ascii="Times New Roman" w:hAnsi="Times New Roman"/>
          <w:bCs/>
          <w:sz w:val="28"/>
          <w:szCs w:val="28"/>
        </w:rPr>
        <w:t>Циля-Нильсена</w:t>
      </w:r>
      <w:proofErr w:type="spellEnd"/>
      <w:r w:rsidRPr="004C6FA2">
        <w:rPr>
          <w:rFonts w:ascii="Times New Roman" w:hAnsi="Times New Roman"/>
          <w:bCs/>
          <w:sz w:val="28"/>
          <w:szCs w:val="28"/>
        </w:rPr>
        <w:t>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Регистрации</w:t>
      </w:r>
      <w:r w:rsidRPr="004C6FA2">
        <w:rPr>
          <w:rFonts w:ascii="Times New Roman" w:hAnsi="Times New Roman"/>
          <w:bCs/>
          <w:sz w:val="28"/>
          <w:szCs w:val="28"/>
        </w:rPr>
        <w:t xml:space="preserve"> полученных результатов микроскопии с помощью цифрового оборудования; 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Проведения</w:t>
      </w:r>
      <w:r w:rsidRPr="004C6F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C6FA2">
        <w:rPr>
          <w:rFonts w:ascii="Times New Roman" w:hAnsi="Times New Roman"/>
          <w:bCs/>
          <w:sz w:val="28"/>
          <w:szCs w:val="28"/>
        </w:rPr>
        <w:t>деконтаминации</w:t>
      </w:r>
      <w:proofErr w:type="spellEnd"/>
      <w:r w:rsidRPr="004C6FA2">
        <w:rPr>
          <w:rFonts w:ascii="Times New Roman" w:hAnsi="Times New Roman"/>
          <w:bCs/>
          <w:sz w:val="28"/>
          <w:szCs w:val="28"/>
        </w:rPr>
        <w:t xml:space="preserve"> материала и выполнение посевов на выбранные питательные среды;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Определения</w:t>
      </w:r>
      <w:r w:rsidRPr="004C6FA2">
        <w:rPr>
          <w:rFonts w:ascii="Times New Roman" w:hAnsi="Times New Roman"/>
          <w:bCs/>
          <w:sz w:val="28"/>
          <w:szCs w:val="28"/>
        </w:rPr>
        <w:t xml:space="preserve"> оптимальных параметров культивирования для индикации в пробах микобактерий;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Документальной</w:t>
      </w:r>
      <w:r w:rsidRPr="004C6F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фиксации</w:t>
      </w:r>
      <w:r w:rsidRPr="004C6FA2">
        <w:rPr>
          <w:rFonts w:ascii="Times New Roman" w:hAnsi="Times New Roman"/>
          <w:sz w:val="28"/>
          <w:szCs w:val="28"/>
        </w:rPr>
        <w:t xml:space="preserve"> полученных результатов и их аналитика;</w:t>
      </w:r>
    </w:p>
    <w:p w:rsidR="004C6FA2" w:rsidRP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Соблюдения</w:t>
      </w:r>
      <w:r w:rsidRPr="004C6FA2">
        <w:rPr>
          <w:rFonts w:ascii="Times New Roman" w:hAnsi="Times New Roman"/>
          <w:bCs/>
          <w:sz w:val="28"/>
          <w:szCs w:val="28"/>
        </w:rPr>
        <w:t xml:space="preserve"> правил личной гигиены;</w:t>
      </w:r>
    </w:p>
    <w:p w:rsidR="004C6FA2" w:rsidRDefault="004C6FA2" w:rsidP="004C6FA2">
      <w:pPr>
        <w:pStyle w:val="aff1"/>
        <w:numPr>
          <w:ilvl w:val="0"/>
          <w:numId w:val="34"/>
        </w:numPr>
        <w:spacing w:after="0" w:line="36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Соблюдения правил техники безопасности.</w:t>
      </w:r>
    </w:p>
    <w:p w:rsidR="00587202" w:rsidRPr="00907B5E" w:rsidRDefault="00587202" w:rsidP="005872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907B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Ветеринарная офтальмология</w:t>
      </w:r>
      <w:r w:rsidRPr="00907B5E">
        <w:rPr>
          <w:rFonts w:ascii="Times New Roman" w:hAnsi="Times New Roman"/>
          <w:b/>
          <w:sz w:val="28"/>
          <w:szCs w:val="28"/>
        </w:rPr>
        <w:t xml:space="preserve"> </w:t>
      </w:r>
    </w:p>
    <w:p w:rsidR="004C6FA2" w:rsidRDefault="006D5D20" w:rsidP="00724AD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D5D20">
        <w:rPr>
          <w:rFonts w:ascii="Times New Roman" w:hAnsi="Times New Roman"/>
          <w:b/>
          <w:sz w:val="28"/>
          <w:szCs w:val="28"/>
          <w:u w:val="single"/>
        </w:rPr>
        <w:t>Офтальмологический осмотр мелкого домашнего животного</w:t>
      </w:r>
    </w:p>
    <w:p w:rsidR="006D5D20" w:rsidRDefault="006D5D20" w:rsidP="006D5D2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6D5D20">
        <w:rPr>
          <w:rFonts w:ascii="Times New Roman" w:hAnsi="Times New Roman"/>
          <w:sz w:val="28"/>
          <w:szCs w:val="28"/>
          <w:u w:val="single"/>
        </w:rPr>
        <w:t>Оценка:</w:t>
      </w:r>
    </w:p>
    <w:p w:rsidR="006D5D20" w:rsidRPr="007E6F93" w:rsidRDefault="006D5D20" w:rsidP="007E6F93">
      <w:pPr>
        <w:pStyle w:val="aff1"/>
        <w:numPr>
          <w:ilvl w:val="0"/>
          <w:numId w:val="35"/>
        </w:numPr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7E6F93">
        <w:rPr>
          <w:rFonts w:ascii="Times New Roman" w:hAnsi="Times New Roman"/>
          <w:sz w:val="28"/>
        </w:rPr>
        <w:lastRenderedPageBreak/>
        <w:t>Техники проведения общего офтальмологического осмотра с помощью налобной лупы</w:t>
      </w:r>
      <w:r w:rsidR="007E6F93" w:rsidRPr="007E6F93">
        <w:rPr>
          <w:rFonts w:ascii="Times New Roman" w:hAnsi="Times New Roman"/>
          <w:sz w:val="28"/>
        </w:rPr>
        <w:t>;</w:t>
      </w:r>
      <w:r w:rsidRPr="007E6F93">
        <w:rPr>
          <w:rFonts w:ascii="Times New Roman" w:hAnsi="Times New Roman"/>
          <w:sz w:val="28"/>
        </w:rPr>
        <w:t xml:space="preserve"> </w:t>
      </w:r>
    </w:p>
    <w:p w:rsidR="006D5D20" w:rsidRPr="007E6F93" w:rsidRDefault="005455F5" w:rsidP="007E6F93">
      <w:pPr>
        <w:pStyle w:val="aff1"/>
        <w:numPr>
          <w:ilvl w:val="0"/>
          <w:numId w:val="35"/>
        </w:numPr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7E6F93">
        <w:rPr>
          <w:rFonts w:ascii="Times New Roman" w:hAnsi="Times New Roman"/>
          <w:sz w:val="28"/>
        </w:rPr>
        <w:t xml:space="preserve">Выполнения тестов </w:t>
      </w:r>
      <w:proofErr w:type="spellStart"/>
      <w:r w:rsidRPr="007E6F93">
        <w:rPr>
          <w:rFonts w:ascii="Times New Roman" w:hAnsi="Times New Roman"/>
          <w:sz w:val="28"/>
        </w:rPr>
        <w:t>Ширмера</w:t>
      </w:r>
      <w:proofErr w:type="spellEnd"/>
      <w:r w:rsidRPr="007E6F93">
        <w:rPr>
          <w:rFonts w:ascii="Times New Roman" w:hAnsi="Times New Roman"/>
          <w:sz w:val="28"/>
        </w:rPr>
        <w:t xml:space="preserve">, по Джонс 1 и </w:t>
      </w:r>
      <w:proofErr w:type="spellStart"/>
      <w:r w:rsidRPr="007E6F93">
        <w:rPr>
          <w:rFonts w:ascii="Times New Roman" w:hAnsi="Times New Roman"/>
          <w:sz w:val="28"/>
        </w:rPr>
        <w:t>флюоресцеинового</w:t>
      </w:r>
      <w:proofErr w:type="spellEnd"/>
      <w:r w:rsidRPr="007E6F93">
        <w:rPr>
          <w:rFonts w:ascii="Times New Roman" w:hAnsi="Times New Roman"/>
          <w:sz w:val="28"/>
        </w:rPr>
        <w:t xml:space="preserve"> тест</w:t>
      </w:r>
      <w:r w:rsidR="007E6F93">
        <w:rPr>
          <w:rFonts w:ascii="Times New Roman" w:hAnsi="Times New Roman"/>
          <w:sz w:val="28"/>
        </w:rPr>
        <w:t>а</w:t>
      </w:r>
      <w:r w:rsidR="007E6F93" w:rsidRPr="007E6F93">
        <w:rPr>
          <w:rFonts w:ascii="Times New Roman" w:hAnsi="Times New Roman"/>
          <w:sz w:val="28"/>
        </w:rPr>
        <w:t>;</w:t>
      </w:r>
    </w:p>
    <w:p w:rsidR="005455F5" w:rsidRPr="007E6F93" w:rsidRDefault="005455F5" w:rsidP="007E6F93">
      <w:pPr>
        <w:pStyle w:val="aff1"/>
        <w:numPr>
          <w:ilvl w:val="0"/>
          <w:numId w:val="35"/>
        </w:numPr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7E6F93">
        <w:rPr>
          <w:rFonts w:ascii="Times New Roman" w:hAnsi="Times New Roman"/>
          <w:sz w:val="28"/>
        </w:rPr>
        <w:t>Интерпретации тестов с описанием в протоколе офтальмологического осмотра</w:t>
      </w:r>
      <w:r w:rsidR="007E6F93" w:rsidRPr="007E6F93">
        <w:rPr>
          <w:rFonts w:ascii="Times New Roman" w:hAnsi="Times New Roman"/>
          <w:sz w:val="28"/>
        </w:rPr>
        <w:t>;</w:t>
      </w:r>
    </w:p>
    <w:p w:rsidR="007E6F93" w:rsidRPr="007E6F93" w:rsidRDefault="007E6F93" w:rsidP="007E6F93">
      <w:pPr>
        <w:pStyle w:val="aff1"/>
        <w:numPr>
          <w:ilvl w:val="0"/>
          <w:numId w:val="35"/>
        </w:numPr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7E6F93">
        <w:rPr>
          <w:rFonts w:ascii="Times New Roman" w:hAnsi="Times New Roman"/>
          <w:sz w:val="28"/>
        </w:rPr>
        <w:t xml:space="preserve">Проведения </w:t>
      </w:r>
      <w:proofErr w:type="spellStart"/>
      <w:r w:rsidRPr="007E6F93">
        <w:rPr>
          <w:rFonts w:ascii="Times New Roman" w:hAnsi="Times New Roman"/>
          <w:sz w:val="28"/>
        </w:rPr>
        <w:t>офтальмотонометрии</w:t>
      </w:r>
      <w:proofErr w:type="spellEnd"/>
      <w:r w:rsidRPr="007E6F93">
        <w:rPr>
          <w:rFonts w:ascii="Times New Roman" w:hAnsi="Times New Roman"/>
          <w:sz w:val="28"/>
        </w:rPr>
        <w:t xml:space="preserve"> и интерпретации результата;</w:t>
      </w:r>
    </w:p>
    <w:p w:rsidR="007E6F93" w:rsidRPr="007E6F93" w:rsidRDefault="007E6F93" w:rsidP="007E6F93">
      <w:pPr>
        <w:pStyle w:val="aff1"/>
        <w:numPr>
          <w:ilvl w:val="0"/>
          <w:numId w:val="35"/>
        </w:numPr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7E6F93">
        <w:rPr>
          <w:rFonts w:ascii="Times New Roman" w:hAnsi="Times New Roman"/>
          <w:sz w:val="28"/>
        </w:rPr>
        <w:t xml:space="preserve">Описания по предложенным снимкам глазного дна мелкого домашнего животного (диск зрительного нерва, сосуды сетчатки и </w:t>
      </w:r>
      <w:proofErr w:type="spellStart"/>
      <w:r w:rsidRPr="007E6F93">
        <w:rPr>
          <w:rFonts w:ascii="Times New Roman" w:hAnsi="Times New Roman"/>
          <w:sz w:val="28"/>
        </w:rPr>
        <w:t>хориоидеи</w:t>
      </w:r>
      <w:proofErr w:type="spellEnd"/>
      <w:r w:rsidRPr="007E6F93">
        <w:rPr>
          <w:rFonts w:ascii="Times New Roman" w:hAnsi="Times New Roman"/>
          <w:sz w:val="28"/>
        </w:rPr>
        <w:t xml:space="preserve">, </w:t>
      </w:r>
      <w:proofErr w:type="spellStart"/>
      <w:r w:rsidRPr="007E6F93">
        <w:rPr>
          <w:rFonts w:ascii="Times New Roman" w:hAnsi="Times New Roman"/>
          <w:sz w:val="28"/>
        </w:rPr>
        <w:t>тапетум</w:t>
      </w:r>
      <w:proofErr w:type="spellEnd"/>
      <w:r w:rsidRPr="007E6F93">
        <w:rPr>
          <w:rFonts w:ascii="Times New Roman" w:hAnsi="Times New Roman"/>
          <w:sz w:val="28"/>
        </w:rPr>
        <w:t>);</w:t>
      </w:r>
    </w:p>
    <w:p w:rsidR="007E6F93" w:rsidRPr="007E6F93" w:rsidRDefault="007E6F93" w:rsidP="007E6F93">
      <w:pPr>
        <w:pStyle w:val="aff1"/>
        <w:numPr>
          <w:ilvl w:val="0"/>
          <w:numId w:val="35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7E6F93">
        <w:rPr>
          <w:rFonts w:ascii="Times New Roman" w:hAnsi="Times New Roman"/>
          <w:sz w:val="28"/>
        </w:rPr>
        <w:t>Заключения офтальмологического осмотра</w:t>
      </w:r>
      <w:r>
        <w:rPr>
          <w:rFonts w:ascii="Times New Roman" w:hAnsi="Times New Roman"/>
          <w:sz w:val="28"/>
          <w:lang w:val="en-US"/>
        </w:rPr>
        <w:t>.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89607695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18"/>
    </w:p>
    <w:p w:rsidR="00D71EE8" w:rsidRDefault="00DE39D8" w:rsidP="00782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</w:t>
      </w:r>
      <w:r w:rsidR="00D71EE8">
        <w:rPr>
          <w:rFonts w:ascii="Times New Roman" w:hAnsi="Times New Roman" w:cs="Times New Roman"/>
          <w:sz w:val="28"/>
          <w:szCs w:val="28"/>
        </w:rPr>
        <w:t xml:space="preserve"> в зависимости от специализации (терапия, визуальная диагностика, кардиология, хирургия и др.) эксперта как ветеринарного врача</w:t>
      </w:r>
      <w:r w:rsidRPr="00A204BB">
        <w:rPr>
          <w:rFonts w:ascii="Times New Roman" w:hAnsi="Times New Roman" w:cs="Times New Roman"/>
          <w:sz w:val="28"/>
          <w:szCs w:val="28"/>
        </w:rPr>
        <w:t>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:rsidR="009C697F" w:rsidRDefault="009C697F" w:rsidP="009C6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97F">
        <w:rPr>
          <w:rFonts w:ascii="Times New Roman" w:hAnsi="Times New Roman" w:cs="Times New Roman"/>
          <w:sz w:val="28"/>
          <w:szCs w:val="28"/>
        </w:rPr>
        <w:t>Эксперты должны иметь четкое</w:t>
      </w:r>
      <w:r>
        <w:rPr>
          <w:rFonts w:ascii="Times New Roman" w:hAnsi="Times New Roman" w:cs="Times New Roman"/>
          <w:sz w:val="28"/>
          <w:szCs w:val="28"/>
        </w:rPr>
        <w:t xml:space="preserve"> понимание и свободное владение профессиональной терминологией. </w:t>
      </w:r>
      <w:r w:rsidRPr="009C697F">
        <w:rPr>
          <w:rFonts w:ascii="Times New Roman" w:hAnsi="Times New Roman" w:cs="Times New Roman"/>
          <w:sz w:val="28"/>
          <w:szCs w:val="28"/>
        </w:rPr>
        <w:t>Менеджером Компетенции утв</w:t>
      </w:r>
      <w:r>
        <w:rPr>
          <w:rFonts w:ascii="Times New Roman" w:hAnsi="Times New Roman" w:cs="Times New Roman"/>
          <w:sz w:val="28"/>
          <w:szCs w:val="28"/>
        </w:rPr>
        <w:t xml:space="preserve">ерждается «Конкурсное задание», </w:t>
      </w:r>
      <w:r w:rsidRPr="009C697F">
        <w:rPr>
          <w:rFonts w:ascii="Times New Roman" w:hAnsi="Times New Roman" w:cs="Times New Roman"/>
          <w:sz w:val="28"/>
          <w:szCs w:val="28"/>
        </w:rPr>
        <w:t>критерии выставления оценок и начи</w:t>
      </w:r>
      <w:r>
        <w:rPr>
          <w:rFonts w:ascii="Times New Roman" w:hAnsi="Times New Roman" w:cs="Times New Roman"/>
          <w:sz w:val="28"/>
          <w:szCs w:val="28"/>
        </w:rPr>
        <w:t xml:space="preserve">сления баллов, Инфраструктурный </w:t>
      </w:r>
      <w:r w:rsidRPr="009C697F">
        <w:rPr>
          <w:rFonts w:ascii="Times New Roman" w:hAnsi="Times New Roman" w:cs="Times New Roman"/>
          <w:sz w:val="28"/>
          <w:szCs w:val="28"/>
        </w:rPr>
        <w:t>лист, план площадки.</w:t>
      </w:r>
    </w:p>
    <w:p w:rsidR="009E4E50" w:rsidRDefault="009E4E50" w:rsidP="009E4E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50">
        <w:rPr>
          <w:rFonts w:ascii="Times New Roman" w:hAnsi="Times New Roman" w:cs="Times New Roman"/>
          <w:sz w:val="28"/>
          <w:szCs w:val="28"/>
        </w:rPr>
        <w:t>Технический администратор пл</w:t>
      </w:r>
      <w:r>
        <w:rPr>
          <w:rFonts w:ascii="Times New Roman" w:hAnsi="Times New Roman" w:cs="Times New Roman"/>
          <w:sz w:val="28"/>
          <w:szCs w:val="28"/>
        </w:rPr>
        <w:t xml:space="preserve">ощадки должен присутствовать на </w:t>
      </w:r>
      <w:r w:rsidRPr="009E4E50">
        <w:rPr>
          <w:rFonts w:ascii="Times New Roman" w:hAnsi="Times New Roman" w:cs="Times New Roman"/>
          <w:sz w:val="28"/>
          <w:szCs w:val="28"/>
        </w:rPr>
        <w:t>соревновательной площадке с м</w:t>
      </w:r>
      <w:r>
        <w:rPr>
          <w:rFonts w:ascii="Times New Roman" w:hAnsi="Times New Roman" w:cs="Times New Roman"/>
          <w:sz w:val="28"/>
          <w:szCs w:val="28"/>
        </w:rPr>
        <w:t xml:space="preserve">омента, когда эксперты начинают </w:t>
      </w:r>
      <w:r w:rsidRPr="009E4E50">
        <w:rPr>
          <w:rFonts w:ascii="Times New Roman" w:hAnsi="Times New Roman" w:cs="Times New Roman"/>
          <w:sz w:val="28"/>
          <w:szCs w:val="28"/>
        </w:rPr>
        <w:t>подготовку к соревнованию,</w:t>
      </w:r>
      <w:r>
        <w:rPr>
          <w:rFonts w:ascii="Times New Roman" w:hAnsi="Times New Roman" w:cs="Times New Roman"/>
          <w:sz w:val="28"/>
          <w:szCs w:val="28"/>
        </w:rPr>
        <w:t xml:space="preserve"> вовремя самого Чемпионата и до </w:t>
      </w:r>
      <w:r w:rsidRPr="009E4E50">
        <w:rPr>
          <w:rFonts w:ascii="Times New Roman" w:hAnsi="Times New Roman" w:cs="Times New Roman"/>
          <w:sz w:val="28"/>
          <w:szCs w:val="28"/>
        </w:rPr>
        <w:t>выставления оценок и завершения экспертами всех остальных задач.</w:t>
      </w:r>
    </w:p>
    <w:p w:rsidR="0080391B" w:rsidRPr="0080391B" w:rsidRDefault="0080391B" w:rsidP="008039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>Каждый модуль конкурсного задания сопровождается проектом схемы</w:t>
      </w:r>
    </w:p>
    <w:p w:rsidR="0080391B" w:rsidRPr="0080391B" w:rsidRDefault="0080391B" w:rsidP="00803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>выставления оценок, основанным на критериях оценки, определяемой в</w:t>
      </w:r>
    </w:p>
    <w:p w:rsidR="00785823" w:rsidRPr="0080391B" w:rsidRDefault="0080391B" w:rsidP="007858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 xml:space="preserve">разделе 4.8. </w:t>
      </w:r>
    </w:p>
    <w:p w:rsidR="0080391B" w:rsidRPr="0080391B" w:rsidRDefault="0080391B" w:rsidP="009C6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>Проект схемы выставления оцен</w:t>
      </w:r>
      <w:r w:rsidR="009C697F">
        <w:rPr>
          <w:rFonts w:ascii="Times New Roman" w:hAnsi="Times New Roman" w:cs="Times New Roman"/>
          <w:sz w:val="28"/>
          <w:szCs w:val="28"/>
        </w:rPr>
        <w:t xml:space="preserve">ок разрабатывает лицо или лица, </w:t>
      </w:r>
      <w:r w:rsidR="00115128">
        <w:rPr>
          <w:rFonts w:ascii="Times New Roman" w:hAnsi="Times New Roman" w:cs="Times New Roman"/>
          <w:sz w:val="28"/>
          <w:szCs w:val="28"/>
        </w:rPr>
        <w:t>занимающи</w:t>
      </w:r>
      <w:r w:rsidRPr="0080391B">
        <w:rPr>
          <w:rFonts w:ascii="Times New Roman" w:hAnsi="Times New Roman" w:cs="Times New Roman"/>
          <w:sz w:val="28"/>
          <w:szCs w:val="28"/>
        </w:rPr>
        <w:t>еся разработкой конкурсного задания. Подробная окончательная</w:t>
      </w:r>
    </w:p>
    <w:p w:rsidR="0080391B" w:rsidRPr="0080391B" w:rsidRDefault="0080391B" w:rsidP="00803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lastRenderedPageBreak/>
        <w:t>схема выставления оценок разрабатывается и утверждается всеми экспертами</w:t>
      </w:r>
    </w:p>
    <w:p w:rsidR="0080391B" w:rsidRPr="0080391B" w:rsidRDefault="0080391B" w:rsidP="009C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>на конкурсе.</w:t>
      </w:r>
      <w:r w:rsidR="009C697F">
        <w:rPr>
          <w:rFonts w:ascii="Times New Roman" w:hAnsi="Times New Roman" w:cs="Times New Roman"/>
          <w:sz w:val="28"/>
          <w:szCs w:val="28"/>
        </w:rPr>
        <w:t xml:space="preserve"> </w:t>
      </w:r>
      <w:r w:rsidR="009C697F" w:rsidRPr="009C697F">
        <w:rPr>
          <w:rFonts w:ascii="Times New Roman" w:hAnsi="Times New Roman" w:cs="Times New Roman"/>
          <w:sz w:val="28"/>
          <w:szCs w:val="28"/>
        </w:rPr>
        <w:t xml:space="preserve">Аспекты оценивания могут быть изменены </w:t>
      </w:r>
      <w:r w:rsidR="009C697F">
        <w:rPr>
          <w:rFonts w:ascii="Times New Roman" w:hAnsi="Times New Roman" w:cs="Times New Roman"/>
          <w:sz w:val="28"/>
          <w:szCs w:val="28"/>
        </w:rPr>
        <w:t xml:space="preserve">(может быть изменено количество </w:t>
      </w:r>
      <w:r w:rsidR="009C697F" w:rsidRPr="009C697F">
        <w:rPr>
          <w:rFonts w:ascii="Times New Roman" w:hAnsi="Times New Roman" w:cs="Times New Roman"/>
          <w:sz w:val="28"/>
          <w:szCs w:val="28"/>
        </w:rPr>
        <w:t>аспектов оценки и их «вес») путем обсуждения э</w:t>
      </w:r>
      <w:r w:rsidR="009C697F">
        <w:rPr>
          <w:rFonts w:ascii="Times New Roman" w:hAnsi="Times New Roman" w:cs="Times New Roman"/>
          <w:sz w:val="28"/>
          <w:szCs w:val="28"/>
        </w:rPr>
        <w:t xml:space="preserve">кспертами на дискуссионном </w:t>
      </w:r>
      <w:r w:rsidR="009C697F" w:rsidRPr="009C697F">
        <w:rPr>
          <w:rFonts w:ascii="Times New Roman" w:hAnsi="Times New Roman" w:cs="Times New Roman"/>
          <w:sz w:val="28"/>
          <w:szCs w:val="28"/>
        </w:rPr>
        <w:t>форуме, а также на совещании экспертов в день С-2.</w:t>
      </w:r>
    </w:p>
    <w:p w:rsidR="0080391B" w:rsidRPr="0080391B" w:rsidRDefault="0080391B" w:rsidP="008039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>Перед началом конкурса главный эксперт объясняет метод оценивания</w:t>
      </w:r>
    </w:p>
    <w:p w:rsidR="0080391B" w:rsidRDefault="0080391B" w:rsidP="00803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91B">
        <w:rPr>
          <w:rFonts w:ascii="Times New Roman" w:hAnsi="Times New Roman" w:cs="Times New Roman"/>
          <w:sz w:val="28"/>
          <w:szCs w:val="28"/>
        </w:rPr>
        <w:t>всем экспертам группы и обеспечивает составление графика оценивания.</w:t>
      </w:r>
    </w:p>
    <w:p w:rsidR="00D71EE8" w:rsidRDefault="00D71EE8" w:rsidP="00803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участников проводится в дни С1 и С2</w:t>
      </w:r>
      <w:r w:rsidR="00453A73">
        <w:rPr>
          <w:rFonts w:ascii="Times New Roman" w:hAnsi="Times New Roman" w:cs="Times New Roman"/>
          <w:sz w:val="28"/>
          <w:szCs w:val="28"/>
        </w:rPr>
        <w:t xml:space="preserve"> согласно маршрутному листу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B38" w:rsidRDefault="00BD75A1" w:rsidP="00A1064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выставления оценок проводится согласно критериям оценивания.</w:t>
      </w:r>
      <w:r w:rsidR="0051323E">
        <w:rPr>
          <w:rFonts w:ascii="Times New Roman" w:hAnsi="Times New Roman" w:cs="Times New Roman"/>
          <w:sz w:val="28"/>
          <w:szCs w:val="28"/>
        </w:rPr>
        <w:t xml:space="preserve"> </w:t>
      </w:r>
      <w:r w:rsidR="0051323E" w:rsidRPr="00D209A3">
        <w:rPr>
          <w:rFonts w:ascii="Times New Roman" w:hAnsi="Times New Roman"/>
          <w:sz w:val="28"/>
          <w:szCs w:val="28"/>
        </w:rPr>
        <w:t>При выставлении оценок учитывается количество выполненных позиций.</w:t>
      </w:r>
    </w:p>
    <w:p w:rsidR="00A1064C" w:rsidRDefault="00A1064C" w:rsidP="00A106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64C">
        <w:rPr>
          <w:rFonts w:ascii="Times New Roman" w:hAnsi="Times New Roman" w:cs="Times New Roman"/>
          <w:sz w:val="28"/>
          <w:szCs w:val="28"/>
        </w:rPr>
        <w:t>Полное обнуление баллов по к</w:t>
      </w:r>
      <w:r>
        <w:rPr>
          <w:rFonts w:ascii="Times New Roman" w:hAnsi="Times New Roman" w:cs="Times New Roman"/>
          <w:sz w:val="28"/>
          <w:szCs w:val="28"/>
        </w:rPr>
        <w:t xml:space="preserve">онкурсному заданию может быть в </w:t>
      </w:r>
      <w:r w:rsidRPr="00A1064C">
        <w:rPr>
          <w:rFonts w:ascii="Times New Roman" w:hAnsi="Times New Roman" w:cs="Times New Roman"/>
          <w:sz w:val="28"/>
          <w:szCs w:val="28"/>
        </w:rPr>
        <w:t>результате отстранения конкурсанта от его выполнения (по состоянию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64C">
        <w:rPr>
          <w:rFonts w:ascii="Times New Roman" w:hAnsi="Times New Roman" w:cs="Times New Roman"/>
          <w:sz w:val="28"/>
          <w:szCs w:val="28"/>
        </w:rPr>
        <w:t>здоровья, грубейшего нарушения тех</w:t>
      </w:r>
      <w:r>
        <w:rPr>
          <w:rFonts w:ascii="Times New Roman" w:hAnsi="Times New Roman" w:cs="Times New Roman"/>
          <w:sz w:val="28"/>
          <w:szCs w:val="28"/>
        </w:rPr>
        <w:t xml:space="preserve">ники безопасности или нарушение </w:t>
      </w:r>
      <w:r w:rsidRPr="00A1064C">
        <w:rPr>
          <w:rFonts w:ascii="Times New Roman" w:hAnsi="Times New Roman" w:cs="Times New Roman"/>
          <w:sz w:val="28"/>
          <w:szCs w:val="28"/>
        </w:rPr>
        <w:t>алгоритма выполнения конкурсного з</w:t>
      </w:r>
      <w:r>
        <w:rPr>
          <w:rFonts w:ascii="Times New Roman" w:hAnsi="Times New Roman" w:cs="Times New Roman"/>
          <w:sz w:val="28"/>
          <w:szCs w:val="28"/>
        </w:rPr>
        <w:t xml:space="preserve">адания). Также обнуление баллов </w:t>
      </w:r>
      <w:r w:rsidRPr="00A1064C">
        <w:rPr>
          <w:rFonts w:ascii="Times New Roman" w:hAnsi="Times New Roman" w:cs="Times New Roman"/>
          <w:sz w:val="28"/>
          <w:szCs w:val="28"/>
        </w:rPr>
        <w:t>возможно в случае, если данные указа</w:t>
      </w:r>
      <w:r>
        <w:rPr>
          <w:rFonts w:ascii="Times New Roman" w:hAnsi="Times New Roman" w:cs="Times New Roman"/>
          <w:sz w:val="28"/>
          <w:szCs w:val="28"/>
        </w:rPr>
        <w:t xml:space="preserve">нные в диагностическом листе не </w:t>
      </w:r>
      <w:r w:rsidRPr="00A1064C">
        <w:rPr>
          <w:rFonts w:ascii="Times New Roman" w:hAnsi="Times New Roman" w:cs="Times New Roman"/>
          <w:sz w:val="28"/>
          <w:szCs w:val="28"/>
        </w:rPr>
        <w:t>являются достоверными.</w:t>
      </w:r>
    </w:p>
    <w:p w:rsidR="00A1064C" w:rsidRPr="00A1064C" w:rsidRDefault="00A1064C" w:rsidP="00A1064C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1064C">
        <w:rPr>
          <w:rFonts w:ascii="Times New Roman" w:hAnsi="Times New Roman" w:cs="Times New Roman"/>
          <w:sz w:val="28"/>
          <w:szCs w:val="28"/>
        </w:rPr>
        <w:t>Если во время выполнения конкурсного задания был установлен факт</w:t>
      </w:r>
    </w:p>
    <w:p w:rsidR="00A1064C" w:rsidRPr="00A1064C" w:rsidRDefault="00A1064C" w:rsidP="00A1064C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64C">
        <w:rPr>
          <w:rFonts w:ascii="Times New Roman" w:hAnsi="Times New Roman" w:cs="Times New Roman"/>
          <w:sz w:val="28"/>
          <w:szCs w:val="28"/>
        </w:rPr>
        <w:t>контакта компатриота, представителя того же учебного заведения со своим</w:t>
      </w:r>
    </w:p>
    <w:p w:rsidR="00A1064C" w:rsidRPr="00A1064C" w:rsidRDefault="00A1064C" w:rsidP="00A1064C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64C">
        <w:rPr>
          <w:rFonts w:ascii="Times New Roman" w:hAnsi="Times New Roman" w:cs="Times New Roman"/>
          <w:sz w:val="28"/>
          <w:szCs w:val="28"/>
        </w:rPr>
        <w:t>участником, тогда у участника обнуляются балы за конкурсное задание, во</w:t>
      </w:r>
    </w:p>
    <w:p w:rsidR="00A1064C" w:rsidRPr="00A1064C" w:rsidRDefault="00A1064C" w:rsidP="00A1064C">
      <w:pPr>
        <w:spacing w:after="0" w:line="36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64C">
        <w:rPr>
          <w:rFonts w:ascii="Times New Roman" w:hAnsi="Times New Roman" w:cs="Times New Roman"/>
          <w:sz w:val="28"/>
          <w:szCs w:val="28"/>
        </w:rPr>
        <w:t>время выполнения</w:t>
      </w:r>
      <w:proofErr w:type="gramEnd"/>
      <w:r w:rsidRPr="00A1064C">
        <w:rPr>
          <w:rFonts w:ascii="Times New Roman" w:hAnsi="Times New Roman" w:cs="Times New Roman"/>
          <w:sz w:val="28"/>
          <w:szCs w:val="28"/>
        </w:rPr>
        <w:t xml:space="preserve"> которого, был зафиксирован факт контакта.</w:t>
      </w:r>
    </w:p>
    <w:p w:rsidR="00BD75A1" w:rsidRPr="00274B8D" w:rsidRDefault="00BD75A1" w:rsidP="00BD7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выставления оценок, оценочные ведомости могут храниться в комнате экспертов и главного эксперта. Запрещается выносить за пределы конкурсной площадки, а также делать копии с помощью средств коммуникаций оценочных ведомостей.</w:t>
      </w:r>
    </w:p>
    <w:p w:rsidR="00DE39D8" w:rsidRPr="00A204BB" w:rsidRDefault="00DE39D8" w:rsidP="008E5424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19" w:name="_Toc489607696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19"/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0" w:name="_Toc489607697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0"/>
    </w:p>
    <w:p w:rsidR="007B2222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7B2222" w:rsidRPr="00A204BB" w:rsidRDefault="007B2222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Продолжительность Кон</w:t>
      </w:r>
      <w:r w:rsidR="004149C6">
        <w:rPr>
          <w:rFonts w:ascii="Times New Roman" w:hAnsi="Times New Roman" w:cs="Times New Roman"/>
          <w:sz w:val="28"/>
          <w:szCs w:val="28"/>
        </w:rPr>
        <w:t>курсного задания 10 часов 1</w:t>
      </w:r>
      <w:r w:rsidR="0075101A">
        <w:rPr>
          <w:rFonts w:ascii="Times New Roman" w:hAnsi="Times New Roman" w:cs="Times New Roman"/>
          <w:sz w:val="28"/>
          <w:szCs w:val="28"/>
        </w:rPr>
        <w:t>0 минут.</w:t>
      </w:r>
    </w:p>
    <w:p w:rsidR="007B2222" w:rsidRPr="00CF1BBA" w:rsidRDefault="007B2222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Возрастной ценз участников</w:t>
      </w:r>
      <w:r w:rsidR="00685323">
        <w:rPr>
          <w:rFonts w:ascii="Times New Roman" w:hAnsi="Times New Roman" w:cs="Times New Roman"/>
          <w:sz w:val="28"/>
          <w:szCs w:val="28"/>
        </w:rPr>
        <w:t xml:space="preserve"> для вузовской чемпионатной линейки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для выполнения Конкурсного задания от </w:t>
      </w:r>
      <w:r w:rsidR="002D23F1">
        <w:rPr>
          <w:rFonts w:ascii="Times New Roman" w:hAnsi="Times New Roman" w:cs="Times New Roman"/>
          <w:sz w:val="28"/>
          <w:szCs w:val="28"/>
        </w:rPr>
        <w:t>17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 3</w:t>
      </w:r>
      <w:r w:rsidR="002D23F1">
        <w:rPr>
          <w:rFonts w:ascii="Times New Roman" w:hAnsi="Times New Roman" w:cs="Times New Roman"/>
          <w:sz w:val="28"/>
          <w:szCs w:val="28"/>
        </w:rPr>
        <w:t>5</w:t>
      </w:r>
      <w:r w:rsidRPr="00A204BB">
        <w:rPr>
          <w:rFonts w:ascii="Times New Roman" w:hAnsi="Times New Roman" w:cs="Times New Roman"/>
          <w:sz w:val="28"/>
          <w:szCs w:val="28"/>
        </w:rPr>
        <w:t xml:space="preserve"> лет.</w:t>
      </w: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2F2906" w:rsidRPr="00A204BB" w:rsidRDefault="002F290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1" w:name="_Toc489607698"/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1"/>
    </w:p>
    <w:p w:rsidR="00DE39D8" w:rsidRDefault="00076588" w:rsidP="00D51E9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</w:t>
      </w:r>
      <w:r w:rsidR="008054C8">
        <w:rPr>
          <w:rFonts w:ascii="Times New Roman" w:hAnsi="Times New Roman" w:cs="Times New Roman"/>
          <w:sz w:val="28"/>
          <w:szCs w:val="28"/>
        </w:rPr>
        <w:t>рсное задание содержит 4 модулей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:rsidR="0075101A" w:rsidRPr="00CF1BBA" w:rsidRDefault="0075101A" w:rsidP="00D51E9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А «Визуальная диагностика</w:t>
      </w:r>
      <w:r w:rsidR="00C269B4">
        <w:rPr>
          <w:rFonts w:ascii="Times New Roman" w:hAnsi="Times New Roman" w:cs="Times New Roman"/>
          <w:sz w:val="28"/>
          <w:szCs w:val="28"/>
        </w:rPr>
        <w:t>»</w:t>
      </w:r>
    </w:p>
    <w:p w:rsidR="001C08D4" w:rsidRPr="00237074" w:rsidRDefault="00237074" w:rsidP="00237074">
      <w:pPr>
        <w:spacing w:after="0" w:line="360" w:lineRule="auto"/>
        <w:ind w:firstLine="34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7074">
        <w:rPr>
          <w:rFonts w:ascii="Times New Roman" w:hAnsi="Times New Roman"/>
          <w:sz w:val="28"/>
          <w:szCs w:val="28"/>
        </w:rPr>
        <w:t>Ультрасонография</w:t>
      </w:r>
      <w:proofErr w:type="spellEnd"/>
      <w:r w:rsidR="001C08D4" w:rsidRPr="00237074">
        <w:rPr>
          <w:rFonts w:ascii="Times New Roman" w:hAnsi="Times New Roman"/>
          <w:sz w:val="28"/>
          <w:szCs w:val="28"/>
        </w:rPr>
        <w:t xml:space="preserve"> органов брюшной полости у мелкого домашнего животного </w:t>
      </w:r>
      <w:r w:rsidRPr="00237074">
        <w:rPr>
          <w:rFonts w:ascii="Times New Roman" w:hAnsi="Times New Roman"/>
          <w:sz w:val="28"/>
          <w:szCs w:val="28"/>
        </w:rPr>
        <w:t>заключается в изучении ультразвуковой анатомии органов, а также в выявлении патологических процессов организма.</w:t>
      </w:r>
    </w:p>
    <w:p w:rsidR="00D51E9A" w:rsidRPr="00D51E9A" w:rsidRDefault="00D51E9A" w:rsidP="00D51E9A">
      <w:pPr>
        <w:spacing w:after="0" w:line="360" w:lineRule="auto"/>
        <w:ind w:firstLine="34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1E9A">
        <w:rPr>
          <w:rFonts w:ascii="Times New Roman" w:hAnsi="Times New Roman"/>
          <w:sz w:val="28"/>
          <w:szCs w:val="28"/>
        </w:rPr>
        <w:t>Эхокардиографическое</w:t>
      </w:r>
      <w:proofErr w:type="spellEnd"/>
      <w:r w:rsidRPr="00D51E9A">
        <w:rPr>
          <w:rFonts w:ascii="Times New Roman" w:hAnsi="Times New Roman"/>
          <w:sz w:val="28"/>
          <w:szCs w:val="28"/>
        </w:rPr>
        <w:t xml:space="preserve"> исследование - один из наиболее информативных</w:t>
      </w:r>
    </w:p>
    <w:p w:rsidR="00D51E9A" w:rsidRPr="00D51E9A" w:rsidRDefault="00D51E9A" w:rsidP="00D51E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1E9A">
        <w:rPr>
          <w:rFonts w:ascii="Times New Roman" w:hAnsi="Times New Roman"/>
          <w:sz w:val="28"/>
          <w:szCs w:val="28"/>
        </w:rPr>
        <w:t>визуальных методов диагностики сердца. При этом исследовании можно</w:t>
      </w:r>
    </w:p>
    <w:p w:rsidR="00D51E9A" w:rsidRPr="00D51E9A" w:rsidRDefault="00D51E9A" w:rsidP="00D51E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1E9A">
        <w:rPr>
          <w:rFonts w:ascii="Times New Roman" w:hAnsi="Times New Roman"/>
          <w:sz w:val="28"/>
          <w:szCs w:val="28"/>
        </w:rPr>
        <w:t>оценить работу всех сердечных структур, провести все необходимые нам</w:t>
      </w:r>
    </w:p>
    <w:p w:rsidR="00D51E9A" w:rsidRDefault="00D51E9A" w:rsidP="00D51E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1E9A">
        <w:rPr>
          <w:rFonts w:ascii="Times New Roman" w:hAnsi="Times New Roman"/>
          <w:sz w:val="28"/>
          <w:szCs w:val="28"/>
        </w:rPr>
        <w:t xml:space="preserve">измерения. </w:t>
      </w:r>
    </w:p>
    <w:p w:rsidR="00801DC4" w:rsidRDefault="00330E1E" w:rsidP="00D51E9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томография</w:t>
      </w:r>
      <w:r w:rsidR="00801DC4">
        <w:rPr>
          <w:rFonts w:ascii="Times New Roman" w:hAnsi="Times New Roman" w:cs="Times New Roman"/>
          <w:sz w:val="28"/>
          <w:szCs w:val="28"/>
        </w:rPr>
        <w:t xml:space="preserve"> проводится с целью </w:t>
      </w:r>
      <w:proofErr w:type="gramStart"/>
      <w:r w:rsidR="00801DC4">
        <w:rPr>
          <w:rFonts w:ascii="Times New Roman" w:hAnsi="Times New Roman" w:cs="Times New Roman"/>
          <w:sz w:val="28"/>
          <w:szCs w:val="28"/>
        </w:rPr>
        <w:t>диагностики  заболеваний</w:t>
      </w:r>
      <w:proofErr w:type="gramEnd"/>
      <w:r w:rsidR="00801DC4">
        <w:rPr>
          <w:rFonts w:ascii="Times New Roman" w:hAnsi="Times New Roman" w:cs="Times New Roman"/>
          <w:sz w:val="28"/>
          <w:szCs w:val="28"/>
        </w:rPr>
        <w:t xml:space="preserve">, скрыто протекающих патологических процессов и для изучения функциональных и анатомических норм и изменений различных органов и систем животных. </w:t>
      </w:r>
    </w:p>
    <w:p w:rsidR="00A3043D" w:rsidRPr="00A2146D" w:rsidRDefault="00A2146D" w:rsidP="00A2146D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2146D">
        <w:rPr>
          <w:rFonts w:ascii="Times New Roman" w:hAnsi="Times New Roman"/>
          <w:sz w:val="28"/>
          <w:szCs w:val="28"/>
        </w:rPr>
        <w:t>При вы</w:t>
      </w:r>
      <w:r>
        <w:rPr>
          <w:rFonts w:ascii="Times New Roman" w:hAnsi="Times New Roman"/>
          <w:sz w:val="28"/>
          <w:szCs w:val="28"/>
        </w:rPr>
        <w:t>полнении конкурсных заданий Модуля В «Ветеринарная хирургия»</w:t>
      </w:r>
      <w:r w:rsidRPr="00A2146D">
        <w:rPr>
          <w:rFonts w:ascii="Times New Roman" w:hAnsi="Times New Roman"/>
          <w:sz w:val="28"/>
          <w:szCs w:val="28"/>
        </w:rPr>
        <w:t xml:space="preserve"> конкурсантам предстоит:</w:t>
      </w:r>
    </w:p>
    <w:p w:rsidR="00A3043D" w:rsidRPr="00A3043D" w:rsidRDefault="00A3043D" w:rsidP="00111F6C">
      <w:pPr>
        <w:pStyle w:val="aff1"/>
        <w:numPr>
          <w:ilvl w:val="0"/>
          <w:numId w:val="16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A304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FB0B3E">
        <w:rPr>
          <w:rFonts w:ascii="Times New Roman" w:hAnsi="Times New Roman"/>
          <w:sz w:val="28"/>
          <w:szCs w:val="28"/>
        </w:rPr>
        <w:t>воевременно оказать неотложную ветеринарную помощь</w:t>
      </w:r>
      <w:r w:rsidRPr="00A3043D">
        <w:rPr>
          <w:rFonts w:ascii="Times New Roman" w:hAnsi="Times New Roman"/>
          <w:sz w:val="28"/>
          <w:szCs w:val="28"/>
        </w:rPr>
        <w:t>;</w:t>
      </w:r>
    </w:p>
    <w:p w:rsidR="00E72EFA" w:rsidRPr="00A3043D" w:rsidRDefault="00A3043D" w:rsidP="00111F6C">
      <w:pPr>
        <w:pStyle w:val="aff1"/>
        <w:numPr>
          <w:ilvl w:val="0"/>
          <w:numId w:val="16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A3043D">
        <w:rPr>
          <w:rFonts w:ascii="Times New Roman" w:hAnsi="Times New Roman"/>
          <w:sz w:val="28"/>
          <w:szCs w:val="28"/>
        </w:rPr>
        <w:t xml:space="preserve"> </w:t>
      </w:r>
      <w:r w:rsidR="00FB0B3E">
        <w:rPr>
          <w:rFonts w:ascii="Times New Roman" w:hAnsi="Times New Roman"/>
          <w:sz w:val="28"/>
          <w:szCs w:val="28"/>
        </w:rPr>
        <w:t>Провести хирургическую операцию</w:t>
      </w:r>
      <w:r w:rsidRPr="00A3043D">
        <w:rPr>
          <w:rFonts w:ascii="Times New Roman" w:hAnsi="Times New Roman"/>
          <w:sz w:val="28"/>
          <w:szCs w:val="28"/>
        </w:rPr>
        <w:t>.</w:t>
      </w:r>
    </w:p>
    <w:p w:rsidR="0075101A" w:rsidRDefault="0075101A" w:rsidP="00A20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С «Клиническая ветеринарная лабораторная диагностика»</w:t>
      </w:r>
    </w:p>
    <w:p w:rsidR="00330E1E" w:rsidRPr="00CF1BBA" w:rsidRDefault="00330E1E" w:rsidP="00A20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Заключается в демонстрации конкурсантами </w:t>
      </w:r>
      <w:r w:rsidRPr="00330E1E">
        <w:rPr>
          <w:rFonts w:ascii="Times New Roman" w:hAnsi="Times New Roman" w:cs="Times New Roman"/>
          <w:sz w:val="28"/>
          <w:szCs w:val="28"/>
        </w:rPr>
        <w:t>современных методов и последовательных этапов лабораторной диагностики с целью распознавания болезней и осуществления лечебно-профилактических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287" w:rsidRDefault="00B86287" w:rsidP="008734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86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«Ветеринарная офтальмология»</w:t>
      </w:r>
    </w:p>
    <w:p w:rsidR="00B86287" w:rsidRDefault="00B86287" w:rsidP="0087341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Основна</w:t>
      </w:r>
      <w:r w:rsidR="00330E1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задача конкурсанта при выполнении данного модуля заключается в 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организации</w:t>
      </w:r>
      <w:r w:rsidRPr="00B86287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лечения и профилактики болезней глаз животных на научной основе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.</w:t>
      </w:r>
    </w:p>
    <w:p w:rsidR="008054C8" w:rsidRPr="00B86287" w:rsidRDefault="008054C8" w:rsidP="0087341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54C8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конкурсного задания конкурсанту необходимо заполнить диагностический лист, в котором будут указаны все результаты, полученные в ходе исследований.</w:t>
      </w:r>
    </w:p>
    <w:p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489607699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2"/>
    </w:p>
    <w:p w:rsidR="00EB427F" w:rsidRDefault="00DE39D8" w:rsidP="00EB427F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:rsidR="00A2740A" w:rsidRDefault="00873418" w:rsidP="00873418">
      <w:pPr>
        <w:pStyle w:val="afe"/>
        <w:ind w:firstLine="709"/>
        <w:jc w:val="right"/>
        <w:rPr>
          <w:color w:val="auto"/>
          <w:sz w:val="28"/>
          <w:szCs w:val="28"/>
          <w:u w:val="none"/>
        </w:rPr>
      </w:pPr>
      <w:r>
        <w:rPr>
          <w:b w:val="0"/>
          <w:noProof/>
          <w:color w:val="auto"/>
          <w:sz w:val="28"/>
          <w:szCs w:val="28"/>
          <w:u w:val="none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8B943D" wp14:editId="25C2B5CA">
                <wp:simplePos x="0" y="0"/>
                <wp:positionH relativeFrom="column">
                  <wp:posOffset>-197485</wp:posOffset>
                </wp:positionH>
                <wp:positionV relativeFrom="paragraph">
                  <wp:posOffset>173990</wp:posOffset>
                </wp:positionV>
                <wp:extent cx="3609975" cy="3684270"/>
                <wp:effectExtent l="0" t="0" r="28575" b="1143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684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AF9" w:rsidRPr="005064FB" w:rsidRDefault="001B4AF9" w:rsidP="00DB56F6">
                            <w:pPr>
                              <w:pStyle w:val="afe"/>
                              <w:ind w:firstLine="709"/>
                              <w:rPr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5064FB">
                              <w:rPr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>ПЛОСКОСТИ СКАНИРОВАНИЯ</w:t>
                            </w:r>
                          </w:p>
                          <w:p w:rsidR="001B4AF9" w:rsidRDefault="001B4AF9" w:rsidP="00DB56F6">
                            <w:pPr>
                              <w:pStyle w:val="afe"/>
                              <w:ind w:firstLine="709"/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 xml:space="preserve">При проведении </w:t>
                            </w:r>
                            <w:proofErr w:type="spellStart"/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>ультрасонографического</w:t>
                            </w:r>
                            <w:proofErr w:type="spellEnd"/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 xml:space="preserve"> исследования важно использовать различные стандартные плоскости сканирования для разных органов. Различают следующие стандартные плоскости сканирование (рис. 1)</w:t>
                            </w:r>
                          </w:p>
                          <w:p w:rsidR="001B4AF9" w:rsidRDefault="001B4AF9" w:rsidP="00111F6C">
                            <w:pPr>
                              <w:pStyle w:val="afe"/>
                              <w:numPr>
                                <w:ilvl w:val="0"/>
                                <w:numId w:val="19"/>
                              </w:numPr>
                              <w:ind w:left="709"/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>Продольная</w:t>
                            </w:r>
                          </w:p>
                          <w:p w:rsidR="001B4AF9" w:rsidRDefault="001B4AF9" w:rsidP="00111F6C">
                            <w:pPr>
                              <w:pStyle w:val="afe"/>
                              <w:numPr>
                                <w:ilvl w:val="0"/>
                                <w:numId w:val="19"/>
                              </w:numPr>
                              <w:ind w:left="709"/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>Поперечная</w:t>
                            </w:r>
                          </w:p>
                          <w:p w:rsidR="001B4AF9" w:rsidRDefault="001B4AF9" w:rsidP="00111F6C">
                            <w:pPr>
                              <w:pStyle w:val="afe"/>
                              <w:numPr>
                                <w:ilvl w:val="0"/>
                                <w:numId w:val="19"/>
                              </w:numPr>
                              <w:ind w:left="709"/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>Дорсальная</w:t>
                            </w:r>
                          </w:p>
                          <w:p w:rsidR="001B4AF9" w:rsidRDefault="001B4AF9" w:rsidP="00111F6C">
                            <w:pPr>
                              <w:pStyle w:val="afe"/>
                              <w:numPr>
                                <w:ilvl w:val="0"/>
                                <w:numId w:val="19"/>
                              </w:numPr>
                              <w:ind w:left="709"/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 xml:space="preserve">Косая </w:t>
                            </w:r>
                          </w:p>
                          <w:p w:rsidR="001B4AF9" w:rsidRDefault="001B4A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B943D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5.55pt;margin-top:13.7pt;width:284.25pt;height:290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" fillcolor="white [3201]" strokecolor="white [3212]" strokeweight=".5pt">
                <v:textbox>
                  <w:txbxContent>
                    <w:p w:rsidR="001B4AF9" w:rsidRPr="005064FB" w:rsidRDefault="001B4AF9" w:rsidP="00DB56F6">
                      <w:pPr>
                        <w:pStyle w:val="afe"/>
                        <w:ind w:firstLine="709"/>
                        <w:rPr>
                          <w:color w:val="auto"/>
                          <w:sz w:val="28"/>
                          <w:szCs w:val="28"/>
                          <w:u w:val="none"/>
                        </w:rPr>
                      </w:pPr>
                      <w:r w:rsidRPr="005064FB">
                        <w:rPr>
                          <w:color w:val="auto"/>
                          <w:sz w:val="28"/>
                          <w:szCs w:val="28"/>
                          <w:u w:val="none"/>
                        </w:rPr>
                        <w:t>ПЛОСКОСТИ СКАНИРОВАНИЯ</w:t>
                      </w:r>
                    </w:p>
                    <w:p w:rsidR="001B4AF9" w:rsidRDefault="001B4AF9" w:rsidP="00DB56F6">
                      <w:pPr>
                        <w:pStyle w:val="afe"/>
                        <w:ind w:firstLine="709"/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 xml:space="preserve">При проведении </w:t>
                      </w:r>
                      <w:proofErr w:type="spellStart"/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>ультрасонографического</w:t>
                      </w:r>
                      <w:proofErr w:type="spellEnd"/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 xml:space="preserve"> исследования важно использовать различные стандартные плоскости сканирования для разных органов. Различают следующие стандартные плоскости сканирование (рис. 1)</w:t>
                      </w:r>
                    </w:p>
                    <w:p w:rsidR="001B4AF9" w:rsidRDefault="001B4AF9" w:rsidP="00111F6C">
                      <w:pPr>
                        <w:pStyle w:val="afe"/>
                        <w:numPr>
                          <w:ilvl w:val="0"/>
                          <w:numId w:val="19"/>
                        </w:numPr>
                        <w:ind w:left="709"/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>Продольная</w:t>
                      </w:r>
                    </w:p>
                    <w:p w:rsidR="001B4AF9" w:rsidRDefault="001B4AF9" w:rsidP="00111F6C">
                      <w:pPr>
                        <w:pStyle w:val="afe"/>
                        <w:numPr>
                          <w:ilvl w:val="0"/>
                          <w:numId w:val="19"/>
                        </w:numPr>
                        <w:ind w:left="709"/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>Поперечная</w:t>
                      </w:r>
                    </w:p>
                    <w:p w:rsidR="001B4AF9" w:rsidRDefault="001B4AF9" w:rsidP="00111F6C">
                      <w:pPr>
                        <w:pStyle w:val="afe"/>
                        <w:numPr>
                          <w:ilvl w:val="0"/>
                          <w:numId w:val="19"/>
                        </w:numPr>
                        <w:ind w:left="709"/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>Дорсальная</w:t>
                      </w:r>
                    </w:p>
                    <w:p w:rsidR="001B4AF9" w:rsidRDefault="001B4AF9" w:rsidP="00111F6C">
                      <w:pPr>
                        <w:pStyle w:val="afe"/>
                        <w:numPr>
                          <w:ilvl w:val="0"/>
                          <w:numId w:val="19"/>
                        </w:numPr>
                        <w:ind w:left="709"/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b w:val="0"/>
                          <w:color w:val="auto"/>
                          <w:sz w:val="28"/>
                          <w:szCs w:val="28"/>
                          <w:u w:val="none"/>
                        </w:rPr>
                        <w:t xml:space="preserve">Косая </w:t>
                      </w:r>
                    </w:p>
                    <w:p w:rsidR="001B4AF9" w:rsidRDefault="001B4AF9"/>
                  </w:txbxContent>
                </v:textbox>
              </v:shape>
            </w:pict>
          </mc:Fallback>
        </mc:AlternateContent>
      </w:r>
      <w:r w:rsidRPr="00DB56F6">
        <w:rPr>
          <w:noProof/>
          <w:lang w:val="en-US" w:eastAsia="en-US"/>
        </w:rPr>
        <w:drawing>
          <wp:inline distT="0" distB="0" distL="0" distR="0" wp14:anchorId="09771DC5" wp14:editId="39BDCBDC">
            <wp:extent cx="2619375" cy="771096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217" t="7740" r="52284" b="11145"/>
                    <a:stretch/>
                  </pic:blipFill>
                  <pic:spPr bwMode="auto">
                    <a:xfrm>
                      <a:off x="0" y="0"/>
                      <a:ext cx="2619375" cy="7710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992" w:rsidRDefault="002F1992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F1992" w:rsidRDefault="002F1992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F1992" w:rsidRDefault="002F1992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27DD7" w:rsidRPr="005A4014" w:rsidRDefault="005A4014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</w:t>
      </w:r>
      <w:r w:rsidR="00C27D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интерпретации результатов</w:t>
      </w:r>
      <w:r w:rsidR="00C27D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эхокардиографии</w:t>
      </w:r>
      <w:r w:rsidR="00C27DD7" w:rsidRPr="00C27DD7">
        <w:rPr>
          <w:rFonts w:ascii="Times New Roman" w:hAnsi="Times New Roman"/>
          <w:sz w:val="28"/>
          <w:szCs w:val="28"/>
        </w:rPr>
        <w:t xml:space="preserve"> сердца у мелкого домашнего </w:t>
      </w:r>
      <w:proofErr w:type="gramStart"/>
      <w:r w:rsidR="00C27DD7" w:rsidRPr="00C27DD7">
        <w:rPr>
          <w:rFonts w:ascii="Times New Roman" w:hAnsi="Times New Roman"/>
          <w:sz w:val="28"/>
          <w:szCs w:val="28"/>
        </w:rPr>
        <w:t>животного</w:t>
      </w:r>
      <w:r>
        <w:rPr>
          <w:rFonts w:ascii="Times New Roman" w:hAnsi="Times New Roman"/>
          <w:sz w:val="28"/>
          <w:szCs w:val="28"/>
        </w:rPr>
        <w:t xml:space="preserve">  </w:t>
      </w:r>
      <w:r w:rsidR="00D50C76">
        <w:rPr>
          <w:rFonts w:ascii="Times New Roman" w:hAnsi="Times New Roman"/>
          <w:sz w:val="28"/>
          <w:szCs w:val="28"/>
        </w:rPr>
        <w:t>используются</w:t>
      </w:r>
      <w:proofErr w:type="gramEnd"/>
      <w:r w:rsidR="00D50C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анатомические обозначения</w:t>
      </w:r>
      <w:r w:rsidRPr="005A4014">
        <w:rPr>
          <w:rFonts w:ascii="Times New Roman" w:hAnsi="Times New Roman"/>
          <w:sz w:val="28"/>
          <w:szCs w:val="28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5A4014" w:rsidTr="00D50C76">
        <w:trPr>
          <w:trHeight w:val="779"/>
        </w:trPr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AML</w:t>
            </w:r>
          </w:p>
        </w:tc>
        <w:tc>
          <w:tcPr>
            <w:tcW w:w="4928" w:type="dxa"/>
          </w:tcPr>
          <w:p w:rsidR="005A4014" w:rsidRDefault="005A4014" w:rsidP="00D50C76">
            <w:pPr>
              <w:pStyle w:val="aff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Передняя створка митрального клапана</w:t>
            </w:r>
          </w:p>
        </w:tc>
      </w:tr>
      <w:tr w:rsidR="005A4014" w:rsidTr="005A4014">
        <w:tc>
          <w:tcPr>
            <w:tcW w:w="4927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Ао</w:t>
            </w:r>
            <w:proofErr w:type="spellEnd"/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Аорта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AV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Аортальный клапан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CT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Хорда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IVS/</w:t>
            </w:r>
            <w:r>
              <w:rPr>
                <w:rFonts w:ascii="Times New Roman" w:hAnsi="Times New Roman"/>
                <w:sz w:val="28"/>
                <w:szCs w:val="28"/>
              </w:rPr>
              <w:t>МЖП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Межжелудочковая перегородка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LA/</w:t>
            </w:r>
            <w:r>
              <w:rPr>
                <w:rFonts w:ascii="Times New Roman" w:hAnsi="Times New Roman"/>
                <w:sz w:val="28"/>
                <w:szCs w:val="28"/>
              </w:rPr>
              <w:t>ЛП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Левое предсердие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LV/</w:t>
            </w:r>
            <w:r>
              <w:rPr>
                <w:rFonts w:ascii="Times New Roman" w:hAnsi="Times New Roman"/>
                <w:sz w:val="28"/>
                <w:szCs w:val="28"/>
              </w:rPr>
              <w:t>ЛЖ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Левый желудочек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LVOT/</w:t>
            </w:r>
            <w:r>
              <w:rPr>
                <w:rFonts w:ascii="Times New Roman" w:hAnsi="Times New Roman"/>
                <w:sz w:val="28"/>
                <w:szCs w:val="28"/>
              </w:rPr>
              <w:t>ВТЛЖ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Выносящий тракт левого желудочка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LVW/</w:t>
            </w:r>
            <w:r>
              <w:rPr>
                <w:rFonts w:ascii="Times New Roman" w:hAnsi="Times New Roman"/>
                <w:sz w:val="28"/>
                <w:szCs w:val="28"/>
              </w:rPr>
              <w:t>ЗСЛЖ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Задняя стенка левого желудочка</w:t>
            </w:r>
          </w:p>
        </w:tc>
      </w:tr>
      <w:tr w:rsidR="005A4014" w:rsidTr="005A4014">
        <w:tc>
          <w:tcPr>
            <w:tcW w:w="4927" w:type="dxa"/>
          </w:tcPr>
          <w:p w:rsidR="005A4014" w:rsidRP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MV/</w:t>
            </w:r>
            <w:r>
              <w:rPr>
                <w:rFonts w:ascii="Times New Roman" w:hAnsi="Times New Roman"/>
                <w:sz w:val="28"/>
                <w:szCs w:val="28"/>
              </w:rPr>
              <w:t>МК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Митральный клапан</w:t>
            </w:r>
          </w:p>
        </w:tc>
      </w:tr>
      <w:tr w:rsidR="005A4014" w:rsidTr="005A4014">
        <w:tc>
          <w:tcPr>
            <w:tcW w:w="4927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PM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Папиллярная мышца</w:t>
            </w:r>
          </w:p>
        </w:tc>
      </w:tr>
      <w:tr w:rsidR="005A4014" w:rsidTr="005A4014">
        <w:tc>
          <w:tcPr>
            <w:tcW w:w="4927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PML</w:t>
            </w:r>
          </w:p>
        </w:tc>
        <w:tc>
          <w:tcPr>
            <w:tcW w:w="4928" w:type="dxa"/>
          </w:tcPr>
          <w:p w:rsidR="005A4014" w:rsidRDefault="005A4014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Задняя створка митрального клапана</w:t>
            </w:r>
          </w:p>
        </w:tc>
      </w:tr>
      <w:tr w:rsidR="005A4014" w:rsidTr="005A4014">
        <w:tc>
          <w:tcPr>
            <w:tcW w:w="4927" w:type="dxa"/>
          </w:tcPr>
          <w:p w:rsidR="005A4014" w:rsidRPr="00D50C76" w:rsidRDefault="00D50C76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PT/</w:t>
            </w:r>
            <w:r>
              <w:rPr>
                <w:rFonts w:ascii="Times New Roman" w:hAnsi="Times New Roman"/>
                <w:sz w:val="28"/>
                <w:szCs w:val="28"/>
              </w:rPr>
              <w:t>ЛА</w:t>
            </w:r>
          </w:p>
        </w:tc>
        <w:tc>
          <w:tcPr>
            <w:tcW w:w="4928" w:type="dxa"/>
          </w:tcPr>
          <w:p w:rsidR="005A4014" w:rsidRDefault="00D50C76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Ствол легочной артерии</w:t>
            </w:r>
          </w:p>
        </w:tc>
      </w:tr>
      <w:tr w:rsidR="008706AE" w:rsidTr="005A4014">
        <w:tc>
          <w:tcPr>
            <w:tcW w:w="4927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PV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Клапан легочной артерии</w:t>
            </w:r>
          </w:p>
        </w:tc>
      </w:tr>
      <w:tr w:rsidR="008706AE" w:rsidTr="005A4014">
        <w:tc>
          <w:tcPr>
            <w:tcW w:w="4927" w:type="dxa"/>
          </w:tcPr>
          <w:p w:rsidR="008706AE" w:rsidRP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RA/</w:t>
            </w:r>
            <w:r>
              <w:rPr>
                <w:rFonts w:ascii="Times New Roman" w:hAnsi="Times New Roman"/>
                <w:sz w:val="28"/>
                <w:szCs w:val="28"/>
              </w:rPr>
              <w:t>ПП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Правое предсердие</w:t>
            </w:r>
          </w:p>
        </w:tc>
      </w:tr>
      <w:tr w:rsidR="008706AE" w:rsidTr="005A4014">
        <w:tc>
          <w:tcPr>
            <w:tcW w:w="4927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RAA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Ушко правого предсердия</w:t>
            </w:r>
          </w:p>
        </w:tc>
      </w:tr>
      <w:tr w:rsidR="008706AE" w:rsidTr="005A4014">
        <w:tc>
          <w:tcPr>
            <w:tcW w:w="4927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RPA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Правая ветвь легочной артерии</w:t>
            </w:r>
          </w:p>
        </w:tc>
      </w:tr>
      <w:tr w:rsidR="008706AE" w:rsidTr="005A4014">
        <w:tc>
          <w:tcPr>
            <w:tcW w:w="4927" w:type="dxa"/>
          </w:tcPr>
          <w:p w:rsidR="008706AE" w:rsidRP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RV/</w:t>
            </w:r>
            <w:r>
              <w:rPr>
                <w:rFonts w:ascii="Times New Roman" w:hAnsi="Times New Roman"/>
                <w:sz w:val="28"/>
                <w:szCs w:val="28"/>
              </w:rPr>
              <w:t>ПЖ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Правый желудочек</w:t>
            </w:r>
          </w:p>
        </w:tc>
      </w:tr>
      <w:tr w:rsidR="008706AE" w:rsidTr="005A4014">
        <w:tc>
          <w:tcPr>
            <w:tcW w:w="4927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RVOT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Выносящий тракт правого желудочка</w:t>
            </w:r>
          </w:p>
        </w:tc>
      </w:tr>
      <w:tr w:rsidR="008706AE" w:rsidTr="005A4014">
        <w:tc>
          <w:tcPr>
            <w:tcW w:w="4927" w:type="dxa"/>
          </w:tcPr>
          <w:p w:rsidR="008706AE" w:rsidRP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RVW/</w:t>
            </w:r>
            <w:r>
              <w:rPr>
                <w:rFonts w:ascii="Times New Roman" w:hAnsi="Times New Roman"/>
                <w:sz w:val="28"/>
                <w:szCs w:val="28"/>
              </w:rPr>
              <w:t>ЗСПЖ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Задняя стенка правого желудочка</w:t>
            </w:r>
          </w:p>
        </w:tc>
      </w:tr>
      <w:tr w:rsidR="008706AE" w:rsidTr="005A4014">
        <w:tc>
          <w:tcPr>
            <w:tcW w:w="4927" w:type="dxa"/>
          </w:tcPr>
          <w:p w:rsidR="008706AE" w:rsidRP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TV/</w:t>
            </w:r>
            <w:r>
              <w:rPr>
                <w:rFonts w:ascii="Times New Roman" w:hAnsi="Times New Roman"/>
                <w:sz w:val="28"/>
                <w:szCs w:val="28"/>
              </w:rPr>
              <w:t>ТК</w:t>
            </w:r>
          </w:p>
        </w:tc>
        <w:tc>
          <w:tcPr>
            <w:tcW w:w="4928" w:type="dxa"/>
          </w:tcPr>
          <w:p w:rsidR="008706AE" w:rsidRDefault="008706AE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Трикуспидальный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клапан</w:t>
            </w:r>
          </w:p>
        </w:tc>
      </w:tr>
    </w:tbl>
    <w:p w:rsidR="00D50C76" w:rsidRDefault="00D50C76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A4014" w:rsidRDefault="00D50C76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Эхокардиографические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режимы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91CDF" w:rsidTr="00D50C76">
        <w:tc>
          <w:tcPr>
            <w:tcW w:w="4927" w:type="dxa"/>
          </w:tcPr>
          <w:p w:rsidR="00391CDF" w:rsidRDefault="00391CDF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CFD</w:t>
            </w:r>
          </w:p>
        </w:tc>
        <w:tc>
          <w:tcPr>
            <w:tcW w:w="4928" w:type="dxa"/>
          </w:tcPr>
          <w:p w:rsidR="00391CDF" w:rsidRDefault="00391CDF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доплер</w:t>
            </w:r>
            <w:proofErr w:type="spellEnd"/>
          </w:p>
        </w:tc>
      </w:tr>
      <w:tr w:rsidR="00391CDF" w:rsidTr="00D50C76">
        <w:tc>
          <w:tcPr>
            <w:tcW w:w="4927" w:type="dxa"/>
          </w:tcPr>
          <w:p w:rsidR="00391CDF" w:rsidRDefault="00391CDF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CWD</w:t>
            </w:r>
          </w:p>
        </w:tc>
        <w:tc>
          <w:tcPr>
            <w:tcW w:w="4928" w:type="dxa"/>
          </w:tcPr>
          <w:p w:rsidR="00391CDF" w:rsidRDefault="00391CDF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Постоянно-волновой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доплер</w:t>
            </w:r>
            <w:proofErr w:type="spellEnd"/>
          </w:p>
        </w:tc>
      </w:tr>
      <w:tr w:rsidR="00D50C76" w:rsidTr="00D50C76">
        <w:tc>
          <w:tcPr>
            <w:tcW w:w="4927" w:type="dxa"/>
          </w:tcPr>
          <w:p w:rsidR="00D50C76" w:rsidRDefault="00D50C76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M-mode</w:t>
            </w:r>
          </w:p>
        </w:tc>
        <w:tc>
          <w:tcPr>
            <w:tcW w:w="4928" w:type="dxa"/>
          </w:tcPr>
          <w:p w:rsidR="00D50C76" w:rsidRPr="00D50C76" w:rsidRDefault="00D50C76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движения (М-режим)</w:t>
            </w:r>
          </w:p>
        </w:tc>
      </w:tr>
      <w:tr w:rsidR="00391CDF" w:rsidTr="00D50C76">
        <w:tc>
          <w:tcPr>
            <w:tcW w:w="4927" w:type="dxa"/>
          </w:tcPr>
          <w:p w:rsidR="00391CDF" w:rsidRDefault="00391CDF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PWD</w:t>
            </w:r>
          </w:p>
        </w:tc>
        <w:tc>
          <w:tcPr>
            <w:tcW w:w="4928" w:type="dxa"/>
          </w:tcPr>
          <w:p w:rsidR="00391CDF" w:rsidRDefault="00391CDF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Переменно-волновой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доплер</w:t>
            </w:r>
            <w:proofErr w:type="spellEnd"/>
          </w:p>
        </w:tc>
      </w:tr>
      <w:tr w:rsidR="005C30EB" w:rsidTr="00D50C76">
        <w:tc>
          <w:tcPr>
            <w:tcW w:w="4927" w:type="dxa"/>
          </w:tcPr>
          <w:p w:rsidR="005C30EB" w:rsidRDefault="005C30EB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TD</w:t>
            </w:r>
          </w:p>
        </w:tc>
        <w:tc>
          <w:tcPr>
            <w:tcW w:w="4928" w:type="dxa"/>
          </w:tcPr>
          <w:p w:rsidR="005C30EB" w:rsidRDefault="005C30EB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Тканевый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доплер</w:t>
            </w:r>
            <w:proofErr w:type="spellEnd"/>
          </w:p>
        </w:tc>
      </w:tr>
      <w:tr w:rsidR="00D50C76" w:rsidTr="00D50C76">
        <w:tc>
          <w:tcPr>
            <w:tcW w:w="4927" w:type="dxa"/>
          </w:tcPr>
          <w:p w:rsidR="00D50C76" w:rsidRDefault="00D50C76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2DE</w:t>
            </w:r>
          </w:p>
        </w:tc>
        <w:tc>
          <w:tcPr>
            <w:tcW w:w="4928" w:type="dxa"/>
          </w:tcPr>
          <w:p w:rsidR="00D50C76" w:rsidRPr="00D50C76" w:rsidRDefault="00D50C76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Двухмерный режим</w:t>
            </w:r>
          </w:p>
        </w:tc>
      </w:tr>
    </w:tbl>
    <w:p w:rsidR="00D50C76" w:rsidRDefault="00D50C76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50C76" w:rsidRPr="00D50C76" w:rsidRDefault="00D50C76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Позиция датчика и анатомические ориентиры</w:t>
      </w:r>
      <w:r w:rsidRPr="00D50C76">
        <w:rPr>
          <w:rFonts w:ascii="Times New Roman" w:hAnsi="Times New Roman"/>
          <w:sz w:val="28"/>
          <w:szCs w:val="28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Ap</w:t>
            </w:r>
            <w:proofErr w:type="spellEnd"/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Верхушка </w:t>
            </w:r>
          </w:p>
        </w:tc>
      </w:tr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Bs</w:t>
            </w:r>
            <w:proofErr w:type="spellEnd"/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Основание </w:t>
            </w:r>
          </w:p>
        </w:tc>
      </w:tr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Каудально </w:t>
            </w:r>
          </w:p>
        </w:tc>
      </w:tr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Cr</w:t>
            </w:r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Краниально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C30EB" w:rsidTr="00062B91">
        <w:tc>
          <w:tcPr>
            <w:tcW w:w="4927" w:type="dxa"/>
          </w:tcPr>
          <w:p w:rsidR="005C30EB" w:rsidRDefault="005C30EB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LAp</w:t>
            </w:r>
            <w:proofErr w:type="spellEnd"/>
          </w:p>
        </w:tc>
        <w:tc>
          <w:tcPr>
            <w:tcW w:w="4928" w:type="dxa"/>
          </w:tcPr>
          <w:p w:rsidR="005C30EB" w:rsidRDefault="005C30EB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Левая апикальная </w:t>
            </w:r>
          </w:p>
        </w:tc>
      </w:tr>
      <w:tr w:rsidR="005C30EB" w:rsidTr="00062B91">
        <w:tc>
          <w:tcPr>
            <w:tcW w:w="4927" w:type="dxa"/>
          </w:tcPr>
          <w:p w:rsidR="005C30EB" w:rsidRDefault="005C30EB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LPS</w:t>
            </w:r>
          </w:p>
        </w:tc>
        <w:tc>
          <w:tcPr>
            <w:tcW w:w="4928" w:type="dxa"/>
          </w:tcPr>
          <w:p w:rsidR="005C30EB" w:rsidRDefault="005C30EB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Левая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парастернальная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(позиция)</w:t>
            </w:r>
          </w:p>
        </w:tc>
      </w:tr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LAx</w:t>
            </w:r>
            <w:proofErr w:type="spellEnd"/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Длинная ось (ориентир)</w:t>
            </w:r>
          </w:p>
        </w:tc>
      </w:tr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RPS</w:t>
            </w:r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парастернальная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(позиция)</w:t>
            </w:r>
          </w:p>
        </w:tc>
      </w:tr>
      <w:tr w:rsidR="00062B91" w:rsidTr="00062B91">
        <w:tc>
          <w:tcPr>
            <w:tcW w:w="4927" w:type="dxa"/>
          </w:tcPr>
          <w:p w:rsidR="00062B91" w:rsidRP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SAx</w:t>
            </w:r>
            <w:proofErr w:type="spellEnd"/>
          </w:p>
        </w:tc>
        <w:tc>
          <w:tcPr>
            <w:tcW w:w="4928" w:type="dxa"/>
          </w:tcPr>
          <w:p w:rsidR="00062B91" w:rsidRDefault="00062B91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Короткая ось (ориентир)</w:t>
            </w:r>
          </w:p>
        </w:tc>
      </w:tr>
    </w:tbl>
    <w:p w:rsidR="00D50C76" w:rsidRDefault="00D50C76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95EF8" w:rsidRPr="00244AC0" w:rsidRDefault="00695EF8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Заболевания и состояния</w:t>
      </w:r>
      <w:r w:rsidR="00244AC0">
        <w:rPr>
          <w:rFonts w:ascii="Times New Roman" w:hAnsi="Times New Roman"/>
          <w:sz w:val="28"/>
          <w:szCs w:val="28"/>
          <w:lang w:val="en-US"/>
        </w:rPr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95EF8" w:rsidTr="00695EF8">
        <w:tc>
          <w:tcPr>
            <w:tcW w:w="4927" w:type="dxa"/>
          </w:tcPr>
          <w:p w:rsidR="00695EF8" w:rsidRPr="00695EF8" w:rsidRDefault="00695EF8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4928" w:type="dxa"/>
          </w:tcPr>
          <w:p w:rsidR="00695EF8" w:rsidRDefault="00695EF8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Недостаточность аортального клапана</w:t>
            </w:r>
          </w:p>
        </w:tc>
      </w:tr>
      <w:tr w:rsidR="00695EF8" w:rsidTr="00695EF8">
        <w:tc>
          <w:tcPr>
            <w:tcW w:w="4927" w:type="dxa"/>
          </w:tcPr>
          <w:p w:rsidR="00695EF8" w:rsidRPr="00695EF8" w:rsidRDefault="00695EF8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CDVD</w:t>
            </w:r>
          </w:p>
        </w:tc>
        <w:tc>
          <w:tcPr>
            <w:tcW w:w="4928" w:type="dxa"/>
          </w:tcPr>
          <w:p w:rsidR="00695EF8" w:rsidRDefault="00695EF8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Хроническое дегенеративное заболевание атриовентрикулярных клапанов</w:t>
            </w:r>
            <w:r w:rsidR="00244AC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244AC0">
              <w:rPr>
                <w:rFonts w:ascii="Times New Roman" w:hAnsi="Times New Roman"/>
                <w:sz w:val="28"/>
                <w:szCs w:val="28"/>
              </w:rPr>
              <w:t>эндокартиоз</w:t>
            </w:r>
            <w:proofErr w:type="spellEnd"/>
            <w:r w:rsidR="00244AC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95EF8" w:rsidTr="00695EF8">
        <w:tc>
          <w:tcPr>
            <w:tcW w:w="4927" w:type="dxa"/>
          </w:tcPr>
          <w:p w:rsidR="00695EF8" w:rsidRPr="00244AC0" w:rsidRDefault="00244AC0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DCM/</w:t>
            </w:r>
            <w:r>
              <w:rPr>
                <w:rFonts w:ascii="Times New Roman" w:hAnsi="Times New Roman"/>
                <w:sz w:val="28"/>
                <w:szCs w:val="28"/>
              </w:rPr>
              <w:t>ДКМП</w:t>
            </w:r>
          </w:p>
        </w:tc>
        <w:tc>
          <w:tcPr>
            <w:tcW w:w="4928" w:type="dxa"/>
          </w:tcPr>
          <w:p w:rsidR="00695EF8" w:rsidRPr="00244AC0" w:rsidRDefault="00244AC0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Дилятационная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кардиомиопатия</w:t>
            </w:r>
            <w:proofErr w:type="spellEnd"/>
          </w:p>
        </w:tc>
      </w:tr>
      <w:tr w:rsidR="00695EF8" w:rsidTr="00695EF8">
        <w:tc>
          <w:tcPr>
            <w:tcW w:w="4927" w:type="dxa"/>
          </w:tcPr>
          <w:p w:rsidR="00695EF8" w:rsidRPr="00244AC0" w:rsidRDefault="00244AC0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HCM/</w:t>
            </w:r>
            <w:r>
              <w:rPr>
                <w:rFonts w:ascii="Times New Roman" w:hAnsi="Times New Roman"/>
                <w:sz w:val="28"/>
                <w:szCs w:val="28"/>
              </w:rPr>
              <w:t>ГКМП</w:t>
            </w:r>
          </w:p>
        </w:tc>
        <w:tc>
          <w:tcPr>
            <w:tcW w:w="4928" w:type="dxa"/>
          </w:tcPr>
          <w:p w:rsidR="00695EF8" w:rsidRDefault="00244AC0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Гипертрофическая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кардиомиопатия</w:t>
            </w:r>
            <w:proofErr w:type="spellEnd"/>
          </w:p>
        </w:tc>
      </w:tr>
      <w:tr w:rsidR="00244AC0" w:rsidTr="00695EF8">
        <w:tc>
          <w:tcPr>
            <w:tcW w:w="4927" w:type="dxa"/>
          </w:tcPr>
          <w:p w:rsidR="00244AC0" w:rsidRDefault="00244AC0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LCHF</w:t>
            </w:r>
          </w:p>
        </w:tc>
        <w:tc>
          <w:tcPr>
            <w:tcW w:w="4928" w:type="dxa"/>
          </w:tcPr>
          <w:p w:rsidR="00244AC0" w:rsidRDefault="00244AC0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Левосторонняя застойная сердечная недостаточность</w:t>
            </w:r>
          </w:p>
        </w:tc>
      </w:tr>
      <w:tr w:rsidR="00244AC0" w:rsidTr="00695EF8">
        <w:tc>
          <w:tcPr>
            <w:tcW w:w="4927" w:type="dxa"/>
          </w:tcPr>
          <w:p w:rsidR="00244AC0" w:rsidRDefault="00010BC3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MR/MP</w:t>
            </w:r>
          </w:p>
        </w:tc>
        <w:tc>
          <w:tcPr>
            <w:tcW w:w="4928" w:type="dxa"/>
          </w:tcPr>
          <w:p w:rsidR="00244AC0" w:rsidRDefault="00010BC3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Митральная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регургитация</w:t>
            </w:r>
            <w:proofErr w:type="spellEnd"/>
          </w:p>
        </w:tc>
      </w:tr>
      <w:tr w:rsidR="00010BC3" w:rsidTr="00695EF8">
        <w:tc>
          <w:tcPr>
            <w:tcW w:w="4927" w:type="dxa"/>
          </w:tcPr>
          <w:p w:rsidR="00010BC3" w:rsidRDefault="00010BC3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Pl</w:t>
            </w:r>
          </w:p>
        </w:tc>
        <w:tc>
          <w:tcPr>
            <w:tcW w:w="4928" w:type="dxa"/>
          </w:tcPr>
          <w:p w:rsidR="00010BC3" w:rsidRDefault="00010BC3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Недостаточность клапана легочной артерии</w:t>
            </w:r>
          </w:p>
        </w:tc>
      </w:tr>
      <w:tr w:rsidR="00010BC3" w:rsidTr="00695EF8">
        <w:tc>
          <w:tcPr>
            <w:tcW w:w="4927" w:type="dxa"/>
          </w:tcPr>
          <w:p w:rsidR="00010BC3" w:rsidRDefault="00010BC3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RCHF</w:t>
            </w:r>
          </w:p>
        </w:tc>
        <w:tc>
          <w:tcPr>
            <w:tcW w:w="4928" w:type="dxa"/>
          </w:tcPr>
          <w:p w:rsidR="00010BC3" w:rsidRDefault="00010BC3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Правосторонняя застойная сердечная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недосаточность</w:t>
            </w:r>
            <w:proofErr w:type="spellEnd"/>
          </w:p>
        </w:tc>
      </w:tr>
      <w:tr w:rsidR="00010BC3" w:rsidTr="00695EF8">
        <w:tc>
          <w:tcPr>
            <w:tcW w:w="4927" w:type="dxa"/>
          </w:tcPr>
          <w:p w:rsidR="00010BC3" w:rsidRDefault="00010BC3" w:rsidP="00A204BB">
            <w:pPr>
              <w:pStyle w:val="aff1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TR/TP</w:t>
            </w:r>
          </w:p>
        </w:tc>
        <w:tc>
          <w:tcPr>
            <w:tcW w:w="4928" w:type="dxa"/>
          </w:tcPr>
          <w:p w:rsidR="00010BC3" w:rsidRDefault="00010BC3" w:rsidP="00B41249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Трикуспидальная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недостаточность</w:t>
            </w:r>
          </w:p>
        </w:tc>
      </w:tr>
    </w:tbl>
    <w:p w:rsidR="00695EF8" w:rsidRPr="00D50C76" w:rsidRDefault="00695EF8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27DD7" w:rsidRPr="00CF1BBA" w:rsidRDefault="008C2E70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36576">
        <w:rPr>
          <w:rFonts w:ascii="Times New Roman" w:hAnsi="Times New Roman"/>
          <w:sz w:val="28"/>
          <w:szCs w:val="28"/>
        </w:rPr>
        <w:t xml:space="preserve">ля выполнения задания «Интерпретация и описание рентгенограммы» необходимо </w:t>
      </w:r>
      <w:r>
        <w:rPr>
          <w:rFonts w:ascii="Times New Roman" w:hAnsi="Times New Roman"/>
          <w:sz w:val="28"/>
          <w:szCs w:val="28"/>
        </w:rPr>
        <w:t xml:space="preserve">установить программу </w:t>
      </w:r>
      <w:r w:rsidRPr="008C2E70">
        <w:rPr>
          <w:rFonts w:ascii="Times New Roman" w:hAnsi="Times New Roman"/>
          <w:b/>
          <w:sz w:val="28"/>
          <w:szCs w:val="28"/>
        </w:rPr>
        <w:t xml:space="preserve">DICOM </w:t>
      </w:r>
      <w:proofErr w:type="spellStart"/>
      <w:r w:rsidRPr="008C2E70">
        <w:rPr>
          <w:rFonts w:ascii="Times New Roman" w:hAnsi="Times New Roman"/>
          <w:b/>
          <w:sz w:val="28"/>
          <w:szCs w:val="28"/>
        </w:rPr>
        <w:t>Viewer</w:t>
      </w:r>
      <w:proofErr w:type="spellEnd"/>
    </w:p>
    <w:p w:rsidR="008C2E70" w:rsidRPr="008C2E70" w:rsidRDefault="008C2E70" w:rsidP="008C2E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RadiAnt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DICOM 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Viewer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следующие основные инструменты для манипуляций с изображениями и их измерения: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Плавное масштабирование и панорамирование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яркости и контрастности, режим «негатив»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Предустановленные настройки окна визуализации для Компьютерной томографии (легкие, кости и т.д.)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поворота изображения (на 90 и 180 градусов) или зеркального отражения изображений по горизонтали и вертикали (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флип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сегмента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Средние, минимальные и максимальные значения параметров (</w:t>
      </w:r>
      <w:proofErr w:type="spellStart"/>
      <w:proofErr w:type="gram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например,плотность</w:t>
      </w:r>
      <w:proofErr w:type="spellEnd"/>
      <w:proofErr w:type="gram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тканей в единицах 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Хаунсфилда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Компьютерной томографии) внутри окружности/эллипса, а также площадь окружности/эллипса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Величина угла (нормального угла и угла 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Кобба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2E70" w:rsidRPr="008C2E70" w:rsidRDefault="008C2E70" w:rsidP="00111F6C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 для рисования от руки</w:t>
      </w:r>
    </w:p>
    <w:p w:rsidR="008C2E70" w:rsidRPr="008C2E70" w:rsidRDefault="008C2E70" w:rsidP="008C2E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программа способна открывать и отображать результаты исследований, полученные из различных модальностей медицинских изображений: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рентгенография (</w:t>
      </w:r>
      <w:proofErr w:type="gram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КР,ЦР</w:t>
      </w:r>
      <w:proofErr w:type="gram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Маммография (МГ)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томография (КТ)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Магнитно-резонансная томография (МРТ)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Позитронно-эмиссионная томография (ПЭТ-КТ)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Ультразвуковая диагностика (УЗИ)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Цифровая 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субтракционная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ангиография (ЦСА)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Гамма-камера, 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радионуклидная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 (РНД)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Вторичные изображения и сканированные изображения</w:t>
      </w:r>
    </w:p>
    <w:p w:rsidR="008C2E70" w:rsidRPr="008C2E70" w:rsidRDefault="008C2E70" w:rsidP="00111F6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Structured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Reports</w:t>
      </w:r>
      <w:proofErr w:type="spellEnd"/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(SR)</w:t>
      </w:r>
    </w:p>
    <w:p w:rsidR="008C2E70" w:rsidRPr="008C2E70" w:rsidRDefault="008C2E70" w:rsidP="008C2E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2E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поддерживает несколько типов DICOM изображений:</w:t>
      </w:r>
    </w:p>
    <w:p w:rsidR="008C2E70" w:rsidRPr="008C2E70" w:rsidRDefault="008C2E70" w:rsidP="00111F6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Монохроматические (как КР, КТ, МРТ) и цветные изображения (УЗИ, 3D-реконструкции)</w:t>
      </w:r>
    </w:p>
    <w:p w:rsidR="008C2E70" w:rsidRPr="008C2E70" w:rsidRDefault="008C2E70" w:rsidP="00111F6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Статические изображения (например, КР, МГ, КТ) и динамические последовательности изображений (ЦСА, УЗИ)</w:t>
      </w:r>
    </w:p>
    <w:p w:rsidR="008C2E70" w:rsidRDefault="008C2E70" w:rsidP="00111F6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Несжатые и сжатые изображения (RLE, JPEG, JPEG-LS, JPEG 2000)</w:t>
      </w:r>
    </w:p>
    <w:p w:rsidR="005871DD" w:rsidRPr="005871DD" w:rsidRDefault="005871DD" w:rsidP="005871DD">
      <w:pPr>
        <w:shd w:val="clear" w:color="auto" w:fill="FFFFFF"/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1D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сравнения, результаты нескольких серий одного и того же исследования, или же нескольких отдельных исследований, могут быть одновременно открыты в одном и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же окне либо в разных окнах.</w:t>
      </w:r>
    </w:p>
    <w:p w:rsidR="005871DD" w:rsidRPr="005871DD" w:rsidRDefault="005871DD" w:rsidP="005871DD">
      <w:pPr>
        <w:shd w:val="clear" w:color="auto" w:fill="FFFFFF"/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Серии, состоящие из изображений, которые были получены в одной плоскости (например, изображения результатов Компьютерной томографии, полученные до и после введения контрастного вещества), по умолчанию автоматически синхронизируются.</w:t>
      </w:r>
    </w:p>
    <w:p w:rsidR="005871DD" w:rsidRPr="008C2E70" w:rsidRDefault="005871DD" w:rsidP="005871DD">
      <w:pPr>
        <w:shd w:val="clear" w:color="auto" w:fill="FFFFFF"/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просмотре серий с изображениями в различных проекциях (например, результатов исследования Магнитно-резонансной томографии), отображаются линии перекрёстных ссылок - для наилучшей корреляции анатомических данных.</w:t>
      </w:r>
    </w:p>
    <w:p w:rsidR="008C2E70" w:rsidRPr="001C08D4" w:rsidRDefault="008C2E70" w:rsidP="008C2E7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для скачивания</w:t>
      </w:r>
      <w:r w:rsidRPr="008C2E70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Pr="00BB6399">
          <w:rPr>
            <w:rStyle w:val="ae"/>
            <w:rFonts w:ascii="Times New Roman" w:hAnsi="Times New Roman"/>
            <w:sz w:val="28"/>
            <w:szCs w:val="28"/>
          </w:rPr>
          <w:t>https://www.radiantviewer.com/</w:t>
        </w:r>
      </w:hyperlink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>Конкурсное задание состоит из следующих модулей</w:t>
      </w:r>
      <w:r w:rsidR="0029547E"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:rsidR="0075101A" w:rsidRPr="0075101A" w:rsidRDefault="0075101A" w:rsidP="00751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15">
        <w:rPr>
          <w:rFonts w:ascii="Times New Roman" w:hAnsi="Times New Roman" w:cs="Times New Roman"/>
          <w:b/>
          <w:sz w:val="28"/>
          <w:szCs w:val="28"/>
        </w:rPr>
        <w:t>Модуль А «Визуальная диагностика»</w:t>
      </w:r>
      <w:r w:rsidRPr="0075101A">
        <w:rPr>
          <w:rFonts w:ascii="Times New Roman" w:hAnsi="Times New Roman" w:cs="Times New Roman"/>
          <w:sz w:val="28"/>
          <w:szCs w:val="28"/>
        </w:rPr>
        <w:t xml:space="preserve"> включает в себя следующие задания:</w:t>
      </w:r>
    </w:p>
    <w:p w:rsidR="0075101A" w:rsidRPr="00003E6D" w:rsidRDefault="0075101A" w:rsidP="00751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A">
        <w:rPr>
          <w:rFonts w:ascii="Times New Roman" w:hAnsi="Times New Roman" w:cs="Times New Roman"/>
          <w:sz w:val="28"/>
          <w:szCs w:val="28"/>
        </w:rPr>
        <w:t xml:space="preserve">А1: </w:t>
      </w:r>
      <w:proofErr w:type="spellStart"/>
      <w:r w:rsidR="004149C6">
        <w:rPr>
          <w:rFonts w:ascii="Times New Roman" w:hAnsi="Times New Roman" w:cs="Times New Roman"/>
          <w:sz w:val="28"/>
          <w:szCs w:val="28"/>
        </w:rPr>
        <w:t>Ультрасонография</w:t>
      </w:r>
      <w:proofErr w:type="spellEnd"/>
      <w:r w:rsidRPr="0075101A">
        <w:rPr>
          <w:rFonts w:ascii="Times New Roman" w:hAnsi="Times New Roman" w:cs="Times New Roman"/>
          <w:sz w:val="28"/>
          <w:szCs w:val="28"/>
        </w:rPr>
        <w:t xml:space="preserve"> органов брюшной </w:t>
      </w:r>
      <w:proofErr w:type="gramStart"/>
      <w:r w:rsidRPr="0075101A">
        <w:rPr>
          <w:rFonts w:ascii="Times New Roman" w:hAnsi="Times New Roman" w:cs="Times New Roman"/>
          <w:sz w:val="28"/>
          <w:szCs w:val="28"/>
        </w:rPr>
        <w:t>полости  и</w:t>
      </w:r>
      <w:proofErr w:type="gramEnd"/>
      <w:r w:rsidRPr="0075101A">
        <w:rPr>
          <w:rFonts w:ascii="Times New Roman" w:hAnsi="Times New Roman" w:cs="Times New Roman"/>
          <w:sz w:val="28"/>
          <w:szCs w:val="28"/>
        </w:rPr>
        <w:t xml:space="preserve"> </w:t>
      </w:r>
      <w:r w:rsidR="001E2425">
        <w:rPr>
          <w:rFonts w:ascii="Times New Roman" w:hAnsi="Times New Roman" w:cs="Times New Roman"/>
          <w:sz w:val="28"/>
          <w:szCs w:val="28"/>
        </w:rPr>
        <w:t xml:space="preserve">эхокардиография </w:t>
      </w:r>
      <w:r w:rsidRPr="0075101A">
        <w:rPr>
          <w:rFonts w:ascii="Times New Roman" w:hAnsi="Times New Roman" w:cs="Times New Roman"/>
          <w:sz w:val="28"/>
          <w:szCs w:val="28"/>
        </w:rPr>
        <w:t>сердц</w:t>
      </w:r>
      <w:r>
        <w:rPr>
          <w:rFonts w:ascii="Times New Roman" w:hAnsi="Times New Roman" w:cs="Times New Roman"/>
          <w:sz w:val="28"/>
          <w:szCs w:val="28"/>
        </w:rPr>
        <w:t xml:space="preserve">а у мелкого домашнего животного </w:t>
      </w:r>
      <w:r w:rsidRPr="0075101A">
        <w:rPr>
          <w:rFonts w:ascii="Times New Roman" w:hAnsi="Times New Roman" w:cs="Times New Roman"/>
          <w:sz w:val="28"/>
          <w:szCs w:val="28"/>
        </w:rPr>
        <w:t>(1 час 30 мин</w:t>
      </w:r>
      <w:r w:rsidR="00003E6D">
        <w:rPr>
          <w:rFonts w:ascii="Times New Roman" w:hAnsi="Times New Roman" w:cs="Times New Roman"/>
          <w:sz w:val="28"/>
          <w:szCs w:val="28"/>
        </w:rPr>
        <w:t>ут</w:t>
      </w:r>
      <w:r w:rsidRPr="0075101A">
        <w:rPr>
          <w:rFonts w:ascii="Times New Roman" w:hAnsi="Times New Roman" w:cs="Times New Roman"/>
          <w:sz w:val="28"/>
          <w:szCs w:val="28"/>
        </w:rPr>
        <w:t>)</w:t>
      </w:r>
      <w:r w:rsidR="00003E6D" w:rsidRPr="00003E6D">
        <w:rPr>
          <w:rFonts w:ascii="Times New Roman" w:hAnsi="Times New Roman" w:cs="Times New Roman"/>
          <w:sz w:val="28"/>
          <w:szCs w:val="28"/>
        </w:rPr>
        <w:t>;</w:t>
      </w:r>
    </w:p>
    <w:p w:rsidR="0075101A" w:rsidRPr="00003E6D" w:rsidRDefault="0075101A" w:rsidP="00751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5101A">
        <w:rPr>
          <w:rFonts w:ascii="Times New Roman" w:hAnsi="Times New Roman" w:cs="Times New Roman"/>
          <w:sz w:val="28"/>
          <w:szCs w:val="28"/>
        </w:rPr>
        <w:t>2:</w:t>
      </w:r>
      <w:r w:rsidR="004149C6">
        <w:rPr>
          <w:rFonts w:ascii="Times New Roman" w:hAnsi="Times New Roman" w:cs="Times New Roman"/>
          <w:sz w:val="28"/>
          <w:szCs w:val="28"/>
        </w:rPr>
        <w:t>Интерпретация</w:t>
      </w:r>
      <w:proofErr w:type="gramEnd"/>
      <w:r w:rsidR="004149C6">
        <w:rPr>
          <w:rFonts w:ascii="Times New Roman" w:hAnsi="Times New Roman" w:cs="Times New Roman"/>
          <w:sz w:val="28"/>
          <w:szCs w:val="28"/>
        </w:rPr>
        <w:t xml:space="preserve"> и описание </w:t>
      </w:r>
      <w:r w:rsidR="00003E6D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proofErr w:type="spellStart"/>
      <w:r w:rsidR="00003E6D">
        <w:rPr>
          <w:rFonts w:ascii="Times New Roman" w:hAnsi="Times New Roman" w:cs="Times New Roman"/>
          <w:sz w:val="28"/>
          <w:szCs w:val="28"/>
        </w:rPr>
        <w:t>томограммы</w:t>
      </w:r>
      <w:proofErr w:type="spellEnd"/>
      <w:r w:rsidRPr="0075101A">
        <w:rPr>
          <w:rFonts w:ascii="Times New Roman" w:hAnsi="Times New Roman" w:cs="Times New Roman"/>
          <w:sz w:val="28"/>
          <w:szCs w:val="28"/>
        </w:rPr>
        <w:t xml:space="preserve"> (</w:t>
      </w:r>
      <w:r w:rsidR="00003E6D">
        <w:rPr>
          <w:rFonts w:ascii="Times New Roman" w:hAnsi="Times New Roman" w:cs="Times New Roman"/>
          <w:sz w:val="28"/>
          <w:szCs w:val="28"/>
        </w:rPr>
        <w:t>50 минут</w:t>
      </w:r>
      <w:r w:rsidRPr="0075101A">
        <w:rPr>
          <w:rFonts w:ascii="Times New Roman" w:hAnsi="Times New Roman" w:cs="Times New Roman"/>
          <w:sz w:val="28"/>
          <w:szCs w:val="28"/>
        </w:rPr>
        <w:t>)</w:t>
      </w:r>
      <w:r w:rsidR="00003E6D" w:rsidRPr="00003E6D">
        <w:rPr>
          <w:rFonts w:ascii="Times New Roman" w:hAnsi="Times New Roman" w:cs="Times New Roman"/>
          <w:sz w:val="28"/>
          <w:szCs w:val="28"/>
        </w:rPr>
        <w:t>.</w:t>
      </w:r>
    </w:p>
    <w:p w:rsidR="0075101A" w:rsidRPr="0075101A" w:rsidRDefault="0075101A" w:rsidP="00751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15">
        <w:rPr>
          <w:rFonts w:ascii="Times New Roman" w:hAnsi="Times New Roman" w:cs="Times New Roman"/>
          <w:b/>
          <w:sz w:val="28"/>
          <w:szCs w:val="28"/>
        </w:rPr>
        <w:t>Модуль В «</w:t>
      </w:r>
      <w:r w:rsidR="00003E6D">
        <w:rPr>
          <w:rFonts w:ascii="Times New Roman" w:hAnsi="Times New Roman" w:cs="Times New Roman"/>
          <w:b/>
          <w:sz w:val="28"/>
          <w:szCs w:val="28"/>
        </w:rPr>
        <w:t>Ветеринарная хирургия</w:t>
      </w:r>
      <w:r w:rsidRPr="00AB0515">
        <w:rPr>
          <w:rFonts w:ascii="Times New Roman" w:hAnsi="Times New Roman" w:cs="Times New Roman"/>
          <w:b/>
          <w:sz w:val="28"/>
          <w:szCs w:val="28"/>
        </w:rPr>
        <w:t>»</w:t>
      </w:r>
      <w:r w:rsidRPr="0075101A">
        <w:rPr>
          <w:rFonts w:ascii="Times New Roman" w:hAnsi="Times New Roman" w:cs="Times New Roman"/>
          <w:sz w:val="28"/>
          <w:szCs w:val="28"/>
        </w:rPr>
        <w:t xml:space="preserve"> включает в себя следующие задания:</w:t>
      </w:r>
    </w:p>
    <w:p w:rsidR="0075101A" w:rsidRPr="00003E6D" w:rsidRDefault="00003E6D" w:rsidP="00751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75101A" w:rsidRPr="0075101A">
        <w:rPr>
          <w:rFonts w:ascii="Times New Roman" w:hAnsi="Times New Roman" w:cs="Times New Roman"/>
          <w:sz w:val="28"/>
          <w:szCs w:val="28"/>
        </w:rPr>
        <w:t>:Хирургическое</w:t>
      </w:r>
      <w:proofErr w:type="gramEnd"/>
      <w:r w:rsidR="0075101A" w:rsidRPr="0075101A">
        <w:rPr>
          <w:rFonts w:ascii="Times New Roman" w:hAnsi="Times New Roman" w:cs="Times New Roman"/>
          <w:sz w:val="28"/>
          <w:szCs w:val="28"/>
        </w:rPr>
        <w:t xml:space="preserve"> лечение инфицированной раны (1 час)</w:t>
      </w:r>
      <w:r w:rsidRPr="00003E6D">
        <w:rPr>
          <w:rFonts w:ascii="Times New Roman" w:hAnsi="Times New Roman" w:cs="Times New Roman"/>
          <w:sz w:val="28"/>
          <w:szCs w:val="28"/>
        </w:rPr>
        <w:t>;</w:t>
      </w:r>
    </w:p>
    <w:p w:rsidR="0075101A" w:rsidRPr="00003E6D" w:rsidRDefault="00003E6D" w:rsidP="00751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В2</w:t>
      </w:r>
      <w:r w:rsidR="0075101A" w:rsidRPr="0075101A">
        <w:rPr>
          <w:rFonts w:ascii="Times New Roman" w:hAnsi="Times New Roman" w:cs="Times New Roman"/>
          <w:sz w:val="28"/>
          <w:szCs w:val="28"/>
        </w:rPr>
        <w:t xml:space="preserve">: </w:t>
      </w:r>
      <w:r w:rsidR="004149C6">
        <w:rPr>
          <w:rFonts w:ascii="Times New Roman" w:hAnsi="Times New Roman" w:cs="Times New Roman"/>
          <w:sz w:val="28"/>
          <w:szCs w:val="28"/>
        </w:rPr>
        <w:t>Проведение сердечно-легочной реанимации (3</w:t>
      </w:r>
      <w:r w:rsidR="0075101A" w:rsidRPr="0075101A">
        <w:rPr>
          <w:rFonts w:ascii="Times New Roman" w:hAnsi="Times New Roman" w:cs="Times New Roman"/>
          <w:sz w:val="28"/>
          <w:szCs w:val="28"/>
        </w:rPr>
        <w:t>0 мин</w:t>
      </w:r>
      <w:r>
        <w:rPr>
          <w:rFonts w:ascii="Times New Roman" w:hAnsi="Times New Roman" w:cs="Times New Roman"/>
          <w:sz w:val="28"/>
          <w:szCs w:val="28"/>
        </w:rPr>
        <w:t>ут</w:t>
      </w:r>
      <w:r w:rsidR="0075101A" w:rsidRPr="0075101A">
        <w:rPr>
          <w:rFonts w:ascii="Times New Roman" w:hAnsi="Times New Roman" w:cs="Times New Roman"/>
          <w:sz w:val="28"/>
          <w:szCs w:val="28"/>
        </w:rPr>
        <w:t>)</w:t>
      </w:r>
      <w:r w:rsidRPr="00003E6D">
        <w:rPr>
          <w:rFonts w:ascii="Times New Roman" w:hAnsi="Times New Roman" w:cs="Times New Roman"/>
          <w:sz w:val="28"/>
          <w:szCs w:val="28"/>
        </w:rPr>
        <w:t>.</w:t>
      </w:r>
    </w:p>
    <w:p w:rsidR="00AB0515" w:rsidRPr="00AB0515" w:rsidRDefault="00AB0515" w:rsidP="00AB0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15">
        <w:rPr>
          <w:rFonts w:ascii="Times New Roman" w:hAnsi="Times New Roman" w:cs="Times New Roman"/>
          <w:b/>
          <w:sz w:val="28"/>
          <w:szCs w:val="28"/>
        </w:rPr>
        <w:t>Модуль С «Клиническая ветеринарная лабораторная диагностика»</w:t>
      </w:r>
      <w:r w:rsidRPr="00AB0515">
        <w:rPr>
          <w:rFonts w:ascii="Times New Roman" w:hAnsi="Times New Roman" w:cs="Times New Roman"/>
          <w:sz w:val="28"/>
          <w:szCs w:val="28"/>
        </w:rPr>
        <w:t xml:space="preserve"> включает в себя следующие задания:</w:t>
      </w:r>
    </w:p>
    <w:p w:rsidR="00AB0515" w:rsidRPr="00003E6D" w:rsidRDefault="00AB0515" w:rsidP="00AB05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15">
        <w:rPr>
          <w:rFonts w:ascii="Times New Roman" w:hAnsi="Times New Roman" w:cs="Times New Roman"/>
          <w:sz w:val="28"/>
          <w:szCs w:val="28"/>
        </w:rPr>
        <w:lastRenderedPageBreak/>
        <w:t>С1: Общий клинический анализ крови (2 часа)</w:t>
      </w:r>
      <w:r w:rsidR="00003E6D" w:rsidRPr="00003E6D">
        <w:rPr>
          <w:rFonts w:ascii="Times New Roman" w:hAnsi="Times New Roman" w:cs="Times New Roman"/>
          <w:sz w:val="28"/>
          <w:szCs w:val="28"/>
        </w:rPr>
        <w:t>;</w:t>
      </w:r>
    </w:p>
    <w:p w:rsidR="00DE39D8" w:rsidRPr="00003E6D" w:rsidRDefault="00AB0515" w:rsidP="00FF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15">
        <w:rPr>
          <w:rFonts w:ascii="Times New Roman" w:hAnsi="Times New Roman" w:cs="Times New Roman"/>
          <w:sz w:val="28"/>
          <w:szCs w:val="28"/>
        </w:rPr>
        <w:t xml:space="preserve">С4: </w:t>
      </w:r>
      <w:r w:rsidR="00541640" w:rsidRPr="00541640">
        <w:rPr>
          <w:rFonts w:ascii="Times New Roman" w:hAnsi="Times New Roman" w:cs="Times New Roman"/>
          <w:sz w:val="28"/>
          <w:szCs w:val="28"/>
        </w:rPr>
        <w:t>Бактериологическая диагностика туберкулеза крупного рогатого скота</w:t>
      </w:r>
      <w:r w:rsidR="00003E6D">
        <w:rPr>
          <w:rFonts w:ascii="Times New Roman" w:hAnsi="Times New Roman" w:cs="Times New Roman"/>
          <w:sz w:val="28"/>
          <w:szCs w:val="28"/>
        </w:rPr>
        <w:t xml:space="preserve"> (2</w:t>
      </w:r>
      <w:r w:rsidRPr="00AB0515">
        <w:rPr>
          <w:rFonts w:ascii="Times New Roman" w:hAnsi="Times New Roman" w:cs="Times New Roman"/>
          <w:sz w:val="28"/>
          <w:szCs w:val="28"/>
        </w:rPr>
        <w:t xml:space="preserve"> час</w:t>
      </w:r>
      <w:r w:rsidR="00003E6D">
        <w:rPr>
          <w:rFonts w:ascii="Times New Roman" w:hAnsi="Times New Roman" w:cs="Times New Roman"/>
          <w:sz w:val="28"/>
          <w:szCs w:val="28"/>
        </w:rPr>
        <w:t>а</w:t>
      </w:r>
      <w:r w:rsidRPr="00AB0515">
        <w:rPr>
          <w:rFonts w:ascii="Times New Roman" w:hAnsi="Times New Roman" w:cs="Times New Roman"/>
          <w:sz w:val="28"/>
          <w:szCs w:val="28"/>
        </w:rPr>
        <w:t>)</w:t>
      </w:r>
      <w:r w:rsidR="00003E6D" w:rsidRPr="00003E6D">
        <w:rPr>
          <w:rFonts w:ascii="Times New Roman" w:hAnsi="Times New Roman" w:cs="Times New Roman"/>
          <w:sz w:val="28"/>
          <w:szCs w:val="28"/>
        </w:rPr>
        <w:t>.</w:t>
      </w:r>
    </w:p>
    <w:p w:rsidR="00003E6D" w:rsidRPr="00AB0515" w:rsidRDefault="00003E6D" w:rsidP="00003E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AB051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03E6D">
        <w:rPr>
          <w:rFonts w:ascii="Times New Roman" w:hAnsi="Times New Roman" w:cs="Times New Roman"/>
          <w:b/>
          <w:sz w:val="28"/>
          <w:szCs w:val="28"/>
        </w:rPr>
        <w:t>Ветеринарная офтальмология</w:t>
      </w:r>
      <w:r w:rsidRPr="00AB0515">
        <w:rPr>
          <w:rFonts w:ascii="Times New Roman" w:hAnsi="Times New Roman" w:cs="Times New Roman"/>
          <w:b/>
          <w:sz w:val="28"/>
          <w:szCs w:val="28"/>
        </w:rPr>
        <w:t>»</w:t>
      </w:r>
      <w:r w:rsidRPr="00AB0515">
        <w:rPr>
          <w:rFonts w:ascii="Times New Roman" w:hAnsi="Times New Roman" w:cs="Times New Roman"/>
          <w:sz w:val="28"/>
          <w:szCs w:val="28"/>
        </w:rPr>
        <w:t xml:space="preserve"> включает в себя с</w:t>
      </w:r>
      <w:r>
        <w:rPr>
          <w:rFonts w:ascii="Times New Roman" w:hAnsi="Times New Roman" w:cs="Times New Roman"/>
          <w:sz w:val="28"/>
          <w:szCs w:val="28"/>
        </w:rPr>
        <w:t>ледующее задание</w:t>
      </w:r>
      <w:r w:rsidRPr="00AB0515">
        <w:rPr>
          <w:rFonts w:ascii="Times New Roman" w:hAnsi="Times New Roman" w:cs="Times New Roman"/>
          <w:sz w:val="28"/>
          <w:szCs w:val="28"/>
        </w:rPr>
        <w:t>:</w:t>
      </w:r>
    </w:p>
    <w:p w:rsidR="00003E6D" w:rsidRPr="00A204BB" w:rsidRDefault="00003E6D" w:rsidP="002F19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E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03E6D">
        <w:rPr>
          <w:rFonts w:ascii="Times New Roman" w:hAnsi="Times New Roman" w:cs="Times New Roman"/>
          <w:sz w:val="28"/>
          <w:szCs w:val="28"/>
        </w:rPr>
        <w:t>1: Офтальмологический осмотр мелкого домашнего животного (50 мин</w:t>
      </w:r>
      <w:r>
        <w:rPr>
          <w:rFonts w:ascii="Times New Roman" w:hAnsi="Times New Roman" w:cs="Times New Roman"/>
          <w:sz w:val="28"/>
          <w:szCs w:val="28"/>
        </w:rPr>
        <w:t>ут</w:t>
      </w:r>
      <w:r w:rsidR="002F1992">
        <w:rPr>
          <w:rFonts w:ascii="Times New Roman" w:hAnsi="Times New Roman" w:cs="Times New Roman"/>
          <w:sz w:val="28"/>
          <w:szCs w:val="28"/>
        </w:rPr>
        <w:t>).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:rsidR="00FF5A3D" w:rsidRPr="005E31BA" w:rsidRDefault="00FF5A3D" w:rsidP="005E31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31BA">
        <w:rPr>
          <w:rFonts w:ascii="Times New Roman" w:hAnsi="Times New Roman"/>
          <w:sz w:val="28"/>
          <w:szCs w:val="28"/>
        </w:rPr>
        <w:t>Застройка конкурсной площадки должна осуществляться на основании плана застройки и инфраструктурного листа. Любые предложения, касательно изменений содержания инфраструктурного листа должны обсуждаться с менеджером компетенции.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Компоновка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рабочего места</w:t>
      </w:r>
      <w:r w:rsidRPr="00A204BB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29547E"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:rsidR="00DE39D8" w:rsidRPr="00A204BB" w:rsidRDefault="00DE39D8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Схема компоновки рабочего места приводится только для справки.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89607700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3"/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bookmarkStart w:id="24" w:name="_GoBack"/>
      <w:r w:rsidR="001B4AF9">
        <w:fldChar w:fldCharType="begin"/>
      </w:r>
      <w:r w:rsidR="001B4AF9">
        <w:instrText xml:space="preserve"> HYPERLINK "http://forum.worldskills.ru/" </w:instrText>
      </w:r>
      <w:r w:rsidR="001B4AF9">
        <w:fldChar w:fldCharType="separate"/>
      </w:r>
      <w:r w:rsidRPr="00A204BB">
        <w:rPr>
          <w:rStyle w:val="ae"/>
          <w:rFonts w:ascii="Times New Roman" w:hAnsi="Times New Roman" w:cs="Times New Roman"/>
          <w:color w:val="auto"/>
          <w:sz w:val="28"/>
          <w:szCs w:val="28"/>
        </w:rPr>
        <w:t>http://</w:t>
      </w:r>
      <w:r w:rsidRPr="00A204BB">
        <w:rPr>
          <w:rStyle w:val="ae"/>
          <w:rFonts w:ascii="Times New Roman" w:hAnsi="Times New Roman" w:cs="Times New Roman"/>
          <w:color w:val="auto"/>
          <w:sz w:val="28"/>
          <w:szCs w:val="28"/>
          <w:lang w:val="en-US"/>
        </w:rPr>
        <w:t>forum</w:t>
      </w:r>
      <w:r w:rsidR="00685323">
        <w:rPr>
          <w:rStyle w:val="ae"/>
          <w:rFonts w:ascii="Times New Roman" w:hAnsi="Times New Roman" w:cs="Times New Roman"/>
          <w:color w:val="auto"/>
          <w:sz w:val="28"/>
          <w:szCs w:val="28"/>
          <w:lang w:val="en-US"/>
        </w:rPr>
        <w:t>s</w:t>
      </w:r>
      <w:r w:rsidRPr="00A204BB">
        <w:rPr>
          <w:rStyle w:val="ae"/>
          <w:rFonts w:ascii="Times New Roman" w:hAnsi="Times New Roman" w:cs="Times New Roman"/>
          <w:color w:val="auto"/>
          <w:sz w:val="28"/>
          <w:szCs w:val="28"/>
        </w:rPr>
        <w:t>.</w:t>
      </w:r>
      <w:proofErr w:type="spellStart"/>
      <w:r w:rsidRPr="00A204BB">
        <w:rPr>
          <w:rStyle w:val="ae"/>
          <w:rFonts w:ascii="Times New Roman" w:hAnsi="Times New Roman" w:cs="Times New Roman"/>
          <w:color w:val="auto"/>
          <w:sz w:val="28"/>
          <w:szCs w:val="28"/>
        </w:rPr>
        <w:t>worldskills</w:t>
      </w:r>
      <w:proofErr w:type="spellEnd"/>
      <w:r w:rsidRPr="00A204BB">
        <w:rPr>
          <w:rStyle w:val="ae"/>
          <w:rFonts w:ascii="Times New Roman" w:hAnsi="Times New Roman" w:cs="Times New Roman"/>
          <w:color w:val="auto"/>
          <w:sz w:val="28"/>
          <w:szCs w:val="28"/>
        </w:rPr>
        <w:t>.</w:t>
      </w:r>
      <w:proofErr w:type="spellStart"/>
      <w:r w:rsidRPr="00A204BB">
        <w:rPr>
          <w:rStyle w:val="ae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 w:rsidR="001B4AF9">
        <w:rPr>
          <w:rStyle w:val="ae"/>
          <w:rFonts w:ascii="Times New Roman" w:hAnsi="Times New Roman" w:cs="Times New Roman"/>
          <w:color w:val="auto"/>
          <w:sz w:val="28"/>
          <w:szCs w:val="28"/>
          <w:lang w:val="en-US"/>
        </w:rPr>
        <w:fldChar w:fldCharType="end"/>
      </w:r>
      <w:bookmarkEnd w:id="24"/>
      <w:r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A204BB" w:rsidRDefault="00333911" w:rsidP="00A204BB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:rsidR="00397A1B" w:rsidRPr="00A204BB" w:rsidRDefault="00397A1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:rsidR="00397A1B" w:rsidRPr="00A204BB" w:rsidRDefault="00397A1B" w:rsidP="00A669DC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:rsidR="00397A1B" w:rsidRPr="00A204BB" w:rsidRDefault="00397A1B" w:rsidP="00A669DC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:rsidR="00397A1B" w:rsidRPr="00A204BB" w:rsidRDefault="00397A1B" w:rsidP="00A669DC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DE39D8" w:rsidRPr="00A204BB" w:rsidRDefault="00397A1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:rsidR="00DE39D8" w:rsidRPr="00A204BB" w:rsidRDefault="00DE39D8" w:rsidP="00A669DC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:rsidR="00DE39D8" w:rsidRPr="00A204BB" w:rsidRDefault="00DE39D8" w:rsidP="00A669DC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lastRenderedPageBreak/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:rsidR="00EA0C3A" w:rsidRPr="00A204BB" w:rsidRDefault="00EA0C3A" w:rsidP="00A669DC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:rsidR="00EA0C3A" w:rsidRPr="00A204BB" w:rsidRDefault="008E5424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:rsidR="00EA0C3A" w:rsidRPr="00A204BB" w:rsidRDefault="00EA0C3A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:rsidR="00DE39D8" w:rsidRPr="00A204BB" w:rsidRDefault="00727F97" w:rsidP="00A204BB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DE39D8" w:rsidRPr="00A204BB" w:rsidRDefault="00881DD2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DE39D8" w:rsidRDefault="00AA2B8A" w:rsidP="00A204BB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263E51" w:rsidRPr="00263E51" w:rsidRDefault="00263E51" w:rsidP="00263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разрабатывается согласно представленному ниже</w:t>
      </w:r>
      <w:r>
        <w:rPr>
          <w:rFonts w:ascii="Times New Roman" w:hAnsi="Times New Roman" w:cs="Times New Roman"/>
          <w:sz w:val="28"/>
          <w:szCs w:val="28"/>
        </w:rPr>
        <w:t xml:space="preserve"> графику</w:t>
      </w:r>
      <w:r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pPr w:leftFromText="180" w:rightFromText="180" w:vertAnchor="text" w:horzAnchor="margin" w:tblpY="1245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419"/>
        <w:gridCol w:w="2376"/>
        <w:gridCol w:w="2376"/>
        <w:gridCol w:w="3025"/>
      </w:tblGrid>
      <w:tr w:rsidR="00263E51" w:rsidRPr="008E5424" w:rsidTr="00263E51"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263E51" w:rsidRPr="008E5424" w:rsidTr="00263E51"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263E51" w:rsidRPr="008E5424" w:rsidTr="00263E51"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lastRenderedPageBreak/>
              <w:t>Утверждение Главного эксперта чемпионата, ответственного за разработку КЗ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263E51" w:rsidRPr="008E5424" w:rsidTr="00263E51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263E51" w:rsidRPr="008E5424" w:rsidTr="00263E51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263E51" w:rsidRPr="008E5424" w:rsidTr="00263E51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</w:tcPr>
          <w:p w:rsidR="00263E51" w:rsidRPr="008E5424" w:rsidRDefault="00263E51" w:rsidP="00263E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</w:tcPr>
          <w:p w:rsidR="00263E51" w:rsidRPr="008E5424" w:rsidRDefault="00263E51" w:rsidP="00263E5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:rsidR="005871DD" w:rsidRDefault="005871DD" w:rsidP="008F276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25" w:name="_Toc489607701"/>
    </w:p>
    <w:p w:rsidR="00DE39D8" w:rsidRPr="008F276D" w:rsidRDefault="00AA2B8A" w:rsidP="008F276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276D">
        <w:rPr>
          <w:rFonts w:ascii="Times New Roman" w:hAnsi="Times New Roman"/>
          <w:b/>
          <w:sz w:val="28"/>
          <w:szCs w:val="28"/>
        </w:rPr>
        <w:t xml:space="preserve">5.5 </w:t>
      </w:r>
      <w:r w:rsidR="00333911" w:rsidRPr="008F276D">
        <w:rPr>
          <w:rFonts w:ascii="Times New Roman" w:hAnsi="Times New Roman"/>
          <w:b/>
          <w:sz w:val="28"/>
          <w:szCs w:val="28"/>
        </w:rPr>
        <w:t>УТВЕРЖДЕНИЕ КОНКУРСНОГО ЗАДАНИЯ</w:t>
      </w:r>
      <w:bookmarkEnd w:id="25"/>
    </w:p>
    <w:p w:rsidR="00DE39D8" w:rsidRPr="00A204BB" w:rsidRDefault="00835BF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:rsidR="004E7905" w:rsidRPr="00A204BB" w:rsidRDefault="004E7905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DE39D8" w:rsidRPr="00A204BB" w:rsidRDefault="00333911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489607702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6"/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DE39D8" w:rsidP="008E5424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7" w:name="_Toc489607703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6. УПРАВЛЕНИЕ КОМПЕТЕНЦИЕЙ И ОБЩЕНИЕ</w:t>
      </w:r>
      <w:bookmarkEnd w:id="27"/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89607704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8"/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685323" w:rsidRPr="00A71A04">
          <w:rPr>
            <w:rStyle w:val="ae"/>
            <w:rFonts w:ascii="Times New Roman" w:hAnsi="Times New Roman" w:cs="Times New Roman"/>
            <w:sz w:val="28"/>
            <w:szCs w:val="28"/>
          </w:rPr>
          <w:t>http://forum</w:t>
        </w:r>
        <w:r w:rsidR="00685323" w:rsidRPr="00A71A04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685323" w:rsidRPr="00A71A04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="00685323" w:rsidRPr="00A71A04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9607705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29"/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DE39D8" w:rsidRPr="00A204BB" w:rsidRDefault="00DE39D8" w:rsidP="00111F6C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A204BB" w:rsidRDefault="00DE39D8" w:rsidP="00111F6C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:rsidR="00220E70" w:rsidRPr="00A204BB" w:rsidRDefault="00220E70" w:rsidP="00111F6C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A204BB" w:rsidRDefault="00DE39D8" w:rsidP="00111F6C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A204BB" w:rsidRDefault="00DE39D8" w:rsidP="00111F6C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DE39D8" w:rsidRPr="00A204BB" w:rsidRDefault="00DE39D8" w:rsidP="00111F6C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DE39D8" w:rsidRPr="00A204BB" w:rsidRDefault="00333911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6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0"/>
    </w:p>
    <w:p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http://forum.worldskills.</w:t>
        </w:r>
        <w:proofErr w:type="spellStart"/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333911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489607707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1"/>
    </w:p>
    <w:p w:rsidR="00DE39D8" w:rsidRPr="00A204BB" w:rsidRDefault="00220E70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274B8D" w:rsidRDefault="000B3397" w:rsidP="00274B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CE173D" wp14:editId="645E2C7D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AF9" w:rsidRPr="00C34D40" w:rsidRDefault="001B4AF9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так же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E173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7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UYEgMAAD8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" adj="-2471,21828" fillcolor="white [3201]" strokecolor="red" strokeweight="1pt">
                <v:path arrowok="t"/>
                <v:textbox>
                  <w:txbxContent>
                    <w:p w:rsidR="001B4AF9" w:rsidRPr="00C34D40" w:rsidRDefault="001B4AF9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так же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DE39D8" w:rsidRPr="00A204BB" w:rsidRDefault="00DE39D8" w:rsidP="00C52383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2" w:name="_Toc489607708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7. ТРЕБОВАНИЯ </w:t>
      </w:r>
      <w:r w:rsidR="00554CBB" w:rsidRPr="00A204BB">
        <w:rPr>
          <w:rFonts w:ascii="Times New Roman" w:hAnsi="Times New Roman"/>
          <w:color w:val="auto"/>
          <w:sz w:val="34"/>
          <w:szCs w:val="34"/>
        </w:rPr>
        <w:t xml:space="preserve">охраны труда и </w:t>
      </w:r>
      <w:r w:rsidRPr="00A204BB">
        <w:rPr>
          <w:rFonts w:ascii="Times New Roman" w:hAnsi="Times New Roman"/>
          <w:color w:val="auto"/>
          <w:sz w:val="34"/>
          <w:szCs w:val="34"/>
        </w:rPr>
        <w:t>ТЕХНИКИ БЕЗОПАСНОСТИ</w:t>
      </w:r>
      <w:bookmarkEnd w:id="32"/>
    </w:p>
    <w:p w:rsidR="00554CBB" w:rsidRPr="00A204BB" w:rsidRDefault="0064491A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3" w:name="_Toc489607709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3"/>
    </w:p>
    <w:p w:rsidR="003A21C8" w:rsidRPr="00A204BB" w:rsidRDefault="003A21C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:rsidR="00864D16" w:rsidRDefault="0064491A" w:rsidP="00864D16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489607710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Start w:id="35" w:name="_Toc489607711"/>
      <w:bookmarkEnd w:id="34"/>
    </w:p>
    <w:p w:rsidR="003D7CC1" w:rsidRPr="003D7CC1" w:rsidRDefault="003D7CC1" w:rsidP="003D7CC1">
      <w:pPr>
        <w:suppressAutoHyphens/>
        <w:spacing w:after="200" w:line="276" w:lineRule="auto"/>
        <w:rPr>
          <w:rFonts w:ascii="Times New Roman" w:eastAsia="DejaVu Sans" w:hAnsi="Times New Roman" w:cs="Times New Roman"/>
          <w:sz w:val="24"/>
          <w:szCs w:val="24"/>
        </w:rPr>
      </w:pPr>
      <w:proofErr w:type="gramStart"/>
      <w:r w:rsidRPr="003D7CC1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ТРЕБОВАНИЯ </w:t>
      </w:r>
      <w:r w:rsidR="004F0C0D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 </w:t>
      </w:r>
      <w:r w:rsidRPr="003D7CC1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БЕЗОПАСНОСТИ</w:t>
      </w:r>
      <w:proofErr w:type="gramEnd"/>
      <w:r w:rsidRPr="003D7CC1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 ПЕРЕД </w:t>
      </w:r>
      <w:r w:rsidR="004F0C0D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 </w:t>
      </w:r>
      <w:r w:rsidRPr="003D7CC1"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НАЧАЛОМ РАБОТЫ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4"/>
          <w:szCs w:val="24"/>
        </w:rPr>
        <w:t xml:space="preserve"> </w:t>
      </w:r>
      <w:r w:rsidRPr="003D7CC1">
        <w:rPr>
          <w:rFonts w:ascii="Times New Roman" w:eastAsia="DejaVu Sans" w:hAnsi="Times New Roman" w:cs="Times New Roman"/>
          <w:sz w:val="28"/>
          <w:szCs w:val="24"/>
        </w:rPr>
        <w:t xml:space="preserve">Конкурсанты и Эксперты должны предоставить для регистрации следующие документы: справку о состоянии здоровья и о том, что конкурсант/эксперт прибыли с </w:t>
      </w:r>
      <w:proofErr w:type="spellStart"/>
      <w:r w:rsidRPr="003D7CC1">
        <w:rPr>
          <w:rFonts w:ascii="Times New Roman" w:eastAsia="DejaVu Sans" w:hAnsi="Times New Roman" w:cs="Times New Roman"/>
          <w:sz w:val="28"/>
          <w:szCs w:val="24"/>
        </w:rPr>
        <w:t>эпизоотически</w:t>
      </w:r>
      <w:proofErr w:type="spellEnd"/>
      <w:r w:rsidRPr="003D7CC1">
        <w:rPr>
          <w:rFonts w:ascii="Times New Roman" w:eastAsia="DejaVu Sans" w:hAnsi="Times New Roman" w:cs="Times New Roman"/>
          <w:sz w:val="28"/>
          <w:szCs w:val="24"/>
        </w:rPr>
        <w:t xml:space="preserve"> благополучной территории согласно регистрации по месту жительства. 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3D7CC1">
        <w:rPr>
          <w:rFonts w:ascii="Times New Roman" w:eastAsia="DejaVu Sans" w:hAnsi="Times New Roman" w:cs="Times New Roman"/>
          <w:color w:val="000000"/>
          <w:sz w:val="28"/>
          <w:szCs w:val="28"/>
          <w:shd w:val="clear" w:color="auto" w:fill="FFFFFF"/>
        </w:rPr>
        <w:t xml:space="preserve">Конкурсанты до входа на конкурсную площадку должны надевать халат с длинным рукавом, колпак, сменную обувь (бахилы). 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Pr="003D7CC1">
        <w:rPr>
          <w:rFonts w:ascii="Times New Roman" w:eastAsia="DejaVu Sans" w:hAnsi="Times New Roman" w:cs="Times New Roman"/>
          <w:sz w:val="28"/>
          <w:szCs w:val="24"/>
        </w:rPr>
        <w:t>конкурсной площадки запрещается хранить личную верхнюю одежду, хранить и принимать пищу, а также курить.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8"/>
          <w:szCs w:val="24"/>
        </w:rPr>
        <w:t>Во время работы на конкурсной площадке следует соблюдать тишину, порядок и чистоту, не допускать торопливости, беспорядочности и неряшливости.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8"/>
          <w:szCs w:val="24"/>
        </w:rPr>
        <w:t>Запрещается посещение конкурсантов, работающих в условиях конкурсной площадки, посторонними лицами, а также отвлечение конкурсантов посторонними делами или разговорами.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8"/>
          <w:szCs w:val="24"/>
        </w:rPr>
        <w:t>Конкурсантам запрещается работать в учебной аудитории в отсутствие эксперта, а также в неустановленное время без разрешения эксперта.</w:t>
      </w:r>
    </w:p>
    <w:p w:rsid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8"/>
          <w:szCs w:val="24"/>
        </w:rPr>
        <w:t>Категорически запрещается выполнять экспериментальные работы, не связанные с конкурсным заданием.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 xml:space="preserve">Перед началом работы с аппаратами УЗИ </w:t>
      </w:r>
      <w:r>
        <w:rPr>
          <w:rFonts w:ascii="Times New Roman" w:eastAsia="DejaVu Sans" w:hAnsi="Times New Roman" w:cs="Times New Roman"/>
          <w:sz w:val="28"/>
          <w:szCs w:val="24"/>
        </w:rPr>
        <w:t>участник</w:t>
      </w:r>
      <w:r w:rsidRPr="00F518ED">
        <w:rPr>
          <w:rFonts w:ascii="Times New Roman" w:eastAsia="DejaVu Sans" w:hAnsi="Times New Roman" w:cs="Times New Roman"/>
          <w:sz w:val="28"/>
          <w:szCs w:val="24"/>
        </w:rPr>
        <w:t xml:space="preserve"> должен: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lastRenderedPageBreak/>
        <w:t>— проверить устойчивость положения оборудования на рабочем столе, правильно и рационально разместить инструменты и материалы, убрать посторонние предметы;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проверить отсутствие видимых повреждений оборудования, приспособлений и инструментов, их исправность и комплектность;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исправность и целостность питающих и соединительных кабелей, разъемных и штепсельных соединений, защитного заземления;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проверить работу вентиляционных систем, оградительных и предохранительных устройств, устройств автоматического контроля и сигнализации;</w:t>
      </w:r>
    </w:p>
    <w:p w:rsid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проверить исправность мебели.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Запрещается приступать к работе на аппаратах УЗИ при: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обнаружении неисправности аппаратов;</w:t>
      </w:r>
    </w:p>
    <w:p w:rsidR="00F518ED" w:rsidRPr="00F518ED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наличии поврежденных кабелей или проводов, разъемов, штепсельных соединений;</w:t>
      </w:r>
    </w:p>
    <w:p w:rsidR="00F518ED" w:rsidRPr="003D7CC1" w:rsidRDefault="00F518ED" w:rsidP="00F518ED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F518ED">
        <w:rPr>
          <w:rFonts w:ascii="Times New Roman" w:eastAsia="DejaVu Sans" w:hAnsi="Times New Roman" w:cs="Times New Roman"/>
          <w:sz w:val="28"/>
          <w:szCs w:val="24"/>
        </w:rPr>
        <w:t>— отсутствии или неисправности защитного заземления оборудования.</w:t>
      </w:r>
    </w:p>
    <w:p w:rsidR="003D7CC1" w:rsidRPr="003D7CC1" w:rsidRDefault="003D7CC1" w:rsidP="003D7CC1">
      <w:pPr>
        <w:suppressAutoHyphens/>
        <w:spacing w:after="200" w:line="276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3D7CC1">
        <w:rPr>
          <w:rFonts w:ascii="Times New Roman" w:eastAsia="DejaVu Sans" w:hAnsi="Times New Roman" w:cs="Times New Roman"/>
          <w:i/>
          <w:color w:val="000000"/>
          <w:sz w:val="28"/>
          <w:szCs w:val="28"/>
        </w:rPr>
        <w:t>ТРЕБОВАНИЯ БЕЗОПАСНОСТИ ВО ВРЕМЯ РАБОТЫ</w:t>
      </w:r>
    </w:p>
    <w:p w:rsidR="003D7CC1" w:rsidRPr="003D7CC1" w:rsidRDefault="003D7CC1" w:rsidP="003D7CC1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bCs/>
          <w:sz w:val="28"/>
          <w:szCs w:val="28"/>
          <w:u w:val="single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  <w:u w:val="single"/>
        </w:rPr>
        <w:t>Все конкурсанты должны быть обеспечен</w:t>
      </w:r>
      <w:r w:rsidR="004F0C0D" w:rsidRPr="004F0C0D">
        <w:rPr>
          <w:rFonts w:ascii="Times New Roman" w:eastAsia="DejaVu Sans" w:hAnsi="Times New Roman" w:cs="Times New Roman"/>
          <w:bCs/>
          <w:sz w:val="28"/>
          <w:szCs w:val="28"/>
          <w:u w:val="single"/>
        </w:rPr>
        <w:t>ы</w:t>
      </w:r>
      <w:r w:rsidRPr="003D7CC1">
        <w:rPr>
          <w:rFonts w:ascii="Times New Roman" w:eastAsia="DejaVu Sans" w:hAnsi="Times New Roman" w:cs="Times New Roman"/>
          <w:bCs/>
          <w:sz w:val="28"/>
          <w:szCs w:val="28"/>
          <w:u w:val="single"/>
        </w:rPr>
        <w:t xml:space="preserve"> спецодеждой, </w:t>
      </w:r>
      <w:proofErr w:type="spellStart"/>
      <w:r w:rsidRPr="003D7CC1">
        <w:rPr>
          <w:rFonts w:ascii="Times New Roman" w:eastAsia="DejaVu Sans" w:hAnsi="Times New Roman" w:cs="Times New Roman"/>
          <w:bCs/>
          <w:sz w:val="28"/>
          <w:szCs w:val="28"/>
          <w:u w:val="single"/>
        </w:rPr>
        <w:t>спецобувью</w:t>
      </w:r>
      <w:proofErr w:type="spellEnd"/>
      <w:r w:rsidRPr="003D7CC1">
        <w:rPr>
          <w:rFonts w:ascii="Times New Roman" w:eastAsia="DejaVu Sans" w:hAnsi="Times New Roman" w:cs="Times New Roman"/>
          <w:bCs/>
          <w:sz w:val="28"/>
          <w:szCs w:val="28"/>
          <w:u w:val="single"/>
        </w:rPr>
        <w:t>, средствами санитарной защиты. Запрещено выходить за пределы конкурсной площадки в спецодежде.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8"/>
          <w:szCs w:val="24"/>
        </w:rPr>
        <w:t xml:space="preserve">Запрещается выносить чашки Петри или пробирки с </w:t>
      </w:r>
      <w:r w:rsidR="004F0C0D">
        <w:rPr>
          <w:rFonts w:ascii="Times New Roman" w:eastAsia="DejaVu Sans" w:hAnsi="Times New Roman" w:cs="Times New Roman"/>
          <w:sz w:val="28"/>
          <w:szCs w:val="24"/>
        </w:rPr>
        <w:t>биоматериалом</w:t>
      </w:r>
      <w:r w:rsidRPr="003D7CC1">
        <w:rPr>
          <w:rFonts w:ascii="Times New Roman" w:eastAsia="DejaVu Sans" w:hAnsi="Times New Roman" w:cs="Times New Roman"/>
          <w:sz w:val="28"/>
          <w:szCs w:val="24"/>
        </w:rPr>
        <w:t xml:space="preserve"> за пределы конкурсной площадки.</w:t>
      </w:r>
    </w:p>
    <w:p w:rsidR="003D7CC1" w:rsidRPr="003D7CC1" w:rsidRDefault="003D7CC1" w:rsidP="003D7CC1">
      <w:pPr>
        <w:suppressAutoHyphens/>
        <w:spacing w:after="0" w:line="360" w:lineRule="auto"/>
        <w:ind w:firstLine="708"/>
        <w:jc w:val="both"/>
        <w:rPr>
          <w:rFonts w:ascii="Times New Roman" w:eastAsia="DejaVu Sans" w:hAnsi="Times New Roman" w:cs="Times New Roman"/>
          <w:sz w:val="28"/>
          <w:szCs w:val="24"/>
        </w:rPr>
      </w:pPr>
      <w:r w:rsidRPr="003D7CC1">
        <w:rPr>
          <w:rFonts w:ascii="Times New Roman" w:eastAsia="DejaVu Sans" w:hAnsi="Times New Roman" w:cs="Times New Roman"/>
          <w:sz w:val="28"/>
          <w:szCs w:val="24"/>
        </w:rPr>
        <w:t xml:space="preserve">Запрещается трогать микробиологические культуры руками. В случае случайного падения чашки Петри или пробирки с культурой необходимо немедленно сообщить эксперту. Запрещается продолжение работы до устранения пролива культуры и дезинфекции поверхностей. </w:t>
      </w:r>
    </w:p>
    <w:p w:rsidR="003D7CC1" w:rsidRPr="003D7CC1" w:rsidRDefault="003D7CC1" w:rsidP="003D7CC1">
      <w:pPr>
        <w:suppressAutoHyphens/>
        <w:spacing w:after="200" w:line="276" w:lineRule="auto"/>
        <w:rPr>
          <w:rFonts w:ascii="Times New Roman" w:eastAsia="DejaVu Sans" w:hAnsi="Times New Roman" w:cs="Times New Roman"/>
          <w:sz w:val="24"/>
          <w:szCs w:val="24"/>
        </w:rPr>
      </w:pPr>
      <w:r w:rsidRPr="003D7CC1">
        <w:rPr>
          <w:rFonts w:ascii="Times New Roman" w:eastAsia="DejaVu Sans" w:hAnsi="Times New Roman" w:cs="Times New Roman"/>
          <w:i/>
          <w:color w:val="000000"/>
          <w:sz w:val="28"/>
          <w:szCs w:val="28"/>
        </w:rPr>
        <w:t>ТРЕБОВАНИЯ БЕЗОПАСНОСТИ ПО ОКОНЧАНИИ РАБОТЫ</w:t>
      </w:r>
    </w:p>
    <w:p w:rsidR="003D7CC1" w:rsidRPr="003D7CC1" w:rsidRDefault="003D7CC1" w:rsidP="004F0C0D">
      <w:pPr>
        <w:shd w:val="clear" w:color="auto" w:fill="FFFFFF"/>
        <w:suppressAutoHyphens/>
        <w:spacing w:after="0" w:line="360" w:lineRule="auto"/>
        <w:ind w:firstLine="426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  <w:shd w:val="clear" w:color="auto" w:fill="FFFFFF"/>
        </w:rPr>
        <w:t xml:space="preserve">По окончании работы </w:t>
      </w:r>
      <w:r w:rsidRPr="003D7CC1">
        <w:rPr>
          <w:rFonts w:ascii="Times New Roman" w:eastAsia="DejaVu Sans" w:hAnsi="Times New Roman" w:cs="Times New Roman"/>
          <w:bCs/>
          <w:color w:val="000000"/>
          <w:sz w:val="28"/>
          <w:szCs w:val="28"/>
          <w:shd w:val="clear" w:color="auto" w:fill="FFFFFF"/>
        </w:rPr>
        <w:t>конкурсант должен убрать свое рабочее место.</w:t>
      </w:r>
      <w:r w:rsidRPr="003D7CC1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 xml:space="preserve"> </w:t>
      </w:r>
    </w:p>
    <w:p w:rsidR="003D7CC1" w:rsidRPr="003D7CC1" w:rsidRDefault="003D7CC1" w:rsidP="004F0C0D">
      <w:pPr>
        <w:suppressAutoHyphens/>
        <w:spacing w:after="0" w:line="360" w:lineRule="auto"/>
        <w:ind w:firstLine="426"/>
        <w:rPr>
          <w:rFonts w:ascii="Times New Roman" w:eastAsia="DejaVu Sans" w:hAnsi="Times New Roman" w:cs="Times New Roman"/>
          <w:bCs/>
          <w:sz w:val="28"/>
          <w:szCs w:val="28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t>После окончания работ каждый участник обязан:</w:t>
      </w:r>
    </w:p>
    <w:p w:rsidR="003D7CC1" w:rsidRPr="003D7CC1" w:rsidRDefault="003D7CC1" w:rsidP="003D7CC1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Cs/>
          <w:sz w:val="28"/>
          <w:szCs w:val="28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lastRenderedPageBreak/>
        <w:t xml:space="preserve">- привести в </w:t>
      </w:r>
      <w:proofErr w:type="gramStart"/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t>порядок  и</w:t>
      </w:r>
      <w:proofErr w:type="gramEnd"/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t xml:space="preserve"> провести обработку рабочего  места дезинфицирующим раствором;</w:t>
      </w:r>
    </w:p>
    <w:p w:rsidR="003D7CC1" w:rsidRPr="003D7CC1" w:rsidRDefault="003D7CC1" w:rsidP="003D7CC1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Cs/>
          <w:sz w:val="28"/>
          <w:szCs w:val="28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t>- отключить инструмент и оборудование от сети;</w:t>
      </w:r>
    </w:p>
    <w:p w:rsidR="003D7CC1" w:rsidRPr="003D7CC1" w:rsidRDefault="003D7CC1" w:rsidP="003D7CC1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Cs/>
          <w:sz w:val="28"/>
          <w:szCs w:val="28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t>-  инструмент убрать в специально предназначенное для хранений место;</w:t>
      </w:r>
    </w:p>
    <w:p w:rsidR="003D7CC1" w:rsidRPr="003D7CC1" w:rsidRDefault="004F0C0D" w:rsidP="003D7CC1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Cs/>
          <w:sz w:val="28"/>
          <w:szCs w:val="28"/>
        </w:rPr>
      </w:pP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- </w:t>
      </w:r>
      <w:r w:rsidR="003D7CC1" w:rsidRPr="003D7CC1">
        <w:rPr>
          <w:rFonts w:ascii="Times New Roman" w:eastAsia="DejaVu Sans" w:hAnsi="Times New Roman" w:cs="Times New Roman"/>
          <w:bCs/>
          <w:sz w:val="28"/>
          <w:szCs w:val="28"/>
        </w:rPr>
        <w:t>утилизировать реактивы, расходные материалы в соответствии с инструкциями;</w:t>
      </w:r>
    </w:p>
    <w:p w:rsidR="003D7CC1" w:rsidRPr="003D7CC1" w:rsidRDefault="003D7CC1" w:rsidP="003D7CC1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Cs/>
          <w:sz w:val="28"/>
          <w:szCs w:val="28"/>
        </w:rPr>
      </w:pPr>
      <w:r w:rsidRPr="003D7CC1">
        <w:rPr>
          <w:rFonts w:ascii="Times New Roman" w:eastAsia="DejaVu Sans" w:hAnsi="Times New Roman" w:cs="Times New Roman"/>
          <w:bCs/>
          <w:sz w:val="28"/>
          <w:szCs w:val="28"/>
        </w:rPr>
        <w:t>- 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4174DE" w:rsidRDefault="003D7CC1" w:rsidP="004174DE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7C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 биологического материала проводится в химически стойкие контейнеры (емкости) с плотно прилегающей крышкой и направляются для утилизации в биотермической яме.</w:t>
      </w:r>
    </w:p>
    <w:p w:rsidR="00DE39D8" w:rsidRPr="00A204BB" w:rsidRDefault="00DE39D8" w:rsidP="00C52383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5"/>
    </w:p>
    <w:p w:rsidR="00DE39D8" w:rsidRPr="00A204BB" w:rsidRDefault="0064491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489607712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6"/>
    </w:p>
    <w:p w:rsidR="00953113" w:rsidRPr="00A204BB" w:rsidRDefault="00953113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EE4" w:rsidRPr="00A204BB" w:rsidRDefault="00A27EE4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A204BB" w:rsidRDefault="00DE39D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:rsidR="00DE39D8" w:rsidRPr="002D23F1" w:rsidRDefault="00A27EE4" w:rsidP="002D23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:rsidR="00DE39D8" w:rsidRPr="00A204BB" w:rsidRDefault="0029547E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7" w:name="_Toc489607713"/>
      <w:r w:rsidRPr="00A204BB">
        <w:rPr>
          <w:rFonts w:ascii="Times New Roman" w:hAnsi="Times New Roman"/>
          <w:szCs w:val="28"/>
        </w:rPr>
        <w:lastRenderedPageBreak/>
        <w:t>8.2. МАТЕРИАЛЫ, ОБОРУДОВАНИЕ И ИНСТРУМЕНТЫ В ИНСТРУМЕНТАЛЬНОМ ЯЩИКЕ (ТУЛБОКС, TOOLBOX)</w:t>
      </w:r>
      <w:bookmarkEnd w:id="37"/>
    </w:p>
    <w:p w:rsidR="002D23F1" w:rsidRPr="00864D16" w:rsidRDefault="005B6C95" w:rsidP="00864D16">
      <w:pPr>
        <w:pStyle w:val="-2"/>
        <w:spacing w:before="0" w:after="0"/>
        <w:jc w:val="both"/>
        <w:rPr>
          <w:rFonts w:ascii="Times New Roman" w:hAnsi="Times New Roman"/>
          <w:b w:val="0"/>
          <w:szCs w:val="28"/>
        </w:rPr>
      </w:pPr>
      <w:bookmarkStart w:id="38" w:name="_Toc489607714"/>
      <w:r>
        <w:rPr>
          <w:rFonts w:ascii="Times New Roman" w:hAnsi="Times New Roman"/>
          <w:b w:val="0"/>
          <w:szCs w:val="28"/>
        </w:rPr>
        <w:t xml:space="preserve">  </w:t>
      </w:r>
      <w:proofErr w:type="spellStart"/>
      <w:r>
        <w:rPr>
          <w:rFonts w:ascii="Times New Roman" w:hAnsi="Times New Roman"/>
          <w:b w:val="0"/>
          <w:szCs w:val="28"/>
        </w:rPr>
        <w:t>Тулбокс</w:t>
      </w:r>
      <w:proofErr w:type="spellEnd"/>
      <w:r>
        <w:rPr>
          <w:rFonts w:ascii="Times New Roman" w:hAnsi="Times New Roman"/>
          <w:b w:val="0"/>
          <w:szCs w:val="28"/>
        </w:rPr>
        <w:t xml:space="preserve"> </w:t>
      </w:r>
      <w:r w:rsidR="00864D16">
        <w:rPr>
          <w:rFonts w:ascii="Times New Roman" w:hAnsi="Times New Roman"/>
          <w:b w:val="0"/>
          <w:szCs w:val="28"/>
        </w:rPr>
        <w:t>конкурсанта содержит в себе следующий х</w:t>
      </w:r>
      <w:r w:rsidR="0013048E">
        <w:rPr>
          <w:rFonts w:ascii="Times New Roman" w:hAnsi="Times New Roman"/>
          <w:b w:val="0"/>
          <w:szCs w:val="28"/>
        </w:rPr>
        <w:t>ирургический инструментарий для разъединения и соединения тканей</w:t>
      </w:r>
      <w:r w:rsidR="00864D16" w:rsidRPr="00864D16">
        <w:rPr>
          <w:rFonts w:ascii="Times New Roman" w:hAnsi="Times New Roman"/>
          <w:b w:val="0"/>
          <w:szCs w:val="28"/>
        </w:rPr>
        <w:t>:</w:t>
      </w:r>
    </w:p>
    <w:p w:rsidR="0013048E" w:rsidRDefault="0013048E" w:rsidP="00111F6C">
      <w:pPr>
        <w:pStyle w:val="-2"/>
        <w:numPr>
          <w:ilvl w:val="1"/>
          <w:numId w:val="18"/>
        </w:numPr>
        <w:spacing w:before="0" w:after="0"/>
        <w:ind w:left="993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Иглодержатель</w:t>
      </w:r>
    </w:p>
    <w:p w:rsidR="0013048E" w:rsidRDefault="0013048E" w:rsidP="00111F6C">
      <w:pPr>
        <w:pStyle w:val="-2"/>
        <w:numPr>
          <w:ilvl w:val="1"/>
          <w:numId w:val="18"/>
        </w:numPr>
        <w:spacing w:before="0" w:after="0"/>
        <w:ind w:left="993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Ножницы</w:t>
      </w:r>
    </w:p>
    <w:p w:rsidR="0013048E" w:rsidRDefault="0013048E" w:rsidP="00111F6C">
      <w:pPr>
        <w:pStyle w:val="-2"/>
        <w:numPr>
          <w:ilvl w:val="1"/>
          <w:numId w:val="18"/>
        </w:numPr>
        <w:spacing w:before="0" w:after="0"/>
        <w:ind w:left="993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Игла хирургическая (колющая и режущая)</w:t>
      </w:r>
    </w:p>
    <w:p w:rsidR="0013048E" w:rsidRDefault="0013048E" w:rsidP="00111F6C">
      <w:pPr>
        <w:pStyle w:val="-2"/>
        <w:numPr>
          <w:ilvl w:val="1"/>
          <w:numId w:val="18"/>
        </w:numPr>
        <w:spacing w:before="0" w:after="0"/>
        <w:ind w:left="993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Пинцет </w:t>
      </w:r>
    </w:p>
    <w:p w:rsidR="0013048E" w:rsidRDefault="0013048E" w:rsidP="00111F6C">
      <w:pPr>
        <w:pStyle w:val="-2"/>
        <w:numPr>
          <w:ilvl w:val="1"/>
          <w:numId w:val="18"/>
        </w:numPr>
        <w:spacing w:before="0" w:after="0"/>
        <w:ind w:left="993"/>
        <w:jc w:val="both"/>
        <w:rPr>
          <w:rFonts w:ascii="Times New Roman" w:hAnsi="Times New Roman"/>
          <w:b w:val="0"/>
          <w:szCs w:val="28"/>
        </w:rPr>
      </w:pPr>
      <w:proofErr w:type="spellStart"/>
      <w:r>
        <w:rPr>
          <w:rFonts w:ascii="Times New Roman" w:hAnsi="Times New Roman"/>
          <w:b w:val="0"/>
          <w:szCs w:val="28"/>
        </w:rPr>
        <w:t>Гемостатический</w:t>
      </w:r>
      <w:proofErr w:type="spellEnd"/>
      <w:r>
        <w:rPr>
          <w:rFonts w:ascii="Times New Roman" w:hAnsi="Times New Roman"/>
          <w:b w:val="0"/>
          <w:szCs w:val="28"/>
        </w:rPr>
        <w:t xml:space="preserve"> зажим</w:t>
      </w:r>
    </w:p>
    <w:p w:rsidR="00CB1C00" w:rsidRDefault="005F4948" w:rsidP="00CB1C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Конкурсанты при выполнении</w:t>
      </w:r>
      <w:r w:rsidR="0067233D" w:rsidRPr="00094B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конкурсного задания должны иметь при себе следующие элементы спецодежды и обувь:</w:t>
      </w:r>
    </w:p>
    <w:p w:rsidR="00CB1C00" w:rsidRPr="00CB1C00" w:rsidRDefault="0067233D" w:rsidP="00111F6C">
      <w:pPr>
        <w:pStyle w:val="aff1"/>
        <w:numPr>
          <w:ilvl w:val="0"/>
          <w:numId w:val="17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CB1C00">
        <w:rPr>
          <w:rFonts w:ascii="Times New Roman" w:hAnsi="Times New Roman"/>
          <w:sz w:val="28"/>
          <w:szCs w:val="28"/>
        </w:rPr>
        <w:t>Халат медицинский белый с длинным рукавом</w:t>
      </w:r>
    </w:p>
    <w:p w:rsidR="00CB1C00" w:rsidRPr="00CB1C00" w:rsidRDefault="0067233D" w:rsidP="00111F6C">
      <w:pPr>
        <w:pStyle w:val="aff1"/>
        <w:numPr>
          <w:ilvl w:val="0"/>
          <w:numId w:val="17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CB1C00">
        <w:rPr>
          <w:rFonts w:ascii="Times New Roman" w:hAnsi="Times New Roman"/>
          <w:sz w:val="28"/>
          <w:szCs w:val="28"/>
        </w:rPr>
        <w:t>Шапочка медицинская белая;</w:t>
      </w:r>
    </w:p>
    <w:p w:rsidR="00CB1C00" w:rsidRPr="00CB1C00" w:rsidRDefault="0067233D" w:rsidP="00111F6C">
      <w:pPr>
        <w:pStyle w:val="aff1"/>
        <w:numPr>
          <w:ilvl w:val="0"/>
          <w:numId w:val="17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CB1C00">
        <w:rPr>
          <w:rFonts w:ascii="Times New Roman" w:hAnsi="Times New Roman"/>
          <w:sz w:val="28"/>
          <w:szCs w:val="28"/>
        </w:rPr>
        <w:t xml:space="preserve">Хирургический костюм (допускается с </w:t>
      </w:r>
      <w:proofErr w:type="spellStart"/>
      <w:r w:rsidRPr="00CB1C00">
        <w:rPr>
          <w:rFonts w:ascii="Times New Roman" w:hAnsi="Times New Roman"/>
          <w:sz w:val="28"/>
          <w:szCs w:val="28"/>
        </w:rPr>
        <w:t>принтом</w:t>
      </w:r>
      <w:proofErr w:type="spellEnd"/>
      <w:r w:rsidRPr="00CB1C00">
        <w:rPr>
          <w:rFonts w:ascii="Times New Roman" w:hAnsi="Times New Roman"/>
          <w:sz w:val="28"/>
          <w:szCs w:val="28"/>
        </w:rPr>
        <w:t>);</w:t>
      </w:r>
    </w:p>
    <w:p w:rsidR="0067233D" w:rsidRDefault="0067233D" w:rsidP="00111F6C">
      <w:pPr>
        <w:pStyle w:val="aff1"/>
        <w:numPr>
          <w:ilvl w:val="0"/>
          <w:numId w:val="17"/>
        </w:numPr>
        <w:spacing w:after="0" w:line="360" w:lineRule="auto"/>
        <w:ind w:left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CB1C00">
        <w:rPr>
          <w:rFonts w:ascii="Times New Roman" w:hAnsi="Times New Roman"/>
          <w:sz w:val="28"/>
          <w:szCs w:val="28"/>
        </w:rPr>
        <w:t>Обувь для медицинских работников.</w:t>
      </w:r>
    </w:p>
    <w:p w:rsidR="00541640" w:rsidRDefault="00541640" w:rsidP="00541640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Дополнительное оборудование</w: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 xml:space="preserve">: </w:t>
      </w:r>
    </w:p>
    <w:p w:rsidR="00541640" w:rsidRPr="00541640" w:rsidRDefault="00541640" w:rsidP="00111F6C">
      <w:pPr>
        <w:pStyle w:val="aff1"/>
        <w:numPr>
          <w:ilvl w:val="0"/>
          <w:numId w:val="31"/>
        </w:numPr>
        <w:spacing w:after="0" w:line="360" w:lineRule="auto"/>
        <w:ind w:left="993"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541640">
        <w:rPr>
          <w:rFonts w:ascii="Times New Roman" w:hAnsi="Times New Roman"/>
          <w:noProof/>
          <w:sz w:val="28"/>
          <w:szCs w:val="28"/>
          <w:lang w:eastAsia="ru-RU"/>
        </w:rPr>
        <w:t>Секундомер</w:t>
      </w:r>
      <w:r w:rsidRPr="00541640">
        <w:rPr>
          <w:rFonts w:ascii="Times New Roman" w:hAnsi="Times New Roman"/>
          <w:noProof/>
          <w:sz w:val="28"/>
          <w:szCs w:val="28"/>
          <w:lang w:val="en-US" w:eastAsia="ru-RU"/>
        </w:rPr>
        <w:t>;</w:t>
      </w:r>
    </w:p>
    <w:p w:rsidR="00541640" w:rsidRPr="00541640" w:rsidRDefault="00541640" w:rsidP="00111F6C">
      <w:pPr>
        <w:pStyle w:val="aff1"/>
        <w:numPr>
          <w:ilvl w:val="0"/>
          <w:numId w:val="31"/>
        </w:numPr>
        <w:spacing w:after="0" w:line="360" w:lineRule="auto"/>
        <w:ind w:left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41640">
        <w:rPr>
          <w:rFonts w:ascii="Times New Roman" w:hAnsi="Times New Roman"/>
          <w:noProof/>
          <w:sz w:val="28"/>
          <w:szCs w:val="28"/>
          <w:lang w:eastAsia="ru-RU"/>
        </w:rPr>
        <w:t>Калькулятор.</w:t>
      </w:r>
    </w:p>
    <w:p w:rsidR="00DE39D8" w:rsidRPr="00A204BB" w:rsidRDefault="0029547E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8"/>
    </w:p>
    <w:p w:rsidR="00F96457" w:rsidRPr="00FF0A11" w:rsidRDefault="00CF7F61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 w:rsidR="00FF0A11">
        <w:rPr>
          <w:rFonts w:ascii="Times New Roman" w:hAnsi="Times New Roman" w:cs="Times New Roman"/>
          <w:sz w:val="28"/>
          <w:szCs w:val="28"/>
        </w:rPr>
        <w:t>запрещено пользоваться следующими средствами с целью передачи информации</w:t>
      </w:r>
      <w:r w:rsidR="00FF0A11" w:rsidRPr="00FF0A11">
        <w:rPr>
          <w:rFonts w:ascii="Times New Roman" w:hAnsi="Times New Roman" w:cs="Times New Roman"/>
          <w:sz w:val="28"/>
          <w:szCs w:val="28"/>
        </w:rPr>
        <w:t>:</w:t>
      </w:r>
    </w:p>
    <w:p w:rsidR="00FF0A11" w:rsidRPr="00FF0A11" w:rsidRDefault="00FF0A11" w:rsidP="00111F6C">
      <w:pPr>
        <w:pStyle w:val="aff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F0A11">
        <w:rPr>
          <w:rFonts w:ascii="Times New Roman" w:hAnsi="Times New Roman"/>
          <w:sz w:val="28"/>
          <w:szCs w:val="28"/>
        </w:rPr>
        <w:t>Научная литература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FF0A11" w:rsidRPr="00FF0A11" w:rsidRDefault="00FF0A11" w:rsidP="00111F6C">
      <w:pPr>
        <w:pStyle w:val="aff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F0A11">
        <w:rPr>
          <w:rFonts w:ascii="Times New Roman" w:hAnsi="Times New Roman"/>
          <w:sz w:val="28"/>
          <w:szCs w:val="28"/>
        </w:rPr>
        <w:t>Книги, тетради, блокноты с записями;</w:t>
      </w:r>
    </w:p>
    <w:p w:rsidR="00FF0A11" w:rsidRPr="00FF0A11" w:rsidRDefault="00FF0A11" w:rsidP="00111F6C">
      <w:pPr>
        <w:pStyle w:val="aff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F0A11">
        <w:rPr>
          <w:rFonts w:ascii="Times New Roman" w:hAnsi="Times New Roman"/>
          <w:sz w:val="28"/>
          <w:szCs w:val="28"/>
        </w:rPr>
        <w:t>Планшеты, мобильные телефоны, ноутбуки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FF0A11" w:rsidRPr="00FF0A11" w:rsidRDefault="00FF0A11" w:rsidP="00111F6C">
      <w:pPr>
        <w:pStyle w:val="aff1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F0A11">
        <w:rPr>
          <w:rFonts w:ascii="Times New Roman" w:hAnsi="Times New Roman"/>
          <w:sz w:val="28"/>
          <w:szCs w:val="28"/>
        </w:rPr>
        <w:t>Иные современные гаджеты</w:t>
      </w:r>
      <w:r>
        <w:rPr>
          <w:rFonts w:ascii="Times New Roman" w:hAnsi="Times New Roman"/>
          <w:sz w:val="28"/>
          <w:szCs w:val="28"/>
        </w:rPr>
        <w:t>.</w:t>
      </w:r>
    </w:p>
    <w:p w:rsidR="00686894" w:rsidRPr="001470C8" w:rsidRDefault="00FF0A11" w:rsidP="001470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Разрешается пользоваться только теми материалами и оборудованием, которые используются при выполнении задания и прошли определенную процедуру проверки.</w:t>
      </w:r>
      <w:bookmarkStart w:id="39" w:name="_Toc489607715"/>
    </w:p>
    <w:p w:rsidR="00DE39D8" w:rsidRPr="00A204BB" w:rsidRDefault="0029547E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39"/>
    </w:p>
    <w:p w:rsidR="00DE39D8" w:rsidRDefault="00DE39D8" w:rsidP="00074BF6">
      <w:pPr>
        <w:autoSpaceDE w:val="0"/>
        <w:autoSpaceDN w:val="0"/>
        <w:adjustRightInd w:val="0"/>
        <w:spacing w:after="0" w:line="36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A204BB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A204BB">
        <w:rPr>
          <w:rFonts w:ascii="Times New Roman" w:hAnsi="Times New Roman" w:cs="Times New Roman"/>
          <w:sz w:val="28"/>
          <w:szCs w:val="28"/>
        </w:rPr>
        <w:t>).</w:t>
      </w:r>
      <w:r w:rsidR="00B4196F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171" w:rsidRPr="00A204BB" w:rsidRDefault="004C4171" w:rsidP="00074BF6">
      <w:pPr>
        <w:autoSpaceDE w:val="0"/>
        <w:autoSpaceDN w:val="0"/>
        <w:adjustRightInd w:val="0"/>
        <w:spacing w:after="0" w:line="360" w:lineRule="auto"/>
        <w:ind w:left="-284" w:firstLine="709"/>
        <w:rPr>
          <w:rFonts w:ascii="Times New Roman" w:hAnsi="Times New Roman" w:cs="Times New Roman"/>
          <w:sz w:val="28"/>
          <w:szCs w:val="28"/>
        </w:rPr>
      </w:pPr>
    </w:p>
    <w:p w:rsidR="00D41269" w:rsidRPr="00A204BB" w:rsidRDefault="00A2740A" w:rsidP="00A2740A">
      <w:pPr>
        <w:tabs>
          <w:tab w:val="left" w:pos="0"/>
        </w:tabs>
        <w:spacing w:after="0" w:line="360" w:lineRule="auto"/>
        <w:ind w:left="-567" w:hanging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8702131" cy="62293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22222222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2131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269" w:rsidRPr="00A204BB" w:rsidSect="00A2740A">
      <w:headerReference w:type="default" r:id="rId17"/>
      <w:footerReference w:type="default" r:id="rId18"/>
      <w:headerReference w:type="first" r:id="rId19"/>
      <w:pgSz w:w="11906" w:h="16838"/>
      <w:pgMar w:top="1134" w:right="849" w:bottom="1134" w:left="85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6CC" w:rsidRDefault="00AB46CC" w:rsidP="00970F49">
      <w:pPr>
        <w:spacing w:after="0" w:line="240" w:lineRule="auto"/>
      </w:pPr>
      <w:r>
        <w:separator/>
      </w:r>
    </w:p>
  </w:endnote>
  <w:endnote w:type="continuationSeparator" w:id="0">
    <w:p w:rsidR="00AB46CC" w:rsidRDefault="00AB46C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04"/>
      <w:gridCol w:w="3902"/>
    </w:tblGrid>
    <w:tr w:rsidR="001B4AF9" w:rsidRPr="00832EBB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:rsidR="001B4AF9" w:rsidRPr="00A204BB" w:rsidRDefault="001B4AF9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:rsidR="001B4AF9" w:rsidRPr="00A204BB" w:rsidRDefault="001B4AF9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1B4AF9" w:rsidRPr="00832EBB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:rsidR="001B4AF9" w:rsidRPr="00A204BB" w:rsidRDefault="001B4AF9" w:rsidP="001B4AF9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</w:t>
              </w:r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«</w:t>
              </w:r>
              <w:proofErr w:type="spellStart"/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</w:t>
              </w:r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(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Ветеринария</w:t>
              </w:r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:rsidR="001B4AF9" w:rsidRPr="00A204BB" w:rsidRDefault="001B4AF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8532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41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1B4AF9" w:rsidRDefault="001B4A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6CC" w:rsidRDefault="00AB46CC" w:rsidP="00970F49">
      <w:pPr>
        <w:spacing w:after="0" w:line="240" w:lineRule="auto"/>
      </w:pPr>
      <w:r>
        <w:separator/>
      </w:r>
    </w:p>
  </w:footnote>
  <w:footnote w:type="continuationSeparator" w:id="0">
    <w:p w:rsidR="00AB46CC" w:rsidRDefault="00AB46C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F9" w:rsidRPr="00B45AA4" w:rsidRDefault="001B4AF9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26BE1AD" wp14:editId="1FBD6711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F9" w:rsidRDefault="001B4AF9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val="en-US"/>
      </w:rPr>
      <w:drawing>
        <wp:anchor distT="0" distB="0" distL="114300" distR="114300" simplePos="0" relativeHeight="251660288" behindDoc="0" locked="0" layoutInCell="1" allowOverlap="1" wp14:anchorId="4027BA03" wp14:editId="4F17DFD4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3540"/>
    <w:multiLevelType w:val="hybridMultilevel"/>
    <w:tmpl w:val="1AD2531E"/>
    <w:lvl w:ilvl="0" w:tplc="42DEA3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25462C"/>
    <w:multiLevelType w:val="hybridMultilevel"/>
    <w:tmpl w:val="F998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D2169"/>
    <w:multiLevelType w:val="multilevel"/>
    <w:tmpl w:val="DBF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CF50AF6"/>
    <w:multiLevelType w:val="hybridMultilevel"/>
    <w:tmpl w:val="4574C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216145"/>
    <w:multiLevelType w:val="hybridMultilevel"/>
    <w:tmpl w:val="ACCA6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3AD6A10"/>
    <w:multiLevelType w:val="hybridMultilevel"/>
    <w:tmpl w:val="6060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F03615"/>
    <w:multiLevelType w:val="hybridMultilevel"/>
    <w:tmpl w:val="FD8A4326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0E0FED"/>
    <w:multiLevelType w:val="hybridMultilevel"/>
    <w:tmpl w:val="55BE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B16EF"/>
    <w:multiLevelType w:val="hybridMultilevel"/>
    <w:tmpl w:val="E1FAB4A8"/>
    <w:lvl w:ilvl="0" w:tplc="041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8">
    <w:nsid w:val="47DA4B9E"/>
    <w:multiLevelType w:val="hybridMultilevel"/>
    <w:tmpl w:val="75329632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B7792A"/>
    <w:multiLevelType w:val="hybridMultilevel"/>
    <w:tmpl w:val="435E00DE"/>
    <w:lvl w:ilvl="0" w:tplc="42DEA3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2F95002"/>
    <w:multiLevelType w:val="hybridMultilevel"/>
    <w:tmpl w:val="32F6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D42E93"/>
    <w:multiLevelType w:val="multilevel"/>
    <w:tmpl w:val="15B2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157155"/>
    <w:multiLevelType w:val="hybridMultilevel"/>
    <w:tmpl w:val="56FC96A8"/>
    <w:lvl w:ilvl="0" w:tplc="42DEA3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C13FE4"/>
    <w:multiLevelType w:val="hybridMultilevel"/>
    <w:tmpl w:val="09926636"/>
    <w:lvl w:ilvl="0" w:tplc="42DEA3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67E5796B"/>
    <w:multiLevelType w:val="hybridMultilevel"/>
    <w:tmpl w:val="7ABC1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2E3656"/>
    <w:multiLevelType w:val="hybridMultilevel"/>
    <w:tmpl w:val="70F6F7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A686F5D"/>
    <w:multiLevelType w:val="hybridMultilevel"/>
    <w:tmpl w:val="6B029674"/>
    <w:lvl w:ilvl="0" w:tplc="42DEA3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FAB3EE4"/>
    <w:multiLevelType w:val="hybridMultilevel"/>
    <w:tmpl w:val="E500E4A6"/>
    <w:lvl w:ilvl="0" w:tplc="42DEA3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F24FCE"/>
    <w:multiLevelType w:val="hybridMultilevel"/>
    <w:tmpl w:val="C108EF00"/>
    <w:lvl w:ilvl="0" w:tplc="42DEA3BC">
      <w:start w:val="1"/>
      <w:numFmt w:val="bullet"/>
      <w:lvlText w:val=""/>
      <w:lvlJc w:val="left"/>
      <w:pPr>
        <w:ind w:left="1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31">
    <w:nsid w:val="742C7C45"/>
    <w:multiLevelType w:val="hybridMultilevel"/>
    <w:tmpl w:val="074E8F04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DEA3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0C47F3"/>
    <w:multiLevelType w:val="hybridMultilevel"/>
    <w:tmpl w:val="D3562916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CC70B7"/>
    <w:multiLevelType w:val="multilevel"/>
    <w:tmpl w:val="F762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7F55F1"/>
    <w:multiLevelType w:val="hybridMultilevel"/>
    <w:tmpl w:val="AAD665AC"/>
    <w:lvl w:ilvl="0" w:tplc="42DEA3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4"/>
  </w:num>
  <w:num w:numId="5">
    <w:abstractNumId w:val="3"/>
  </w:num>
  <w:num w:numId="6">
    <w:abstractNumId w:val="13"/>
  </w:num>
  <w:num w:numId="7">
    <w:abstractNumId w:val="5"/>
  </w:num>
  <w:num w:numId="8">
    <w:abstractNumId w:val="7"/>
  </w:num>
  <w:num w:numId="9">
    <w:abstractNumId w:val="25"/>
  </w:num>
  <w:num w:numId="10">
    <w:abstractNumId w:val="9"/>
  </w:num>
  <w:num w:numId="11">
    <w:abstractNumId w:val="6"/>
  </w:num>
  <w:num w:numId="12">
    <w:abstractNumId w:val="10"/>
  </w:num>
  <w:num w:numId="13">
    <w:abstractNumId w:val="33"/>
  </w:num>
  <w:num w:numId="14">
    <w:abstractNumId w:val="22"/>
  </w:num>
  <w:num w:numId="15">
    <w:abstractNumId w:val="2"/>
  </w:num>
  <w:num w:numId="16">
    <w:abstractNumId w:val="27"/>
  </w:num>
  <w:num w:numId="17">
    <w:abstractNumId w:val="12"/>
  </w:num>
  <w:num w:numId="18">
    <w:abstractNumId w:val="14"/>
  </w:num>
  <w:num w:numId="19">
    <w:abstractNumId w:val="26"/>
  </w:num>
  <w:num w:numId="20">
    <w:abstractNumId w:val="1"/>
  </w:num>
  <w:num w:numId="21">
    <w:abstractNumId w:val="17"/>
  </w:num>
  <w:num w:numId="22">
    <w:abstractNumId w:val="30"/>
  </w:num>
  <w:num w:numId="23">
    <w:abstractNumId w:val="0"/>
  </w:num>
  <w:num w:numId="24">
    <w:abstractNumId w:val="18"/>
  </w:num>
  <w:num w:numId="25">
    <w:abstractNumId w:val="34"/>
  </w:num>
  <w:num w:numId="26">
    <w:abstractNumId w:val="24"/>
  </w:num>
  <w:num w:numId="27">
    <w:abstractNumId w:val="31"/>
  </w:num>
  <w:num w:numId="28">
    <w:abstractNumId w:val="32"/>
  </w:num>
  <w:num w:numId="29">
    <w:abstractNumId w:val="28"/>
  </w:num>
  <w:num w:numId="30">
    <w:abstractNumId w:val="15"/>
  </w:num>
  <w:num w:numId="31">
    <w:abstractNumId w:val="21"/>
  </w:num>
  <w:num w:numId="32">
    <w:abstractNumId w:val="16"/>
  </w:num>
  <w:num w:numId="33">
    <w:abstractNumId w:val="23"/>
  </w:num>
  <w:num w:numId="34">
    <w:abstractNumId w:val="29"/>
  </w:num>
  <w:num w:numId="35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1641"/>
    <w:rsid w:val="00002B17"/>
    <w:rsid w:val="00003E6D"/>
    <w:rsid w:val="00010BC3"/>
    <w:rsid w:val="00022D3E"/>
    <w:rsid w:val="00043807"/>
    <w:rsid w:val="00052104"/>
    <w:rsid w:val="00056CDE"/>
    <w:rsid w:val="00062B91"/>
    <w:rsid w:val="00067D87"/>
    <w:rsid w:val="00074BF6"/>
    <w:rsid w:val="0007570D"/>
    <w:rsid w:val="00076588"/>
    <w:rsid w:val="000778EA"/>
    <w:rsid w:val="00077B9D"/>
    <w:rsid w:val="00081D65"/>
    <w:rsid w:val="00093A86"/>
    <w:rsid w:val="00094B2E"/>
    <w:rsid w:val="000976FB"/>
    <w:rsid w:val="000A1F96"/>
    <w:rsid w:val="000B3397"/>
    <w:rsid w:val="000B7133"/>
    <w:rsid w:val="000C19D6"/>
    <w:rsid w:val="000D2CE0"/>
    <w:rsid w:val="000D74AA"/>
    <w:rsid w:val="000E287C"/>
    <w:rsid w:val="000F3DE5"/>
    <w:rsid w:val="000F4AB4"/>
    <w:rsid w:val="001024BE"/>
    <w:rsid w:val="00102A24"/>
    <w:rsid w:val="00111F6C"/>
    <w:rsid w:val="0011375B"/>
    <w:rsid w:val="00114EB3"/>
    <w:rsid w:val="00115128"/>
    <w:rsid w:val="00115CB9"/>
    <w:rsid w:val="00116786"/>
    <w:rsid w:val="00121260"/>
    <w:rsid w:val="001224A7"/>
    <w:rsid w:val="0012488D"/>
    <w:rsid w:val="0012605E"/>
    <w:rsid w:val="00127743"/>
    <w:rsid w:val="0013048E"/>
    <w:rsid w:val="001400C2"/>
    <w:rsid w:val="001470C8"/>
    <w:rsid w:val="00153025"/>
    <w:rsid w:val="001710D6"/>
    <w:rsid w:val="00174D77"/>
    <w:rsid w:val="0017612A"/>
    <w:rsid w:val="00177227"/>
    <w:rsid w:val="00187C9D"/>
    <w:rsid w:val="001911B6"/>
    <w:rsid w:val="00192A5F"/>
    <w:rsid w:val="0019476F"/>
    <w:rsid w:val="001A381A"/>
    <w:rsid w:val="001B4AF9"/>
    <w:rsid w:val="001C08D4"/>
    <w:rsid w:val="001E2425"/>
    <w:rsid w:val="001E374E"/>
    <w:rsid w:val="00202C84"/>
    <w:rsid w:val="00204218"/>
    <w:rsid w:val="00204D4B"/>
    <w:rsid w:val="00207166"/>
    <w:rsid w:val="00207E15"/>
    <w:rsid w:val="002156D1"/>
    <w:rsid w:val="002209CD"/>
    <w:rsid w:val="00220E70"/>
    <w:rsid w:val="00230807"/>
    <w:rsid w:val="00236A12"/>
    <w:rsid w:val="00237074"/>
    <w:rsid w:val="00244AC0"/>
    <w:rsid w:val="00252B3D"/>
    <w:rsid w:val="00263A01"/>
    <w:rsid w:val="00263E51"/>
    <w:rsid w:val="00274B8D"/>
    <w:rsid w:val="0027602C"/>
    <w:rsid w:val="002769B8"/>
    <w:rsid w:val="002773EF"/>
    <w:rsid w:val="00281BC6"/>
    <w:rsid w:val="00282828"/>
    <w:rsid w:val="00284EA0"/>
    <w:rsid w:val="00292577"/>
    <w:rsid w:val="0029547E"/>
    <w:rsid w:val="002B1426"/>
    <w:rsid w:val="002B23FC"/>
    <w:rsid w:val="002C3BA9"/>
    <w:rsid w:val="002D23F1"/>
    <w:rsid w:val="002D56F4"/>
    <w:rsid w:val="002F0104"/>
    <w:rsid w:val="002F1602"/>
    <w:rsid w:val="002F1992"/>
    <w:rsid w:val="002F1A3A"/>
    <w:rsid w:val="002F2906"/>
    <w:rsid w:val="003069C8"/>
    <w:rsid w:val="00326F4D"/>
    <w:rsid w:val="0032753F"/>
    <w:rsid w:val="003275D2"/>
    <w:rsid w:val="00330E1E"/>
    <w:rsid w:val="00333911"/>
    <w:rsid w:val="003339F2"/>
    <w:rsid w:val="00334165"/>
    <w:rsid w:val="00336265"/>
    <w:rsid w:val="00345FB3"/>
    <w:rsid w:val="0034761E"/>
    <w:rsid w:val="003774CA"/>
    <w:rsid w:val="00383CB6"/>
    <w:rsid w:val="00384585"/>
    <w:rsid w:val="00387D3A"/>
    <w:rsid w:val="00391CDF"/>
    <w:rsid w:val="0039301A"/>
    <w:rsid w:val="003934F8"/>
    <w:rsid w:val="00397A1B"/>
    <w:rsid w:val="003A21C8"/>
    <w:rsid w:val="003B423A"/>
    <w:rsid w:val="003C1BF2"/>
    <w:rsid w:val="003C46DE"/>
    <w:rsid w:val="003D1D9B"/>
    <w:rsid w:val="003D1E51"/>
    <w:rsid w:val="003D7CC1"/>
    <w:rsid w:val="003E1242"/>
    <w:rsid w:val="003E3683"/>
    <w:rsid w:val="003E4F4F"/>
    <w:rsid w:val="004054D1"/>
    <w:rsid w:val="004149C6"/>
    <w:rsid w:val="004170FF"/>
    <w:rsid w:val="004174DE"/>
    <w:rsid w:val="00424DC7"/>
    <w:rsid w:val="004254FE"/>
    <w:rsid w:val="004260E2"/>
    <w:rsid w:val="00430DDA"/>
    <w:rsid w:val="00432CC9"/>
    <w:rsid w:val="0043360B"/>
    <w:rsid w:val="004378A7"/>
    <w:rsid w:val="0044354A"/>
    <w:rsid w:val="0044621C"/>
    <w:rsid w:val="004470CE"/>
    <w:rsid w:val="00453A73"/>
    <w:rsid w:val="00453F34"/>
    <w:rsid w:val="0046398F"/>
    <w:rsid w:val="00465A95"/>
    <w:rsid w:val="00475BD5"/>
    <w:rsid w:val="00480757"/>
    <w:rsid w:val="004811EF"/>
    <w:rsid w:val="0048140D"/>
    <w:rsid w:val="004917C4"/>
    <w:rsid w:val="00491C7D"/>
    <w:rsid w:val="004A07A5"/>
    <w:rsid w:val="004A0F51"/>
    <w:rsid w:val="004B1B38"/>
    <w:rsid w:val="004B6132"/>
    <w:rsid w:val="004B692B"/>
    <w:rsid w:val="004C1CA6"/>
    <w:rsid w:val="004C4171"/>
    <w:rsid w:val="004C4E7D"/>
    <w:rsid w:val="004C6FA2"/>
    <w:rsid w:val="004C75D2"/>
    <w:rsid w:val="004D096E"/>
    <w:rsid w:val="004D4A6D"/>
    <w:rsid w:val="004D7C33"/>
    <w:rsid w:val="004E785E"/>
    <w:rsid w:val="004E7905"/>
    <w:rsid w:val="004F0C0D"/>
    <w:rsid w:val="004F3140"/>
    <w:rsid w:val="004F3B8F"/>
    <w:rsid w:val="004F5FC1"/>
    <w:rsid w:val="0050089D"/>
    <w:rsid w:val="0050138B"/>
    <w:rsid w:val="00502DDC"/>
    <w:rsid w:val="005064FB"/>
    <w:rsid w:val="00510059"/>
    <w:rsid w:val="0051323E"/>
    <w:rsid w:val="00513FFE"/>
    <w:rsid w:val="005150B3"/>
    <w:rsid w:val="00516CBF"/>
    <w:rsid w:val="005249E1"/>
    <w:rsid w:val="00526D62"/>
    <w:rsid w:val="00537C7C"/>
    <w:rsid w:val="00541640"/>
    <w:rsid w:val="005427B7"/>
    <w:rsid w:val="00544C3D"/>
    <w:rsid w:val="005455F5"/>
    <w:rsid w:val="00546DE5"/>
    <w:rsid w:val="0055113F"/>
    <w:rsid w:val="00554175"/>
    <w:rsid w:val="00554CBB"/>
    <w:rsid w:val="005560AC"/>
    <w:rsid w:val="00556840"/>
    <w:rsid w:val="0056194A"/>
    <w:rsid w:val="005671B1"/>
    <w:rsid w:val="005672B2"/>
    <w:rsid w:val="00583393"/>
    <w:rsid w:val="005870F1"/>
    <w:rsid w:val="005871DD"/>
    <w:rsid w:val="00587202"/>
    <w:rsid w:val="00594C04"/>
    <w:rsid w:val="005A4014"/>
    <w:rsid w:val="005B0DEC"/>
    <w:rsid w:val="005B6C95"/>
    <w:rsid w:val="005B7A46"/>
    <w:rsid w:val="005C30EB"/>
    <w:rsid w:val="005C6A23"/>
    <w:rsid w:val="005D3BB8"/>
    <w:rsid w:val="005D6253"/>
    <w:rsid w:val="005E30DC"/>
    <w:rsid w:val="005E31BA"/>
    <w:rsid w:val="005E5B82"/>
    <w:rsid w:val="005F4948"/>
    <w:rsid w:val="005F5A6B"/>
    <w:rsid w:val="00602516"/>
    <w:rsid w:val="00602AAA"/>
    <w:rsid w:val="00605948"/>
    <w:rsid w:val="0061335D"/>
    <w:rsid w:val="00625FCB"/>
    <w:rsid w:val="00625FE5"/>
    <w:rsid w:val="0062789A"/>
    <w:rsid w:val="0063035A"/>
    <w:rsid w:val="0063396F"/>
    <w:rsid w:val="0064491A"/>
    <w:rsid w:val="00653B50"/>
    <w:rsid w:val="00657390"/>
    <w:rsid w:val="00665CEC"/>
    <w:rsid w:val="00667D15"/>
    <w:rsid w:val="0067233D"/>
    <w:rsid w:val="00675E55"/>
    <w:rsid w:val="00685323"/>
    <w:rsid w:val="00686103"/>
    <w:rsid w:val="00686894"/>
    <w:rsid w:val="006873B8"/>
    <w:rsid w:val="0069209B"/>
    <w:rsid w:val="00692B81"/>
    <w:rsid w:val="00695EF8"/>
    <w:rsid w:val="00696598"/>
    <w:rsid w:val="006B0FEA"/>
    <w:rsid w:val="006C6D6D"/>
    <w:rsid w:val="006C7A3B"/>
    <w:rsid w:val="006D073D"/>
    <w:rsid w:val="006D07CA"/>
    <w:rsid w:val="006D2D25"/>
    <w:rsid w:val="006D5D20"/>
    <w:rsid w:val="006E18EF"/>
    <w:rsid w:val="006E2D8D"/>
    <w:rsid w:val="006F34DC"/>
    <w:rsid w:val="006F605C"/>
    <w:rsid w:val="00700BDA"/>
    <w:rsid w:val="00705791"/>
    <w:rsid w:val="00716749"/>
    <w:rsid w:val="00724AD2"/>
    <w:rsid w:val="00724F3F"/>
    <w:rsid w:val="00726D78"/>
    <w:rsid w:val="00727F97"/>
    <w:rsid w:val="007348BB"/>
    <w:rsid w:val="0074372D"/>
    <w:rsid w:val="00746A6B"/>
    <w:rsid w:val="0075101A"/>
    <w:rsid w:val="00757EFF"/>
    <w:rsid w:val="0076642E"/>
    <w:rsid w:val="0076696C"/>
    <w:rsid w:val="007735AC"/>
    <w:rsid w:val="007735DC"/>
    <w:rsid w:val="0078244F"/>
    <w:rsid w:val="00785823"/>
    <w:rsid w:val="007865CD"/>
    <w:rsid w:val="00787668"/>
    <w:rsid w:val="00792AB0"/>
    <w:rsid w:val="00794D3D"/>
    <w:rsid w:val="007A6888"/>
    <w:rsid w:val="007B0DCC"/>
    <w:rsid w:val="007B2222"/>
    <w:rsid w:val="007C07DE"/>
    <w:rsid w:val="007C0EB2"/>
    <w:rsid w:val="007C6277"/>
    <w:rsid w:val="007C6FA6"/>
    <w:rsid w:val="007D2472"/>
    <w:rsid w:val="007D3601"/>
    <w:rsid w:val="007E31CF"/>
    <w:rsid w:val="007E42F3"/>
    <w:rsid w:val="007E6F93"/>
    <w:rsid w:val="007F1653"/>
    <w:rsid w:val="007F1BA4"/>
    <w:rsid w:val="007F2860"/>
    <w:rsid w:val="007F753B"/>
    <w:rsid w:val="008012E9"/>
    <w:rsid w:val="00801817"/>
    <w:rsid w:val="00801DC4"/>
    <w:rsid w:val="00801F98"/>
    <w:rsid w:val="00802406"/>
    <w:rsid w:val="0080391B"/>
    <w:rsid w:val="00803FE7"/>
    <w:rsid w:val="008054C8"/>
    <w:rsid w:val="00815E2B"/>
    <w:rsid w:val="008168EC"/>
    <w:rsid w:val="00824F6E"/>
    <w:rsid w:val="00832EBB"/>
    <w:rsid w:val="008337A2"/>
    <w:rsid w:val="00834734"/>
    <w:rsid w:val="00835BF6"/>
    <w:rsid w:val="008401D2"/>
    <w:rsid w:val="0084138F"/>
    <w:rsid w:val="0084217A"/>
    <w:rsid w:val="00845B92"/>
    <w:rsid w:val="008619B4"/>
    <w:rsid w:val="00864D16"/>
    <w:rsid w:val="00866EE2"/>
    <w:rsid w:val="008676B5"/>
    <w:rsid w:val="008706AE"/>
    <w:rsid w:val="00870704"/>
    <w:rsid w:val="00872FD8"/>
    <w:rsid w:val="00873418"/>
    <w:rsid w:val="00873ADB"/>
    <w:rsid w:val="0087555B"/>
    <w:rsid w:val="00875FBA"/>
    <w:rsid w:val="00880AEC"/>
    <w:rsid w:val="00881DD2"/>
    <w:rsid w:val="00882B54"/>
    <w:rsid w:val="00891A4B"/>
    <w:rsid w:val="008A112A"/>
    <w:rsid w:val="008B08ED"/>
    <w:rsid w:val="008B560B"/>
    <w:rsid w:val="008B79FD"/>
    <w:rsid w:val="008C0389"/>
    <w:rsid w:val="008C2E70"/>
    <w:rsid w:val="008D6A03"/>
    <w:rsid w:val="008D6DCF"/>
    <w:rsid w:val="008E11C6"/>
    <w:rsid w:val="008E50E7"/>
    <w:rsid w:val="008E5424"/>
    <w:rsid w:val="008E6BC3"/>
    <w:rsid w:val="008F1EB1"/>
    <w:rsid w:val="008F276D"/>
    <w:rsid w:val="008F4C73"/>
    <w:rsid w:val="00901581"/>
    <w:rsid w:val="009018F0"/>
    <w:rsid w:val="00907B5E"/>
    <w:rsid w:val="0091700D"/>
    <w:rsid w:val="009245CA"/>
    <w:rsid w:val="0092532F"/>
    <w:rsid w:val="009274EC"/>
    <w:rsid w:val="009313F0"/>
    <w:rsid w:val="00935FE6"/>
    <w:rsid w:val="00946EF7"/>
    <w:rsid w:val="00953113"/>
    <w:rsid w:val="00963AAB"/>
    <w:rsid w:val="00970F49"/>
    <w:rsid w:val="00982C6C"/>
    <w:rsid w:val="009931F0"/>
    <w:rsid w:val="009946B5"/>
    <w:rsid w:val="009955F8"/>
    <w:rsid w:val="0099594C"/>
    <w:rsid w:val="009A6A73"/>
    <w:rsid w:val="009A6EFB"/>
    <w:rsid w:val="009A6FE5"/>
    <w:rsid w:val="009B6C7D"/>
    <w:rsid w:val="009C697F"/>
    <w:rsid w:val="009E0133"/>
    <w:rsid w:val="009E1797"/>
    <w:rsid w:val="009E1B56"/>
    <w:rsid w:val="009E4E50"/>
    <w:rsid w:val="009E6006"/>
    <w:rsid w:val="009F5694"/>
    <w:rsid w:val="009F57C0"/>
    <w:rsid w:val="009F6E4E"/>
    <w:rsid w:val="00A04A0F"/>
    <w:rsid w:val="00A068B2"/>
    <w:rsid w:val="00A1064C"/>
    <w:rsid w:val="00A11285"/>
    <w:rsid w:val="00A204BB"/>
    <w:rsid w:val="00A2146D"/>
    <w:rsid w:val="00A2740A"/>
    <w:rsid w:val="00A27EE4"/>
    <w:rsid w:val="00A3043D"/>
    <w:rsid w:val="00A324C7"/>
    <w:rsid w:val="00A32FE8"/>
    <w:rsid w:val="00A36576"/>
    <w:rsid w:val="00A43DD9"/>
    <w:rsid w:val="00A51CBE"/>
    <w:rsid w:val="00A52042"/>
    <w:rsid w:val="00A565CE"/>
    <w:rsid w:val="00A57692"/>
    <w:rsid w:val="00A57976"/>
    <w:rsid w:val="00A669DC"/>
    <w:rsid w:val="00A70812"/>
    <w:rsid w:val="00A82DBE"/>
    <w:rsid w:val="00A87627"/>
    <w:rsid w:val="00A87E4B"/>
    <w:rsid w:val="00A90474"/>
    <w:rsid w:val="00A91D4B"/>
    <w:rsid w:val="00A941E7"/>
    <w:rsid w:val="00A954F1"/>
    <w:rsid w:val="00A96372"/>
    <w:rsid w:val="00AA283C"/>
    <w:rsid w:val="00AA2B8A"/>
    <w:rsid w:val="00AA43F1"/>
    <w:rsid w:val="00AB0515"/>
    <w:rsid w:val="00AB46CC"/>
    <w:rsid w:val="00AC0A73"/>
    <w:rsid w:val="00AC498F"/>
    <w:rsid w:val="00AD2200"/>
    <w:rsid w:val="00AE28E1"/>
    <w:rsid w:val="00AE3993"/>
    <w:rsid w:val="00AE4AB3"/>
    <w:rsid w:val="00AE4FF1"/>
    <w:rsid w:val="00AE5406"/>
    <w:rsid w:val="00AE6AB7"/>
    <w:rsid w:val="00AE7A32"/>
    <w:rsid w:val="00AF50BB"/>
    <w:rsid w:val="00AF634B"/>
    <w:rsid w:val="00B064C1"/>
    <w:rsid w:val="00B07C49"/>
    <w:rsid w:val="00B162B5"/>
    <w:rsid w:val="00B17247"/>
    <w:rsid w:val="00B236AD"/>
    <w:rsid w:val="00B2421E"/>
    <w:rsid w:val="00B33B7E"/>
    <w:rsid w:val="00B40FFB"/>
    <w:rsid w:val="00B41249"/>
    <w:rsid w:val="00B4156E"/>
    <w:rsid w:val="00B4196F"/>
    <w:rsid w:val="00B45392"/>
    <w:rsid w:val="00B45AA4"/>
    <w:rsid w:val="00B63BC8"/>
    <w:rsid w:val="00B86287"/>
    <w:rsid w:val="00B917F0"/>
    <w:rsid w:val="00BA0BD2"/>
    <w:rsid w:val="00BA0C17"/>
    <w:rsid w:val="00BA2CF0"/>
    <w:rsid w:val="00BB7A8B"/>
    <w:rsid w:val="00BC3813"/>
    <w:rsid w:val="00BC7808"/>
    <w:rsid w:val="00BD1B04"/>
    <w:rsid w:val="00BD4FA2"/>
    <w:rsid w:val="00BD75A1"/>
    <w:rsid w:val="00C01768"/>
    <w:rsid w:val="00C029B1"/>
    <w:rsid w:val="00C06EBC"/>
    <w:rsid w:val="00C079A0"/>
    <w:rsid w:val="00C100B1"/>
    <w:rsid w:val="00C1671E"/>
    <w:rsid w:val="00C17E5A"/>
    <w:rsid w:val="00C21870"/>
    <w:rsid w:val="00C21F7A"/>
    <w:rsid w:val="00C269B4"/>
    <w:rsid w:val="00C27DD7"/>
    <w:rsid w:val="00C40934"/>
    <w:rsid w:val="00C427B3"/>
    <w:rsid w:val="00C47C6B"/>
    <w:rsid w:val="00C52383"/>
    <w:rsid w:val="00C63D05"/>
    <w:rsid w:val="00C7134B"/>
    <w:rsid w:val="00C92A79"/>
    <w:rsid w:val="00C95538"/>
    <w:rsid w:val="00CA6CCD"/>
    <w:rsid w:val="00CB1C00"/>
    <w:rsid w:val="00CC0B89"/>
    <w:rsid w:val="00CC50B7"/>
    <w:rsid w:val="00CC50D1"/>
    <w:rsid w:val="00CD1267"/>
    <w:rsid w:val="00CD3F4D"/>
    <w:rsid w:val="00CE1E34"/>
    <w:rsid w:val="00CE2BE6"/>
    <w:rsid w:val="00CF1BBA"/>
    <w:rsid w:val="00CF4375"/>
    <w:rsid w:val="00CF7F61"/>
    <w:rsid w:val="00D02298"/>
    <w:rsid w:val="00D0295E"/>
    <w:rsid w:val="00D02A4D"/>
    <w:rsid w:val="00D12ABD"/>
    <w:rsid w:val="00D16F4B"/>
    <w:rsid w:val="00D2075B"/>
    <w:rsid w:val="00D27DB3"/>
    <w:rsid w:val="00D37CEC"/>
    <w:rsid w:val="00D405D4"/>
    <w:rsid w:val="00D41269"/>
    <w:rsid w:val="00D45007"/>
    <w:rsid w:val="00D50C76"/>
    <w:rsid w:val="00D51E9A"/>
    <w:rsid w:val="00D53D5C"/>
    <w:rsid w:val="00D67082"/>
    <w:rsid w:val="00D71EE8"/>
    <w:rsid w:val="00D7381E"/>
    <w:rsid w:val="00D84057"/>
    <w:rsid w:val="00D92741"/>
    <w:rsid w:val="00D93610"/>
    <w:rsid w:val="00DA0825"/>
    <w:rsid w:val="00DB56F6"/>
    <w:rsid w:val="00DD5DD5"/>
    <w:rsid w:val="00DE39D8"/>
    <w:rsid w:val="00DE5614"/>
    <w:rsid w:val="00E0240E"/>
    <w:rsid w:val="00E1352A"/>
    <w:rsid w:val="00E1627D"/>
    <w:rsid w:val="00E41306"/>
    <w:rsid w:val="00E432C7"/>
    <w:rsid w:val="00E57F9F"/>
    <w:rsid w:val="00E60462"/>
    <w:rsid w:val="00E67D83"/>
    <w:rsid w:val="00E72EFA"/>
    <w:rsid w:val="00E831DC"/>
    <w:rsid w:val="00E857D6"/>
    <w:rsid w:val="00E8772E"/>
    <w:rsid w:val="00E9176A"/>
    <w:rsid w:val="00E92A1A"/>
    <w:rsid w:val="00E97502"/>
    <w:rsid w:val="00EA0163"/>
    <w:rsid w:val="00EA0B7F"/>
    <w:rsid w:val="00EA0C3A"/>
    <w:rsid w:val="00EA79EF"/>
    <w:rsid w:val="00EB21A6"/>
    <w:rsid w:val="00EB2779"/>
    <w:rsid w:val="00EB427F"/>
    <w:rsid w:val="00EB645E"/>
    <w:rsid w:val="00EB6E56"/>
    <w:rsid w:val="00EB76B1"/>
    <w:rsid w:val="00ED18F9"/>
    <w:rsid w:val="00ED53C9"/>
    <w:rsid w:val="00ED7246"/>
    <w:rsid w:val="00EE7975"/>
    <w:rsid w:val="00F13000"/>
    <w:rsid w:val="00F1662D"/>
    <w:rsid w:val="00F27F72"/>
    <w:rsid w:val="00F30289"/>
    <w:rsid w:val="00F340A0"/>
    <w:rsid w:val="00F43CFC"/>
    <w:rsid w:val="00F518ED"/>
    <w:rsid w:val="00F52955"/>
    <w:rsid w:val="00F6025D"/>
    <w:rsid w:val="00F63064"/>
    <w:rsid w:val="00F672B2"/>
    <w:rsid w:val="00F74A76"/>
    <w:rsid w:val="00F761C5"/>
    <w:rsid w:val="00F83D10"/>
    <w:rsid w:val="00F90EB8"/>
    <w:rsid w:val="00F96457"/>
    <w:rsid w:val="00FA1579"/>
    <w:rsid w:val="00FA4A06"/>
    <w:rsid w:val="00FA670C"/>
    <w:rsid w:val="00FB0B3E"/>
    <w:rsid w:val="00FB1F17"/>
    <w:rsid w:val="00FB33BC"/>
    <w:rsid w:val="00FD0702"/>
    <w:rsid w:val="00FD1C05"/>
    <w:rsid w:val="00FD20DE"/>
    <w:rsid w:val="00FD2ADF"/>
    <w:rsid w:val="00FE00CC"/>
    <w:rsid w:val="00FE191B"/>
    <w:rsid w:val="00FE2BE4"/>
    <w:rsid w:val="00FE5B3B"/>
    <w:rsid w:val="00FE760E"/>
    <w:rsid w:val="00FF0A11"/>
    <w:rsid w:val="00FF5A3D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05DECA-8950-4C4A-8415-20C0F38F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53F34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26">
    <w:name w:val="Абзац списка2"/>
    <w:basedOn w:val="a1"/>
    <w:rsid w:val="00BD4FA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w">
    <w:name w:val="w"/>
    <w:basedOn w:val="a2"/>
    <w:rsid w:val="0048140D"/>
  </w:style>
  <w:style w:type="paragraph" w:styleId="aff8">
    <w:name w:val="Normal (Web)"/>
    <w:basedOn w:val="a1"/>
    <w:uiPriority w:val="99"/>
    <w:unhideWhenUsed/>
    <w:rsid w:val="00022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3-5">
    <w:name w:val="Medium Grid 3 Accent 5"/>
    <w:basedOn w:val="a3"/>
    <w:uiPriority w:val="69"/>
    <w:rsid w:val="00B0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-5">
    <w:name w:val="Light Grid Accent 5"/>
    <w:basedOn w:val="a3"/>
    <w:uiPriority w:val="62"/>
    <w:rsid w:val="001212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1-1">
    <w:name w:val="Medium Shading 1 Accent 1"/>
    <w:basedOn w:val="a3"/>
    <w:uiPriority w:val="63"/>
    <w:rsid w:val="001212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7">
    <w:name w:val="Сетка таблицы2"/>
    <w:basedOn w:val="a3"/>
    <w:next w:val="af"/>
    <w:rsid w:val="004C1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adiantviewer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2413-6DCC-4A39-9717-BC05FD66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43</Pages>
  <Words>8505</Words>
  <Characters>48481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 «Ворлдскиллс Россия» (Ветеринария)</dc:creator>
  <cp:lastModifiedBy>melentovichvenera@rambler.ru</cp:lastModifiedBy>
  <cp:revision>40</cp:revision>
  <cp:lastPrinted>2021-10-24T16:07:00Z</cp:lastPrinted>
  <dcterms:created xsi:type="dcterms:W3CDTF">2021-10-19T09:44:00Z</dcterms:created>
  <dcterms:modified xsi:type="dcterms:W3CDTF">2021-10-28T14:36:00Z</dcterms:modified>
</cp:coreProperties>
</file>