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E417E" w14:textId="77777777" w:rsidR="00BC635D" w:rsidRDefault="00BC635D" w:rsidP="00BC63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8534820" w14:textId="7A2E76B2" w:rsidR="00BC635D" w:rsidRDefault="00BC635D" w:rsidP="00BC63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>«Полиграфические технологии»</w:t>
      </w:r>
    </w:p>
    <w:p w14:paraId="2E02ED29" w14:textId="50FBB894" w:rsidR="00BC635D" w:rsidRDefault="00BC635D" w:rsidP="00BC63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1510959" w14:textId="77777777" w:rsidR="00BC635D" w:rsidRDefault="00BC635D" w:rsidP="00BC635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5CE071CC" w14:textId="63E4E825" w:rsidR="00BC635D" w:rsidRDefault="00BC635D" w:rsidP="00BC63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297A907A" w14:textId="77777777" w:rsidR="00BC635D" w:rsidRDefault="00BC635D" w:rsidP="00BC635D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6558053" w:rsidR="00E22CB3" w:rsidRPr="00E22CB3" w:rsidRDefault="000B2623" w:rsidP="00BC635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BC635D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6ECA377D" w:rsidR="003C2047" w:rsidRPr="00AC74FB" w:rsidRDefault="00E444A4" w:rsidP="00AC74FB">
            <w:pPr>
              <w:jc w:val="both"/>
              <w:rPr>
                <w:sz w:val="24"/>
                <w:szCs w:val="24"/>
              </w:rPr>
            </w:pPr>
            <w:r w:rsidRPr="00D923B2">
              <w:rPr>
                <w:color w:val="000000"/>
                <w:sz w:val="28"/>
                <w:szCs w:val="28"/>
              </w:rPr>
              <w:t>Приёмка площадки главным экспертом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43036EBE" w:rsidR="003C2047" w:rsidRPr="00AC74FB" w:rsidRDefault="00E444A4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62D68E53" w:rsidR="003C2047" w:rsidRPr="00AC74FB" w:rsidRDefault="003C2047" w:rsidP="00E444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</w:t>
            </w:r>
            <w:r w:rsidR="00E444A4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091FA663" w:rsidR="003C2047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7D7192F4" w:rsidR="00A231F9" w:rsidRPr="00AC74FB" w:rsidRDefault="00A231F9" w:rsidP="00E444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</w:t>
            </w:r>
            <w:r w:rsidR="00E444A4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</w:tcPr>
          <w:p w14:paraId="03004442" w14:textId="45D95F26" w:rsidR="00A231F9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517C8012" w:rsidR="00A231F9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725B1727" w:rsidR="00114836" w:rsidRPr="00AC74FB" w:rsidRDefault="00606E01" w:rsidP="00E444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 w:rsidR="00E444A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 w:rsidR="00E444A4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11214ED1" w:rsidR="00114836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Знакомство с рабочими местами и оборудованием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9421054" w:rsidR="00114836" w:rsidRPr="00E22CB3" w:rsidRDefault="000B2623" w:rsidP="00BC635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BC635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44A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444A4" w:rsidRPr="000B2623" w:rsidRDefault="00E444A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6C8CE770" w:rsidR="00E444A4" w:rsidRPr="000B2623" w:rsidRDefault="00E444A4" w:rsidP="00E444A4">
            <w:pPr>
              <w:rPr>
                <w:sz w:val="24"/>
                <w:szCs w:val="24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на площадке</w:t>
            </w:r>
          </w:p>
        </w:tc>
      </w:tr>
      <w:tr w:rsidR="00E444A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444A4" w:rsidRPr="000B2623" w:rsidRDefault="00E444A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4938D292" w:rsidR="00E444A4" w:rsidRPr="007454D6" w:rsidRDefault="00E444A4" w:rsidP="000B2623">
            <w:pPr>
              <w:rPr>
                <w:sz w:val="24"/>
                <w:szCs w:val="24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  <w:r>
              <w:rPr>
                <w:color w:val="000000"/>
                <w:sz w:val="28"/>
                <w:szCs w:val="28"/>
              </w:rPr>
              <w:t>, протоколы</w:t>
            </w:r>
          </w:p>
        </w:tc>
      </w:tr>
      <w:tr w:rsidR="00E444A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091D1777" w:rsidR="00E444A4" w:rsidRPr="000B2623" w:rsidRDefault="00E444A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732AAF61" w:rsidR="00E444A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Обсуждение КЗ и КО, внесение 30% изменений</w:t>
            </w:r>
          </w:p>
        </w:tc>
      </w:tr>
      <w:tr w:rsidR="00E444A4" w:rsidRPr="00E22CB3" w14:paraId="3A701A7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0BFF155" w14:textId="79B4BF77" w:rsidR="00E444A4" w:rsidRPr="007454D6" w:rsidRDefault="00E444A4" w:rsidP="00E444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8618" w:type="dxa"/>
            <w:shd w:val="clear" w:color="auto" w:fill="auto"/>
          </w:tcPr>
          <w:p w14:paraId="3E9A2451" w14:textId="26222FD1" w:rsidR="00E444A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50FDA986" w:rsidR="00EF5A24" w:rsidRPr="000B2623" w:rsidRDefault="00EF5A2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444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E444A4">
              <w:rPr>
                <w:sz w:val="24"/>
                <w:szCs w:val="24"/>
              </w:rPr>
              <w:t>5.3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1E88CD0" w14:textId="67995DC3" w:rsidR="00EF5A2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Внесение критериев оценки в ЦСО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59782F6" w:rsidR="00EF5A24" w:rsidRPr="000B2623" w:rsidRDefault="00EF5A2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444A4">
              <w:rPr>
                <w:sz w:val="24"/>
                <w:szCs w:val="24"/>
              </w:rPr>
              <w:t>5:3</w:t>
            </w:r>
            <w:r w:rsidRPr="007454D6">
              <w:rPr>
                <w:sz w:val="24"/>
                <w:szCs w:val="24"/>
              </w:rPr>
              <w:t>0-1</w:t>
            </w:r>
            <w:r w:rsidR="00E444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73E8FDA" w14:textId="01AEE1FA" w:rsidR="00EF5A2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Распределение ролей между экспертами 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4B8239B" w:rsidR="00EF5A24" w:rsidRPr="000B2623" w:rsidRDefault="00EF5A2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444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2D1FE905" w:rsidR="00EF5A2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Протоколы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6BD5CC1" w:rsidR="00EF5A24" w:rsidRPr="00E22CB3" w:rsidRDefault="000B2623" w:rsidP="00BC635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BC635D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B54E4" w:rsidRPr="00E22CB3" w14:paraId="612DEE23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5FDEEBD7" w14:textId="52DE5791" w:rsidR="001B54E4" w:rsidRPr="007454D6" w:rsidRDefault="001B54E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08.20-08.30</w:t>
            </w:r>
          </w:p>
        </w:tc>
        <w:tc>
          <w:tcPr>
            <w:tcW w:w="8618" w:type="dxa"/>
            <w:shd w:val="clear" w:color="auto" w:fill="auto"/>
          </w:tcPr>
          <w:p w14:paraId="5BF1AAAF" w14:textId="38EECBD3" w:rsidR="001B54E4" w:rsidRPr="001B54E4" w:rsidRDefault="001B54E4" w:rsidP="001B54E4">
            <w:pPr>
              <w:rPr>
                <w:color w:val="000000"/>
                <w:sz w:val="28"/>
                <w:szCs w:val="28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1B54E4" w:rsidRPr="00E22CB3" w14:paraId="61AF628B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0F6B12A6" w14:textId="36D22CD1" w:rsidR="001B54E4" w:rsidRPr="007454D6" w:rsidRDefault="001B54E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08.30-08.40</w:t>
            </w:r>
          </w:p>
        </w:tc>
        <w:tc>
          <w:tcPr>
            <w:tcW w:w="8618" w:type="dxa"/>
            <w:shd w:val="clear" w:color="auto" w:fill="auto"/>
          </w:tcPr>
          <w:p w14:paraId="20D33545" w14:textId="3C0E3971" w:rsidR="001B54E4" w:rsidRPr="001B54E4" w:rsidRDefault="001B54E4" w:rsidP="001B54E4">
            <w:pPr>
              <w:rPr>
                <w:color w:val="000000"/>
                <w:sz w:val="28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1B54E4" w:rsidRPr="00E22CB3" w14:paraId="11F383B7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729AA6B2" w14:textId="380E3148" w:rsidR="001B54E4" w:rsidRPr="007454D6" w:rsidRDefault="001B54E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08.40-09.00</w:t>
            </w:r>
          </w:p>
        </w:tc>
        <w:tc>
          <w:tcPr>
            <w:tcW w:w="8618" w:type="dxa"/>
            <w:shd w:val="clear" w:color="auto" w:fill="auto"/>
          </w:tcPr>
          <w:p w14:paraId="59BBBAA0" w14:textId="08BE6B16" w:rsidR="001B54E4" w:rsidRPr="001B54E4" w:rsidRDefault="001B54E4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433702" w:rsidRPr="00E22CB3" w14:paraId="4DA38997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091CA4ED" w14:textId="4A2BBAB5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09.00-09.20</w:t>
            </w:r>
          </w:p>
        </w:tc>
        <w:tc>
          <w:tcPr>
            <w:tcW w:w="8618" w:type="dxa"/>
            <w:shd w:val="clear" w:color="auto" w:fill="auto"/>
          </w:tcPr>
          <w:p w14:paraId="2AEFD3F8" w14:textId="0AA6A11A" w:rsidR="00433702" w:rsidRDefault="00433702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Брифинг</w:t>
            </w:r>
          </w:p>
        </w:tc>
      </w:tr>
      <w:tr w:rsidR="00433702" w:rsidRPr="00E22CB3" w14:paraId="73186AE6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133FE00A" w14:textId="670015D6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09.30-17.00</w:t>
            </w:r>
          </w:p>
        </w:tc>
        <w:tc>
          <w:tcPr>
            <w:tcW w:w="8618" w:type="dxa"/>
            <w:shd w:val="clear" w:color="auto" w:fill="auto"/>
          </w:tcPr>
          <w:p w14:paraId="1482A59E" w14:textId="41C7E0B2" w:rsidR="00433702" w:rsidRDefault="00433702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конкурсного задания</w:t>
            </w:r>
          </w:p>
        </w:tc>
      </w:tr>
      <w:tr w:rsidR="00433702" w:rsidRPr="00E22CB3" w14:paraId="42AB8C22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5ECE78B3" w14:textId="2C03D2E0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8618" w:type="dxa"/>
            <w:shd w:val="clear" w:color="auto" w:fill="auto"/>
          </w:tcPr>
          <w:p w14:paraId="31F943D2" w14:textId="29BD966C" w:rsidR="00433702" w:rsidRDefault="00433702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433702" w:rsidRPr="00E22CB3" w14:paraId="3945B261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0144FA57" w14:textId="25201349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17.00-18.00</w:t>
            </w:r>
          </w:p>
        </w:tc>
        <w:tc>
          <w:tcPr>
            <w:tcW w:w="8618" w:type="dxa"/>
            <w:shd w:val="clear" w:color="auto" w:fill="auto"/>
          </w:tcPr>
          <w:p w14:paraId="4E449CF1" w14:textId="59560A99" w:rsidR="00433702" w:rsidRPr="00433702" w:rsidRDefault="00433702" w:rsidP="001B54E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оценок в ЦСО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38F24DB" w:rsidR="0025336E" w:rsidRPr="000B2623" w:rsidRDefault="0025336E" w:rsidP="00BC635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C635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B54E4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D20CFE1" w:rsidR="001B54E4" w:rsidRPr="00E22CB3" w:rsidRDefault="001B54E4" w:rsidP="002533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08.20-08.30</w:t>
            </w:r>
          </w:p>
        </w:tc>
        <w:tc>
          <w:tcPr>
            <w:tcW w:w="8618" w:type="dxa"/>
            <w:shd w:val="clear" w:color="auto" w:fill="auto"/>
          </w:tcPr>
          <w:p w14:paraId="26E9B79D" w14:textId="0C18898E" w:rsidR="001B54E4" w:rsidRPr="00E22CB3" w:rsidRDefault="001B54E4" w:rsidP="0025336E">
            <w:pPr>
              <w:jc w:val="both"/>
              <w:rPr>
                <w:sz w:val="24"/>
                <w:szCs w:val="28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1B54E4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31C0DE8B" w:rsidR="001B54E4" w:rsidRPr="007454D6" w:rsidRDefault="001B54E4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08.30-08.40</w:t>
            </w:r>
          </w:p>
        </w:tc>
        <w:tc>
          <w:tcPr>
            <w:tcW w:w="8618" w:type="dxa"/>
            <w:shd w:val="clear" w:color="auto" w:fill="auto"/>
          </w:tcPr>
          <w:p w14:paraId="1796D628" w14:textId="2461BE6A" w:rsidR="001B54E4" w:rsidRPr="007454D6" w:rsidRDefault="001B54E4" w:rsidP="0025336E">
            <w:pPr>
              <w:jc w:val="both"/>
              <w:rPr>
                <w:color w:val="000000"/>
                <w:sz w:val="24"/>
                <w:szCs w:val="24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1B54E4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CCBD56D" w:rsidR="001B54E4" w:rsidRPr="007454D6" w:rsidRDefault="001B54E4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08.40-09.00</w:t>
            </w:r>
          </w:p>
        </w:tc>
        <w:tc>
          <w:tcPr>
            <w:tcW w:w="8618" w:type="dxa"/>
            <w:shd w:val="clear" w:color="auto" w:fill="auto"/>
          </w:tcPr>
          <w:p w14:paraId="1976941E" w14:textId="54D2BA54" w:rsidR="001B54E4" w:rsidRPr="007454D6" w:rsidRDefault="001B54E4" w:rsidP="0025336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433702" w:rsidRPr="00E22CB3" w14:paraId="488BA2F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377EE4" w14:textId="0A9CD5FA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09.00-09.20</w:t>
            </w:r>
          </w:p>
        </w:tc>
        <w:tc>
          <w:tcPr>
            <w:tcW w:w="8618" w:type="dxa"/>
            <w:shd w:val="clear" w:color="auto" w:fill="auto"/>
          </w:tcPr>
          <w:p w14:paraId="300B9CD0" w14:textId="3DC9939D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Брифинг</w:t>
            </w:r>
          </w:p>
        </w:tc>
      </w:tr>
      <w:tr w:rsidR="00433702" w:rsidRPr="00E22CB3" w14:paraId="42E0646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2DCB37A" w14:textId="7930C5EC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09.30-17.00</w:t>
            </w:r>
          </w:p>
        </w:tc>
        <w:tc>
          <w:tcPr>
            <w:tcW w:w="8618" w:type="dxa"/>
            <w:shd w:val="clear" w:color="auto" w:fill="auto"/>
          </w:tcPr>
          <w:p w14:paraId="17DE3693" w14:textId="5F25F168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конкурсного задания</w:t>
            </w:r>
          </w:p>
        </w:tc>
      </w:tr>
      <w:tr w:rsidR="00433702" w:rsidRPr="00E22CB3" w14:paraId="1FC5B8E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359FF39" w14:textId="4DAB1A97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8618" w:type="dxa"/>
            <w:shd w:val="clear" w:color="auto" w:fill="auto"/>
          </w:tcPr>
          <w:p w14:paraId="1EA0F438" w14:textId="3827FDB4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433702" w:rsidRPr="00E22CB3" w14:paraId="7080DD1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53BBECC" w14:textId="713CBCFA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17.00-18.00</w:t>
            </w:r>
          </w:p>
        </w:tc>
        <w:tc>
          <w:tcPr>
            <w:tcW w:w="8618" w:type="dxa"/>
            <w:shd w:val="clear" w:color="auto" w:fill="auto"/>
          </w:tcPr>
          <w:p w14:paraId="301353C1" w14:textId="422AB3D0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оценок в ЦСО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13F3216C" w:rsidR="0025336E" w:rsidRPr="000B2623" w:rsidRDefault="0025336E" w:rsidP="00BC635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C635D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33702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E61BB8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08.20-08.30</w:t>
            </w:r>
          </w:p>
        </w:tc>
        <w:tc>
          <w:tcPr>
            <w:tcW w:w="8618" w:type="dxa"/>
          </w:tcPr>
          <w:p w14:paraId="538E7CBE" w14:textId="51C25336" w:rsidR="00433702" w:rsidRPr="00E22CB3" w:rsidRDefault="00433702" w:rsidP="0025336E">
            <w:pPr>
              <w:rPr>
                <w:sz w:val="24"/>
                <w:szCs w:val="28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433702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2575DD1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08.30-08.40</w:t>
            </w:r>
          </w:p>
        </w:tc>
        <w:tc>
          <w:tcPr>
            <w:tcW w:w="8618" w:type="dxa"/>
          </w:tcPr>
          <w:p w14:paraId="59CA3E1C" w14:textId="0CB6E795" w:rsidR="00433702" w:rsidRPr="00E22CB3" w:rsidRDefault="00433702" w:rsidP="0025336E">
            <w:pPr>
              <w:rPr>
                <w:sz w:val="24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433702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0602A203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08.40-09.00</w:t>
            </w:r>
          </w:p>
        </w:tc>
        <w:tc>
          <w:tcPr>
            <w:tcW w:w="8618" w:type="dxa"/>
          </w:tcPr>
          <w:p w14:paraId="711C067A" w14:textId="2E0DFFBE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433702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59667EEC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09.00-09.20</w:t>
            </w:r>
          </w:p>
        </w:tc>
        <w:tc>
          <w:tcPr>
            <w:tcW w:w="8618" w:type="dxa"/>
          </w:tcPr>
          <w:p w14:paraId="31848449" w14:textId="4C201434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Брифинг</w:t>
            </w:r>
          </w:p>
        </w:tc>
      </w:tr>
      <w:tr w:rsidR="00433702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5FE61745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09.30-17.00</w:t>
            </w:r>
          </w:p>
        </w:tc>
        <w:tc>
          <w:tcPr>
            <w:tcW w:w="8618" w:type="dxa"/>
          </w:tcPr>
          <w:p w14:paraId="7C4F7D13" w14:textId="1917A4B6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конкурсного задания</w:t>
            </w:r>
          </w:p>
        </w:tc>
      </w:tr>
      <w:tr w:rsidR="00433702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6ABE97D6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8618" w:type="dxa"/>
          </w:tcPr>
          <w:p w14:paraId="4F8BCB9A" w14:textId="2CD3EA40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433702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ECF5CD0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17.00-18.00</w:t>
            </w:r>
          </w:p>
        </w:tc>
        <w:tc>
          <w:tcPr>
            <w:tcW w:w="8618" w:type="dxa"/>
          </w:tcPr>
          <w:p w14:paraId="6788A2A9" w14:textId="7428A506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Внесение оценок в ЦСО</w:t>
            </w:r>
          </w:p>
        </w:tc>
      </w:tr>
      <w:tr w:rsidR="00433702" w:rsidRPr="00E22CB3" w14:paraId="339CF81A" w14:textId="77777777" w:rsidTr="0025336E">
        <w:trPr>
          <w:trHeight w:val="70"/>
        </w:trPr>
        <w:tc>
          <w:tcPr>
            <w:tcW w:w="1838" w:type="dxa"/>
          </w:tcPr>
          <w:p w14:paraId="5FDBA630" w14:textId="3A755450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18.00-19.00</w:t>
            </w:r>
          </w:p>
        </w:tc>
        <w:tc>
          <w:tcPr>
            <w:tcW w:w="8618" w:type="dxa"/>
          </w:tcPr>
          <w:p w14:paraId="088363EC" w14:textId="4230495E" w:rsidR="00433702" w:rsidRDefault="00433702" w:rsidP="002533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Сверка ведомостей, подписание протоколов.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E355FA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86A5C" w14:textId="77777777" w:rsidR="00E355FA" w:rsidRDefault="00E355FA" w:rsidP="00970F49">
      <w:pPr>
        <w:spacing w:after="0" w:line="240" w:lineRule="auto"/>
      </w:pPr>
      <w:r>
        <w:separator/>
      </w:r>
    </w:p>
  </w:endnote>
  <w:endnote w:type="continuationSeparator" w:id="0">
    <w:p w14:paraId="644F3A38" w14:textId="77777777" w:rsidR="00E355FA" w:rsidRDefault="00E355F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86EFC8E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41904" w14:textId="77777777" w:rsidR="00E355FA" w:rsidRDefault="00E355FA" w:rsidP="00970F49">
      <w:pPr>
        <w:spacing w:after="0" w:line="240" w:lineRule="auto"/>
      </w:pPr>
      <w:r>
        <w:separator/>
      </w:r>
    </w:p>
  </w:footnote>
  <w:footnote w:type="continuationSeparator" w:id="0">
    <w:p w14:paraId="7297C177" w14:textId="77777777" w:rsidR="00E355FA" w:rsidRDefault="00E355F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B54E4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3702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93972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7282"/>
    <w:rsid w:val="00BA2CF0"/>
    <w:rsid w:val="00BC3813"/>
    <w:rsid w:val="00BC635D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5FA"/>
    <w:rsid w:val="00E37F45"/>
    <w:rsid w:val="00E444A4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AFC0D716-6FF0-40C3-8398-D0EB8592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24D18-E47B-4345-85EA-266DA1A2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Евгений</cp:lastModifiedBy>
  <cp:revision>2</cp:revision>
  <dcterms:created xsi:type="dcterms:W3CDTF">2024-10-31T17:39:00Z</dcterms:created>
  <dcterms:modified xsi:type="dcterms:W3CDTF">2024-10-31T17:39:00Z</dcterms:modified>
</cp:coreProperties>
</file>