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74943D6B" w14:textId="66336DDA" w:rsidR="00F26E6E" w:rsidRDefault="00666A8A" w:rsidP="00F26E6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C26BF0">
        <w:rPr>
          <w:rFonts w:ascii="Times New Roman" w:hAnsi="Times New Roman"/>
          <w:b/>
          <w:bCs/>
          <w:i/>
          <w:iCs/>
          <w:sz w:val="24"/>
          <w:szCs w:val="24"/>
        </w:rPr>
        <w:t xml:space="preserve">ВУЗОВСКОГО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</w:t>
      </w:r>
      <w:r w:rsidR="00C26BF0">
        <w:rPr>
          <w:rFonts w:ascii="Times New Roman" w:hAnsi="Times New Roman"/>
          <w:b/>
          <w:bCs/>
          <w:i/>
          <w:iCs/>
          <w:sz w:val="24"/>
          <w:szCs w:val="24"/>
        </w:rPr>
        <w:t>А</w:t>
      </w:r>
    </w:p>
    <w:p w14:paraId="16918E18" w14:textId="478D95A7" w:rsidR="00F26E6E" w:rsidRDefault="00C26BF0" w:rsidP="00A67174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 2022г</w:t>
      </w:r>
    </w:p>
    <w:p w14:paraId="242E26C1" w14:textId="085DEE74" w:rsidR="00A71325" w:rsidRPr="00A67174" w:rsidRDefault="00A71325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68A4F10B" w:rsidR="006151AB" w:rsidRPr="00A71325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666A8A">
        <w:rPr>
          <w:rFonts w:ascii="Times New Roman" w:hAnsi="Times New Roman"/>
          <w:b/>
          <w:bCs/>
          <w:color w:val="C00000"/>
          <w:sz w:val="28"/>
          <w:szCs w:val="28"/>
        </w:rPr>
        <w:t>ОБСЛУЖИВАНИЕ АВИАЦИОННОЙ ТЕХНИКИ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2E720B6" w14:textId="1DB30DDF" w:rsidR="00A71325" w:rsidRDefault="00F26E6E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</w:t>
      </w:r>
      <w:r w:rsidR="00C26BF0">
        <w:rPr>
          <w:rFonts w:ascii="Times New Roman" w:hAnsi="Times New Roman"/>
          <w:b/>
          <w:bCs/>
          <w:sz w:val="24"/>
          <w:szCs w:val="24"/>
        </w:rPr>
        <w:t xml:space="preserve">основной </w:t>
      </w:r>
      <w:r>
        <w:rPr>
          <w:rFonts w:ascii="Times New Roman" w:hAnsi="Times New Roman"/>
          <w:b/>
          <w:bCs/>
          <w:sz w:val="24"/>
          <w:szCs w:val="24"/>
        </w:rPr>
        <w:t>возрастной категории</w:t>
      </w:r>
    </w:p>
    <w:p w14:paraId="3D404961" w14:textId="7DD953E2" w:rsidR="005A6910" w:rsidRDefault="00666A8A" w:rsidP="00A713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17-35 ЛЕТ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2ED44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3715B18" w:rsidR="0083696F" w:rsidRPr="0083696F" w:rsidRDefault="000469E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41D1937D" w:rsidR="0083696F" w:rsidRPr="0083696F" w:rsidRDefault="000469E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18650AC" w:rsidR="0083696F" w:rsidRPr="0083696F" w:rsidRDefault="000469E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6D0B7F36" w:rsidR="0083696F" w:rsidRPr="0083696F" w:rsidRDefault="000469E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7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4A0DC4C5" w:rsidR="0083696F" w:rsidRPr="0083696F" w:rsidRDefault="000469E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1872B7">
              <w:rPr>
                <w:rFonts w:ascii="Times New Roman" w:hAnsi="Times New Roman"/>
                <w:b w:val="0"/>
                <w:bCs w:val="0"/>
                <w:noProof/>
                <w:webHidden/>
              </w:rPr>
              <w:t>8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340413A3" w14:textId="77777777" w:rsidR="00666A8A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765C6034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666A8A">
        <w:rPr>
          <w:rFonts w:ascii="Times New Roman" w:hAnsi="Times New Roman"/>
          <w:sz w:val="28"/>
          <w:szCs w:val="28"/>
        </w:rPr>
        <w:t>1</w:t>
      </w:r>
      <w:r w:rsidR="008C232A">
        <w:rPr>
          <w:rFonts w:ascii="Times New Roman" w:hAnsi="Times New Roman"/>
          <w:sz w:val="28"/>
          <w:szCs w:val="28"/>
        </w:rPr>
        <w:t>1</w:t>
      </w:r>
      <w:r w:rsidR="00666A8A">
        <w:rPr>
          <w:rFonts w:ascii="Times New Roman" w:hAnsi="Times New Roman"/>
          <w:sz w:val="28"/>
          <w:szCs w:val="28"/>
        </w:rPr>
        <w:t>,5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5BF4D73C" w14:textId="202F2B28" w:rsidR="0083696F" w:rsidRPr="00666A8A" w:rsidRDefault="00747919" w:rsidP="00C97C14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666A8A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666A8A">
        <w:rPr>
          <w:rFonts w:ascii="Times New Roman" w:hAnsi="Times New Roman"/>
          <w:b/>
          <w:sz w:val="28"/>
          <w:szCs w:val="28"/>
        </w:rPr>
        <w:t xml:space="preserve"> </w:t>
      </w:r>
    </w:p>
    <w:p w14:paraId="5CC89536" w14:textId="3CC12F5F" w:rsidR="00666A8A" w:rsidRPr="00666A8A" w:rsidRDefault="00666A8A" w:rsidP="00666A8A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A8A">
        <w:rPr>
          <w:rFonts w:ascii="Times New Roman" w:hAnsi="Times New Roman"/>
          <w:bCs/>
          <w:sz w:val="28"/>
          <w:szCs w:val="28"/>
        </w:rPr>
        <w:t xml:space="preserve">Конкурсное задание по компетенции «Обслуживание авиационной техники» является закрытым. В данном документе прописаны задачи, которые будут решать участники в рамках </w:t>
      </w:r>
      <w:r w:rsidR="0059455B">
        <w:rPr>
          <w:rFonts w:ascii="Times New Roman" w:hAnsi="Times New Roman"/>
          <w:bCs/>
          <w:sz w:val="28"/>
          <w:szCs w:val="28"/>
        </w:rPr>
        <w:t>Вузовского чемпионата</w:t>
      </w:r>
      <w:r w:rsidRPr="00666A8A">
        <w:rPr>
          <w:rFonts w:ascii="Times New Roman" w:hAnsi="Times New Roman"/>
          <w:bCs/>
          <w:sz w:val="28"/>
          <w:szCs w:val="28"/>
        </w:rPr>
        <w:t>.</w:t>
      </w:r>
    </w:p>
    <w:p w14:paraId="16112B1C" w14:textId="77777777" w:rsidR="00666A8A" w:rsidRPr="00666A8A" w:rsidRDefault="00666A8A" w:rsidP="00666A8A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A8A">
        <w:rPr>
          <w:rFonts w:ascii="Times New Roman" w:hAnsi="Times New Roman"/>
          <w:bCs/>
          <w:sz w:val="28"/>
          <w:szCs w:val="28"/>
        </w:rPr>
        <w:t>В процессе выполнения задания участники выполняют реальные производственные задачи по обслуживанию авиационной техники.</w:t>
      </w:r>
    </w:p>
    <w:p w14:paraId="2BAF99A1" w14:textId="14DAA153" w:rsidR="00666A8A" w:rsidRPr="00666A8A" w:rsidRDefault="00666A8A" w:rsidP="00666A8A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A8A">
        <w:rPr>
          <w:rFonts w:ascii="Times New Roman" w:hAnsi="Times New Roman"/>
          <w:bCs/>
          <w:sz w:val="28"/>
          <w:szCs w:val="28"/>
        </w:rPr>
        <w:t xml:space="preserve">Конкурсное задание включает </w:t>
      </w:r>
      <w:r w:rsidR="009F6F5F">
        <w:rPr>
          <w:rFonts w:ascii="Times New Roman" w:hAnsi="Times New Roman"/>
          <w:bCs/>
          <w:sz w:val="28"/>
          <w:szCs w:val="28"/>
        </w:rPr>
        <w:t>5</w:t>
      </w:r>
      <w:r w:rsidRPr="00666A8A">
        <w:rPr>
          <w:rFonts w:ascii="Times New Roman" w:hAnsi="Times New Roman"/>
          <w:bCs/>
          <w:sz w:val="28"/>
          <w:szCs w:val="28"/>
        </w:rPr>
        <w:t xml:space="preserve"> модул</w:t>
      </w:r>
      <w:r w:rsidR="009F6F5F">
        <w:rPr>
          <w:rFonts w:ascii="Times New Roman" w:hAnsi="Times New Roman"/>
          <w:bCs/>
          <w:sz w:val="28"/>
          <w:szCs w:val="28"/>
        </w:rPr>
        <w:t>ей</w:t>
      </w:r>
      <w:r w:rsidRPr="00666A8A">
        <w:rPr>
          <w:rFonts w:ascii="Times New Roman" w:hAnsi="Times New Roman"/>
          <w:bCs/>
          <w:sz w:val="28"/>
          <w:szCs w:val="28"/>
        </w:rPr>
        <w:t xml:space="preserve">. Каждый выполненный модуль оценивается отдельно. Участники соревнований получают Конкурсное задание, документацию необходимую для выполнения задания (чертежи, схемы, техническую и производственную документацию при необходимости), обобщенную схему оценки. </w:t>
      </w:r>
    </w:p>
    <w:p w14:paraId="4C976D08" w14:textId="24328ACE" w:rsidR="00666A8A" w:rsidRDefault="00666A8A" w:rsidP="00666A8A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6A8A">
        <w:rPr>
          <w:rFonts w:ascii="Times New Roman" w:hAnsi="Times New Roman"/>
          <w:bCs/>
          <w:sz w:val="28"/>
          <w:szCs w:val="28"/>
        </w:rPr>
        <w:t xml:space="preserve">В процессе выполнения задания конкурсант должен </w:t>
      </w:r>
      <w:r w:rsidR="0059455B">
        <w:rPr>
          <w:rFonts w:ascii="Times New Roman" w:hAnsi="Times New Roman"/>
          <w:bCs/>
          <w:sz w:val="28"/>
          <w:szCs w:val="28"/>
        </w:rPr>
        <w:t>выполнить один из видов осмотра ВС и проверку работоспособности систем ВС</w:t>
      </w:r>
      <w:r w:rsidRPr="00666A8A">
        <w:rPr>
          <w:rFonts w:ascii="Times New Roman" w:hAnsi="Times New Roman"/>
          <w:bCs/>
          <w:sz w:val="28"/>
          <w:szCs w:val="28"/>
        </w:rPr>
        <w:t>,</w:t>
      </w:r>
      <w:r w:rsidR="009F6F5F">
        <w:rPr>
          <w:rFonts w:ascii="Times New Roman" w:hAnsi="Times New Roman"/>
          <w:bCs/>
          <w:sz w:val="28"/>
          <w:szCs w:val="28"/>
        </w:rPr>
        <w:t xml:space="preserve"> </w:t>
      </w:r>
      <w:r w:rsidR="009F6F5F" w:rsidRPr="009F6F5F">
        <w:rPr>
          <w:rFonts w:ascii="Times New Roman" w:hAnsi="Times New Roman"/>
          <w:bCs/>
          <w:sz w:val="28"/>
          <w:szCs w:val="28"/>
        </w:rPr>
        <w:t xml:space="preserve">изготовить детали из листового металла для выполнения сборки или ремонта элемента </w:t>
      </w:r>
      <w:r w:rsidR="00913357" w:rsidRPr="009F6F5F">
        <w:rPr>
          <w:rFonts w:ascii="Times New Roman" w:hAnsi="Times New Roman"/>
          <w:bCs/>
          <w:sz w:val="28"/>
          <w:szCs w:val="28"/>
        </w:rPr>
        <w:t xml:space="preserve">конструкции, </w:t>
      </w:r>
      <w:r w:rsidR="00913357" w:rsidRPr="00562A7D">
        <w:rPr>
          <w:rFonts w:ascii="Times New Roman" w:hAnsi="Times New Roman"/>
          <w:color w:val="000000"/>
          <w:sz w:val="28"/>
          <w:szCs w:val="28"/>
          <w:highlight w:val="white"/>
        </w:rPr>
        <w:t>выполнить осмотр и дефекацию элемента конструкции, изготовленного из композитных материалов,</w:t>
      </w:r>
      <w:r w:rsidR="009133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13357" w:rsidRPr="009F6F5F">
        <w:rPr>
          <w:rFonts w:ascii="Times New Roman" w:hAnsi="Times New Roman"/>
          <w:bCs/>
          <w:sz w:val="28"/>
          <w:szCs w:val="28"/>
        </w:rPr>
        <w:t>произвести</w:t>
      </w:r>
      <w:r w:rsidRPr="00666A8A">
        <w:rPr>
          <w:rFonts w:ascii="Times New Roman" w:hAnsi="Times New Roman"/>
          <w:bCs/>
          <w:sz w:val="28"/>
          <w:szCs w:val="28"/>
        </w:rPr>
        <w:t xml:space="preserve"> демонтаж, монтаж, осмотр и обслуживание агрегатов двигателя, выполнить работы по сборке и монтажу электрической схемы на ВС. Использовать при работе Руководства по технической и летной эксплуатации, так же инструкции п</w:t>
      </w:r>
      <w:bookmarkStart w:id="5" w:name="_GoBack"/>
      <w:bookmarkEnd w:id="5"/>
      <w:r w:rsidRPr="00666A8A">
        <w:rPr>
          <w:rFonts w:ascii="Times New Roman" w:hAnsi="Times New Roman"/>
          <w:bCs/>
          <w:sz w:val="28"/>
          <w:szCs w:val="28"/>
        </w:rPr>
        <w:t>роизводителя. Соблюдать требования ОТ и ТБ.</w:t>
      </w:r>
    </w:p>
    <w:p w14:paraId="68A9F625" w14:textId="77777777" w:rsidR="001C221D" w:rsidRDefault="001C221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6" w:name="_Toc379539625"/>
      <w:bookmarkStart w:id="7" w:name="_Toc66870134"/>
      <w:r>
        <w:rPr>
          <w:rFonts w:ascii="Times New Roman" w:hAnsi="Times New Roman"/>
          <w:bCs/>
          <w:sz w:val="28"/>
          <w:szCs w:val="28"/>
        </w:rPr>
        <w:br w:type="page"/>
      </w:r>
    </w:p>
    <w:p w14:paraId="5546D1EF" w14:textId="7411C470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79"/>
        <w:gridCol w:w="2556"/>
        <w:gridCol w:w="4641"/>
        <w:gridCol w:w="2337"/>
      </w:tblGrid>
      <w:tr w:rsidR="002D0397" w:rsidRPr="00936C18" w14:paraId="7944A736" w14:textId="77777777" w:rsidTr="002D0397">
        <w:tc>
          <w:tcPr>
            <w:tcW w:w="1480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2341" w:type="pct"/>
            <w:shd w:val="clear" w:color="auto" w:fill="4F81BD" w:themeFill="accent1"/>
            <w:vAlign w:val="center"/>
          </w:tcPr>
          <w:p w14:paraId="74B7714D" w14:textId="4043CD35" w:rsidR="002D0397" w:rsidRPr="00B555AD" w:rsidRDefault="002D0397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913357" w:rsidRPr="00A67174" w14:paraId="4A9E232E" w14:textId="77777777" w:rsidTr="00913357">
        <w:trPr>
          <w:trHeight w:val="998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59CFC0CC" w14:textId="402F2546" w:rsidR="00913357" w:rsidRPr="00666A8A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289" w:type="pct"/>
            <w:vAlign w:val="center"/>
          </w:tcPr>
          <w:p w14:paraId="12242775" w14:textId="36F699AC" w:rsidR="00913357" w:rsidRPr="00B555AD" w:rsidRDefault="00913357" w:rsidP="00913357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Осмотр и проверка технического состояния ВС</w:t>
            </w:r>
          </w:p>
        </w:tc>
        <w:tc>
          <w:tcPr>
            <w:tcW w:w="2341" w:type="pct"/>
            <w:vAlign w:val="center"/>
          </w:tcPr>
          <w:p w14:paraId="100A62B6" w14:textId="67F405A8" w:rsidR="00913357" w:rsidRPr="00B555AD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Может выполняться в день 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согласно жеребьевке</w:t>
            </w:r>
          </w:p>
        </w:tc>
        <w:tc>
          <w:tcPr>
            <w:tcW w:w="1179" w:type="pct"/>
            <w:vAlign w:val="center"/>
          </w:tcPr>
          <w:p w14:paraId="7979A439" w14:textId="61C3ECD7" w:rsidR="00913357" w:rsidRPr="00666A8A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</w:tc>
      </w:tr>
      <w:tr w:rsidR="00913357" w:rsidRPr="00A67174" w14:paraId="173EDE5B" w14:textId="77777777" w:rsidTr="004C0010">
        <w:trPr>
          <w:trHeight w:val="50"/>
        </w:trPr>
        <w:tc>
          <w:tcPr>
            <w:tcW w:w="191" w:type="pct"/>
            <w:shd w:val="clear" w:color="auto" w:fill="17365D"/>
            <w:vAlign w:val="center"/>
          </w:tcPr>
          <w:p w14:paraId="51B8B244" w14:textId="6BB5BCE5" w:rsidR="00913357" w:rsidRPr="00666A8A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1289" w:type="pct"/>
          </w:tcPr>
          <w:p w14:paraId="359BB01F" w14:textId="2C97450A" w:rsidR="00913357" w:rsidRPr="00913357" w:rsidRDefault="00913357" w:rsidP="00913357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13357">
              <w:rPr>
                <w:rFonts w:ascii="Times New Roman" w:hAnsi="Times New Roman" w:cs="Times New Roman"/>
                <w:sz w:val="20"/>
                <w:szCs w:val="20"/>
              </w:rPr>
              <w:t>Ремонт  элементов конструкции ВС из цветных металлов</w:t>
            </w:r>
          </w:p>
        </w:tc>
        <w:tc>
          <w:tcPr>
            <w:tcW w:w="2341" w:type="pct"/>
            <w:vAlign w:val="center"/>
          </w:tcPr>
          <w:p w14:paraId="30C071CD" w14:textId="1F61C9B8" w:rsidR="00913357" w:rsidRPr="00913357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Может выполняться в день 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согласно жеребьевке</w:t>
            </w:r>
          </w:p>
        </w:tc>
        <w:tc>
          <w:tcPr>
            <w:tcW w:w="1179" w:type="pct"/>
            <w:vAlign w:val="center"/>
          </w:tcPr>
          <w:p w14:paraId="61DA8576" w14:textId="00CE7F2D" w:rsidR="00913357" w:rsidRPr="00913357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13357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</w:tc>
      </w:tr>
      <w:tr w:rsidR="00913357" w:rsidRPr="00A67174" w14:paraId="7CE676D2" w14:textId="77777777" w:rsidTr="004C0010">
        <w:trPr>
          <w:trHeight w:val="50"/>
        </w:trPr>
        <w:tc>
          <w:tcPr>
            <w:tcW w:w="191" w:type="pct"/>
            <w:shd w:val="clear" w:color="auto" w:fill="17365D"/>
            <w:vAlign w:val="center"/>
          </w:tcPr>
          <w:p w14:paraId="4F4CA26C" w14:textId="361C9C58" w:rsidR="00913357" w:rsidRPr="00666A8A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C</w:t>
            </w:r>
          </w:p>
        </w:tc>
        <w:tc>
          <w:tcPr>
            <w:tcW w:w="1289" w:type="pct"/>
          </w:tcPr>
          <w:p w14:paraId="49FFE47F" w14:textId="6BF3B1A2" w:rsidR="00913357" w:rsidRPr="00913357" w:rsidRDefault="00913357" w:rsidP="00913357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13357">
              <w:rPr>
                <w:rFonts w:ascii="Times New Roman" w:hAnsi="Times New Roman" w:cs="Times New Roman"/>
                <w:sz w:val="20"/>
                <w:szCs w:val="20"/>
              </w:rPr>
              <w:t>Ремонт элементов конструкции ВС из композитных материалов</w:t>
            </w:r>
          </w:p>
        </w:tc>
        <w:tc>
          <w:tcPr>
            <w:tcW w:w="2341" w:type="pct"/>
            <w:vAlign w:val="center"/>
          </w:tcPr>
          <w:p w14:paraId="78EDBF1D" w14:textId="418380DB" w:rsidR="00913357" w:rsidRPr="00913357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Может выполняться в день 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согласно жеребьевке</w:t>
            </w:r>
          </w:p>
        </w:tc>
        <w:tc>
          <w:tcPr>
            <w:tcW w:w="1179" w:type="pct"/>
            <w:vAlign w:val="center"/>
          </w:tcPr>
          <w:p w14:paraId="53C9B9B7" w14:textId="3624A883" w:rsidR="00913357" w:rsidRPr="00913357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357"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</w:tc>
      </w:tr>
      <w:tr w:rsidR="00D16345" w:rsidRPr="00A67174" w14:paraId="329BF4C1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110D25CF" w14:textId="302047B9" w:rsidR="00D16345" w:rsidRPr="00666A8A" w:rsidRDefault="00D16345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1289" w:type="pct"/>
            <w:vAlign w:val="center"/>
          </w:tcPr>
          <w:p w14:paraId="40701E23" w14:textId="67B9821D" w:rsidR="00D16345" w:rsidRPr="00B555AD" w:rsidRDefault="00D16345" w:rsidP="00D16345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Обслуживание механических компонентов и систем ВС</w:t>
            </w:r>
          </w:p>
        </w:tc>
        <w:tc>
          <w:tcPr>
            <w:tcW w:w="2341" w:type="pct"/>
            <w:vAlign w:val="center"/>
          </w:tcPr>
          <w:p w14:paraId="2840F770" w14:textId="30284C97" w:rsidR="00D16345" w:rsidRPr="00B555AD" w:rsidRDefault="00D16345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Может выполняться в день 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согласно жеребьевке</w:t>
            </w:r>
          </w:p>
        </w:tc>
        <w:tc>
          <w:tcPr>
            <w:tcW w:w="1179" w:type="pct"/>
            <w:vAlign w:val="center"/>
          </w:tcPr>
          <w:p w14:paraId="5F614B8B" w14:textId="784B3928" w:rsidR="00D16345" w:rsidRPr="00B555AD" w:rsidRDefault="008C232A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="00D16345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</w:tc>
      </w:tr>
      <w:tr w:rsidR="00D16345" w:rsidRPr="00A67174" w14:paraId="6001B55C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2409611D" w14:textId="41F90207" w:rsidR="00D16345" w:rsidRPr="00666A8A" w:rsidRDefault="00D16345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666A8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E</w:t>
            </w:r>
          </w:p>
        </w:tc>
        <w:tc>
          <w:tcPr>
            <w:tcW w:w="1289" w:type="pct"/>
            <w:vAlign w:val="center"/>
          </w:tcPr>
          <w:p w14:paraId="16DF5693" w14:textId="1DD931B2" w:rsidR="00D16345" w:rsidRPr="00B555AD" w:rsidRDefault="00D16345" w:rsidP="00D16345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Обслуживание и ремонт компонентов систем АиРЭО</w:t>
            </w:r>
          </w:p>
        </w:tc>
        <w:tc>
          <w:tcPr>
            <w:tcW w:w="2341" w:type="pct"/>
            <w:vAlign w:val="center"/>
          </w:tcPr>
          <w:p w14:paraId="1109125B" w14:textId="7FCF51DB" w:rsidR="00D16345" w:rsidRPr="00B555AD" w:rsidRDefault="00D16345" w:rsidP="00D16345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Может выполняться в день 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6A8A">
              <w:rPr>
                <w:rFonts w:ascii="Times New Roman" w:hAnsi="Times New Roman" w:cs="Times New Roman"/>
                <w:sz w:val="20"/>
                <w:szCs w:val="20"/>
              </w:rPr>
              <w:t>согласно жеребьевке</w:t>
            </w:r>
          </w:p>
        </w:tc>
        <w:tc>
          <w:tcPr>
            <w:tcW w:w="1179" w:type="pct"/>
            <w:vAlign w:val="center"/>
          </w:tcPr>
          <w:p w14:paraId="2411F571" w14:textId="69BE3E91" w:rsidR="00D16345" w:rsidRPr="00B555AD" w:rsidRDefault="00913357" w:rsidP="00913357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16345">
              <w:rPr>
                <w:rFonts w:ascii="Times New Roman" w:hAnsi="Times New Roman" w:cs="Times New Roman"/>
                <w:sz w:val="20"/>
                <w:szCs w:val="20"/>
              </w:rPr>
              <w:t xml:space="preserve"> часа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C9764F0" w14:textId="00D512F9" w:rsidR="00A67174" w:rsidRPr="006B2E79" w:rsidRDefault="0035067A" w:rsidP="00C03DC6">
      <w:pPr>
        <w:spacing w:before="240" w:after="0" w:line="480" w:lineRule="auto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6B2E79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5C0BE5" w:rsidRPr="006B2E79"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r w:rsidRPr="006B2E7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666A8A" w:rsidRPr="006B2E79">
        <w:rPr>
          <w:rFonts w:ascii="Times New Roman" w:hAnsi="Times New Roman"/>
          <w:b/>
          <w:i/>
          <w:sz w:val="28"/>
          <w:szCs w:val="28"/>
        </w:rPr>
        <w:t>Осмотр и проверка технического состояния ВС</w:t>
      </w:r>
      <w:r w:rsidR="00A67174" w:rsidRPr="006B2E79">
        <w:rPr>
          <w:rFonts w:ascii="Times New Roman" w:hAnsi="Times New Roman"/>
          <w:b/>
          <w:i/>
          <w:sz w:val="28"/>
          <w:szCs w:val="28"/>
        </w:rPr>
        <w:t>.</w:t>
      </w:r>
    </w:p>
    <w:p w14:paraId="6BEAFA51" w14:textId="363DE22B" w:rsidR="00D16345" w:rsidRDefault="006B2E79" w:rsidP="001C221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6B2E79">
        <w:rPr>
          <w:rFonts w:ascii="Times New Roman" w:hAnsi="Times New Roman"/>
          <w:sz w:val="28"/>
          <w:szCs w:val="28"/>
        </w:rPr>
        <w:t xml:space="preserve">Конкурсант выполняет один </w:t>
      </w:r>
      <w:r w:rsidR="0059455B" w:rsidRPr="006B2E79">
        <w:rPr>
          <w:rFonts w:ascii="Times New Roman" w:hAnsi="Times New Roman"/>
          <w:sz w:val="28"/>
          <w:szCs w:val="28"/>
        </w:rPr>
        <w:t>из видов осмотра ВС (предполетный, послеполетный и др.) и проверку работоспособности сист</w:t>
      </w:r>
      <w:r w:rsidR="00D16345">
        <w:rPr>
          <w:rFonts w:ascii="Times New Roman" w:hAnsi="Times New Roman"/>
          <w:sz w:val="28"/>
          <w:szCs w:val="28"/>
        </w:rPr>
        <w:t xml:space="preserve">ем ВС. </w:t>
      </w:r>
    </w:p>
    <w:p w14:paraId="129F0100" w14:textId="32BC17A5" w:rsidR="00C03DC6" w:rsidRDefault="00D16345" w:rsidP="001C221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получает вс</w:t>
      </w:r>
      <w:r w:rsidR="00C03DC6">
        <w:rPr>
          <w:rFonts w:ascii="Times New Roman" w:hAnsi="Times New Roman"/>
          <w:sz w:val="28"/>
          <w:szCs w:val="28"/>
        </w:rPr>
        <w:t xml:space="preserve">е необходимые инструменты и </w:t>
      </w:r>
      <w:r>
        <w:rPr>
          <w:rFonts w:ascii="Times New Roman" w:hAnsi="Times New Roman"/>
          <w:sz w:val="28"/>
          <w:szCs w:val="28"/>
        </w:rPr>
        <w:t>документацию</w:t>
      </w:r>
      <w:r w:rsidR="00C03DC6">
        <w:rPr>
          <w:rFonts w:ascii="Times New Roman" w:hAnsi="Times New Roman"/>
          <w:sz w:val="28"/>
          <w:szCs w:val="28"/>
        </w:rPr>
        <w:t xml:space="preserve"> для выполнения задания. Выполняет осмотр ВС согласно карте осмотра, обнаруженные неисправности фиксирует в бланке дефектов. Конкурсант должен оформить</w:t>
      </w:r>
      <w:r w:rsidR="00C03DC6" w:rsidRPr="00C03DC6">
        <w:rPr>
          <w:rFonts w:ascii="Times New Roman" w:hAnsi="Times New Roman"/>
          <w:sz w:val="28"/>
          <w:szCs w:val="28"/>
        </w:rPr>
        <w:t xml:space="preserve"> сертификационные документы о выполненной работе и вынести решение о годности ВС к дальнейшей эксплуатации.</w:t>
      </w:r>
    </w:p>
    <w:p w14:paraId="668F743D" w14:textId="0D369DC9" w:rsidR="00666A8A" w:rsidRDefault="00C03DC6" w:rsidP="001C221D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03DC6">
        <w:rPr>
          <w:rFonts w:ascii="Times New Roman" w:hAnsi="Times New Roman"/>
          <w:sz w:val="28"/>
          <w:szCs w:val="28"/>
        </w:rPr>
        <w:t>При выполнении задания конкурсант должен четко выполнять указания листа осмотра и проверок ВС.</w:t>
      </w:r>
      <w:r>
        <w:rPr>
          <w:rFonts w:ascii="Times New Roman" w:hAnsi="Times New Roman"/>
          <w:sz w:val="28"/>
          <w:szCs w:val="28"/>
        </w:rPr>
        <w:t xml:space="preserve"> Конкурсант должен уметь пользоваться </w:t>
      </w:r>
      <w:r w:rsidR="0059455B" w:rsidRPr="006B2E79">
        <w:rPr>
          <w:rFonts w:ascii="Times New Roman" w:hAnsi="Times New Roman"/>
          <w:sz w:val="28"/>
          <w:szCs w:val="28"/>
        </w:rPr>
        <w:t xml:space="preserve">Руководствами по технической и летной эксплуатации ВС, должен уметь пользоваться </w:t>
      </w:r>
      <w:r w:rsidR="006B2E79" w:rsidRPr="006B2E79">
        <w:rPr>
          <w:rFonts w:ascii="Times New Roman" w:hAnsi="Times New Roman"/>
          <w:sz w:val="28"/>
          <w:szCs w:val="28"/>
        </w:rPr>
        <w:t>информацией,</w:t>
      </w:r>
      <w:r w:rsidR="0059455B" w:rsidRPr="006B2E79">
        <w:rPr>
          <w:rFonts w:ascii="Times New Roman" w:hAnsi="Times New Roman"/>
          <w:sz w:val="28"/>
          <w:szCs w:val="28"/>
        </w:rPr>
        <w:t xml:space="preserve"> содержащейся в Бортовом журнале ВС. </w:t>
      </w:r>
    </w:p>
    <w:p w14:paraId="0F253780" w14:textId="77777777" w:rsidR="00CA2567" w:rsidRDefault="00CA2567" w:rsidP="00CA2567">
      <w:pPr>
        <w:spacing w:before="240" w:after="0" w:line="480" w:lineRule="auto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7E683A0" w14:textId="7285B95E" w:rsidR="00CA2567" w:rsidRPr="00CA2567" w:rsidRDefault="00CA2567" w:rsidP="00CA2567">
      <w:pPr>
        <w:spacing w:before="240" w:after="0" w:line="48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b/>
          <w:i/>
          <w:sz w:val="28"/>
          <w:szCs w:val="28"/>
        </w:rPr>
        <w:t>Модуль В: Ремонт элементов конструкции ВС из цветных металлов.</w:t>
      </w:r>
    </w:p>
    <w:p w14:paraId="2BFD7568" w14:textId="77777777" w:rsidR="00CA2567" w:rsidRP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t xml:space="preserve">Конкурсант изготавливает детали из листового металла, по выданному чертежу, для последующей сборки или ремонта элементов конструкции планера </w:t>
      </w:r>
      <w:r w:rsidRPr="00CA2567">
        <w:rPr>
          <w:rFonts w:ascii="Times New Roman" w:hAnsi="Times New Roman"/>
          <w:sz w:val="28"/>
          <w:szCs w:val="28"/>
        </w:rPr>
        <w:lastRenderedPageBreak/>
        <w:t>ВС. При выполнении работ, конкурсант должен строго соблюдать требования, изложенные в эксплуатационно-технической и конструкторской документации ВС.</w:t>
      </w:r>
    </w:p>
    <w:p w14:paraId="358DED2D" w14:textId="77777777" w:rsidR="00CA2567" w:rsidRP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t>Каждый конкурсант получает чертежи и заготовки из металла. Выполняет расчет необходимых размеров деталей и эскизы деталей. Определяет тип крепежа. Определяет параметры установки крепежа и выполняет эскизы центров отверстий под крепеж. Выполняет обработку, гибку деталей, разделку отверстий под крепеж, согласно расчетам и эскизам. Устанавливает крепежные элементы.</w:t>
      </w:r>
    </w:p>
    <w:p w14:paraId="034FE431" w14:textId="55199298" w:rsid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t>Все детали должны быть выполнены согласно чертежу. Линейные размеры деталей должны быть в допуске. Все края деталей должны быть гладкими, без заусенцев. На поверхности деталей должны отсутствовать любые повреждения. При выполнении работы должна производиться раздельная утилизация отходов.</w:t>
      </w:r>
    </w:p>
    <w:p w14:paraId="5119C5A8" w14:textId="0D869FCE" w:rsid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00088B0F" w14:textId="77777777" w:rsidR="00CA2567" w:rsidRDefault="00CA2567" w:rsidP="00CA256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Модуль С: Ремонт элементов конструкции ВС из композитных материалов.</w:t>
      </w:r>
    </w:p>
    <w:p w14:paraId="2C4AFD87" w14:textId="77777777" w:rsid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2936D9E4" w14:textId="59339E41" w:rsidR="00CA2567" w:rsidRP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t>Конкурсант выполняет осмотр и поиск дефектов элемента конструкции планера ВС, выполненного из композитных материалов. При выполнении работ, конкурсант должен строго соблюдать требования, изложенные в эксплуатационно-технической документации ВС и инструкции по использованию оборудования по НК.</w:t>
      </w:r>
    </w:p>
    <w:p w14:paraId="3851CFB4" w14:textId="337CC0A9" w:rsidR="00CA2567" w:rsidRPr="00CA2567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t>Конкурсант выполняет настройку и проверку оборудования по НК, согласно инструкции. Конкурсант выполняет осмотр и поиск дефектов обшивки, выполненной из композитных материалов с помощью оборудования по НК. Определяет тип и параметры повреждений. Запол</w:t>
      </w:r>
      <w:r>
        <w:rPr>
          <w:rFonts w:ascii="Times New Roman" w:hAnsi="Times New Roman"/>
          <w:sz w:val="28"/>
          <w:szCs w:val="28"/>
        </w:rPr>
        <w:t>няет необходимую документацию.</w:t>
      </w:r>
    </w:p>
    <w:p w14:paraId="00AD5BD6" w14:textId="3599F7FF" w:rsidR="00CA2567" w:rsidRPr="006B2E79" w:rsidRDefault="00CA2567" w:rsidP="00CA2567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CA2567">
        <w:rPr>
          <w:rFonts w:ascii="Times New Roman" w:hAnsi="Times New Roman"/>
          <w:sz w:val="28"/>
          <w:szCs w:val="28"/>
        </w:rPr>
        <w:lastRenderedPageBreak/>
        <w:t>Оборудование по НК должно использоваться согласно инструкции. Дефекты определены верно. Вся необходимая документация должна быть заполнена согласно инструкции.</w:t>
      </w:r>
    </w:p>
    <w:p w14:paraId="32DF1EDE" w14:textId="6C90714C" w:rsidR="00666A8A" w:rsidRPr="001C221D" w:rsidRDefault="00666A8A" w:rsidP="00A67174">
      <w:pPr>
        <w:spacing w:after="0"/>
        <w:contextualSpacing/>
        <w:mirrorIndents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669C042D" w14:textId="44A1E2E4" w:rsidR="00BF6513" w:rsidRPr="001C221D" w:rsidRDefault="00A81D84" w:rsidP="00A67174">
      <w:pPr>
        <w:spacing w:after="0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1C221D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666A8A" w:rsidRPr="001C221D">
        <w:rPr>
          <w:rFonts w:ascii="Times New Roman" w:hAnsi="Times New Roman"/>
          <w:b/>
          <w:i/>
          <w:sz w:val="28"/>
          <w:szCs w:val="28"/>
          <w:lang w:val="en-US"/>
        </w:rPr>
        <w:t>D</w:t>
      </w:r>
      <w:r w:rsidR="00BF6513" w:rsidRPr="001C221D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666A8A" w:rsidRPr="001C221D">
        <w:rPr>
          <w:rFonts w:ascii="Times New Roman" w:hAnsi="Times New Roman"/>
          <w:b/>
          <w:i/>
          <w:sz w:val="28"/>
          <w:szCs w:val="28"/>
        </w:rPr>
        <w:t>Обслуживание механических компонентов и систем ВС</w:t>
      </w:r>
      <w:r w:rsidR="00A67174" w:rsidRPr="001C221D">
        <w:rPr>
          <w:rFonts w:ascii="Times New Roman" w:hAnsi="Times New Roman"/>
          <w:b/>
          <w:i/>
          <w:sz w:val="28"/>
          <w:szCs w:val="28"/>
        </w:rPr>
        <w:t>.</w:t>
      </w:r>
    </w:p>
    <w:p w14:paraId="118A0D10" w14:textId="77777777" w:rsidR="001C221D" w:rsidRPr="00D03632" w:rsidRDefault="001C221D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59751567" w14:textId="77777777" w:rsidR="001C221D" w:rsidRPr="001C221D" w:rsidRDefault="001C221D" w:rsidP="001C22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>Конкурсант выполняет демонтаж, монтаж и осмотр агрегатов двигателя. Конкурсант должен выполнять работу согласно Руководству по техническому обслуживанию и эксплуатации ВС.</w:t>
      </w:r>
    </w:p>
    <w:p w14:paraId="7BC2E4B5" w14:textId="77777777" w:rsidR="001C221D" w:rsidRPr="001C221D" w:rsidRDefault="001C221D" w:rsidP="001C22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 xml:space="preserve">Каждый конкурсант получает всю необходимую документацию и бланки для заполнения. Конкурсант выполняет демонтаж стопорных элементов и крепежа. Осматривает и обслуживает компонент. Устанавливает компонент на двигатель. Выполняет монтаж крепежа и стопорных элементов.  </w:t>
      </w:r>
    </w:p>
    <w:p w14:paraId="7ECD0137" w14:textId="519CFDE7" w:rsidR="001C221D" w:rsidRPr="001C221D" w:rsidRDefault="001C221D" w:rsidP="001C22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eading=h.2et92p0" w:colFirst="0" w:colLast="0"/>
      <w:bookmarkEnd w:id="8"/>
      <w:r w:rsidRPr="001C221D">
        <w:rPr>
          <w:rFonts w:ascii="Times New Roman" w:hAnsi="Times New Roman"/>
          <w:sz w:val="28"/>
          <w:szCs w:val="28"/>
        </w:rPr>
        <w:t xml:space="preserve">Конкурсант должен знать и соблюдать правила выполнения стандартных процедур. При обнаружении дефекта, должен заполнить соответствующую документацию. (Пример Приложение </w:t>
      </w:r>
      <w:r>
        <w:rPr>
          <w:rFonts w:ascii="Times New Roman" w:hAnsi="Times New Roman"/>
          <w:sz w:val="28"/>
          <w:szCs w:val="28"/>
        </w:rPr>
        <w:t>1</w:t>
      </w:r>
      <w:r w:rsidRPr="001C22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1C221D">
        <w:rPr>
          <w:rFonts w:ascii="Times New Roman" w:hAnsi="Times New Roman"/>
          <w:sz w:val="28"/>
          <w:szCs w:val="28"/>
        </w:rPr>
        <w:t xml:space="preserve">) По окончании работ конкурсант должен убрать рабочее мест и сдать заполненную документацию.  </w:t>
      </w:r>
    </w:p>
    <w:p w14:paraId="34165FC3" w14:textId="77777777" w:rsidR="00666A8A" w:rsidRPr="00666A8A" w:rsidRDefault="00666A8A" w:rsidP="00666A8A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19686EBF" w14:textId="68BEC5E7" w:rsidR="00A67174" w:rsidRPr="001C221D" w:rsidRDefault="00170FE4" w:rsidP="00A67174">
      <w:pPr>
        <w:spacing w:after="0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1C221D">
        <w:rPr>
          <w:rFonts w:ascii="Times New Roman" w:hAnsi="Times New Roman"/>
          <w:b/>
          <w:i/>
          <w:sz w:val="28"/>
          <w:szCs w:val="28"/>
        </w:rPr>
        <w:t xml:space="preserve">Модуль </w:t>
      </w:r>
      <w:r w:rsidR="00666A8A" w:rsidRPr="001C221D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1C221D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666A8A" w:rsidRPr="001C221D">
        <w:rPr>
          <w:rFonts w:ascii="Times New Roman" w:hAnsi="Times New Roman"/>
          <w:b/>
          <w:i/>
          <w:sz w:val="28"/>
          <w:szCs w:val="28"/>
        </w:rPr>
        <w:t>Обслуживание и ремонт компонентов систем АиРЭО</w:t>
      </w:r>
      <w:r w:rsidR="00A67174" w:rsidRPr="001C221D">
        <w:rPr>
          <w:rFonts w:ascii="Times New Roman" w:hAnsi="Times New Roman"/>
          <w:b/>
          <w:i/>
          <w:sz w:val="28"/>
          <w:szCs w:val="28"/>
        </w:rPr>
        <w:t>.</w:t>
      </w:r>
    </w:p>
    <w:p w14:paraId="5C731615" w14:textId="3E9462EE" w:rsidR="00666A8A" w:rsidRDefault="00666A8A" w:rsidP="00666A8A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0C4EB665" w14:textId="77777777" w:rsidR="001C221D" w:rsidRPr="001C221D" w:rsidRDefault="001C221D" w:rsidP="001C221D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42B7E721" w14:textId="77777777" w:rsidR="001C221D" w:rsidRPr="001C221D" w:rsidRDefault="001C221D" w:rsidP="001C221D">
      <w:pPr>
        <w:spacing w:after="0" w:line="360" w:lineRule="auto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>Конкурсант решает производственную задачу по сборке, монтажу электрической цепи на ВС. При выполнении Конкурсного задания, конкурсант должен четко соблюдать требования Руководства по эксплуатации, и другой документации производителя</w:t>
      </w:r>
    </w:p>
    <w:p w14:paraId="242ABDCC" w14:textId="2C3A9A04" w:rsidR="001C221D" w:rsidRPr="001C221D" w:rsidRDefault="001C221D" w:rsidP="001C221D">
      <w:pPr>
        <w:spacing w:after="0" w:line="360" w:lineRule="auto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 xml:space="preserve">Все конкурсанты получают схемы (Пример Приложение </w:t>
      </w:r>
      <w:r>
        <w:rPr>
          <w:rFonts w:ascii="Times New Roman" w:hAnsi="Times New Roman"/>
          <w:sz w:val="28"/>
          <w:szCs w:val="28"/>
        </w:rPr>
        <w:t>3</w:t>
      </w:r>
      <w:r w:rsidRPr="001C221D">
        <w:rPr>
          <w:rFonts w:ascii="Times New Roman" w:hAnsi="Times New Roman"/>
          <w:sz w:val="28"/>
          <w:szCs w:val="28"/>
        </w:rPr>
        <w:t xml:space="preserve">) и необходимые расходные материалы. Конкурсанты должны проверить работоспособность оборудования и компонентов электрической цепи. Подготовить провода, выполнить монтаж электрического разъема и навесных элементов, подключить </w:t>
      </w:r>
      <w:r w:rsidRPr="001C221D">
        <w:rPr>
          <w:rFonts w:ascii="Times New Roman" w:hAnsi="Times New Roman"/>
          <w:sz w:val="28"/>
          <w:szCs w:val="28"/>
        </w:rPr>
        <w:lastRenderedPageBreak/>
        <w:t xml:space="preserve">провода к навесным элементам, согласно схеме. Собрать провода в жгут в соответствии с требованиями. Проверить правильность подключения цепи и работоспособность собранной схемы. </w:t>
      </w:r>
    </w:p>
    <w:p w14:paraId="16C008AA" w14:textId="77777777" w:rsidR="001C221D" w:rsidRPr="001C221D" w:rsidRDefault="001C221D" w:rsidP="001C221D">
      <w:pPr>
        <w:spacing w:after="0" w:line="360" w:lineRule="auto"/>
        <w:ind w:firstLine="709"/>
        <w:mirrorIndents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 xml:space="preserve">Конкурсант должен знать и выполнять стандартизированные технологические процессы, применяемые при сборке и монтаже компонентов электрической цепи. Уметь пользоваться инструментами и оборудованием для сборки и монтажа компонентов электрической цепи. </w:t>
      </w:r>
    </w:p>
    <w:p w14:paraId="5DA42903" w14:textId="5BECEFF5" w:rsidR="001C221D" w:rsidRDefault="001C221D" w:rsidP="001C221D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  <w:r w:rsidRPr="001C221D">
        <w:rPr>
          <w:rFonts w:ascii="Times New Roman" w:hAnsi="Times New Roman"/>
          <w:sz w:val="28"/>
          <w:szCs w:val="28"/>
        </w:rPr>
        <w:t> </w:t>
      </w:r>
    </w:p>
    <w:p w14:paraId="2BBE67E4" w14:textId="77777777" w:rsidR="001C221D" w:rsidRDefault="001C22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379539626"/>
      <w:bookmarkStart w:id="10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9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02"/>
        <w:gridCol w:w="4368"/>
        <w:gridCol w:w="1893"/>
        <w:gridCol w:w="1776"/>
        <w:gridCol w:w="1374"/>
      </w:tblGrid>
      <w:tr w:rsidR="00B555AD" w:rsidRPr="00B555AD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8C232A" w:rsidRPr="00B555AD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8C232A" w:rsidRPr="00B555A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3DA090DF" w:rsidR="008C232A" w:rsidRPr="00B555AD" w:rsidRDefault="008C232A" w:rsidP="008C232A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21D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 и проверка технического состояния ВС</w:t>
            </w:r>
          </w:p>
        </w:tc>
        <w:tc>
          <w:tcPr>
            <w:tcW w:w="955" w:type="pct"/>
            <w:vAlign w:val="center"/>
          </w:tcPr>
          <w:p w14:paraId="31055A17" w14:textId="3732F855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pct"/>
            <w:vAlign w:val="center"/>
          </w:tcPr>
          <w:p w14:paraId="355DF128" w14:textId="3F3F213E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93" w:type="pct"/>
            <w:vAlign w:val="center"/>
          </w:tcPr>
          <w:p w14:paraId="6FF96C56" w14:textId="1BF91AA7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8C232A" w:rsidRPr="00B555AD" w14:paraId="4AF210D4" w14:textId="77777777" w:rsidTr="005B4032">
        <w:trPr>
          <w:jc w:val="center"/>
        </w:trPr>
        <w:tc>
          <w:tcPr>
            <w:tcW w:w="253" w:type="pct"/>
            <w:shd w:val="clear" w:color="auto" w:fill="17365D"/>
            <w:vAlign w:val="center"/>
          </w:tcPr>
          <w:p w14:paraId="581C2209" w14:textId="0FDA81E7" w:rsidR="008C232A" w:rsidRPr="00B555A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2203" w:type="pct"/>
          </w:tcPr>
          <w:p w14:paraId="4A52A2B0" w14:textId="3E803BBB" w:rsidR="008C232A" w:rsidRPr="001C221D" w:rsidRDefault="008C232A" w:rsidP="008C232A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 элементов конструкции ВС из цветных металлов</w:t>
            </w:r>
          </w:p>
        </w:tc>
        <w:tc>
          <w:tcPr>
            <w:tcW w:w="955" w:type="pct"/>
            <w:vAlign w:val="center"/>
          </w:tcPr>
          <w:p w14:paraId="5F381799" w14:textId="58803E36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pct"/>
            <w:vAlign w:val="center"/>
          </w:tcPr>
          <w:p w14:paraId="05EE2460" w14:textId="4ADF902F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3" w:type="pct"/>
            <w:vAlign w:val="center"/>
          </w:tcPr>
          <w:p w14:paraId="1BF6178C" w14:textId="7DAB2A7F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8C232A" w:rsidRPr="00B555AD" w14:paraId="4592500B" w14:textId="77777777" w:rsidTr="005B4032">
        <w:trPr>
          <w:jc w:val="center"/>
        </w:trPr>
        <w:tc>
          <w:tcPr>
            <w:tcW w:w="253" w:type="pct"/>
            <w:shd w:val="clear" w:color="auto" w:fill="17365D"/>
            <w:vAlign w:val="center"/>
          </w:tcPr>
          <w:p w14:paraId="30F0FA56" w14:textId="4CB63D9B" w:rsidR="008C232A" w:rsidRPr="00B555A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203" w:type="pct"/>
          </w:tcPr>
          <w:p w14:paraId="27C08019" w14:textId="2A8A38A8" w:rsidR="008C232A" w:rsidRPr="001C221D" w:rsidRDefault="008C232A" w:rsidP="008C232A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элементов конструкции ВС из композитных материалов</w:t>
            </w:r>
          </w:p>
        </w:tc>
        <w:tc>
          <w:tcPr>
            <w:tcW w:w="955" w:type="pct"/>
            <w:vAlign w:val="center"/>
          </w:tcPr>
          <w:p w14:paraId="1EFF042B" w14:textId="13AC5BE0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pct"/>
            <w:vAlign w:val="center"/>
          </w:tcPr>
          <w:p w14:paraId="384FAB3B" w14:textId="564D67DB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93" w:type="pct"/>
            <w:vAlign w:val="center"/>
          </w:tcPr>
          <w:p w14:paraId="6368C675" w14:textId="72962156" w:rsidR="008C232A" w:rsidRPr="001C221D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1C221D" w:rsidRPr="00B555AD" w14:paraId="79E44419" w14:textId="77777777" w:rsidTr="005F0FA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B0CFCC3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</w:tcPr>
          <w:p w14:paraId="11477130" w14:textId="52FDC89B" w:rsidR="001C221D" w:rsidRPr="00B555AD" w:rsidRDefault="001C221D" w:rsidP="001C221D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 механических компонентов и систем ВС</w:t>
            </w:r>
          </w:p>
        </w:tc>
        <w:tc>
          <w:tcPr>
            <w:tcW w:w="955" w:type="pct"/>
            <w:vAlign w:val="center"/>
          </w:tcPr>
          <w:p w14:paraId="7CCDF19C" w14:textId="6D05B70D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pct"/>
            <w:vAlign w:val="center"/>
          </w:tcPr>
          <w:p w14:paraId="03BAF033" w14:textId="0F4C5846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3" w:type="pct"/>
            <w:vAlign w:val="center"/>
          </w:tcPr>
          <w:p w14:paraId="359D9830" w14:textId="7EE3344A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C221D" w:rsidRPr="00B555AD" w14:paraId="6232431E" w14:textId="77777777" w:rsidTr="005F0FAF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39654FCF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203" w:type="pct"/>
          </w:tcPr>
          <w:p w14:paraId="61B8577E" w14:textId="6D5A0A4B" w:rsidR="001C221D" w:rsidRPr="00B555AD" w:rsidRDefault="001C221D" w:rsidP="001C221D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 и ремонт компонентов систем АиРЭО</w:t>
            </w:r>
          </w:p>
        </w:tc>
        <w:tc>
          <w:tcPr>
            <w:tcW w:w="955" w:type="pct"/>
            <w:vAlign w:val="center"/>
          </w:tcPr>
          <w:p w14:paraId="78015616" w14:textId="3249D290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6" w:type="pct"/>
            <w:vAlign w:val="center"/>
          </w:tcPr>
          <w:p w14:paraId="6650779C" w14:textId="551FA6C4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3" w:type="pct"/>
            <w:vAlign w:val="center"/>
          </w:tcPr>
          <w:p w14:paraId="380991FC" w14:textId="3A4D9FD8" w:rsidR="001C221D" w:rsidRPr="00B555AD" w:rsidRDefault="001C221D" w:rsidP="001C221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C221D" w:rsidRPr="00B555AD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1C221D" w:rsidRPr="008C232A" w:rsidRDefault="001C221D" w:rsidP="008C232A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672CF0F1" w:rsidR="001C221D" w:rsidRPr="008C232A" w:rsidRDefault="008C232A" w:rsidP="008C232A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23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6" w:type="pct"/>
            <w:vAlign w:val="center"/>
          </w:tcPr>
          <w:p w14:paraId="41B96D81" w14:textId="178F4DEC" w:rsidR="001C221D" w:rsidRPr="001C221D" w:rsidRDefault="008C232A" w:rsidP="001C221D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93" w:type="pct"/>
            <w:vAlign w:val="center"/>
          </w:tcPr>
          <w:p w14:paraId="01AAB6B3" w14:textId="75C24787" w:rsidR="001C221D" w:rsidRPr="001C221D" w:rsidRDefault="008C232A" w:rsidP="001C221D">
            <w:pPr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0684EE8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38A2C153" w:rsidR="005A767F" w:rsidRPr="001C221D" w:rsidRDefault="001C221D" w:rsidP="001C221D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1" w:name="_Toc66870136"/>
      <w:r>
        <w:rPr>
          <w:rStyle w:val="10"/>
          <w:rFonts w:ascii="Times New Roman" w:hAnsi="Times New Roman" w:cs="Times New Roman"/>
          <w:b/>
          <w:bCs/>
          <w:noProof/>
          <w:color w:val="auto"/>
          <w:lang w:val="en-US"/>
        </w:rPr>
        <w:lastRenderedPageBreak/>
        <w:drawing>
          <wp:anchor distT="0" distB="0" distL="114300" distR="114300" simplePos="0" relativeHeight="251653632" behindDoc="1" locked="0" layoutInCell="1" allowOverlap="1" wp14:anchorId="33AE76EA" wp14:editId="51B024C4">
            <wp:simplePos x="0" y="0"/>
            <wp:positionH relativeFrom="column">
              <wp:posOffset>295910</wp:posOffset>
            </wp:positionH>
            <wp:positionV relativeFrom="paragraph">
              <wp:posOffset>1158240</wp:posOffset>
            </wp:positionV>
            <wp:extent cx="5575300" cy="7602855"/>
            <wp:effectExtent l="0" t="0" r="0" b="0"/>
            <wp:wrapTight wrapText="bothSides">
              <wp:wrapPolygon edited="0">
                <wp:start x="0" y="0"/>
                <wp:lineTo x="0" y="21540"/>
                <wp:lineTo x="21551" y="21540"/>
                <wp:lineTo x="21551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760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EA3" w:rsidRPr="001C221D">
        <w:rPr>
          <w:rStyle w:val="10"/>
          <w:rFonts w:ascii="Times New Roman" w:hAnsi="Times New Roman" w:cs="Times New Roman"/>
          <w:b/>
          <w:bCs/>
          <w:color w:val="auto"/>
        </w:rPr>
        <w:t>Приложения к заданию</w:t>
      </w:r>
      <w:r w:rsidR="00B555AD" w:rsidRPr="001C221D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1"/>
    </w:p>
    <w:p w14:paraId="63F8A470" w14:textId="04D71B46" w:rsidR="001C221D" w:rsidRPr="001C221D" w:rsidRDefault="001C221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1C221D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Приложение 1</w:t>
      </w:r>
    </w:p>
    <w:p w14:paraId="141D8D48" w14:textId="3CC3A521" w:rsidR="001C221D" w:rsidRDefault="001C221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4AFBE41F" w14:textId="77777777" w:rsidR="0084140D" w:rsidRDefault="0084140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1B99A907" w14:textId="77777777" w:rsidR="0084140D" w:rsidRDefault="0084140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5061CE33" w14:textId="77777777" w:rsidR="0084140D" w:rsidRDefault="0084140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2EFD0644" w14:textId="77777777" w:rsidR="0084140D" w:rsidRDefault="0084140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51DDF76A" w14:textId="77777777" w:rsidR="0084140D" w:rsidRDefault="0084140D" w:rsidP="001C221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1A355296" w14:textId="6A97D710" w:rsidR="0084140D" w:rsidRDefault="0084140D">
      <w:pPr>
        <w:spacing w:after="0" w:line="240" w:lineRule="auto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br w:type="page"/>
      </w:r>
    </w:p>
    <w:p w14:paraId="5E226E82" w14:textId="15EFF4DA" w:rsidR="001C221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noProof/>
          <w:color w:val="auto"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7669CCDB" wp14:editId="7FC20A06">
            <wp:simplePos x="0" y="0"/>
            <wp:positionH relativeFrom="column">
              <wp:posOffset>245110</wp:posOffset>
            </wp:positionH>
            <wp:positionV relativeFrom="paragraph">
              <wp:posOffset>130810</wp:posOffset>
            </wp:positionV>
            <wp:extent cx="5746750" cy="8293100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829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12BC0" w14:textId="37557329" w:rsidR="0084140D" w:rsidRDefault="00EA52C4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4140D">
        <w:rPr>
          <w:rFonts w:ascii="Times New Roman" w:eastAsiaTheme="minorHAnsi" w:hAnsi="Times New Roman"/>
          <w:bCs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5920" behindDoc="1" locked="0" layoutInCell="1" allowOverlap="1" wp14:anchorId="730FEA67" wp14:editId="00FA9557">
            <wp:simplePos x="0" y="0"/>
            <wp:positionH relativeFrom="column">
              <wp:posOffset>156210</wp:posOffset>
            </wp:positionH>
            <wp:positionV relativeFrom="paragraph">
              <wp:posOffset>207645</wp:posOffset>
            </wp:positionV>
            <wp:extent cx="6339840" cy="8060690"/>
            <wp:effectExtent l="0" t="0" r="0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06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Приложение 2</w:t>
      </w:r>
    </w:p>
    <w:p w14:paraId="59092930" w14:textId="2ABFF832" w:rsidR="0084140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4A8D2A3C" w14:textId="6FFAA4C7" w:rsidR="0084140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noProof/>
          <w:color w:val="auto"/>
          <w:sz w:val="28"/>
          <w:szCs w:val="28"/>
          <w:lang w:val="en-US"/>
        </w:rPr>
        <w:lastRenderedPageBreak/>
        <w:drawing>
          <wp:anchor distT="0" distB="0" distL="114300" distR="114300" simplePos="0" relativeHeight="251666944" behindDoc="0" locked="0" layoutInCell="1" allowOverlap="1" wp14:anchorId="4F6A4C64" wp14:editId="42F4F9C1">
            <wp:simplePos x="0" y="0"/>
            <wp:positionH relativeFrom="column">
              <wp:posOffset>32385</wp:posOffset>
            </wp:positionH>
            <wp:positionV relativeFrom="paragraph">
              <wp:posOffset>203835</wp:posOffset>
            </wp:positionV>
            <wp:extent cx="5991225" cy="8248650"/>
            <wp:effectExtent l="0" t="0" r="9525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D95EC" w14:textId="3E20EDC4" w:rsidR="0084140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104E5617" w14:textId="3DA43CFE" w:rsidR="0084140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Приложение 3</w:t>
      </w:r>
    </w:p>
    <w:p w14:paraId="60C4A327" w14:textId="77777777" w:rsidR="0084140D" w:rsidRDefault="0084140D" w:rsidP="0084140D">
      <w:pPr>
        <w:pStyle w:val="a5"/>
        <w:spacing w:after="0" w:line="240" w:lineRule="auto"/>
        <w:jc w:val="right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240D3F40" w14:textId="672FC431" w:rsidR="0084140D" w:rsidRPr="0084140D" w:rsidRDefault="0084140D" w:rsidP="0084140D">
      <w:pPr>
        <w:pStyle w:val="a5"/>
        <w:spacing w:after="0" w:line="240" w:lineRule="auto"/>
        <w:jc w:val="center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noProof/>
          <w:color w:val="auto"/>
          <w:sz w:val="28"/>
          <w:szCs w:val="28"/>
          <w:lang w:val="en-US"/>
        </w:rPr>
        <w:drawing>
          <wp:inline distT="0" distB="0" distL="0" distR="0" wp14:anchorId="3CF7BF26" wp14:editId="29A2D771">
            <wp:extent cx="5602605" cy="738314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738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4140D" w:rsidRPr="0084140D" w:rsidSect="00C03DC6">
      <w:headerReference w:type="default" r:id="rId15"/>
      <w:footerReference w:type="default" r:id="rId16"/>
      <w:headerReference w:type="first" r:id="rId17"/>
      <w:pgSz w:w="11906" w:h="16838"/>
      <w:pgMar w:top="536" w:right="84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776E5" w14:textId="77777777" w:rsidR="000469E7" w:rsidRDefault="000469E7">
      <w:r>
        <w:separator/>
      </w:r>
    </w:p>
  </w:endnote>
  <w:endnote w:type="continuationSeparator" w:id="0">
    <w:p w14:paraId="3AFF9B6D" w14:textId="77777777" w:rsidR="000469E7" w:rsidRDefault="0004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149"/>
      <w:gridCol w:w="3774"/>
    </w:tblGrid>
    <w:tr w:rsidR="004E2A66" w:rsidRPr="00832EBB" w14:paraId="017957D1" w14:textId="77777777" w:rsidTr="0084140D">
      <w:trPr>
        <w:trHeight w:hRule="exact" w:val="115"/>
        <w:jc w:val="center"/>
      </w:trPr>
      <w:tc>
        <w:tcPr>
          <w:tcW w:w="6277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876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84140D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311837721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277" w:type="dxa"/>
              <w:shd w:val="clear" w:color="auto" w:fill="auto"/>
              <w:vAlign w:val="center"/>
            </w:tcPr>
            <w:p w14:paraId="272AAF17" w14:textId="5126552E" w:rsidR="004E2A66" w:rsidRPr="009955F8" w:rsidRDefault="00C26BF0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 w:rsidRPr="00C26BF0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proofErr w:type="spellStart"/>
              <w:r w:rsidRPr="00C26BF0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Pr="00C26BF0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(ОБСЛУЖИВАНИЕ АВИАЦИОННОЙ ТЕХНИКИ)</w:t>
              </w:r>
            </w:p>
          </w:tc>
        </w:sdtContent>
      </w:sdt>
      <w:tc>
        <w:tcPr>
          <w:tcW w:w="3876" w:type="dxa"/>
          <w:shd w:val="clear" w:color="auto" w:fill="auto"/>
          <w:vAlign w:val="center"/>
        </w:tcPr>
        <w:p w14:paraId="2B8BC7BF" w14:textId="01CA51A1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C26BF0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B51EB43" w:rsidR="00B961BC" w:rsidRPr="00694C47" w:rsidRDefault="0084140D">
    <w:pPr>
      <w:pStyle w:val="aa"/>
      <w:rPr>
        <w:rFonts w:asciiTheme="majorHAnsi" w:hAnsiTheme="majorHAnsi"/>
        <w:lang w:val="en-US"/>
      </w:rPr>
    </w:pPr>
    <w:r w:rsidRPr="00694C47">
      <w:rPr>
        <w:rFonts w:asciiTheme="majorHAnsi" w:hAnsiTheme="majorHAnsi"/>
      </w:rPr>
      <w:t>WSR_202</w:t>
    </w:r>
    <w:r w:rsidRPr="00694C47">
      <w:rPr>
        <w:rFonts w:asciiTheme="majorHAnsi" w:hAnsiTheme="majorHAnsi"/>
        <w:lang w:val="en-US"/>
      </w:rPr>
      <w:t>2</w:t>
    </w:r>
    <w:r w:rsidRPr="00694C47">
      <w:rPr>
        <w:rFonts w:asciiTheme="majorHAnsi" w:hAnsiTheme="majorHAnsi"/>
      </w:rPr>
      <w:t>_</w:t>
    </w:r>
    <w:r w:rsidRPr="00694C47">
      <w:rPr>
        <w:rFonts w:asciiTheme="majorHAnsi" w:hAnsiTheme="majorHAnsi"/>
        <w:lang w:val="en-US"/>
      </w:rPr>
      <w:t>UC</w:t>
    </w:r>
    <w:r w:rsidRPr="00694C47">
      <w:rPr>
        <w:rFonts w:asciiTheme="majorHAnsi" w:hAnsiTheme="majorHAnsi"/>
      </w:rPr>
      <w:t>_</w:t>
    </w:r>
    <w:r w:rsidR="007E362B">
      <w:rPr>
        <w:rFonts w:asciiTheme="majorHAnsi" w:hAnsiTheme="majorHAnsi"/>
        <w:lang w:val="en-US"/>
      </w:rPr>
      <w:t>RU_14_ABCDE</w:t>
    </w:r>
    <w:r w:rsidRPr="00694C47">
      <w:rPr>
        <w:rFonts w:asciiTheme="majorHAnsi" w:hAnsiTheme="majorHAnsi"/>
      </w:rPr>
      <w:t>_V</w:t>
    </w:r>
    <w:r w:rsidR="007E362B">
      <w:rPr>
        <w:rFonts w:asciiTheme="majorHAnsi" w:hAnsiTheme="majorHAnsi"/>
        <w:lang w:val="en-US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05186" w14:textId="77777777" w:rsidR="000469E7" w:rsidRDefault="000469E7">
      <w:r>
        <w:separator/>
      </w:r>
    </w:p>
  </w:footnote>
  <w:footnote w:type="continuationSeparator" w:id="0">
    <w:p w14:paraId="26EB9D37" w14:textId="77777777" w:rsidR="000469E7" w:rsidRDefault="00046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54" name="Рисунок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6192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55" name="Рисунок 55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19"/>
  </w:num>
  <w:num w:numId="10">
    <w:abstractNumId w:val="12"/>
  </w:num>
  <w:num w:numId="11">
    <w:abstractNumId w:val="7"/>
  </w:num>
  <w:num w:numId="12">
    <w:abstractNumId w:val="18"/>
  </w:num>
  <w:num w:numId="13">
    <w:abstractNumId w:val="20"/>
  </w:num>
  <w:num w:numId="14">
    <w:abstractNumId w:val="0"/>
  </w:num>
  <w:num w:numId="15">
    <w:abstractNumId w:val="17"/>
  </w:num>
  <w:num w:numId="16">
    <w:abstractNumId w:val="16"/>
  </w:num>
  <w:num w:numId="17">
    <w:abstractNumId w:val="2"/>
  </w:num>
  <w:num w:numId="18">
    <w:abstractNumId w:val="10"/>
  </w:num>
  <w:num w:numId="19">
    <w:abstractNumId w:val="22"/>
  </w:num>
  <w:num w:numId="20">
    <w:abstractNumId w:val="11"/>
  </w:num>
  <w:num w:numId="21">
    <w:abstractNumId w:val="15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06542"/>
    <w:rsid w:val="000469E7"/>
    <w:rsid w:val="00066DE8"/>
    <w:rsid w:val="00084825"/>
    <w:rsid w:val="00087F29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872B7"/>
    <w:rsid w:val="001B5CE5"/>
    <w:rsid w:val="001C221D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9455B"/>
    <w:rsid w:val="005A6910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66A8A"/>
    <w:rsid w:val="00674168"/>
    <w:rsid w:val="00676937"/>
    <w:rsid w:val="006932C0"/>
    <w:rsid w:val="00694C47"/>
    <w:rsid w:val="006A7AC8"/>
    <w:rsid w:val="006B2E79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362B"/>
    <w:rsid w:val="007E4D24"/>
    <w:rsid w:val="007E73A4"/>
    <w:rsid w:val="0081178A"/>
    <w:rsid w:val="00816CAF"/>
    <w:rsid w:val="0082021A"/>
    <w:rsid w:val="00834696"/>
    <w:rsid w:val="0083696F"/>
    <w:rsid w:val="0084140D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232A"/>
    <w:rsid w:val="008C49B9"/>
    <w:rsid w:val="008D5FC9"/>
    <w:rsid w:val="008D7E30"/>
    <w:rsid w:val="009126ED"/>
    <w:rsid w:val="00913357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5F"/>
    <w:rsid w:val="009F6F7F"/>
    <w:rsid w:val="00A02001"/>
    <w:rsid w:val="00A1759E"/>
    <w:rsid w:val="00A406A7"/>
    <w:rsid w:val="00A51BEE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10C"/>
    <w:rsid w:val="00BB7B25"/>
    <w:rsid w:val="00BC0E0E"/>
    <w:rsid w:val="00BC3E44"/>
    <w:rsid w:val="00BD1AB8"/>
    <w:rsid w:val="00BD2F82"/>
    <w:rsid w:val="00BF4D6B"/>
    <w:rsid w:val="00BF6513"/>
    <w:rsid w:val="00C0130D"/>
    <w:rsid w:val="00C03DC6"/>
    <w:rsid w:val="00C122D8"/>
    <w:rsid w:val="00C1456D"/>
    <w:rsid w:val="00C17E65"/>
    <w:rsid w:val="00C26BF0"/>
    <w:rsid w:val="00C270D6"/>
    <w:rsid w:val="00C31230"/>
    <w:rsid w:val="00C43CE3"/>
    <w:rsid w:val="00C609DD"/>
    <w:rsid w:val="00C76E2D"/>
    <w:rsid w:val="00C82188"/>
    <w:rsid w:val="00C90429"/>
    <w:rsid w:val="00C972F2"/>
    <w:rsid w:val="00C97B6D"/>
    <w:rsid w:val="00CA227C"/>
    <w:rsid w:val="00CA2567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16345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077A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52C4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7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35CECC-1339-4FA2-BAB6-4DE497D9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(ОБСЛУЖИВАНИЕ АВИАЦИОННОЙ ТЕХНИКИ)</dc:creator>
  <cp:lastModifiedBy>melentovichvenera@rambler.ru</cp:lastModifiedBy>
  <cp:revision>12</cp:revision>
  <cp:lastPrinted>2021-04-13T12:22:00Z</cp:lastPrinted>
  <dcterms:created xsi:type="dcterms:W3CDTF">2022-01-30T19:04:00Z</dcterms:created>
  <dcterms:modified xsi:type="dcterms:W3CDTF">2022-05-04T12:22:00Z</dcterms:modified>
</cp:coreProperties>
</file>