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DE177" w14:textId="77777777" w:rsidR="00955BEE" w:rsidRDefault="00F31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>Специальные правила компетенции</w:t>
      </w:r>
      <w:r>
        <w:rPr>
          <w:rFonts w:ascii="Times New Roman" w:eastAsia="Times New Roman" w:hAnsi="Times New Roman" w:cs="Times New Roman"/>
          <w:sz w:val="56"/>
          <w:szCs w:val="56"/>
        </w:rPr>
        <w:br/>
      </w:r>
    </w:p>
    <w:p w14:paraId="6C0F70DD" w14:textId="77777777" w:rsidR="00955BEE" w:rsidRPr="000D7FF0" w:rsidRDefault="00F31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highlight w:val="white"/>
        </w:rPr>
      </w:pP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0D7FF0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highlight w:val="white"/>
        </w:rPr>
        <w:t>ЭКСПЛУАТАЦИЯ БЕСПИЛОТНЫХ АВИАЦИОННЫХ СИСТЕМ</w:t>
      </w:r>
      <w:r w:rsidRPr="000D7FF0">
        <w:rPr>
          <w:rFonts w:ascii="Times New Roman" w:eastAsia="Times New Roman" w:hAnsi="Times New Roman" w:cs="Times New Roman"/>
          <w:b/>
          <w:bCs/>
          <w:sz w:val="56"/>
          <w:szCs w:val="56"/>
          <w:highlight w:val="white"/>
        </w:rPr>
        <w:br/>
      </w:r>
    </w:p>
    <w:p w14:paraId="2769B7F0" w14:textId="1AE84FAF" w:rsidR="00955BEE" w:rsidRDefault="00F31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56"/>
          <w:szCs w:val="56"/>
        </w:rPr>
        <w:t xml:space="preserve">для дистанционно-очного формата </w:t>
      </w:r>
    </w:p>
    <w:p w14:paraId="1DC22A29" w14:textId="70C4E736" w:rsidR="00955BEE" w:rsidRDefault="00F31534">
      <w:pPr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56"/>
          <w:szCs w:val="56"/>
          <w:lang w:val="en-US" w:eastAsia="en-US"/>
        </w:rPr>
        <w:drawing>
          <wp:anchor distT="0" distB="0" distL="0" distR="0" simplePos="0" relativeHeight="251658240" behindDoc="0" locked="0" layoutInCell="1" hidden="0" allowOverlap="1" wp14:anchorId="659A8867" wp14:editId="4CE6EE5D">
            <wp:simplePos x="0" y="0"/>
            <wp:positionH relativeFrom="page">
              <wp:posOffset>55418</wp:posOffset>
            </wp:positionH>
            <wp:positionV relativeFrom="page">
              <wp:posOffset>4737447</wp:posOffset>
            </wp:positionV>
            <wp:extent cx="7575905" cy="6065822"/>
            <wp:effectExtent l="0" t="0" r="0" b="0"/>
            <wp:wrapSquare wrapText="bothSides" distT="0" distB="0" distL="0" distR="0"/>
            <wp:docPr id="10" name="image2.jpg" descr="C:\Users\A.Platko\AppData\Local\Microsoft\Windows\INetCache\Content.Word\техописание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A.Platko\AppData\Local\Microsoft\Windows\INetCache\Content.Word\техописание1.jpg"/>
                    <pic:cNvPicPr preferRelativeResize="0"/>
                  </pic:nvPicPr>
                  <pic:blipFill>
                    <a:blip r:embed="rId8"/>
                    <a:srcRect l="1425" t="44848" r="-1425" b="-1481"/>
                    <a:stretch>
                      <a:fillRect/>
                    </a:stretch>
                  </pic:blipFill>
                  <pic:spPr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br w:type="page"/>
      </w:r>
    </w:p>
    <w:p w14:paraId="3CD834AC" w14:textId="77777777" w:rsidR="00955BEE" w:rsidRDefault="00F31534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Принципы проведения соревнований </w:t>
      </w:r>
    </w:p>
    <w:p w14:paraId="4D6972CA" w14:textId="77777777" w:rsidR="00955BEE" w:rsidRDefault="00F31534" w:rsidP="000D7FF0">
      <w:pPr>
        <w:pStyle w:val="1"/>
        <w:numPr>
          <w:ilvl w:val="1"/>
          <w:numId w:val="8"/>
        </w:numPr>
        <w:spacing w:before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 проводятся в дистанционном формате. Организация, управление и оценивание осуществляются с единой удаленной площадки ЦУС (центр управления соревнованиями). Технической подструктурой, оборудованной полетным полигоном для осуществления удалённых полётов, является Центр Управления Полетами (далее ЦУП). ЦУП застраивается на базе ЦУС.</w:t>
      </w:r>
    </w:p>
    <w:p w14:paraId="61659416" w14:textId="77777777" w:rsidR="000D7FF0" w:rsidRPr="000D7FF0" w:rsidRDefault="000D7FF0" w:rsidP="000D7FF0"/>
    <w:p w14:paraId="10EEEEA1" w14:textId="77777777" w:rsidR="00955BEE" w:rsidRPr="000D7FF0" w:rsidRDefault="00F31534" w:rsidP="000D7FF0">
      <w:pPr>
        <w:pStyle w:val="a4"/>
        <w:numPr>
          <w:ilvl w:val="1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FF0">
        <w:rPr>
          <w:rFonts w:ascii="Times New Roman" w:eastAsia="Times New Roman" w:hAnsi="Times New Roman" w:cs="Times New Roman"/>
          <w:sz w:val="24"/>
          <w:szCs w:val="24"/>
        </w:rPr>
        <w:t xml:space="preserve">Конкурсанты выполняют задания на оборудованной площадке в своём </w:t>
      </w:r>
      <w:r w:rsidR="000D7FF0" w:rsidRPr="000D7FF0">
        <w:rPr>
          <w:rFonts w:ascii="Times New Roman" w:eastAsia="Times New Roman" w:hAnsi="Times New Roman" w:cs="Times New Roman"/>
          <w:sz w:val="24"/>
          <w:szCs w:val="24"/>
        </w:rPr>
        <w:t>Университете</w:t>
      </w:r>
      <w:r w:rsidRPr="000D7FF0">
        <w:rPr>
          <w:rFonts w:ascii="Times New Roman" w:eastAsia="Times New Roman" w:hAnsi="Times New Roman" w:cs="Times New Roman"/>
          <w:sz w:val="24"/>
          <w:szCs w:val="24"/>
        </w:rPr>
        <w:t>. Выполнение полётной части задания конкурсант производит посредством дистанционного подключения к ЦУП.</w:t>
      </w:r>
    </w:p>
    <w:p w14:paraId="394559C6" w14:textId="77777777" w:rsidR="000D7FF0" w:rsidRPr="000D7FF0" w:rsidRDefault="000D7FF0" w:rsidP="000D7FF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3491DF1E" w14:textId="77777777" w:rsidR="000D7FF0" w:rsidRPr="000D7FF0" w:rsidRDefault="000D7FF0" w:rsidP="000D7FF0">
      <w:pPr>
        <w:pStyle w:val="a4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2941BC" w14:textId="77777777" w:rsidR="00955BEE" w:rsidRPr="000D7FF0" w:rsidRDefault="00F31534" w:rsidP="000D7FF0">
      <w:pPr>
        <w:pStyle w:val="a4"/>
        <w:numPr>
          <w:ilvl w:val="1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FF0">
        <w:rPr>
          <w:rFonts w:ascii="Times New Roman" w:eastAsia="Times New Roman" w:hAnsi="Times New Roman" w:cs="Times New Roman"/>
          <w:sz w:val="24"/>
          <w:szCs w:val="24"/>
        </w:rPr>
        <w:t>Команда по управлению компетенцией осуществляют приёмку площадок.</w:t>
      </w:r>
    </w:p>
    <w:p w14:paraId="58CBC035" w14:textId="77777777" w:rsidR="000D7FF0" w:rsidRPr="000D7FF0" w:rsidRDefault="000D7FF0" w:rsidP="000D7FF0">
      <w:pPr>
        <w:pStyle w:val="a4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999536" w14:textId="77777777" w:rsidR="00955BEE" w:rsidRDefault="00F3153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 Конкурсное задание выдаётся конкурсантам перед каждым модулем по потокам / единовременно в случае одновременного старта модулей для разных часовых поясов. На ознакомление с каждым модулем конкурсанту дается не менее 10 минут.</w:t>
      </w:r>
      <w:r w:rsidR="000D7FF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Детальное описание процесса выполнения заданий и ожидаемый результат прописаны в конкурсном задании.</w:t>
      </w:r>
      <w:r w:rsidR="000D7FF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DFDF7EE" w14:textId="77777777" w:rsidR="00955BEE" w:rsidRDefault="00F3153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 Во время выполнения конкурсного задания конкурсантам ЗАПРЕЩАЕТСЯ: </w:t>
      </w:r>
    </w:p>
    <w:p w14:paraId="431D51F5" w14:textId="77777777" w:rsidR="00955BEE" w:rsidRDefault="00F31534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покидать рабочее место, </w:t>
      </w:r>
    </w:p>
    <w:p w14:paraId="56DDFE71" w14:textId="77777777" w:rsidR="00955BEE" w:rsidRDefault="00F31534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отключать видео и аудио-трансляцию, </w:t>
      </w:r>
    </w:p>
    <w:p w14:paraId="1D77181C" w14:textId="77777777" w:rsidR="00955BEE" w:rsidRDefault="00F31534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контактировать с кем-то, без разрешения команды по управлению компетенцией, </w:t>
      </w:r>
    </w:p>
    <w:p w14:paraId="7CE4A297" w14:textId="77777777" w:rsidR="00955BEE" w:rsidRDefault="00F31534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предоставлять доступ к компьютеру или любым конкурсным материалам третьим лицам в устной, письменной, графической или любой другой форме, </w:t>
      </w:r>
    </w:p>
    <w:p w14:paraId="6A3E7270" w14:textId="77777777" w:rsidR="00955BEE" w:rsidRPr="000D7FF0" w:rsidRDefault="00F31534" w:rsidP="000D7FF0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заранее подготовленные материалы. </w:t>
      </w:r>
    </w:p>
    <w:p w14:paraId="78B92EFE" w14:textId="77777777" w:rsidR="00955BEE" w:rsidRDefault="00F31534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Эксперты </w:t>
      </w:r>
    </w:p>
    <w:p w14:paraId="734CAD39" w14:textId="77777777" w:rsidR="00955BEE" w:rsidRDefault="00F31534">
      <w:pPr>
        <w:pStyle w:val="1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 Команда по управлению компетенцией в составе - Главного эксперта, Заместителя главного эксперта и Заместителя главного эксперта по юниорам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выполняет функции организации и проведения приёма площадок конкурсантов, контроля процесса проведения соревнований и их оценки. Осуществляет общую координацию площадок конкурсантов, взаимодействие с ЦУС и их коммуникаций.</w:t>
      </w:r>
    </w:p>
    <w:p w14:paraId="5F9E53B9" w14:textId="77777777" w:rsidR="00955BEE" w:rsidRDefault="00F31534">
      <w:pPr>
        <w:pStyle w:val="1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 Оценивающие эксперты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находятся на единой площадке (ЦУС) и выполняют функции контроля процесса проведения соревнований, оценки работ конкурсантов, оценки выполнения полетных заданий конкурсантами. А также оказывают помощь в запуске при дистанционном подключении конкурсантов к </w:t>
      </w:r>
      <w:r w:rsidR="000D7FF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ётному оборудованию.</w:t>
      </w:r>
    </w:p>
    <w:p w14:paraId="57FECF53" w14:textId="77777777" w:rsidR="00955BEE" w:rsidRDefault="00F31534">
      <w:pPr>
        <w:pStyle w:val="1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2.3 Эксперты компатриоты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контролируют по видео трансляции выполнение модулей конкурсантами из других</w:t>
      </w:r>
      <w:r w:rsidR="000D7F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Университетов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отсутствие внешней помощи, использование запрещенных материалов и другие нарушения. Все нарушения фиксируются в протоколе. </w:t>
      </w:r>
      <w:r w:rsidR="000D7FF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участником от каждого </w:t>
      </w:r>
      <w:r w:rsidR="000D7F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Университета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наблюдение группа из 4 экспертов-компатриотов (за исключением эксперта от своего</w:t>
      </w:r>
      <w:r w:rsidR="000D7F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Университета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14:paraId="65648B4D" w14:textId="77777777" w:rsidR="00955BEE" w:rsidRDefault="00F31534">
      <w:pPr>
        <w:pStyle w:val="1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2.4 Технический эксперт площадки конкурсанта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 застройку, сдачу площадки и поддержание её работоспособности в процессе проведения соревнований. Осуществляет контроль качества видеотрансляции, взаимодействие с командой по управлению компетенцией, является ответственным за соблюдение Охраны Труда и Техники Безопасности.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Технический эксперт в конце каждого конкурсного дня присылает видеозаписи выполнения заданий команде по управлению соревнованиями. При необходимости, функционал по работе с видео оборудованием и видео-трансляции может быть закреплен за отдельным техническим экспертом.</w:t>
      </w:r>
    </w:p>
    <w:p w14:paraId="5D40F53E" w14:textId="77777777" w:rsidR="00955BEE" w:rsidRDefault="00F31534">
      <w:pPr>
        <w:pStyle w:val="1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2.5 Технический эксперт ЦУС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соревнований выполняет функции застройки, сдачи площадки, поддержания её работоспособности в процессе проведения соревнований, а также консультационную поддержку ГЭ, ЗГЭ, ЗГЭЮ, Оценивающим экспертам и техническим экспертам на площадках конкурсантов.</w:t>
      </w:r>
    </w:p>
    <w:p w14:paraId="200D376C" w14:textId="77777777" w:rsidR="00955BEE" w:rsidRDefault="00F31534">
      <w:pPr>
        <w:pStyle w:val="1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 Технический эксперт ЦУП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выполняет функции застройки полигона, полетной зоны, трассы, подготовки оборудования, обеспечения стабильной работы интернет сети, взаимодействия с конкурсантами для запуска оборудования, поддержание работоспособности оборудования, общую координацию работы площадки. </w:t>
      </w:r>
    </w:p>
    <w:p w14:paraId="3613F34A" w14:textId="77777777" w:rsidR="00955BEE" w:rsidRDefault="00F31534">
      <w:pPr>
        <w:pStyle w:val="1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2.7 Эксперт по видеотрансляции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монтаж видеооборудования, выполняет функции организации прямой трансляции в открытых и закрытых каналах, обеспечения стабильного видеопотока, обеспечения стабильной работы интернет сети.</w:t>
      </w:r>
    </w:p>
    <w:p w14:paraId="36693B8B" w14:textId="77777777" w:rsidR="00955BEE" w:rsidRDefault="00955BEE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1E1F48" w14:textId="77777777" w:rsidR="00955BEE" w:rsidRDefault="00F31534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Подготовка</w:t>
      </w:r>
    </w:p>
    <w:p w14:paraId="64A2FA8D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3.1 </w:t>
      </w:r>
      <w:r w:rsidR="000D7FF0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ехнические эксперты </w:t>
      </w:r>
      <w:r w:rsidR="000D7FF0">
        <w:rPr>
          <w:rFonts w:ascii="Times New Roman" w:eastAsia="Times New Roman" w:hAnsi="Times New Roman" w:cs="Times New Roman"/>
          <w:sz w:val="24"/>
          <w:szCs w:val="24"/>
        </w:rPr>
        <w:t xml:space="preserve">Университетов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проводят подготовку и сдачу площадок не позднее, чем в день С-2.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Если в указанные сроки (до дня С-2) </w:t>
      </w:r>
      <w:r w:rsidR="000D7FF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университетская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площадка, на которой конкурсант выполняет задание, не проходит приемку по техническому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обеспечению (наличие компьютера, видеокамер, пульта, стабильного доступа в интернет и т.д.), конкурсант не допускается к соревнованиям.</w:t>
      </w:r>
      <w:r w:rsidR="009260B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B72D48E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3.2 Требования к инфраструктуре площадок:</w:t>
      </w:r>
    </w:p>
    <w:p w14:paraId="5F51238D" w14:textId="77777777" w:rsidR="00955BEE" w:rsidRDefault="00F31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Полное соответствие инфраструктурному листу.</w:t>
      </w:r>
    </w:p>
    <w:p w14:paraId="46CDBB81" w14:textId="77777777" w:rsidR="00955BEE" w:rsidRDefault="00F31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Полное соответствие плану застройки.</w:t>
      </w:r>
    </w:p>
    <w:p w14:paraId="5D9F1130" w14:textId="197C0472" w:rsidR="00955BEE" w:rsidRDefault="00F31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 ТХ камер техническому заданию от Ворлдскиллс.</w:t>
      </w:r>
    </w:p>
    <w:p w14:paraId="3A6349A9" w14:textId="77777777" w:rsidR="00955BEE" w:rsidRDefault="00F31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Стабильность каналов передачи данных и работоспособность всех программ.</w:t>
      </w:r>
    </w:p>
    <w:p w14:paraId="0E0DAF77" w14:textId="77777777" w:rsidR="00955BEE" w:rsidRDefault="00F31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Выполнены требования по видеонаблюдению. Обзор площадки соответствует выставленным требованиям, качество картинки позволяет проводить оценку.</w:t>
      </w:r>
      <w:r w:rsidR="009260B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Камеры расставлены согласно плану застройки.</w:t>
      </w:r>
    </w:p>
    <w:p w14:paraId="3E111E41" w14:textId="77777777" w:rsidR="00955BEE" w:rsidRDefault="00F31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Стабильность интернет</w:t>
      </w:r>
      <w:r w:rsidR="00FC5185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соединения. </w:t>
      </w:r>
    </w:p>
    <w:p w14:paraId="31C27C08" w14:textId="77777777" w:rsidR="00955BEE" w:rsidRDefault="00F31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Ограниченный доступ к помещению, в котором находится конкурсант. </w:t>
      </w:r>
    </w:p>
    <w:p w14:paraId="0D1CFF46" w14:textId="77777777" w:rsidR="00955BEE" w:rsidRDefault="00F31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Круглосуточное видеонаблюдение за площадкой конкурсанта со дня С-2. </w:t>
      </w:r>
    </w:p>
    <w:p w14:paraId="2C79D508" w14:textId="77777777" w:rsidR="009260BD" w:rsidRDefault="00F31534" w:rsidP="009260BD">
      <w:pPr>
        <w:pBdr>
          <w:top w:val="nil"/>
          <w:left w:val="nil"/>
          <w:bottom w:val="nil"/>
          <w:right w:val="nil"/>
          <w:between w:val="nil"/>
        </w:pBdr>
        <w:spacing w:after="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3.3 Тулбокс конкурсантов </w:t>
      </w:r>
      <w:r>
        <w:rPr>
          <w:rFonts w:ascii="Times New Roman" w:eastAsia="Times New Roman" w:hAnsi="Times New Roman" w:cs="Times New Roman"/>
          <w:sz w:val="24"/>
          <w:szCs w:val="24"/>
        </w:rPr>
        <w:t>- определённый, публикуется в отдельном приложении.</w:t>
      </w:r>
      <w:r w:rsidR="009260B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8EE5B03" w14:textId="77777777" w:rsidR="00955BEE" w:rsidRPr="009260BD" w:rsidRDefault="00F31534" w:rsidP="009260BD">
      <w:pPr>
        <w:pBdr>
          <w:top w:val="nil"/>
          <w:left w:val="nil"/>
          <w:bottom w:val="nil"/>
          <w:right w:val="nil"/>
          <w:between w:val="nil"/>
        </w:pBdr>
        <w:spacing w:after="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3.4 Требования по видео/аудио трансляции:</w:t>
      </w:r>
    </w:p>
    <w:p w14:paraId="4B266A64" w14:textId="77777777" w:rsidR="00955BEE" w:rsidRDefault="00F31534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и расположение камер указаны в инфраструктурном листе и плане застройки.</w:t>
      </w:r>
    </w:p>
    <w:p w14:paraId="1BCC522D" w14:textId="45C336E5" w:rsidR="00955BEE" w:rsidRDefault="00F31534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камерам и трансляции - в соответствии с общими требованиями Ворлдскиллс.</w:t>
      </w:r>
    </w:p>
    <w:p w14:paraId="087945A5" w14:textId="77777777" w:rsidR="00955BEE" w:rsidRDefault="00F31534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Обязательна запись аудио.</w:t>
      </w:r>
    </w:p>
    <w:p w14:paraId="2F716E62" w14:textId="77777777" w:rsidR="00955BEE" w:rsidRDefault="00F31534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Съемка и трансляция проводятся, начиная с момента приёма площадки (в соответствии с SMP) до окончания выступления конкурсанта.</w:t>
      </w:r>
    </w:p>
    <w:p w14:paraId="2DA47C38" w14:textId="77777777" w:rsidR="00955BEE" w:rsidRDefault="00F31534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требованию ГЭ и оценивающей группы экспертов возможна корректировка и перемещение камер как во время приемки площадки, так и во время проведения соревнований.</w:t>
      </w:r>
    </w:p>
    <w:p w14:paraId="1A3E4949" w14:textId="77777777" w:rsidR="00955BEE" w:rsidRDefault="00F31534">
      <w:pPr>
        <w:numPr>
          <w:ilvl w:val="0"/>
          <w:numId w:val="1"/>
        </w:numPr>
        <w:tabs>
          <w:tab w:val="left" w:pos="6237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Требуется запись видео с экрана конкурсанта.</w:t>
      </w:r>
    </w:p>
    <w:p w14:paraId="628E404C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3.5 Проверка рабочего места и тулбокса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конкурсанта производится оценивающими экспертами (не менее 4) в день C-1 и каждый день соревнований и фиксируется на видео. В случае обнаружения материалов, оснастки, оборудования, инструмента, программ, выходящих за рамки обеспечения площадки, их необходимо удалить. Если во время чемпионата будут обнаружены запрещенные материалы, оснастки, оборудование, инструмент, программы, то к конкурсанту применяются штрафные санкции, согласно ТО компетенции. За данный процесс на площадке отвечает технический эксперт.</w:t>
      </w:r>
    </w:p>
    <w:p w14:paraId="06458818" w14:textId="77777777" w:rsidR="00955BEE" w:rsidRDefault="00955BEE">
      <w:pPr>
        <w:pBdr>
          <w:top w:val="nil"/>
          <w:left w:val="nil"/>
          <w:bottom w:val="nil"/>
          <w:right w:val="nil"/>
          <w:between w:val="nil"/>
        </w:pBdr>
        <w:spacing w:after="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82A416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83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3.6 Требования по доступу к записям выполнения работ конкурсантами:</w:t>
      </w:r>
    </w:p>
    <w:p w14:paraId="12DDAFA5" w14:textId="77777777" w:rsidR="00955BEE" w:rsidRPr="009260BD" w:rsidRDefault="00F31534" w:rsidP="009260BD">
      <w:pPr>
        <w:pBdr>
          <w:top w:val="nil"/>
          <w:left w:val="nil"/>
          <w:bottom w:val="nil"/>
          <w:right w:val="nil"/>
          <w:between w:val="nil"/>
        </w:pBdr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ГЭ, ЗГЭ и ЗГЭЮ и Оценивающие эксперты имеют полный доступ к просмотру материалов со всех камер.</w:t>
      </w:r>
    </w:p>
    <w:p w14:paraId="5DA803A3" w14:textId="77777777" w:rsidR="00955BEE" w:rsidRDefault="00955BEE">
      <w:pPr>
        <w:pBdr>
          <w:top w:val="nil"/>
          <w:left w:val="nil"/>
          <w:bottom w:val="nil"/>
          <w:right w:val="nil"/>
          <w:between w:val="nil"/>
        </w:pBdr>
        <w:spacing w:after="0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A074FC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3.7 Требования к цифровым решениям:</w:t>
      </w:r>
    </w:p>
    <w:p w14:paraId="53B4A92F" w14:textId="77777777" w:rsidR="00955BEE" w:rsidRDefault="00F31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платформы для выдачи и сбора заданий через интернет.</w:t>
      </w:r>
    </w:p>
    <w:p w14:paraId="54CB4E68" w14:textId="77777777" w:rsidR="00955BEE" w:rsidRDefault="00F31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платформы для конференцсвязи.</w:t>
      </w:r>
    </w:p>
    <w:p w14:paraId="168BDFEC" w14:textId="77777777" w:rsidR="00955BEE" w:rsidRDefault="00F31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симулятора.</w:t>
      </w:r>
    </w:p>
    <w:p w14:paraId="0F1A290B" w14:textId="77777777" w:rsidR="00955BEE" w:rsidRDefault="00F315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Наличие платформы для удаленного доступа к оборудованию, находящемуся в ЦУП.</w:t>
      </w:r>
    </w:p>
    <w:p w14:paraId="79A54955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3.8 Регистрация и подписываемые протоколы. </w:t>
      </w:r>
    </w:p>
    <w:p w14:paraId="54FB46E0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протоколы должны быть подписаны, отсканированы и загружены в облачное хранилище.</w:t>
      </w:r>
    </w:p>
    <w:p w14:paraId="46DAE919" w14:textId="77777777" w:rsidR="00955BEE" w:rsidRDefault="00F315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Конкурсанты при регистрации на площадке и перед началом каждого этапа работ должны подходить к камере, показывать свой паспорт и называть своё ФИО.</w:t>
      </w:r>
    </w:p>
    <w:p w14:paraId="572D493C" w14:textId="77777777" w:rsidR="00955BEE" w:rsidRDefault="00F315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Протоколы на площадках конкурсантов:  </w:t>
      </w:r>
    </w:p>
    <w:p w14:paraId="7F5F64E0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232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Протокол регистрации конкурсанта.</w:t>
      </w:r>
    </w:p>
    <w:p w14:paraId="09ADDCAA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232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Протокол ознакомление с рабочей площадкой.</w:t>
      </w:r>
    </w:p>
    <w:p w14:paraId="6DF71FD3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232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Протокол ознакомление с конкурсным заданием.</w:t>
      </w:r>
    </w:p>
    <w:p w14:paraId="3C8CD917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232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Протокол ознакомления с правилами охраны труда.</w:t>
      </w:r>
    </w:p>
    <w:p w14:paraId="02710F84" w14:textId="77777777" w:rsidR="00955BEE" w:rsidRDefault="00F315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Протоколы ГЭ:</w:t>
      </w:r>
    </w:p>
    <w:p w14:paraId="466CEB5B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232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Протокол регистрации экспертов (ГЭ, ЗГЭ, ЗГЭЮ, Оценивающие эксперты).</w:t>
      </w:r>
    </w:p>
    <w:p w14:paraId="5B8DE8F0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1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Протокол распределения ролей экспертов (ГЭ, ЗГЭ, ЗГЭЮ, Оценивающие эксперты).</w:t>
      </w:r>
    </w:p>
    <w:p w14:paraId="6E2E18B9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232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Жеребьёвка.</w:t>
      </w:r>
    </w:p>
    <w:p w14:paraId="797773BB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232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Протокол о внесении 30% изменений.</w:t>
      </w:r>
    </w:p>
    <w:p w14:paraId="769FB6F4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232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Протокол о внештатной ситуации (при необходимости).</w:t>
      </w:r>
    </w:p>
    <w:p w14:paraId="683AAFBD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232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Протокол проверки Тулбоксов.</w:t>
      </w:r>
    </w:p>
    <w:p w14:paraId="2E74E4AA" w14:textId="691C4575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232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-Протокол</w:t>
      </w:r>
      <w:r w:rsidR="00A06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принятия площадки.</w:t>
      </w:r>
      <w:r w:rsidR="00A06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752306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3.9 Требования по настройке оборудования, подключениям </w:t>
      </w:r>
    </w:p>
    <w:p w14:paraId="09CD9225" w14:textId="77777777" w:rsidR="00955BEE" w:rsidRDefault="00F31534" w:rsidP="009260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Технический эксперт совместно с конкурсантом подготавливают и настраивают рабочее место, производят тестирование подключения к ЦУП до дня С-2. </w:t>
      </w:r>
    </w:p>
    <w:p w14:paraId="2E6C5DAC" w14:textId="77777777" w:rsidR="00955BEE" w:rsidRDefault="00F315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Проверяют:</w:t>
      </w:r>
    </w:p>
    <w:p w14:paraId="0E526D39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Скорость связи.</w:t>
      </w:r>
    </w:p>
    <w:p w14:paraId="0B34E01A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установленных программ и их работоспособность.</w:t>
      </w:r>
    </w:p>
    <w:p w14:paraId="0686085C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Стабильность видеотрансляции.</w:t>
      </w:r>
    </w:p>
    <w:p w14:paraId="5EFB6CC3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Гарнитуру связи, звук.</w:t>
      </w:r>
    </w:p>
    <w:p w14:paraId="6E886FA5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доступа к системе выдачи заданий и каналам взаимодействия с организаторами.</w:t>
      </w:r>
    </w:p>
    <w:p w14:paraId="033001FC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3.10 Методы разработки и выдачи КЗ конкурсанту</w:t>
      </w:r>
    </w:p>
    <w:p w14:paraId="63C8C988" w14:textId="77777777" w:rsidR="00955BEE" w:rsidRDefault="00F3153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30% изменений вносятся в конкурсное задание командой по управлению компетенцией. Оценивающие эксперты знак</w:t>
      </w:r>
      <w:r w:rsidR="009260BD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9260BD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тся с измененным КЗ в день С-3 и подписывают протокол о понимании КЗ и критериев оценки. Вся документация хранится у ГЭ. В С-1 </w:t>
      </w:r>
      <w:r w:rsidR="00FC5185">
        <w:rPr>
          <w:rFonts w:ascii="Times New Roman" w:eastAsia="Times New Roman" w:hAnsi="Times New Roman" w:cs="Times New Roman"/>
          <w:sz w:val="24"/>
          <w:szCs w:val="24"/>
        </w:rPr>
        <w:t xml:space="preserve">команда по управлению компетенцией проводит </w:t>
      </w:r>
      <w:r>
        <w:rPr>
          <w:rFonts w:ascii="Times New Roman" w:eastAsia="Times New Roman" w:hAnsi="Times New Roman" w:cs="Times New Roman"/>
          <w:sz w:val="24"/>
          <w:szCs w:val="24"/>
        </w:rPr>
        <w:t>с конкурсантами сесси</w:t>
      </w:r>
      <w:r w:rsidR="00FC5185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вопросов/ответов, 30% закрыты.</w:t>
      </w:r>
      <w:r w:rsidR="009260B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день модуля, согласно расписанию, конкурсант получает доступ к Модулю КЗ с внесенными 30%. Конкурсант должен загрузить результаты проделанной работы не позже окончания времени проведения модуля.</w:t>
      </w:r>
    </w:p>
    <w:p w14:paraId="28E84DF6" w14:textId="77777777" w:rsidR="00955BEE" w:rsidRDefault="00F315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Особенности приема:</w:t>
      </w:r>
    </w:p>
    <w:p w14:paraId="7303A1E4" w14:textId="77777777" w:rsidR="00955BEE" w:rsidRDefault="00F31534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1b6biqfs1u4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Файлы, загруженные конкурсантом. (Дата и время загрузки, формат, название, количество).</w:t>
      </w:r>
    </w:p>
    <w:p w14:paraId="6D66ABA0" w14:textId="77777777" w:rsidR="00955BEE" w:rsidRDefault="00F31534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zfnetnkzmv3h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Видеоматериалы полетов (участки трансляции соотносятся с данными реальных полетов из бортового журнала по местному времени ЦУП).</w:t>
      </w:r>
    </w:p>
    <w:p w14:paraId="16D30673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3.11 Требования к работе с оборудованием ЦУП для дистанционных полетов</w:t>
      </w:r>
    </w:p>
    <w:p w14:paraId="38AB1DDA" w14:textId="77777777" w:rsidR="00955BEE" w:rsidRDefault="00F3153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Конкурсанты имеют право ознакомит</w:t>
      </w:r>
      <w:r w:rsidR="00FC5185"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ся с закрепленным за ними оборудованием при помощи технического эксперта в день С-1 посредством видео-трансляции. </w:t>
      </w:r>
    </w:p>
    <w:p w14:paraId="17A51741" w14:textId="77777777" w:rsidR="00955BEE" w:rsidRDefault="00F3153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Работоспособность оборудования каждого конкурсанта поддерживается техническими экспертами, находящимися на территории ЦУП. Технические эксперты выполняют: зарядку аккумуляторов, подключение/отключение питания, перемещение оборудования по площадке, страховку полетов в ручном режиме. </w:t>
      </w:r>
    </w:p>
    <w:p w14:paraId="3379D109" w14:textId="77777777" w:rsidR="00955BEE" w:rsidRDefault="00F3153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Конкурсанты имеют фиксированное время взаимодействия с оборудованием, согласно Конкурсному заданию.</w:t>
      </w:r>
    </w:p>
    <w:p w14:paraId="6355177D" w14:textId="77777777" w:rsidR="00955BEE" w:rsidRDefault="00F3153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действия конкурсанта привели к поломке оборудования, починка производится техническим экспертом ЦУП, время для участника не останавливается. Заключение о причинах повреждения оборудования выдается ГЭ и техническим экспертом на площадке ЦУП. </w:t>
      </w:r>
    </w:p>
    <w:p w14:paraId="527312B7" w14:textId="77777777" w:rsidR="00955BEE" w:rsidRDefault="00955BEE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3A1DD6F" w14:textId="77777777" w:rsidR="00955BEE" w:rsidRDefault="00F31534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Проведение </w:t>
      </w:r>
    </w:p>
    <w:p w14:paraId="13B8B4D5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 Доступ на конкурсную площадку</w:t>
      </w:r>
    </w:p>
    <w:p w14:paraId="2FFE0A20" w14:textId="77777777" w:rsidR="00955BEE" w:rsidRDefault="00F3153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Доступ конкурсанта и технического эксперта на площадку каждый конкурсный день осуществляется по команде ГЭ с фиксацией времени, через сотовый канал связи.  Доступ к ЦУС имеют ГЭ, ЗГЭ, ЗГЭЮ, оценивающие эксперты и технические эксперты. Дополнительные лица согласовываются с ГЭ.</w:t>
      </w:r>
    </w:p>
    <w:p w14:paraId="3FD730B0" w14:textId="77777777" w:rsidR="00955BEE" w:rsidRDefault="00F3153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Доступ к рабочему месту конкурсанта (конкурсная площадка) разрешен техническому эксперту, который отвечает за ее работоспособность только с разрешения ГЭ, ЗГЭ, ЗГЭЮ. Все операции должны транслироваться по специально выделенному видео-каналу в реальном времени. Поддержание трансляции должно быть постоянным всё соревновательное время. Доступ к трансляции имеет команда по управлению компетенцией и оценивающие эксперты.</w:t>
      </w:r>
    </w:p>
    <w:p w14:paraId="3D739938" w14:textId="77777777" w:rsidR="00955BEE" w:rsidRDefault="00F31534" w:rsidP="007F7A1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Вся площадка должна просматриваться на трансляции с разных ракурсов + скринкаст монитора. Все подходы к конкурсанты должны фиксироваться запросом со стороны конкурсанты и подтверждаться ГЭ/оценивающими экспертами и заноситься в журнал (протокол). Если постфактум обнаруживается несанкционированный подход/взаимодействие конкурсанта с ТЭ, то модуль обнуляется. </w:t>
      </w:r>
    </w:p>
    <w:p w14:paraId="16C9C58C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День С-2:  </w:t>
      </w:r>
    </w:p>
    <w:p w14:paraId="55AC5B48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Участвующие лица: конкурсанты, ГЭ, ЗГЭ, ЗГЭЮ, тех. эксперты, оценивающие эксперты.</w:t>
      </w:r>
    </w:p>
    <w:p w14:paraId="5036C7AD" w14:textId="77777777" w:rsidR="00955BEE" w:rsidRDefault="00F31534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Брифинг команды по управлению компетенцией и оценивающих экспертов.</w:t>
      </w:r>
    </w:p>
    <w:p w14:paraId="60970E9D" w14:textId="77777777" w:rsidR="00955BEE" w:rsidRDefault="00F31534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Финальная подготовка конкурсной документации.</w:t>
      </w:r>
    </w:p>
    <w:p w14:paraId="1E1883EA" w14:textId="77777777" w:rsidR="00955BEE" w:rsidRDefault="00F31534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Корректировка СМП плана.</w:t>
      </w:r>
    </w:p>
    <w:p w14:paraId="2D896A8C" w14:textId="77777777" w:rsidR="00955BEE" w:rsidRDefault="00F31534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Финализация схемы оценки.</w:t>
      </w:r>
    </w:p>
    <w:p w14:paraId="0BC93BBA" w14:textId="77777777" w:rsidR="00955BEE" w:rsidRDefault="00F31534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Блокировка CIS.</w:t>
      </w:r>
    </w:p>
    <w:p w14:paraId="42051142" w14:textId="77777777" w:rsidR="00955BEE" w:rsidRDefault="00F31534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Загрузка заданий в систему.</w:t>
      </w:r>
    </w:p>
    <w:p w14:paraId="5773DDC7" w14:textId="77777777" w:rsidR="00955BEE" w:rsidRDefault="00F31534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технических подключений региональных площадок к ЦУС и ЦУП.</w:t>
      </w:r>
    </w:p>
    <w:p w14:paraId="130FFC1A" w14:textId="77777777" w:rsidR="00955BEE" w:rsidRDefault="00F31534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систем аудио и видеосвязи с рабочим местом.</w:t>
      </w:r>
    </w:p>
    <w:p w14:paraId="67473EFE" w14:textId="77777777" w:rsidR="00955BEE" w:rsidRDefault="00F31534">
      <w:pPr>
        <w:numPr>
          <w:ilvl w:val="1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систем видеотрансляций.</w:t>
      </w:r>
    </w:p>
    <w:p w14:paraId="33489667" w14:textId="77777777" w:rsidR="00955BEE" w:rsidRDefault="00F315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День С-1:  </w:t>
      </w:r>
    </w:p>
    <w:p w14:paraId="02BEB820" w14:textId="77777777" w:rsidR="00955BEE" w:rsidRDefault="00F3153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Регистрация конкурсантов на площадках.</w:t>
      </w:r>
    </w:p>
    <w:p w14:paraId="69AA5AC5" w14:textId="77777777" w:rsidR="00955BEE" w:rsidRDefault="00F3153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Подписание протоколов.</w:t>
      </w:r>
    </w:p>
    <w:p w14:paraId="47692BC8" w14:textId="77777777" w:rsidR="00955BEE" w:rsidRDefault="00F3153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Общий брифинг конкурсантов по формату проведения соревнований.</w:t>
      </w:r>
    </w:p>
    <w:p w14:paraId="28C17DEF" w14:textId="77777777" w:rsidR="00955BEE" w:rsidRDefault="00F3153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Вводные инструктажи по модулям. </w:t>
      </w:r>
    </w:p>
    <w:p w14:paraId="22091158" w14:textId="77777777" w:rsidR="00955BEE" w:rsidRDefault="00F3153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Разбор требований по модулям.</w:t>
      </w:r>
    </w:p>
    <w:p w14:paraId="50EB1670" w14:textId="77777777" w:rsidR="00955BEE" w:rsidRDefault="00F3153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Бриф по работе с системой скачивания конкурсантом конкурсного задания. </w:t>
      </w:r>
    </w:p>
    <w:p w14:paraId="65C8ACBD" w14:textId="77777777" w:rsidR="00955BEE" w:rsidRDefault="00F3153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Бриф по работе с системой выгрузки результатов работы конкурсантом.</w:t>
      </w:r>
    </w:p>
    <w:p w14:paraId="5E97B7A2" w14:textId="77777777" w:rsidR="00955BEE" w:rsidRDefault="00F3153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Задание по модулям выдается ежедневно перед стартом модуля. В С-1 конкурсанты могут задать общие вопросы по опубликованному конкурсному заданию. </w:t>
      </w:r>
    </w:p>
    <w:p w14:paraId="7D6CAE0B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Дни соревнований:</w:t>
      </w:r>
    </w:p>
    <w:p w14:paraId="4D5DE74A" w14:textId="011D5A13" w:rsidR="00955BEE" w:rsidRDefault="00F3153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8iej9ywv6j25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Взаимодействие ЦУС с конкурсной площадкой через утвержденные ГЭ каналы коммуникации (zoom, telegram, moodle,).</w:t>
      </w:r>
    </w:p>
    <w:p w14:paraId="267ECF23" w14:textId="77777777" w:rsidR="00955BEE" w:rsidRDefault="00F3153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suhohxjtn3ip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Взаимодействие конкурсанта с ТЭ допускается на конкурсной площадке, оборудованной системой непрерывной видеотрансляции. Взаимодействие должно быть согласовано с ГЭ и зафиксировано в протоколе. В ином случае, конкурсант будет отстранен от выполнения модуля.</w:t>
      </w:r>
    </w:p>
    <w:p w14:paraId="69DD2F9A" w14:textId="77777777" w:rsidR="00955BEE" w:rsidRDefault="00F3153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heading=h.ivqj38x3mvw2" w:colFirst="0" w:colLast="0"/>
      <w:bookmarkStart w:id="6" w:name="_heading=h.y70kjxz2dgw1" w:colFirst="0" w:colLast="0"/>
      <w:bookmarkEnd w:id="5"/>
      <w:bookmarkEnd w:id="6"/>
      <w:r>
        <w:rPr>
          <w:rFonts w:ascii="Times New Roman" w:eastAsia="Times New Roman" w:hAnsi="Times New Roman" w:cs="Times New Roman"/>
          <w:b/>
          <w:sz w:val="24"/>
          <w:szCs w:val="24"/>
        </w:rPr>
        <w:t>Фиксация результатов:</w:t>
      </w:r>
    </w:p>
    <w:p w14:paraId="6578287F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чек листу, сохраняются в отдельной директории облачного хранилища: фото, видео и файлы, загруженные конкурсантом, с указанием даты и время загрузки, формата, названия, количества.</w:t>
      </w:r>
    </w:p>
    <w:p w14:paraId="4DB66C26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Видеоматериалы полетов (участки трансляции соотносятся с данными реальных полетов из бортового журнала по местному времени ЦУП).</w:t>
      </w:r>
    </w:p>
    <w:p w14:paraId="6A5FC9BD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заносятся в CIS.</w:t>
      </w:r>
    </w:p>
    <w:p w14:paraId="77CB52FD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Завершение соревновательной части:</w:t>
      </w:r>
    </w:p>
    <w:p w14:paraId="4E3BB35D" w14:textId="77777777" w:rsidR="00955BEE" w:rsidRDefault="00F3153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Каждый модуль КЗ завершается финальной сдачей результатов в отведенное время. В каждом модуле КЗ описан перечень требований к результату. </w:t>
      </w:r>
    </w:p>
    <w:p w14:paraId="635CCF93" w14:textId="77777777" w:rsidR="00955BEE" w:rsidRDefault="00F315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Особенности оценивания/приема:</w:t>
      </w:r>
    </w:p>
    <w:p w14:paraId="7A941D9B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Файлы, загруженные конкурсантом. (Дата и время загрузки, формат, название, количество).</w:t>
      </w:r>
    </w:p>
    <w:p w14:paraId="1F40B008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Видеоматериалы полетов (участки трансляции соотносятся с данными реальных полетов из бортового журнала по местному времени ЦУП).</w:t>
      </w:r>
    </w:p>
    <w:p w14:paraId="0FADEBF7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заносятся в CIS.</w:t>
      </w:r>
    </w:p>
    <w:p w14:paraId="1E421A08" w14:textId="77777777" w:rsidR="00955BEE" w:rsidRDefault="00F3153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km9slsqnhn9" w:colFirst="0" w:colLast="0"/>
      <w:bookmarkEnd w:id="7"/>
      <w:r>
        <w:rPr>
          <w:rFonts w:ascii="Times New Roman" w:eastAsia="Times New Roman" w:hAnsi="Times New Roman" w:cs="Times New Roman"/>
          <w:sz w:val="24"/>
          <w:szCs w:val="24"/>
        </w:rPr>
        <w:t>Если произошел обрыв видеотрансляции и связи у конкурсанта более 30 мин - ОБЯЗАТЕЛЬНО предоставить команде по управлению компетенции видеофайлы записи выполнения конкурсантом задания не позднее, чем через 2 часа после обрыва связи, демонстрирующие, что не происходило коммуникаций и не оказывалась помощь конкурсанту.</w:t>
      </w:r>
    </w:p>
    <w:p w14:paraId="68ED5A54" w14:textId="77777777" w:rsidR="00955BEE" w:rsidRDefault="00F31534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Оценка </w:t>
      </w:r>
    </w:p>
    <w:p w14:paraId="74AF35E8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проведения оценки работы конкурсанта:</w:t>
      </w:r>
    </w:p>
    <w:p w14:paraId="00B40CFB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Автоматизированная оценка.</w:t>
      </w:r>
    </w:p>
    <w:p w14:paraId="1662AADD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 через транслируемое/полученное видео. </w:t>
      </w:r>
    </w:p>
    <w:p w14:paraId="6241A42B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по тестам.</w:t>
      </w:r>
    </w:p>
    <w:p w14:paraId="0B4400B2" w14:textId="77777777" w:rsidR="00955BEE" w:rsidRDefault="00F315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по загруженным файлам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4ADB5A38" w14:textId="77777777" w:rsidR="00955BEE" w:rsidRDefault="00F31534">
      <w:pPr>
        <w:spacing w:after="0"/>
        <w:ind w:left="283" w:firstLine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Рукописные ведомости оценок не используются. Оценивающие эксперты заносят результаты напрямую в CIS.</w:t>
      </w:r>
    </w:p>
    <w:p w14:paraId="5C2100F7" w14:textId="77777777" w:rsidR="00955BEE" w:rsidRDefault="00F31534">
      <w:pPr>
        <w:pBdr>
          <w:top w:val="nil"/>
          <w:left w:val="nil"/>
          <w:bottom w:val="nil"/>
          <w:right w:val="nil"/>
          <w:between w:val="nil"/>
        </w:pBdr>
        <w:spacing w:after="0"/>
        <w:ind w:left="283" w:firstLine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Обсуждение и оценка работ конкурсантов производится с использованием закрытых видеоконференций. Трансляция процесса оценки не производится. </w:t>
      </w:r>
    </w:p>
    <w:p w14:paraId="792EEFC6" w14:textId="77777777" w:rsidR="00955BEE" w:rsidRDefault="00F31534">
      <w:pPr>
        <w:spacing w:after="0"/>
        <w:ind w:left="283" w:firstLine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внесенных оценок в CIS экспертами-компатриотами не производится. После блокировки оценок, протокол блокировки подписывают ГЭ, ЗГЭ, ЗГЭЮ и отсканированная файл загружается в облачное хранилище.</w:t>
      </w:r>
    </w:p>
    <w:p w14:paraId="18B17C4A" w14:textId="77777777" w:rsidR="00955BEE" w:rsidRDefault="00F31534">
      <w:pPr>
        <w:spacing w:after="0"/>
        <w:ind w:left="283" w:firstLine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чемпионата подводятся согласно регламенту чемпионата.</w:t>
      </w:r>
    </w:p>
    <w:sectPr w:rsidR="00955BEE">
      <w:headerReference w:type="default" r:id="rId9"/>
      <w:footerReference w:type="default" r:id="rId10"/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5BC4E" w14:textId="77777777" w:rsidR="003B7F71" w:rsidRDefault="003B7F71">
      <w:pPr>
        <w:spacing w:after="0" w:line="240" w:lineRule="auto"/>
      </w:pPr>
      <w:r>
        <w:separator/>
      </w:r>
    </w:p>
  </w:endnote>
  <w:endnote w:type="continuationSeparator" w:id="0">
    <w:p w14:paraId="4D23AA36" w14:textId="77777777" w:rsidR="003B7F71" w:rsidRDefault="003B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B22F8" w14:textId="77777777" w:rsidR="00955BEE" w:rsidRDefault="00F315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A4A69">
      <w:rPr>
        <w:noProof/>
        <w:color w:val="000000"/>
      </w:rPr>
      <w:t>4</w:t>
    </w:r>
    <w:r>
      <w:rPr>
        <w:color w:val="000000"/>
      </w:rPr>
      <w:fldChar w:fldCharType="end"/>
    </w:r>
  </w:p>
  <w:p w14:paraId="58593279" w14:textId="77777777" w:rsidR="00955BEE" w:rsidRDefault="00955BE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44EEF" w14:textId="77777777" w:rsidR="003B7F71" w:rsidRDefault="003B7F71">
      <w:pPr>
        <w:spacing w:after="0" w:line="240" w:lineRule="auto"/>
      </w:pPr>
      <w:r>
        <w:separator/>
      </w:r>
    </w:p>
  </w:footnote>
  <w:footnote w:type="continuationSeparator" w:id="0">
    <w:p w14:paraId="567502E5" w14:textId="77777777" w:rsidR="003B7F71" w:rsidRDefault="003B7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5380D" w14:textId="77777777" w:rsidR="00955BEE" w:rsidRDefault="00F315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6379" w:firstLine="2693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 wp14:anchorId="086613BE" wp14:editId="4F1015AC">
          <wp:extent cx="990600" cy="752475"/>
          <wp:effectExtent l="0" t="0" r="0" b="0"/>
          <wp:docPr id="11" name="image1.png" descr="C:\Users\A.Platko\AppData\Local\Microsoft\Windows\INetCache\Content.Word\lands(red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A.Platko\AppData\Local\Microsoft\Windows\INetCache\Content.Word\lands(red).png"/>
                  <pic:cNvPicPr preferRelativeResize="0"/>
                </pic:nvPicPr>
                <pic:blipFill>
                  <a:blip r:embed="rId1"/>
                  <a:srcRect r="36238"/>
                  <a:stretch>
                    <a:fillRect/>
                  </a:stretch>
                </pic:blipFill>
                <pic:spPr>
                  <a:xfrm>
                    <a:off x="0" y="0"/>
                    <a:ext cx="9906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D4945"/>
    <w:multiLevelType w:val="multilevel"/>
    <w:tmpl w:val="2676C67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D950642"/>
    <w:multiLevelType w:val="multilevel"/>
    <w:tmpl w:val="72E8B63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nsid w:val="26820148"/>
    <w:multiLevelType w:val="multilevel"/>
    <w:tmpl w:val="BFCED8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35E55663"/>
    <w:multiLevelType w:val="multilevel"/>
    <w:tmpl w:val="DA5444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494473D7"/>
    <w:multiLevelType w:val="multilevel"/>
    <w:tmpl w:val="8DA6861E"/>
    <w:lvl w:ilvl="0">
      <w:start w:val="1"/>
      <w:numFmt w:val="bullet"/>
      <w:lvlText w:val="-"/>
      <w:lvlJc w:val="left"/>
      <w:pPr>
        <w:ind w:left="2248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968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88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408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128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848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568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88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008" w:hanging="360"/>
      </w:pPr>
      <w:rPr>
        <w:u w:val="none"/>
      </w:rPr>
    </w:lvl>
  </w:abstractNum>
  <w:abstractNum w:abstractNumId="5">
    <w:nsid w:val="5D6540E3"/>
    <w:multiLevelType w:val="multilevel"/>
    <w:tmpl w:val="23E453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617E58D5"/>
    <w:multiLevelType w:val="multilevel"/>
    <w:tmpl w:val="377E405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nsid w:val="677A0D56"/>
    <w:multiLevelType w:val="multilevel"/>
    <w:tmpl w:val="B052E7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EE"/>
    <w:rsid w:val="000B3405"/>
    <w:rsid w:val="000D7FF0"/>
    <w:rsid w:val="001A4A69"/>
    <w:rsid w:val="003A19A9"/>
    <w:rsid w:val="003B7F71"/>
    <w:rsid w:val="00682CA3"/>
    <w:rsid w:val="00713E04"/>
    <w:rsid w:val="007F7A1E"/>
    <w:rsid w:val="009260BD"/>
    <w:rsid w:val="00955BEE"/>
    <w:rsid w:val="009C2CC2"/>
    <w:rsid w:val="00A0653C"/>
    <w:rsid w:val="00F31534"/>
    <w:rsid w:val="00FC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CDDAE"/>
  <w15:docId w15:val="{1CAD75A9-3C58-5549-9B2B-70623AD9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74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74EC"/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paragraph" w:styleId="a4">
    <w:name w:val="List Paragraph"/>
    <w:basedOn w:val="a"/>
    <w:uiPriority w:val="34"/>
    <w:qFormat/>
    <w:rsid w:val="008512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B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73DC"/>
  </w:style>
  <w:style w:type="paragraph" w:styleId="a7">
    <w:name w:val="footer"/>
    <w:basedOn w:val="a"/>
    <w:link w:val="a8"/>
    <w:uiPriority w:val="99"/>
    <w:unhideWhenUsed/>
    <w:rsid w:val="00AB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73DC"/>
  </w:style>
  <w:style w:type="character" w:styleId="a9">
    <w:name w:val="annotation reference"/>
    <w:basedOn w:val="a0"/>
    <w:uiPriority w:val="99"/>
    <w:semiHidden/>
    <w:unhideWhenUsed/>
    <w:rsid w:val="00E35CB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35CB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35CB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35CB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35CBC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35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35CBC"/>
    <w:rPr>
      <w:rFonts w:ascii="Segoe UI" w:hAnsi="Segoe UI" w:cs="Segoe UI"/>
      <w:sz w:val="18"/>
      <w:szCs w:val="18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7CCRUOa+5+XG1kWC9xIK6vZ/9w==">AMUW2mVSuIgtzO74CDN9xH/DtTVrt8aORS8YBcu/zDbEqghjd0yuYwSoNKVbRhtlZ0wqmq8DzbjW4DIlv/0zHR0HM9ZNiCkk/+enxc6MZ3hE9/289jPvnH6bXwUxlcvhSs9TuzdPw5eGFlTGbengtnVF212GeeWi5M3YY0PkIlU7cF0VyOkIzsQG7gvsNNxGnCttuIUJDqg1+OhulZkz2tx7jXpXmnJn+qL8kJEX1tPpdGSaqkj+v0GCw70smNXggqQQdgrGbu8Q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1692</Words>
  <Characters>12017</Characters>
  <Application>Microsoft Office Word</Application>
  <DocSecurity>0</DocSecurity>
  <Lines>293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Trofimov</dc:creator>
  <cp:lastModifiedBy>melentovichvenera@rambler.ru</cp:lastModifiedBy>
  <cp:revision>3</cp:revision>
  <dcterms:created xsi:type="dcterms:W3CDTF">2022-08-08T19:03:00Z</dcterms:created>
  <dcterms:modified xsi:type="dcterms:W3CDTF">2022-08-09T16:03:00Z</dcterms:modified>
</cp:coreProperties>
</file>