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3A59C1DD" w14:textId="77777777" w:rsidTr="00972CBC">
        <w:tc>
          <w:tcPr>
            <w:tcW w:w="5670" w:type="dxa"/>
          </w:tcPr>
          <w:p w14:paraId="47F3FA14" w14:textId="77777777" w:rsidR="00666BDD" w:rsidRDefault="00666BDD" w:rsidP="00972CBC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7AB79513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8DC74FC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C80D9D0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536FA5F3"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0CE9BA28" w14:textId="7D96B580" w:rsidR="00832EBB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DF78E4">
            <w:rPr>
              <w:rFonts w:ascii="Times New Roman" w:eastAsia="Arial Unicode MS" w:hAnsi="Times New Roman" w:cs="Times New Roman"/>
              <w:sz w:val="40"/>
              <w:szCs w:val="40"/>
            </w:rPr>
            <w:t>НЕЙРОСЕТИ И БОЛЬШИЕ ДАННЫЕ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723989CC" w14:textId="182CE580" w:rsidR="00D83E4E" w:rsidRPr="00D83E4E" w:rsidRDefault="00DF78E4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Регионального этапа</w:t>
          </w:r>
          <w:r w:rsidR="009E5BD9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</w:t>
          </w:r>
          <w:r w:rsidR="00043D86">
            <w:rPr>
              <w:rFonts w:ascii="Times New Roman" w:eastAsia="Arial Unicode MS" w:hAnsi="Times New Roman" w:cs="Times New Roman"/>
              <w:sz w:val="36"/>
              <w:szCs w:val="36"/>
            </w:rPr>
            <w:br/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профессиональному мастерству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</w:t>
          </w:r>
        </w:p>
        <w:p w14:paraId="7D975935" w14:textId="07C379DD" w:rsidR="00334165" w:rsidRPr="00A204BB" w:rsidRDefault="00000000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32464DCD" w14:textId="6E034DD8" w:rsidR="006C6D6D" w:rsidRDefault="006C6D6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FCE54D4" w14:textId="7998F824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084380" w14:textId="3630DA8D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B3D32D6" w14:textId="45D3E68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D3F9804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EBD5D4C" w14:textId="71B11D4C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2BDF402" w14:textId="3C46ACE5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63A18F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53A15" w14:textId="7BF53ACF" w:rsidR="009B18A2" w:rsidRDefault="00DF78E4" w:rsidP="009B18A2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202</w:t>
      </w:r>
      <w:r w:rsidR="00043D86">
        <w:rPr>
          <w:rFonts w:ascii="Times New Roman" w:hAnsi="Times New Roman" w:cs="Times New Roman"/>
          <w:lang w:bidi="en-US"/>
        </w:rPr>
        <w:t>5</w:t>
      </w:r>
      <w:r>
        <w:rPr>
          <w:rFonts w:ascii="Times New Roman" w:hAnsi="Times New Roman" w:cs="Times New Roman"/>
          <w:lang w:bidi="en-US"/>
        </w:rPr>
        <w:t xml:space="preserve"> </w:t>
      </w:r>
      <w:r w:rsidR="009E5BD9">
        <w:rPr>
          <w:rFonts w:ascii="Times New Roman" w:hAnsi="Times New Roman" w:cs="Times New Roman"/>
          <w:lang w:bidi="en-US"/>
        </w:rPr>
        <w:t>г.</w:t>
      </w:r>
    </w:p>
    <w:p w14:paraId="4E237B94" w14:textId="264A6BCD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98138E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1699699439"/>
        <w:docPartObj>
          <w:docPartGallery w:val="Table of Contents"/>
          <w:docPartUnique/>
        </w:docPartObj>
      </w:sdtPr>
      <w:sdtContent>
        <w:p w14:paraId="02FC88F6" w14:textId="75E9A7BD" w:rsidR="00A96818" w:rsidRDefault="00A96818" w:rsidP="00A96818">
          <w:pPr>
            <w:pStyle w:val="afb"/>
            <w:spacing w:before="0" w:line="240" w:lineRule="auto"/>
          </w:pPr>
        </w:p>
        <w:p w14:paraId="3A6B0006" w14:textId="4A882FE3" w:rsidR="00A96818" w:rsidRPr="00A96818" w:rsidRDefault="00A96818" w:rsidP="00A96818">
          <w:pPr>
            <w:pStyle w:val="11"/>
            <w:spacing w:line="240" w:lineRule="auto"/>
            <w:rPr>
              <w:rFonts w:ascii="Times New Roman" w:eastAsiaTheme="minorEastAsia" w:hAnsi="Times New Roman"/>
              <w:bCs w:val="0"/>
              <w:noProof/>
              <w:kern w:val="2"/>
              <w:szCs w:val="24"/>
              <w:lang w:val="ru-RU" w:eastAsia="ru-RU"/>
              <w14:ligatures w14:val="standardContextual"/>
            </w:rPr>
          </w:pPr>
          <w:r w:rsidRPr="00A96818">
            <w:rPr>
              <w:rFonts w:ascii="Times New Roman" w:hAnsi="Times New Roman"/>
              <w:szCs w:val="24"/>
            </w:rPr>
            <w:fldChar w:fldCharType="begin"/>
          </w:r>
          <w:r w:rsidRPr="00A96818">
            <w:rPr>
              <w:rFonts w:ascii="Times New Roman" w:hAnsi="Times New Roman"/>
              <w:szCs w:val="24"/>
            </w:rPr>
            <w:instrText xml:space="preserve"> TOC \o "1-3" \h \z \u </w:instrText>
          </w:r>
          <w:r w:rsidRPr="00A96818">
            <w:rPr>
              <w:rFonts w:ascii="Times New Roman" w:hAnsi="Times New Roman"/>
              <w:szCs w:val="24"/>
            </w:rPr>
            <w:fldChar w:fldCharType="separate"/>
          </w:r>
          <w:hyperlink w:anchor="_Toc161247707" w:history="1">
            <w:r w:rsidRPr="00A96818">
              <w:rPr>
                <w:rStyle w:val="ae"/>
                <w:rFonts w:ascii="Times New Roman" w:hAnsi="Times New Roman"/>
                <w:noProof/>
                <w:szCs w:val="24"/>
              </w:rPr>
              <w:t>1. ОСНОВНЫЕ ТРЕБОВАНИЯ КОМПЕТЕНЦИИ</w:t>
            </w:r>
            <w:r w:rsidRPr="00A96818">
              <w:rPr>
                <w:rFonts w:ascii="Times New Roman" w:hAnsi="Times New Roman"/>
                <w:noProof/>
                <w:webHidden/>
                <w:szCs w:val="24"/>
              </w:rPr>
              <w:tab/>
            </w:r>
            <w:r w:rsidRPr="00A96818">
              <w:rPr>
                <w:rFonts w:ascii="Times New Roman" w:hAnsi="Times New Roman"/>
                <w:noProof/>
                <w:webHidden/>
                <w:szCs w:val="24"/>
              </w:rPr>
              <w:fldChar w:fldCharType="begin"/>
            </w:r>
            <w:r w:rsidRPr="00A96818">
              <w:rPr>
                <w:rFonts w:ascii="Times New Roman" w:hAnsi="Times New Roman"/>
                <w:noProof/>
                <w:webHidden/>
                <w:szCs w:val="24"/>
              </w:rPr>
              <w:instrText xml:space="preserve"> PAGEREF _Toc161247707 \h </w:instrText>
            </w:r>
            <w:r w:rsidRPr="00A96818">
              <w:rPr>
                <w:rFonts w:ascii="Times New Roman" w:hAnsi="Times New Roman"/>
                <w:noProof/>
                <w:webHidden/>
                <w:szCs w:val="24"/>
              </w:rPr>
            </w:r>
            <w:r w:rsidRPr="00A96818">
              <w:rPr>
                <w:rFonts w:ascii="Times New Roman" w:hAnsi="Times New Roman"/>
                <w:noProof/>
                <w:webHidden/>
                <w:szCs w:val="24"/>
              </w:rPr>
              <w:fldChar w:fldCharType="separate"/>
            </w:r>
            <w:r w:rsidRPr="00A96818">
              <w:rPr>
                <w:rFonts w:ascii="Times New Roman" w:hAnsi="Times New Roman"/>
                <w:noProof/>
                <w:webHidden/>
                <w:szCs w:val="24"/>
              </w:rPr>
              <w:t>4</w:t>
            </w:r>
            <w:r w:rsidRPr="00A96818">
              <w:rPr>
                <w:rFonts w:ascii="Times New Roman" w:hAnsi="Times New Roman"/>
                <w:noProof/>
                <w:webHidden/>
                <w:szCs w:val="24"/>
              </w:rPr>
              <w:fldChar w:fldCharType="end"/>
            </w:r>
          </w:hyperlink>
        </w:p>
        <w:p w14:paraId="35ECCABC" w14:textId="2662E138" w:rsidR="00A96818" w:rsidRPr="00A96818" w:rsidRDefault="00000000" w:rsidP="00A96818">
          <w:pPr>
            <w:pStyle w:val="25"/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61247708" w:history="1">
            <w:r w:rsidR="00A96818" w:rsidRPr="00A96818">
              <w:rPr>
                <w:rStyle w:val="ae"/>
                <w:noProof/>
                <w:sz w:val="24"/>
                <w:szCs w:val="24"/>
              </w:rPr>
              <w:t>1.1. ОБЩИЕ СВЕДЕНИЯ О ТРЕБОВАНИЯХ КОМПЕТЕНЦИИ</w:t>
            </w:r>
            <w:r w:rsidR="00A96818" w:rsidRPr="00A96818">
              <w:rPr>
                <w:noProof/>
                <w:webHidden/>
                <w:sz w:val="24"/>
                <w:szCs w:val="24"/>
              </w:rPr>
              <w:tab/>
            </w:r>
            <w:r w:rsidR="00A96818" w:rsidRPr="00A96818">
              <w:rPr>
                <w:noProof/>
                <w:webHidden/>
                <w:sz w:val="24"/>
                <w:szCs w:val="24"/>
              </w:rPr>
              <w:fldChar w:fldCharType="begin"/>
            </w:r>
            <w:r w:rsidR="00A96818" w:rsidRPr="00A96818">
              <w:rPr>
                <w:noProof/>
                <w:webHidden/>
                <w:sz w:val="24"/>
                <w:szCs w:val="24"/>
              </w:rPr>
              <w:instrText xml:space="preserve"> PAGEREF _Toc161247708 \h </w:instrText>
            </w:r>
            <w:r w:rsidR="00A96818" w:rsidRPr="00A96818">
              <w:rPr>
                <w:noProof/>
                <w:webHidden/>
                <w:sz w:val="24"/>
                <w:szCs w:val="24"/>
              </w:rPr>
            </w:r>
            <w:r w:rsidR="00A96818" w:rsidRPr="00A96818">
              <w:rPr>
                <w:noProof/>
                <w:webHidden/>
                <w:sz w:val="24"/>
                <w:szCs w:val="24"/>
              </w:rPr>
              <w:fldChar w:fldCharType="separate"/>
            </w:r>
            <w:r w:rsidR="00A96818" w:rsidRPr="00A96818">
              <w:rPr>
                <w:noProof/>
                <w:webHidden/>
                <w:sz w:val="24"/>
                <w:szCs w:val="24"/>
              </w:rPr>
              <w:t>4</w:t>
            </w:r>
            <w:r w:rsidR="00A96818" w:rsidRPr="00A96818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82A5EFE" w14:textId="2B353330" w:rsidR="00A96818" w:rsidRPr="00A96818" w:rsidRDefault="00000000" w:rsidP="00A96818">
          <w:pPr>
            <w:pStyle w:val="25"/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61247709" w:history="1">
            <w:r w:rsidR="00A96818" w:rsidRPr="00A96818">
              <w:rPr>
                <w:rStyle w:val="ae"/>
                <w:noProof/>
                <w:sz w:val="24"/>
                <w:szCs w:val="24"/>
              </w:rPr>
              <w:t>1.2. ПЕРЕЧЕНЬ ПРОФЕССИОНАЛЬНЫХ ЗАДАЧ СПЕЦИАЛИСТА ПО КОМПЕТЕНЦИИ «НЕЙРОСЕТИ И БОЛЬШИЕ ДАННЫЕ»</w:t>
            </w:r>
            <w:r w:rsidR="00A96818" w:rsidRPr="00A96818">
              <w:rPr>
                <w:noProof/>
                <w:webHidden/>
                <w:sz w:val="24"/>
                <w:szCs w:val="24"/>
              </w:rPr>
              <w:tab/>
            </w:r>
            <w:r w:rsidR="00A96818" w:rsidRPr="00A96818">
              <w:rPr>
                <w:noProof/>
                <w:webHidden/>
                <w:sz w:val="24"/>
                <w:szCs w:val="24"/>
              </w:rPr>
              <w:fldChar w:fldCharType="begin"/>
            </w:r>
            <w:r w:rsidR="00A96818" w:rsidRPr="00A96818">
              <w:rPr>
                <w:noProof/>
                <w:webHidden/>
                <w:sz w:val="24"/>
                <w:szCs w:val="24"/>
              </w:rPr>
              <w:instrText xml:space="preserve"> PAGEREF _Toc161247709 \h </w:instrText>
            </w:r>
            <w:r w:rsidR="00A96818" w:rsidRPr="00A96818">
              <w:rPr>
                <w:noProof/>
                <w:webHidden/>
                <w:sz w:val="24"/>
                <w:szCs w:val="24"/>
              </w:rPr>
            </w:r>
            <w:r w:rsidR="00A96818" w:rsidRPr="00A96818">
              <w:rPr>
                <w:noProof/>
                <w:webHidden/>
                <w:sz w:val="24"/>
                <w:szCs w:val="24"/>
              </w:rPr>
              <w:fldChar w:fldCharType="separate"/>
            </w:r>
            <w:r w:rsidR="00A96818" w:rsidRPr="00A96818">
              <w:rPr>
                <w:noProof/>
                <w:webHidden/>
                <w:sz w:val="24"/>
                <w:szCs w:val="24"/>
              </w:rPr>
              <w:t>4</w:t>
            </w:r>
            <w:r w:rsidR="00A96818" w:rsidRPr="00A96818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C8B2829" w14:textId="24A6B5B0" w:rsidR="00A96818" w:rsidRPr="00A96818" w:rsidRDefault="00000000" w:rsidP="00A96818">
          <w:pPr>
            <w:pStyle w:val="25"/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61247710" w:history="1">
            <w:r w:rsidR="00A96818" w:rsidRPr="00A96818">
              <w:rPr>
                <w:rStyle w:val="ae"/>
                <w:noProof/>
                <w:sz w:val="24"/>
                <w:szCs w:val="24"/>
              </w:rPr>
              <w:t>1.3. ТРЕБОВАНИЯ К СХЕМЕ ОЦЕНКИ</w:t>
            </w:r>
            <w:r w:rsidR="00A96818" w:rsidRPr="00A96818">
              <w:rPr>
                <w:noProof/>
                <w:webHidden/>
                <w:sz w:val="24"/>
                <w:szCs w:val="24"/>
              </w:rPr>
              <w:tab/>
            </w:r>
            <w:r w:rsidR="00A96818" w:rsidRPr="00A96818">
              <w:rPr>
                <w:noProof/>
                <w:webHidden/>
                <w:sz w:val="24"/>
                <w:szCs w:val="24"/>
              </w:rPr>
              <w:fldChar w:fldCharType="begin"/>
            </w:r>
            <w:r w:rsidR="00A96818" w:rsidRPr="00A96818">
              <w:rPr>
                <w:noProof/>
                <w:webHidden/>
                <w:sz w:val="24"/>
                <w:szCs w:val="24"/>
              </w:rPr>
              <w:instrText xml:space="preserve"> PAGEREF _Toc161247710 \h </w:instrText>
            </w:r>
            <w:r w:rsidR="00A96818" w:rsidRPr="00A96818">
              <w:rPr>
                <w:noProof/>
                <w:webHidden/>
                <w:sz w:val="24"/>
                <w:szCs w:val="24"/>
              </w:rPr>
            </w:r>
            <w:r w:rsidR="00A96818" w:rsidRPr="00A96818">
              <w:rPr>
                <w:noProof/>
                <w:webHidden/>
                <w:sz w:val="24"/>
                <w:szCs w:val="24"/>
              </w:rPr>
              <w:fldChar w:fldCharType="separate"/>
            </w:r>
            <w:r w:rsidR="00A96818" w:rsidRPr="00A96818">
              <w:rPr>
                <w:noProof/>
                <w:webHidden/>
                <w:sz w:val="24"/>
                <w:szCs w:val="24"/>
              </w:rPr>
              <w:t>7</w:t>
            </w:r>
            <w:r w:rsidR="00A96818" w:rsidRPr="00A96818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190B0B2" w14:textId="7777ED5D" w:rsidR="00A96818" w:rsidRPr="00A96818" w:rsidRDefault="00000000" w:rsidP="00A96818">
          <w:pPr>
            <w:pStyle w:val="25"/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61247711" w:history="1">
            <w:r w:rsidR="00A96818" w:rsidRPr="00A96818">
              <w:rPr>
                <w:rStyle w:val="ae"/>
                <w:noProof/>
                <w:sz w:val="24"/>
                <w:szCs w:val="24"/>
              </w:rPr>
              <w:t>1.4. СПЕЦИФИКАЦИЯ ОЦЕНКИ КОМПЕТЕНЦИИ</w:t>
            </w:r>
            <w:r w:rsidR="00A96818" w:rsidRPr="00A96818">
              <w:rPr>
                <w:noProof/>
                <w:webHidden/>
                <w:sz w:val="24"/>
                <w:szCs w:val="24"/>
              </w:rPr>
              <w:tab/>
            </w:r>
            <w:r w:rsidR="00A96818" w:rsidRPr="00A96818">
              <w:rPr>
                <w:noProof/>
                <w:webHidden/>
                <w:sz w:val="24"/>
                <w:szCs w:val="24"/>
              </w:rPr>
              <w:fldChar w:fldCharType="begin"/>
            </w:r>
            <w:r w:rsidR="00A96818" w:rsidRPr="00A96818">
              <w:rPr>
                <w:noProof/>
                <w:webHidden/>
                <w:sz w:val="24"/>
                <w:szCs w:val="24"/>
              </w:rPr>
              <w:instrText xml:space="preserve"> PAGEREF _Toc161247711 \h </w:instrText>
            </w:r>
            <w:r w:rsidR="00A96818" w:rsidRPr="00A96818">
              <w:rPr>
                <w:noProof/>
                <w:webHidden/>
                <w:sz w:val="24"/>
                <w:szCs w:val="24"/>
              </w:rPr>
            </w:r>
            <w:r w:rsidR="00A96818" w:rsidRPr="00A96818">
              <w:rPr>
                <w:noProof/>
                <w:webHidden/>
                <w:sz w:val="24"/>
                <w:szCs w:val="24"/>
              </w:rPr>
              <w:fldChar w:fldCharType="separate"/>
            </w:r>
            <w:r w:rsidR="00A96818" w:rsidRPr="00A96818">
              <w:rPr>
                <w:noProof/>
                <w:webHidden/>
                <w:sz w:val="24"/>
                <w:szCs w:val="24"/>
              </w:rPr>
              <w:t>7</w:t>
            </w:r>
            <w:r w:rsidR="00A96818" w:rsidRPr="00A96818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6D763A0" w14:textId="712DDBAB" w:rsidR="00A96818" w:rsidRPr="00A96818" w:rsidRDefault="00000000" w:rsidP="00A96818">
          <w:pPr>
            <w:pStyle w:val="25"/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61247712" w:history="1">
            <w:r w:rsidR="00A96818" w:rsidRPr="00A96818">
              <w:rPr>
                <w:rStyle w:val="ae"/>
                <w:noProof/>
                <w:sz w:val="24"/>
                <w:szCs w:val="24"/>
              </w:rPr>
              <w:t>1.5. КОНКУРСНОЕ ЗАДАНИЕ</w:t>
            </w:r>
            <w:r w:rsidR="00A96818" w:rsidRPr="00A96818">
              <w:rPr>
                <w:noProof/>
                <w:webHidden/>
                <w:sz w:val="24"/>
                <w:szCs w:val="24"/>
              </w:rPr>
              <w:tab/>
            </w:r>
            <w:r w:rsidR="00A96818" w:rsidRPr="00A96818">
              <w:rPr>
                <w:noProof/>
                <w:webHidden/>
                <w:sz w:val="24"/>
                <w:szCs w:val="24"/>
              </w:rPr>
              <w:fldChar w:fldCharType="begin"/>
            </w:r>
            <w:r w:rsidR="00A96818" w:rsidRPr="00A96818">
              <w:rPr>
                <w:noProof/>
                <w:webHidden/>
                <w:sz w:val="24"/>
                <w:szCs w:val="24"/>
              </w:rPr>
              <w:instrText xml:space="preserve"> PAGEREF _Toc161247712 \h </w:instrText>
            </w:r>
            <w:r w:rsidR="00A96818" w:rsidRPr="00A96818">
              <w:rPr>
                <w:noProof/>
                <w:webHidden/>
                <w:sz w:val="24"/>
                <w:szCs w:val="24"/>
              </w:rPr>
            </w:r>
            <w:r w:rsidR="00A96818" w:rsidRPr="00A96818">
              <w:rPr>
                <w:noProof/>
                <w:webHidden/>
                <w:sz w:val="24"/>
                <w:szCs w:val="24"/>
              </w:rPr>
              <w:fldChar w:fldCharType="separate"/>
            </w:r>
            <w:r w:rsidR="00A96818" w:rsidRPr="00A96818">
              <w:rPr>
                <w:noProof/>
                <w:webHidden/>
                <w:sz w:val="24"/>
                <w:szCs w:val="24"/>
              </w:rPr>
              <w:t>8</w:t>
            </w:r>
            <w:r w:rsidR="00A96818" w:rsidRPr="00A96818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015A520" w14:textId="5F6DF346" w:rsidR="00A96818" w:rsidRPr="00A96818" w:rsidRDefault="00000000" w:rsidP="00A96818">
          <w:pPr>
            <w:pStyle w:val="25"/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61247713" w:history="1">
            <w:r w:rsidR="00A96818" w:rsidRPr="00A96818">
              <w:rPr>
                <w:rStyle w:val="ae"/>
                <w:noProof/>
                <w:sz w:val="24"/>
                <w:szCs w:val="24"/>
              </w:rPr>
              <w:t>1.5.1. Разработка/выбор конкурсного задания</w:t>
            </w:r>
            <w:r w:rsidR="00A96818" w:rsidRPr="00A96818">
              <w:rPr>
                <w:noProof/>
                <w:webHidden/>
                <w:sz w:val="24"/>
                <w:szCs w:val="24"/>
              </w:rPr>
              <w:tab/>
            </w:r>
            <w:r w:rsidR="00A96818" w:rsidRPr="00A96818">
              <w:rPr>
                <w:noProof/>
                <w:webHidden/>
                <w:sz w:val="24"/>
                <w:szCs w:val="24"/>
              </w:rPr>
              <w:fldChar w:fldCharType="begin"/>
            </w:r>
            <w:r w:rsidR="00A96818" w:rsidRPr="00A96818">
              <w:rPr>
                <w:noProof/>
                <w:webHidden/>
                <w:sz w:val="24"/>
                <w:szCs w:val="24"/>
              </w:rPr>
              <w:instrText xml:space="preserve"> PAGEREF _Toc161247713 \h </w:instrText>
            </w:r>
            <w:r w:rsidR="00A96818" w:rsidRPr="00A96818">
              <w:rPr>
                <w:noProof/>
                <w:webHidden/>
                <w:sz w:val="24"/>
                <w:szCs w:val="24"/>
              </w:rPr>
            </w:r>
            <w:r w:rsidR="00A96818" w:rsidRPr="00A96818">
              <w:rPr>
                <w:noProof/>
                <w:webHidden/>
                <w:sz w:val="24"/>
                <w:szCs w:val="24"/>
              </w:rPr>
              <w:fldChar w:fldCharType="separate"/>
            </w:r>
            <w:r w:rsidR="00A96818" w:rsidRPr="00A96818">
              <w:rPr>
                <w:noProof/>
                <w:webHidden/>
                <w:sz w:val="24"/>
                <w:szCs w:val="24"/>
              </w:rPr>
              <w:t>8</w:t>
            </w:r>
            <w:r w:rsidR="00A96818" w:rsidRPr="00A96818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96C98B6" w14:textId="368279E5" w:rsidR="00A96818" w:rsidRPr="00A96818" w:rsidRDefault="00000000" w:rsidP="00A96818">
          <w:pPr>
            <w:pStyle w:val="25"/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61247714" w:history="1">
            <w:r w:rsidR="00A96818" w:rsidRPr="00A96818">
              <w:rPr>
                <w:rStyle w:val="ae"/>
                <w:noProof/>
                <w:sz w:val="24"/>
                <w:szCs w:val="24"/>
              </w:rPr>
              <w:t>1.5.2. Структура модулей конкурсного задания</w:t>
            </w:r>
            <w:r w:rsidR="00A96818" w:rsidRPr="00A96818">
              <w:rPr>
                <w:noProof/>
                <w:webHidden/>
                <w:sz w:val="24"/>
                <w:szCs w:val="24"/>
              </w:rPr>
              <w:tab/>
            </w:r>
            <w:r w:rsidR="00A96818" w:rsidRPr="00A96818">
              <w:rPr>
                <w:noProof/>
                <w:webHidden/>
                <w:sz w:val="24"/>
                <w:szCs w:val="24"/>
              </w:rPr>
              <w:fldChar w:fldCharType="begin"/>
            </w:r>
            <w:r w:rsidR="00A96818" w:rsidRPr="00A96818">
              <w:rPr>
                <w:noProof/>
                <w:webHidden/>
                <w:sz w:val="24"/>
                <w:szCs w:val="24"/>
              </w:rPr>
              <w:instrText xml:space="preserve"> PAGEREF _Toc161247714 \h </w:instrText>
            </w:r>
            <w:r w:rsidR="00A96818" w:rsidRPr="00A96818">
              <w:rPr>
                <w:noProof/>
                <w:webHidden/>
                <w:sz w:val="24"/>
                <w:szCs w:val="24"/>
              </w:rPr>
            </w:r>
            <w:r w:rsidR="00A96818" w:rsidRPr="00A96818">
              <w:rPr>
                <w:noProof/>
                <w:webHidden/>
                <w:sz w:val="24"/>
                <w:szCs w:val="24"/>
              </w:rPr>
              <w:fldChar w:fldCharType="separate"/>
            </w:r>
            <w:r w:rsidR="00A96818" w:rsidRPr="00A96818">
              <w:rPr>
                <w:noProof/>
                <w:webHidden/>
                <w:sz w:val="24"/>
                <w:szCs w:val="24"/>
              </w:rPr>
              <w:t>8</w:t>
            </w:r>
            <w:r w:rsidR="00A96818" w:rsidRPr="00A96818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62B6107" w14:textId="114F1555" w:rsidR="00A96818" w:rsidRPr="00A96818" w:rsidRDefault="00000000" w:rsidP="00A96818">
          <w:pPr>
            <w:pStyle w:val="11"/>
            <w:spacing w:line="240" w:lineRule="auto"/>
            <w:rPr>
              <w:rFonts w:ascii="Times New Roman" w:eastAsiaTheme="minorEastAsia" w:hAnsi="Times New Roman"/>
              <w:bCs w:val="0"/>
              <w:noProof/>
              <w:kern w:val="2"/>
              <w:szCs w:val="24"/>
              <w:lang w:val="ru-RU" w:eastAsia="ru-RU"/>
              <w14:ligatures w14:val="standardContextual"/>
            </w:rPr>
          </w:pPr>
          <w:hyperlink w:anchor="_Toc161247715" w:history="1">
            <w:r w:rsidR="00A96818" w:rsidRPr="00A96818">
              <w:rPr>
                <w:rStyle w:val="ae"/>
                <w:rFonts w:ascii="Times New Roman" w:hAnsi="Times New Roman"/>
                <w:noProof/>
                <w:szCs w:val="24"/>
              </w:rPr>
              <w:t>2. СПЕЦИАЛЬНЫЕ ПРАВИЛА КОМПЕТЕНЦИИ</w:t>
            </w:r>
            <w:r w:rsidR="00A96818" w:rsidRPr="00A96818">
              <w:rPr>
                <w:rFonts w:ascii="Times New Roman" w:hAnsi="Times New Roman"/>
                <w:noProof/>
                <w:webHidden/>
                <w:szCs w:val="24"/>
              </w:rPr>
              <w:tab/>
            </w:r>
            <w:r w:rsidR="00A96818" w:rsidRPr="00A96818">
              <w:rPr>
                <w:rFonts w:ascii="Times New Roman" w:hAnsi="Times New Roman"/>
                <w:noProof/>
                <w:webHidden/>
                <w:szCs w:val="24"/>
              </w:rPr>
              <w:fldChar w:fldCharType="begin"/>
            </w:r>
            <w:r w:rsidR="00A96818" w:rsidRPr="00A96818">
              <w:rPr>
                <w:rFonts w:ascii="Times New Roman" w:hAnsi="Times New Roman"/>
                <w:noProof/>
                <w:webHidden/>
                <w:szCs w:val="24"/>
              </w:rPr>
              <w:instrText xml:space="preserve"> PAGEREF _Toc161247715 \h </w:instrText>
            </w:r>
            <w:r w:rsidR="00A96818" w:rsidRPr="00A96818">
              <w:rPr>
                <w:rFonts w:ascii="Times New Roman" w:hAnsi="Times New Roman"/>
                <w:noProof/>
                <w:webHidden/>
                <w:szCs w:val="24"/>
              </w:rPr>
            </w:r>
            <w:r w:rsidR="00A96818" w:rsidRPr="00A96818">
              <w:rPr>
                <w:rFonts w:ascii="Times New Roman" w:hAnsi="Times New Roman"/>
                <w:noProof/>
                <w:webHidden/>
                <w:szCs w:val="24"/>
              </w:rPr>
              <w:fldChar w:fldCharType="separate"/>
            </w:r>
            <w:r w:rsidR="00A96818" w:rsidRPr="00A96818">
              <w:rPr>
                <w:rFonts w:ascii="Times New Roman" w:hAnsi="Times New Roman"/>
                <w:noProof/>
                <w:webHidden/>
                <w:szCs w:val="24"/>
              </w:rPr>
              <w:t>13</w:t>
            </w:r>
            <w:r w:rsidR="00A96818" w:rsidRPr="00A96818">
              <w:rPr>
                <w:rFonts w:ascii="Times New Roman" w:hAnsi="Times New Roman"/>
                <w:noProof/>
                <w:webHidden/>
                <w:szCs w:val="24"/>
              </w:rPr>
              <w:fldChar w:fldCharType="end"/>
            </w:r>
          </w:hyperlink>
        </w:p>
        <w:p w14:paraId="1935F408" w14:textId="0B19A224" w:rsidR="00A96818" w:rsidRPr="00A96818" w:rsidRDefault="00000000" w:rsidP="00A96818">
          <w:pPr>
            <w:pStyle w:val="25"/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61247716" w:history="1">
            <w:r w:rsidR="00A96818" w:rsidRPr="00A96818">
              <w:rPr>
                <w:rStyle w:val="ae"/>
                <w:noProof/>
                <w:sz w:val="24"/>
                <w:szCs w:val="24"/>
              </w:rPr>
              <w:t>2.1. Личный инструмент конкурсанта</w:t>
            </w:r>
            <w:r w:rsidR="00A96818" w:rsidRPr="00A96818">
              <w:rPr>
                <w:noProof/>
                <w:webHidden/>
                <w:sz w:val="24"/>
                <w:szCs w:val="24"/>
              </w:rPr>
              <w:tab/>
            </w:r>
            <w:r w:rsidR="00A96818" w:rsidRPr="00A96818">
              <w:rPr>
                <w:noProof/>
                <w:webHidden/>
                <w:sz w:val="24"/>
                <w:szCs w:val="24"/>
              </w:rPr>
              <w:fldChar w:fldCharType="begin"/>
            </w:r>
            <w:r w:rsidR="00A96818" w:rsidRPr="00A96818">
              <w:rPr>
                <w:noProof/>
                <w:webHidden/>
                <w:sz w:val="24"/>
                <w:szCs w:val="24"/>
              </w:rPr>
              <w:instrText xml:space="preserve"> PAGEREF _Toc161247716 \h </w:instrText>
            </w:r>
            <w:r w:rsidR="00A96818" w:rsidRPr="00A96818">
              <w:rPr>
                <w:noProof/>
                <w:webHidden/>
                <w:sz w:val="24"/>
                <w:szCs w:val="24"/>
              </w:rPr>
            </w:r>
            <w:r w:rsidR="00A96818" w:rsidRPr="00A96818">
              <w:rPr>
                <w:noProof/>
                <w:webHidden/>
                <w:sz w:val="24"/>
                <w:szCs w:val="24"/>
              </w:rPr>
              <w:fldChar w:fldCharType="separate"/>
            </w:r>
            <w:r w:rsidR="00A96818" w:rsidRPr="00A96818">
              <w:rPr>
                <w:noProof/>
                <w:webHidden/>
                <w:sz w:val="24"/>
                <w:szCs w:val="24"/>
              </w:rPr>
              <w:t>14</w:t>
            </w:r>
            <w:r w:rsidR="00A96818" w:rsidRPr="00A96818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5DF8A02" w14:textId="1E0C1475" w:rsidR="00A96818" w:rsidRPr="00A96818" w:rsidRDefault="00000000" w:rsidP="00A96818">
          <w:pPr>
            <w:pStyle w:val="25"/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61247717" w:history="1">
            <w:r w:rsidR="00A96818" w:rsidRPr="00A96818">
              <w:rPr>
                <w:rStyle w:val="ae"/>
                <w:noProof/>
                <w:sz w:val="24"/>
                <w:szCs w:val="24"/>
              </w:rPr>
              <w:t>2.2.</w:t>
            </w:r>
            <w:r w:rsidR="00A96818" w:rsidRPr="00A96818">
              <w:rPr>
                <w:rStyle w:val="ae"/>
                <w:i/>
                <w:noProof/>
                <w:sz w:val="24"/>
                <w:szCs w:val="24"/>
              </w:rPr>
              <w:t xml:space="preserve"> </w:t>
            </w:r>
            <w:r w:rsidR="00A96818" w:rsidRPr="00A96818">
              <w:rPr>
                <w:rStyle w:val="ae"/>
                <w:noProof/>
                <w:sz w:val="24"/>
                <w:szCs w:val="24"/>
              </w:rPr>
              <w:t>Материалы, оборудование и инструменты, запрещенные на площадке</w:t>
            </w:r>
            <w:r w:rsidR="00A96818" w:rsidRPr="00A96818">
              <w:rPr>
                <w:noProof/>
                <w:webHidden/>
                <w:sz w:val="24"/>
                <w:szCs w:val="24"/>
              </w:rPr>
              <w:tab/>
            </w:r>
            <w:r w:rsidR="00A96818" w:rsidRPr="00A96818">
              <w:rPr>
                <w:noProof/>
                <w:webHidden/>
                <w:sz w:val="24"/>
                <w:szCs w:val="24"/>
              </w:rPr>
              <w:fldChar w:fldCharType="begin"/>
            </w:r>
            <w:r w:rsidR="00A96818" w:rsidRPr="00A96818">
              <w:rPr>
                <w:noProof/>
                <w:webHidden/>
                <w:sz w:val="24"/>
                <w:szCs w:val="24"/>
              </w:rPr>
              <w:instrText xml:space="preserve"> PAGEREF _Toc161247717 \h </w:instrText>
            </w:r>
            <w:r w:rsidR="00A96818" w:rsidRPr="00A96818">
              <w:rPr>
                <w:noProof/>
                <w:webHidden/>
                <w:sz w:val="24"/>
                <w:szCs w:val="24"/>
              </w:rPr>
            </w:r>
            <w:r w:rsidR="00A96818" w:rsidRPr="00A96818">
              <w:rPr>
                <w:noProof/>
                <w:webHidden/>
                <w:sz w:val="24"/>
                <w:szCs w:val="24"/>
              </w:rPr>
              <w:fldChar w:fldCharType="separate"/>
            </w:r>
            <w:r w:rsidR="00A96818" w:rsidRPr="00A96818">
              <w:rPr>
                <w:noProof/>
                <w:webHidden/>
                <w:sz w:val="24"/>
                <w:szCs w:val="24"/>
              </w:rPr>
              <w:t>14</w:t>
            </w:r>
            <w:r w:rsidR="00A96818" w:rsidRPr="00A96818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BBE43EC" w14:textId="1AC2810B" w:rsidR="00A96818" w:rsidRPr="00A96818" w:rsidRDefault="00000000" w:rsidP="00A96818">
          <w:pPr>
            <w:pStyle w:val="11"/>
            <w:spacing w:line="240" w:lineRule="auto"/>
            <w:rPr>
              <w:rFonts w:ascii="Times New Roman" w:eastAsiaTheme="minorEastAsia" w:hAnsi="Times New Roman"/>
              <w:bCs w:val="0"/>
              <w:noProof/>
              <w:kern w:val="2"/>
              <w:szCs w:val="24"/>
              <w:lang w:val="ru-RU" w:eastAsia="ru-RU"/>
              <w14:ligatures w14:val="standardContextual"/>
            </w:rPr>
          </w:pPr>
          <w:hyperlink w:anchor="_Toc161247718" w:history="1">
            <w:r w:rsidR="00A96818" w:rsidRPr="00A96818">
              <w:rPr>
                <w:rStyle w:val="ae"/>
                <w:rFonts w:ascii="Times New Roman" w:hAnsi="Times New Roman"/>
                <w:noProof/>
                <w:szCs w:val="24"/>
              </w:rPr>
              <w:t xml:space="preserve">3. </w:t>
            </w:r>
            <w:r w:rsidR="00BD4017" w:rsidRPr="00A96818">
              <w:rPr>
                <w:rStyle w:val="ae"/>
                <w:rFonts w:ascii="Times New Roman" w:hAnsi="Times New Roman"/>
                <w:noProof/>
                <w:szCs w:val="24"/>
              </w:rPr>
              <w:t>ПРИЛОЖЕНИЯ</w:t>
            </w:r>
            <w:r w:rsidR="00A96818" w:rsidRPr="00A96818">
              <w:rPr>
                <w:rFonts w:ascii="Times New Roman" w:hAnsi="Times New Roman"/>
                <w:noProof/>
                <w:webHidden/>
                <w:szCs w:val="24"/>
              </w:rPr>
              <w:tab/>
            </w:r>
            <w:r w:rsidR="00A96818" w:rsidRPr="00A96818">
              <w:rPr>
                <w:rFonts w:ascii="Times New Roman" w:hAnsi="Times New Roman"/>
                <w:noProof/>
                <w:webHidden/>
                <w:szCs w:val="24"/>
              </w:rPr>
              <w:fldChar w:fldCharType="begin"/>
            </w:r>
            <w:r w:rsidR="00A96818" w:rsidRPr="00A96818">
              <w:rPr>
                <w:rFonts w:ascii="Times New Roman" w:hAnsi="Times New Roman"/>
                <w:noProof/>
                <w:webHidden/>
                <w:szCs w:val="24"/>
              </w:rPr>
              <w:instrText xml:space="preserve"> PAGEREF _Toc161247718 \h </w:instrText>
            </w:r>
            <w:r w:rsidR="00A96818" w:rsidRPr="00A96818">
              <w:rPr>
                <w:rFonts w:ascii="Times New Roman" w:hAnsi="Times New Roman"/>
                <w:noProof/>
                <w:webHidden/>
                <w:szCs w:val="24"/>
              </w:rPr>
            </w:r>
            <w:r w:rsidR="00A96818" w:rsidRPr="00A96818">
              <w:rPr>
                <w:rFonts w:ascii="Times New Roman" w:hAnsi="Times New Roman"/>
                <w:noProof/>
                <w:webHidden/>
                <w:szCs w:val="24"/>
              </w:rPr>
              <w:fldChar w:fldCharType="separate"/>
            </w:r>
            <w:r w:rsidR="00A96818" w:rsidRPr="00A96818">
              <w:rPr>
                <w:rFonts w:ascii="Times New Roman" w:hAnsi="Times New Roman"/>
                <w:noProof/>
                <w:webHidden/>
                <w:szCs w:val="24"/>
              </w:rPr>
              <w:t>15</w:t>
            </w:r>
            <w:r w:rsidR="00A96818" w:rsidRPr="00A96818">
              <w:rPr>
                <w:rFonts w:ascii="Times New Roman" w:hAnsi="Times New Roman"/>
                <w:noProof/>
                <w:webHidden/>
                <w:szCs w:val="24"/>
              </w:rPr>
              <w:fldChar w:fldCharType="end"/>
            </w:r>
          </w:hyperlink>
        </w:p>
        <w:p w14:paraId="2D1EFA58" w14:textId="5594A6FC" w:rsidR="00A96818" w:rsidRDefault="00A96818" w:rsidP="00A96818">
          <w:pPr>
            <w:spacing w:after="0" w:line="240" w:lineRule="auto"/>
          </w:pPr>
          <w:r w:rsidRPr="00A96818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4057CB42" w14:textId="77777777" w:rsidR="00A96818" w:rsidRDefault="00A96818" w:rsidP="007C615B">
      <w:pPr>
        <w:rPr>
          <w:rFonts w:ascii="Times New Roman" w:hAnsi="Times New Roman"/>
          <w:bCs/>
          <w:sz w:val="24"/>
          <w:szCs w:val="20"/>
          <w:lang w:eastAsia="ru-RU"/>
        </w:rPr>
      </w:pPr>
    </w:p>
    <w:p w14:paraId="31D987FF" w14:textId="759DC33C" w:rsidR="00AA2B8A" w:rsidRPr="007C615B" w:rsidRDefault="007C615B" w:rsidP="007C615B">
      <w:pP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>
        <w:rPr>
          <w:rFonts w:ascii="Times New Roman" w:hAnsi="Times New Roman"/>
          <w:bCs/>
          <w:sz w:val="24"/>
          <w:szCs w:val="20"/>
          <w:lang w:eastAsia="ru-RU"/>
        </w:rPr>
        <w:br w:type="page"/>
      </w:r>
      <w:r w:rsidR="00473C4A">
        <w:rPr>
          <w:rFonts w:ascii="Times New Roman" w:hAnsi="Times New Roman"/>
          <w:bCs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51322B" wp14:editId="6F9FB9D4">
                <wp:simplePos x="0" y="0"/>
                <wp:positionH relativeFrom="column">
                  <wp:posOffset>5852062</wp:posOffset>
                </wp:positionH>
                <wp:positionV relativeFrom="paragraph">
                  <wp:posOffset>464708</wp:posOffset>
                </wp:positionV>
                <wp:extent cx="381838" cy="401934"/>
                <wp:effectExtent l="0" t="0" r="18415" b="177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838" cy="40193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EAA00F" id="Прямоугольник 2" o:spid="_x0000_s1026" style="position:absolute;margin-left:460.8pt;margin-top:36.6pt;width:30.05pt;height:31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" fillcolor="white [3201]" strokecolor="white [3212]" strokeweight="1pt"/>
            </w:pict>
          </mc:Fallback>
        </mc:AlternateContent>
      </w:r>
    </w:p>
    <w:p w14:paraId="04B31DD1" w14:textId="1EB754FA" w:rsidR="00A204BB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lastRenderedPageBreak/>
        <w:t>ИСПОЛЬЗУЕМЫЕ СОКРАЩЕНИЯ</w:t>
      </w:r>
    </w:p>
    <w:p w14:paraId="77CD9834" w14:textId="77777777" w:rsidR="00F50AC5" w:rsidRPr="007C615B" w:rsidRDefault="00F50AC5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iCs/>
          <w:sz w:val="24"/>
          <w:szCs w:val="20"/>
          <w:lang w:val="ru-RU" w:eastAsia="ru-RU"/>
        </w:rPr>
      </w:pPr>
    </w:p>
    <w:p w14:paraId="2B42EBBE" w14:textId="77777777" w:rsidR="007C615B" w:rsidRPr="007C615B" w:rsidRDefault="007C615B" w:rsidP="007C615B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iCs/>
          <w:sz w:val="28"/>
          <w:szCs w:val="28"/>
          <w:vertAlign w:val="subscript"/>
          <w:lang w:val="ru-RU" w:eastAsia="ru-RU"/>
        </w:rPr>
      </w:pPr>
      <w:r w:rsidRPr="007C615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1. </w:t>
      </w:r>
      <w:r w:rsidRPr="007C615B">
        <w:rPr>
          <w:rFonts w:ascii="Times New Roman" w:hAnsi="Times New Roman"/>
          <w:bCs/>
          <w:iCs/>
          <w:sz w:val="28"/>
          <w:szCs w:val="28"/>
          <w:lang w:val="en-US" w:eastAsia="ru-RU"/>
        </w:rPr>
        <w:t>API</w:t>
      </w:r>
      <w:r w:rsidRPr="007C615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(</w:t>
      </w:r>
      <w:r w:rsidRPr="007C615B">
        <w:rPr>
          <w:rFonts w:ascii="Times New Roman" w:hAnsi="Times New Roman"/>
          <w:bCs/>
          <w:iCs/>
          <w:sz w:val="28"/>
          <w:szCs w:val="28"/>
          <w:lang w:val="en-US" w:eastAsia="ru-RU"/>
        </w:rPr>
        <w:t>Application</w:t>
      </w:r>
      <w:r w:rsidRPr="007C615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</w:t>
      </w:r>
      <w:r w:rsidRPr="007C615B">
        <w:rPr>
          <w:rFonts w:ascii="Times New Roman" w:hAnsi="Times New Roman"/>
          <w:bCs/>
          <w:iCs/>
          <w:sz w:val="28"/>
          <w:szCs w:val="28"/>
          <w:lang w:val="en-US" w:eastAsia="ru-RU"/>
        </w:rPr>
        <w:t>Programming</w:t>
      </w:r>
      <w:r w:rsidRPr="007C615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</w:t>
      </w:r>
      <w:r w:rsidRPr="007C615B">
        <w:rPr>
          <w:rFonts w:ascii="Times New Roman" w:hAnsi="Times New Roman"/>
          <w:bCs/>
          <w:iCs/>
          <w:sz w:val="28"/>
          <w:szCs w:val="28"/>
          <w:lang w:val="en-US" w:eastAsia="ru-RU"/>
        </w:rPr>
        <w:t>Interface</w:t>
      </w:r>
      <w:r w:rsidRPr="007C615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или интерфейс программирования приложений) — это совокупность инструментов и функций в виде интерфейса для создания новых приложений, благодаря которому одна программа будет взаимодействовать с другой.</w:t>
      </w:r>
    </w:p>
    <w:p w14:paraId="18FD8A99" w14:textId="77777777"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6266C26B" w14:textId="2F9878DE"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42037183"/>
      <w:bookmarkStart w:id="2" w:name="_Toc161247707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  <w:bookmarkEnd w:id="2"/>
    </w:p>
    <w:p w14:paraId="1B3D6E78" w14:textId="3DD32D8E"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3" w:name="_Toc142037184"/>
      <w:bookmarkStart w:id="4" w:name="_Toc161247708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3"/>
      <w:bookmarkEnd w:id="4"/>
    </w:p>
    <w:p w14:paraId="1EC3C524" w14:textId="2AD1019E" w:rsidR="00E857D6" w:rsidRPr="00A204BB" w:rsidRDefault="00D37DE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компетенции </w:t>
      </w:r>
      <w:bookmarkStart w:id="5" w:name="_Hlk123050441"/>
      <w:r w:rsidR="007C615B">
        <w:rPr>
          <w:rFonts w:ascii="Times New Roman" w:hAnsi="Times New Roman" w:cs="Times New Roman"/>
          <w:sz w:val="28"/>
          <w:szCs w:val="28"/>
        </w:rPr>
        <w:t xml:space="preserve">«Нейросети и большие данные» </w:t>
      </w:r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5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2EF426DE" w:rsidR="00E857D6" w:rsidRPr="00A204BB" w:rsidRDefault="00C56A9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 xml:space="preserve">для подготовки конкурентоспособных, высококвалифицированных специалистов </w:t>
      </w:r>
      <w:r w:rsidR="00F52E36">
        <w:rPr>
          <w:rFonts w:ascii="Times New Roman" w:hAnsi="Times New Roman" w:cs="Times New Roman"/>
          <w:sz w:val="28"/>
          <w:szCs w:val="28"/>
        </w:rPr>
        <w:t>или</w:t>
      </w:r>
      <w:r w:rsidR="009E37D3">
        <w:rPr>
          <w:rFonts w:ascii="Times New Roman" w:hAnsi="Times New Roman" w:cs="Times New Roman"/>
          <w:sz w:val="28"/>
          <w:szCs w:val="28"/>
        </w:rPr>
        <w:t xml:space="preserve">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166C890F" w:rsidR="00E857D6" w:rsidRPr="00A204BB" w:rsidRDefault="00D37DEA" w:rsidP="00C56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38B9950" w14:textId="69C27A3E" w:rsidR="000244DA" w:rsidRPr="00D83E4E" w:rsidRDefault="00270E01" w:rsidP="009E5BD9">
      <w:pPr>
        <w:pStyle w:val="-2"/>
        <w:ind w:firstLine="709"/>
        <w:jc w:val="center"/>
        <w:rPr>
          <w:rFonts w:ascii="Times New Roman" w:hAnsi="Times New Roman"/>
          <w:sz w:val="24"/>
        </w:rPr>
      </w:pPr>
      <w:bookmarkStart w:id="6" w:name="_Toc78885652"/>
      <w:bookmarkStart w:id="7" w:name="_Toc142037185"/>
      <w:bookmarkStart w:id="8" w:name="_Toc161247709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6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>ЗАДАЧ СПЕЦИАЛИСТА ПО КОМПЕТЕНЦИИ «</w:t>
      </w:r>
      <w:r w:rsidR="00C467DE">
        <w:rPr>
          <w:rFonts w:ascii="Times New Roman" w:hAnsi="Times New Roman"/>
          <w:sz w:val="24"/>
        </w:rPr>
        <w:t>НЕЙРОСЕТИ И БОЛЬШИЕ ДАННЫЕ</w:t>
      </w:r>
      <w:r w:rsidRPr="00D83E4E">
        <w:rPr>
          <w:rFonts w:ascii="Times New Roman" w:hAnsi="Times New Roman"/>
          <w:sz w:val="24"/>
        </w:rPr>
        <w:t>»</w:t>
      </w:r>
      <w:bookmarkEnd w:id="7"/>
      <w:bookmarkEnd w:id="8"/>
    </w:p>
    <w:p w14:paraId="1D7BF307" w14:textId="153882B2" w:rsidR="00C56A9B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1877A994" w14:textId="75D931B5" w:rsidR="00640E46" w:rsidRPr="00580DFC" w:rsidRDefault="00640E46" w:rsidP="00580DFC">
      <w:pPr>
        <w:pStyle w:val="af1"/>
        <w:widowControl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580DFC">
        <w:rPr>
          <w:rFonts w:ascii="Times New Roman" w:hAnsi="Times New Roman"/>
          <w:b/>
          <w:sz w:val="28"/>
          <w:szCs w:val="28"/>
          <w:lang w:val="ru-RU"/>
        </w:rPr>
        <w:t>Перечень профессиональных задач специалиста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12"/>
        <w:gridCol w:w="7559"/>
        <w:gridCol w:w="1458"/>
      </w:tblGrid>
      <w:tr w:rsidR="00C467DE" w:rsidRPr="003732A7" w14:paraId="6DE6E286" w14:textId="77777777" w:rsidTr="002742BB">
        <w:trPr>
          <w:trHeight w:val="451"/>
        </w:trPr>
        <w:tc>
          <w:tcPr>
            <w:tcW w:w="318" w:type="pct"/>
            <w:tcBorders>
              <w:bottom w:val="single" w:sz="4" w:space="0" w:color="000000"/>
            </w:tcBorders>
            <w:shd w:val="clear" w:color="auto" w:fill="92D04F"/>
            <w:vAlign w:val="center"/>
          </w:tcPr>
          <w:p w14:paraId="411E551A" w14:textId="77777777" w:rsidR="00C467DE" w:rsidRPr="00CB0C36" w:rsidRDefault="00C467DE" w:rsidP="002742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B0C3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№ </w:t>
            </w:r>
          </w:p>
        </w:tc>
        <w:tc>
          <w:tcPr>
            <w:tcW w:w="3925" w:type="pct"/>
            <w:shd w:val="clear" w:color="auto" w:fill="92D04F"/>
            <w:vAlign w:val="center"/>
          </w:tcPr>
          <w:p w14:paraId="43B38D8D" w14:textId="77777777" w:rsidR="00C467DE" w:rsidRPr="00CB0C36" w:rsidRDefault="00C467DE" w:rsidP="002742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highlight w:val="green"/>
              </w:rPr>
            </w:pPr>
            <w:r w:rsidRPr="00CB0C3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Раздел</w:t>
            </w:r>
          </w:p>
        </w:tc>
        <w:tc>
          <w:tcPr>
            <w:tcW w:w="757" w:type="pct"/>
            <w:tcBorders>
              <w:bottom w:val="single" w:sz="4" w:space="0" w:color="000000"/>
            </w:tcBorders>
            <w:shd w:val="clear" w:color="auto" w:fill="92D04F"/>
            <w:vAlign w:val="center"/>
          </w:tcPr>
          <w:p w14:paraId="5A4A4286" w14:textId="77777777" w:rsidR="00C467DE" w:rsidRPr="00CB0C36" w:rsidRDefault="00C467DE" w:rsidP="002742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B0C3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Важность в %</w:t>
            </w:r>
          </w:p>
        </w:tc>
      </w:tr>
      <w:tr w:rsidR="00C467DE" w:rsidRPr="003732A7" w14:paraId="56CF2C8A" w14:textId="77777777" w:rsidTr="002742BB">
        <w:trPr>
          <w:trHeight w:val="292"/>
        </w:trPr>
        <w:tc>
          <w:tcPr>
            <w:tcW w:w="318" w:type="pct"/>
            <w:vMerge w:val="restart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14:paraId="4D8D1255" w14:textId="77777777" w:rsidR="00C467DE" w:rsidRPr="000244DA" w:rsidRDefault="00C467DE" w:rsidP="002742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25" w:type="pct"/>
            <w:shd w:val="clear" w:color="auto" w:fill="auto"/>
            <w:vAlign w:val="center"/>
          </w:tcPr>
          <w:p w14:paraId="38053732" w14:textId="77777777" w:rsidR="00C467DE" w:rsidRPr="00D4578E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A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Разработка модулей программного обеспечения для компьютерных систем</w:t>
            </w:r>
          </w:p>
        </w:tc>
        <w:tc>
          <w:tcPr>
            <w:tcW w:w="757" w:type="pct"/>
            <w:vMerge w:val="restart"/>
            <w:tcBorders>
              <w:bottom w:val="nil"/>
            </w:tcBorders>
            <w:shd w:val="clear" w:color="auto" w:fill="auto"/>
            <w:vAlign w:val="center"/>
          </w:tcPr>
          <w:p w14:paraId="3B235DB8" w14:textId="77777777" w:rsidR="00C467DE" w:rsidRPr="000244DA" w:rsidRDefault="00C467DE" w:rsidP="002742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C467DE" w:rsidRPr="003732A7" w14:paraId="1A38AC27" w14:textId="77777777" w:rsidTr="002742BB">
        <w:tc>
          <w:tcPr>
            <w:tcW w:w="318" w:type="pct"/>
            <w:vMerge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14:paraId="64EC9C06" w14:textId="77777777" w:rsidR="00C467DE" w:rsidRPr="000244DA" w:rsidRDefault="00C467DE" w:rsidP="002742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5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2A6F9D" w14:textId="77777777" w:rsidR="00C467DE" w:rsidRPr="004E3A75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A75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4B08C748" w14:textId="77777777" w:rsidR="00C467DE" w:rsidRPr="009860FE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860FE">
              <w:rPr>
                <w:rFonts w:ascii="Times New Roman" w:hAnsi="Times New Roman" w:cs="Times New Roman"/>
                <w:sz w:val="24"/>
                <w:szCs w:val="24"/>
              </w:rPr>
              <w:t>основные этапы разработки программного обеспечения;</w:t>
            </w:r>
          </w:p>
          <w:p w14:paraId="2AD1E88E" w14:textId="77777777" w:rsidR="00C467DE" w:rsidRPr="009860FE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Pr="009860FE">
              <w:rPr>
                <w:rFonts w:ascii="Times New Roman" w:hAnsi="Times New Roman" w:cs="Times New Roman"/>
                <w:sz w:val="24"/>
                <w:szCs w:val="24"/>
              </w:rPr>
              <w:t>основные принципы технологии структурного и объектно-ориентированного программирования;</w:t>
            </w:r>
          </w:p>
          <w:p w14:paraId="51D3496E" w14:textId="77777777" w:rsidR="00C467DE" w:rsidRPr="009860FE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860FE">
              <w:rPr>
                <w:rFonts w:ascii="Times New Roman" w:hAnsi="Times New Roman" w:cs="Times New Roman"/>
                <w:sz w:val="24"/>
                <w:szCs w:val="24"/>
              </w:rPr>
              <w:t>способы оптимизации и приемы рефакторинга;</w:t>
            </w:r>
          </w:p>
          <w:p w14:paraId="31B4E37E" w14:textId="77777777" w:rsidR="00C467DE" w:rsidRPr="00D4578E" w:rsidRDefault="00C467DE" w:rsidP="002742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Pr="009860FE">
              <w:rPr>
                <w:rFonts w:ascii="Times New Roman" w:hAnsi="Times New Roman" w:cs="Times New Roman"/>
                <w:sz w:val="24"/>
                <w:szCs w:val="24"/>
              </w:rPr>
              <w:t>основные принципы отладки и тестирования программных продуктов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7" w:type="pct"/>
            <w:vMerge/>
            <w:tcBorders>
              <w:bottom w:val="nil"/>
            </w:tcBorders>
            <w:shd w:val="clear" w:color="auto" w:fill="auto"/>
            <w:vAlign w:val="center"/>
          </w:tcPr>
          <w:p w14:paraId="03882D26" w14:textId="77777777" w:rsidR="00C467DE" w:rsidRPr="000244DA" w:rsidRDefault="00C467DE" w:rsidP="00274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67DE" w:rsidRPr="003732A7" w14:paraId="144F4BAF" w14:textId="77777777" w:rsidTr="002742BB">
        <w:tc>
          <w:tcPr>
            <w:tcW w:w="318" w:type="pct"/>
            <w:vMerge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14:paraId="0B310121" w14:textId="77777777" w:rsidR="00C467DE" w:rsidRPr="000244DA" w:rsidRDefault="00C467DE" w:rsidP="002742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5" w:type="pct"/>
            <w:tcBorders>
              <w:bottom w:val="nil"/>
            </w:tcBorders>
            <w:shd w:val="clear" w:color="auto" w:fill="auto"/>
            <w:vAlign w:val="center"/>
          </w:tcPr>
          <w:p w14:paraId="720501DD" w14:textId="77777777" w:rsidR="00C467DE" w:rsidRPr="004E3A75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A75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462B0855" w14:textId="70358BD9" w:rsidR="00C467DE" w:rsidRPr="004D48DF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Pr="00D22ED1">
              <w:rPr>
                <w:rFonts w:ascii="Times New Roman" w:hAnsi="Times New Roman" w:cs="Times New Roman"/>
                <w:sz w:val="24"/>
                <w:szCs w:val="24"/>
              </w:rPr>
              <w:t>осуществлять разработку кода программного модуля на языках низкого и высокого уровней;</w:t>
            </w:r>
          </w:p>
        </w:tc>
        <w:tc>
          <w:tcPr>
            <w:tcW w:w="757" w:type="pct"/>
            <w:vMerge/>
            <w:tcBorders>
              <w:bottom w:val="nil"/>
            </w:tcBorders>
            <w:shd w:val="clear" w:color="auto" w:fill="auto"/>
            <w:vAlign w:val="center"/>
          </w:tcPr>
          <w:p w14:paraId="7BEB7E0A" w14:textId="77777777" w:rsidR="00C467DE" w:rsidRPr="000244DA" w:rsidRDefault="00C467DE" w:rsidP="00274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708C05F" w14:textId="77777777" w:rsidR="002305ED" w:rsidRDefault="002305ED" w:rsidP="00C467DE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6B349747" w14:textId="3BFDB0C1" w:rsidR="00C467DE" w:rsidRDefault="00D0537D" w:rsidP="00C467DE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lastRenderedPageBreak/>
        <w:t xml:space="preserve"> </w:t>
      </w:r>
      <w:r w:rsidR="00C467DE" w:rsidRPr="00C467DE">
        <w:rPr>
          <w:rFonts w:ascii="Times New Roman" w:hAnsi="Times New Roman" w:cs="Times New Roman"/>
          <w:i/>
          <w:iCs/>
          <w:sz w:val="20"/>
          <w:szCs w:val="20"/>
        </w:rPr>
        <w:t>Продолжение таблицы №1</w:t>
      </w:r>
    </w:p>
    <w:p w14:paraId="6CBE4325" w14:textId="77777777" w:rsidR="00C467DE" w:rsidRPr="00C467DE" w:rsidRDefault="00C467DE" w:rsidP="00C467DE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12"/>
        <w:gridCol w:w="7559"/>
        <w:gridCol w:w="1458"/>
      </w:tblGrid>
      <w:tr w:rsidR="00C467DE" w:rsidRPr="003732A7" w14:paraId="71E65878" w14:textId="77777777" w:rsidTr="002742BB">
        <w:tc>
          <w:tcPr>
            <w:tcW w:w="318" w:type="pct"/>
            <w:shd w:val="clear" w:color="auto" w:fill="92D04F"/>
            <w:vAlign w:val="center"/>
          </w:tcPr>
          <w:p w14:paraId="5B9C7EFE" w14:textId="77777777" w:rsidR="00C467DE" w:rsidRPr="00CB0C36" w:rsidRDefault="00C467DE" w:rsidP="002742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B0C3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№ </w:t>
            </w:r>
          </w:p>
        </w:tc>
        <w:tc>
          <w:tcPr>
            <w:tcW w:w="3925" w:type="pct"/>
            <w:shd w:val="clear" w:color="auto" w:fill="92D04F"/>
            <w:vAlign w:val="center"/>
          </w:tcPr>
          <w:p w14:paraId="1DC0CE63" w14:textId="77777777" w:rsidR="00C467DE" w:rsidRPr="00CB0C36" w:rsidRDefault="00C467DE" w:rsidP="002742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B0C3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Раздел</w:t>
            </w:r>
          </w:p>
        </w:tc>
        <w:tc>
          <w:tcPr>
            <w:tcW w:w="757" w:type="pct"/>
            <w:shd w:val="clear" w:color="auto" w:fill="92D04F"/>
            <w:vAlign w:val="center"/>
          </w:tcPr>
          <w:p w14:paraId="08BA65F7" w14:textId="77777777" w:rsidR="00C467DE" w:rsidRPr="00CB0C36" w:rsidRDefault="00C467DE" w:rsidP="002742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B0C3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Важность в %</w:t>
            </w:r>
          </w:p>
        </w:tc>
      </w:tr>
      <w:tr w:rsidR="00C467DE" w:rsidRPr="003732A7" w14:paraId="50A33AE7" w14:textId="77777777" w:rsidTr="002742BB">
        <w:tc>
          <w:tcPr>
            <w:tcW w:w="318" w:type="pct"/>
            <w:shd w:val="clear" w:color="auto" w:fill="BFBFBF" w:themeFill="background1" w:themeFillShade="BF"/>
            <w:vAlign w:val="center"/>
          </w:tcPr>
          <w:p w14:paraId="2CDCE616" w14:textId="77777777" w:rsidR="00C467DE" w:rsidRPr="000244DA" w:rsidRDefault="00C467DE" w:rsidP="002742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25" w:type="pct"/>
            <w:shd w:val="clear" w:color="auto" w:fill="auto"/>
            <w:vAlign w:val="center"/>
          </w:tcPr>
          <w:p w14:paraId="4BFF1A1E" w14:textId="1499D84D" w:rsidR="00C467DE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Pr="00D22ED1">
              <w:rPr>
                <w:rFonts w:ascii="Times New Roman" w:hAnsi="Times New Roman" w:cs="Times New Roman"/>
                <w:sz w:val="24"/>
                <w:szCs w:val="24"/>
              </w:rPr>
              <w:t>создавать программу по разработанному алгоритму как отдельный модуль;</w:t>
            </w:r>
          </w:p>
          <w:p w14:paraId="3173A273" w14:textId="523EBDAB" w:rsidR="00C467DE" w:rsidRPr="00D22ED1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Pr="00D22ED1">
              <w:rPr>
                <w:rFonts w:ascii="Times New Roman" w:hAnsi="Times New Roman" w:cs="Times New Roman"/>
                <w:sz w:val="24"/>
                <w:szCs w:val="24"/>
              </w:rPr>
              <w:t>выполнять отладку и тестирование программы на уровне модуля;</w:t>
            </w:r>
          </w:p>
          <w:p w14:paraId="3C2BE20E" w14:textId="77777777" w:rsidR="00C467DE" w:rsidRPr="00D22ED1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Pr="00D22ED1">
              <w:rPr>
                <w:rFonts w:ascii="Times New Roman" w:hAnsi="Times New Roman" w:cs="Times New Roman"/>
                <w:sz w:val="24"/>
                <w:szCs w:val="24"/>
              </w:rPr>
              <w:t>осуществлять разработку кода программного модуля на современных языках программирования;</w:t>
            </w:r>
          </w:p>
          <w:p w14:paraId="7A8C097A" w14:textId="77777777" w:rsidR="00C467DE" w:rsidRPr="00D22ED1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Pr="00D22ED1">
              <w:rPr>
                <w:rFonts w:ascii="Times New Roman" w:hAnsi="Times New Roman" w:cs="Times New Roman"/>
                <w:sz w:val="24"/>
                <w:szCs w:val="24"/>
              </w:rPr>
              <w:t>уметь выполнять оптимизацию и рефакторинг программного кода;</w:t>
            </w:r>
          </w:p>
          <w:p w14:paraId="695477B7" w14:textId="77777777" w:rsidR="00C467DE" w:rsidRPr="00ED676F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Pr="00D22ED1">
              <w:rPr>
                <w:rFonts w:ascii="Times New Roman" w:hAnsi="Times New Roman" w:cs="Times New Roman"/>
                <w:sz w:val="24"/>
                <w:szCs w:val="24"/>
              </w:rPr>
              <w:t>оформлять документацию на программные средства.</w:t>
            </w:r>
          </w:p>
        </w:tc>
        <w:tc>
          <w:tcPr>
            <w:tcW w:w="757" w:type="pct"/>
            <w:shd w:val="clear" w:color="auto" w:fill="auto"/>
            <w:vAlign w:val="center"/>
          </w:tcPr>
          <w:p w14:paraId="6881A4FC" w14:textId="77777777" w:rsidR="00C467DE" w:rsidRDefault="00C467DE" w:rsidP="002742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C467DE" w:rsidRPr="003732A7" w14:paraId="0E194D63" w14:textId="77777777" w:rsidTr="002742BB">
        <w:tc>
          <w:tcPr>
            <w:tcW w:w="318" w:type="pct"/>
            <w:vMerge w:val="restart"/>
            <w:shd w:val="clear" w:color="auto" w:fill="BFBFBF" w:themeFill="background1" w:themeFillShade="BF"/>
            <w:vAlign w:val="center"/>
          </w:tcPr>
          <w:p w14:paraId="21178437" w14:textId="77777777" w:rsidR="00C467DE" w:rsidRPr="000244DA" w:rsidRDefault="00C467DE" w:rsidP="002742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25" w:type="pct"/>
            <w:shd w:val="clear" w:color="auto" w:fill="auto"/>
            <w:vAlign w:val="center"/>
          </w:tcPr>
          <w:p w14:paraId="1E37F2B9" w14:textId="77777777" w:rsidR="00C467DE" w:rsidRPr="004E3A75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67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Разработка и отладка программного кода</w:t>
            </w:r>
          </w:p>
        </w:tc>
        <w:tc>
          <w:tcPr>
            <w:tcW w:w="757" w:type="pct"/>
            <w:vMerge w:val="restart"/>
            <w:shd w:val="clear" w:color="auto" w:fill="auto"/>
            <w:vAlign w:val="center"/>
          </w:tcPr>
          <w:p w14:paraId="63675449" w14:textId="77777777" w:rsidR="00C467DE" w:rsidRPr="000244DA" w:rsidRDefault="00C467DE" w:rsidP="002742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C467DE" w:rsidRPr="003732A7" w14:paraId="1E52AD4F" w14:textId="77777777" w:rsidTr="002742BB">
        <w:tc>
          <w:tcPr>
            <w:tcW w:w="318" w:type="pct"/>
            <w:vMerge/>
            <w:shd w:val="clear" w:color="auto" w:fill="BFBFBF" w:themeFill="background1" w:themeFillShade="BF"/>
            <w:vAlign w:val="center"/>
          </w:tcPr>
          <w:p w14:paraId="7BBA92C6" w14:textId="77777777" w:rsidR="00C467DE" w:rsidRPr="000244DA" w:rsidRDefault="00C467DE" w:rsidP="002742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5" w:type="pct"/>
            <w:shd w:val="clear" w:color="auto" w:fill="auto"/>
            <w:vAlign w:val="center"/>
          </w:tcPr>
          <w:p w14:paraId="3F9D9E88" w14:textId="77777777" w:rsidR="00C467DE" w:rsidRPr="004E3A75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A75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1CD790C3" w14:textId="77777777" w:rsidR="00C467DE" w:rsidRPr="00ED676F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</w:t>
            </w:r>
            <w:r w:rsidRPr="00ED676F">
              <w:rPr>
                <w:rFonts w:ascii="Times New Roman" w:hAnsi="Times New Roman" w:cs="Times New Roman"/>
                <w:sz w:val="24"/>
                <w:szCs w:val="24"/>
              </w:rPr>
              <w:t>етоды и приемы формализации поставленных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4D95C03" w14:textId="77777777" w:rsidR="00C467DE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</w:t>
            </w:r>
            <w:r w:rsidRPr="00ED676F">
              <w:rPr>
                <w:rFonts w:ascii="Times New Roman" w:hAnsi="Times New Roman" w:cs="Times New Roman"/>
                <w:sz w:val="24"/>
                <w:szCs w:val="24"/>
              </w:rPr>
              <w:t>етоды и приемы алгоритмизации поставленных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1ABAA64" w14:textId="77777777" w:rsidR="00C467DE" w:rsidRPr="00BF6FEC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с</w:t>
            </w:r>
            <w:r w:rsidRPr="00BF6FEC">
              <w:rPr>
                <w:rFonts w:ascii="Times New Roman" w:hAnsi="Times New Roman" w:cs="Times New Roman"/>
                <w:sz w:val="24"/>
                <w:szCs w:val="24"/>
              </w:rPr>
              <w:t>интаксис выбранного языка программирования, особенности программирования на этом языке, стандартные библиотеки языка программирования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1B4AD38" w14:textId="77777777" w:rsidR="00C467DE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м</w:t>
            </w:r>
            <w:r w:rsidRPr="00BF6FEC">
              <w:rPr>
                <w:rFonts w:ascii="Times New Roman" w:hAnsi="Times New Roman" w:cs="Times New Roman"/>
                <w:sz w:val="24"/>
                <w:szCs w:val="24"/>
              </w:rPr>
              <w:t>етодологии разработки компьютерного программного обеспечения</w:t>
            </w:r>
          </w:p>
          <w:p w14:paraId="6B6636F3" w14:textId="77777777" w:rsidR="00C467DE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м</w:t>
            </w:r>
            <w:r w:rsidRPr="00BF6FEC">
              <w:rPr>
                <w:rFonts w:ascii="Times New Roman" w:hAnsi="Times New Roman" w:cs="Times New Roman"/>
                <w:sz w:val="24"/>
                <w:szCs w:val="24"/>
              </w:rPr>
              <w:t>етоды повышения читаемости программного кода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B5700E9" w14:textId="77777777" w:rsidR="00C467DE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о</w:t>
            </w:r>
            <w:r w:rsidRPr="00BF6FEC">
              <w:rPr>
                <w:rFonts w:ascii="Times New Roman" w:hAnsi="Times New Roman" w:cs="Times New Roman"/>
                <w:sz w:val="24"/>
                <w:szCs w:val="24"/>
              </w:rPr>
              <w:t>сновные стандарты оформления технической документации на компьютерное программное обеспечение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3CAD591" w14:textId="77777777" w:rsidR="00C467DE" w:rsidRPr="009860FE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м</w:t>
            </w:r>
            <w:r w:rsidRPr="00BF6FEC">
              <w:rPr>
                <w:rFonts w:ascii="Times New Roman" w:hAnsi="Times New Roman" w:cs="Times New Roman"/>
                <w:sz w:val="24"/>
                <w:szCs w:val="24"/>
              </w:rPr>
              <w:t>етоды и приемы отладки программного кода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7" w:type="pct"/>
            <w:vMerge/>
            <w:shd w:val="clear" w:color="auto" w:fill="auto"/>
            <w:vAlign w:val="center"/>
          </w:tcPr>
          <w:p w14:paraId="776FFD3B" w14:textId="77777777" w:rsidR="00C467DE" w:rsidRPr="000244DA" w:rsidRDefault="00C467DE" w:rsidP="00274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67DE" w:rsidRPr="003732A7" w14:paraId="084C3C4C" w14:textId="77777777" w:rsidTr="002742BB">
        <w:tc>
          <w:tcPr>
            <w:tcW w:w="318" w:type="pct"/>
            <w:vMerge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4CF6053" w14:textId="77777777" w:rsidR="00C467DE" w:rsidRPr="000244DA" w:rsidRDefault="00C467DE" w:rsidP="002742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5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AF4BF0" w14:textId="77777777" w:rsidR="00C467DE" w:rsidRPr="004E3A75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A75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1A00EC5D" w14:textId="77777777" w:rsidR="00C467DE" w:rsidRDefault="00C467DE" w:rsidP="002742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 п</w:t>
            </w:r>
            <w:r w:rsidRPr="00ED676F">
              <w:rPr>
                <w:rFonts w:ascii="Times New Roman" w:hAnsi="Times New Roman"/>
                <w:sz w:val="24"/>
                <w:szCs w:val="24"/>
              </w:rPr>
              <w:t>рименять алгоритмы решения типовых задач в област</w:t>
            </w:r>
            <w:r>
              <w:rPr>
                <w:rFonts w:ascii="Times New Roman" w:hAnsi="Times New Roman"/>
                <w:sz w:val="24"/>
                <w:szCs w:val="24"/>
              </w:rPr>
              <w:t>и разработки;</w:t>
            </w:r>
          </w:p>
          <w:p w14:paraId="30786BC7" w14:textId="77777777" w:rsidR="00C467DE" w:rsidRPr="00ED676F" w:rsidRDefault="00C467DE" w:rsidP="002742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</w:t>
            </w:r>
            <w:r w:rsidRPr="00ED676F">
              <w:rPr>
                <w:rFonts w:ascii="Times New Roman" w:hAnsi="Times New Roman"/>
                <w:sz w:val="24"/>
                <w:szCs w:val="24"/>
              </w:rPr>
              <w:t>спользовать методы и приемы формализации поставленных задач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6CB806C" w14:textId="77777777" w:rsidR="00C467DE" w:rsidRDefault="00C467DE" w:rsidP="002742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</w:t>
            </w:r>
            <w:r w:rsidRPr="00ED676F">
              <w:rPr>
                <w:rFonts w:ascii="Times New Roman" w:hAnsi="Times New Roman"/>
                <w:sz w:val="24"/>
                <w:szCs w:val="24"/>
              </w:rPr>
              <w:t>спользовать методы и приемы алгоритмизации поставленных задач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80A5B85" w14:textId="77777777" w:rsidR="00C467DE" w:rsidRPr="00BF6FEC" w:rsidRDefault="00C467DE" w:rsidP="002742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 п</w:t>
            </w:r>
            <w:r w:rsidRPr="00BF6FEC">
              <w:rPr>
                <w:rFonts w:ascii="Times New Roman" w:hAnsi="Times New Roman"/>
                <w:sz w:val="24"/>
                <w:szCs w:val="24"/>
              </w:rPr>
              <w:t>рименять выбранные языки программирования для написания программного кода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065BE34" w14:textId="77777777" w:rsidR="00C467DE" w:rsidRPr="00BF6FEC" w:rsidRDefault="00C467DE" w:rsidP="002742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 и</w:t>
            </w:r>
            <w:r w:rsidRPr="00BF6FEC">
              <w:rPr>
                <w:rFonts w:ascii="Times New Roman" w:hAnsi="Times New Roman"/>
                <w:sz w:val="24"/>
                <w:szCs w:val="24"/>
              </w:rPr>
              <w:t>спользовать выбранную среду программирования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BF6FE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A3EB645" w14:textId="77777777" w:rsidR="00C467DE" w:rsidRDefault="00C467DE" w:rsidP="002742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 и</w:t>
            </w:r>
            <w:r w:rsidRPr="00BF6FEC">
              <w:rPr>
                <w:rFonts w:ascii="Times New Roman" w:hAnsi="Times New Roman"/>
                <w:sz w:val="24"/>
                <w:szCs w:val="24"/>
              </w:rPr>
              <w:t>спользовать возможности имеющейся технической и/или программной архитектуры для написания программного кода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2E345B1" w14:textId="77777777" w:rsidR="00C467DE" w:rsidRDefault="00C467DE" w:rsidP="002742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 п</w:t>
            </w:r>
            <w:r w:rsidRPr="00BF6FEC">
              <w:rPr>
                <w:rFonts w:ascii="Times New Roman" w:hAnsi="Times New Roman"/>
                <w:sz w:val="24"/>
                <w:szCs w:val="24"/>
              </w:rPr>
              <w:t>рименять нормативно-технические документы, определяющие требования к оформлению программного кода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3F55BDC" w14:textId="77777777" w:rsidR="00C467DE" w:rsidRPr="00BF6FEC" w:rsidRDefault="00C467DE" w:rsidP="002742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 в</w:t>
            </w:r>
            <w:r w:rsidRPr="00BF6FEC">
              <w:rPr>
                <w:rFonts w:ascii="Times New Roman" w:hAnsi="Times New Roman"/>
                <w:sz w:val="24"/>
                <w:szCs w:val="24"/>
              </w:rPr>
              <w:t>ыявлять ошибки в программном коде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6D1E87A" w14:textId="77777777" w:rsidR="00C467DE" w:rsidRPr="00BF6FEC" w:rsidRDefault="00C467DE" w:rsidP="002742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 п</w:t>
            </w:r>
            <w:r w:rsidRPr="00BF6FEC">
              <w:rPr>
                <w:rFonts w:ascii="Times New Roman" w:hAnsi="Times New Roman"/>
                <w:sz w:val="24"/>
                <w:szCs w:val="24"/>
              </w:rPr>
              <w:t>рименять методы и приемы отладки программного кода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DD07D32" w14:textId="77777777" w:rsidR="00C467DE" w:rsidRPr="003570BA" w:rsidRDefault="00C467DE" w:rsidP="002742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 и</w:t>
            </w:r>
            <w:r w:rsidRPr="00BF6FEC">
              <w:rPr>
                <w:rFonts w:ascii="Times New Roman" w:hAnsi="Times New Roman"/>
                <w:sz w:val="24"/>
                <w:szCs w:val="24"/>
              </w:rPr>
              <w:t>нтерпретировать сообщения об ошибках, предупреждения, записи технологических журналов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757" w:type="pct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F97B7" w14:textId="77777777" w:rsidR="00C467DE" w:rsidRPr="000244DA" w:rsidRDefault="00C467DE" w:rsidP="00274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67DE" w:rsidRPr="003732A7" w14:paraId="5D553D5A" w14:textId="77777777" w:rsidTr="002742BB">
        <w:tc>
          <w:tcPr>
            <w:tcW w:w="318" w:type="pct"/>
            <w:vMerge w:val="restart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14:paraId="6FB1E9E7" w14:textId="77777777" w:rsidR="00C467DE" w:rsidRPr="000244DA" w:rsidRDefault="00C467DE" w:rsidP="002742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6728E6" w14:textId="77777777" w:rsidR="00C467DE" w:rsidRPr="00050E01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Анализ данных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п</w:t>
            </w:r>
            <w:r w:rsidRPr="004E3A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остроение моделей машинного обучения</w:t>
            </w:r>
          </w:p>
        </w:tc>
        <w:tc>
          <w:tcPr>
            <w:tcW w:w="757" w:type="pct"/>
            <w:vMerge w:val="restart"/>
            <w:tcBorders>
              <w:bottom w:val="nil"/>
            </w:tcBorders>
            <w:shd w:val="clear" w:color="auto" w:fill="auto"/>
            <w:vAlign w:val="center"/>
          </w:tcPr>
          <w:p w14:paraId="6B98BB45" w14:textId="77777777" w:rsidR="00C467DE" w:rsidRPr="000244DA" w:rsidRDefault="00C467DE" w:rsidP="002742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C467DE" w:rsidRPr="003732A7" w14:paraId="074EAAE1" w14:textId="77777777" w:rsidTr="002742BB">
        <w:tc>
          <w:tcPr>
            <w:tcW w:w="318" w:type="pct"/>
            <w:vMerge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  <w:vAlign w:val="center"/>
          </w:tcPr>
          <w:p w14:paraId="2A1F8621" w14:textId="77777777" w:rsidR="00C467DE" w:rsidRPr="000244DA" w:rsidRDefault="00C467DE" w:rsidP="002742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5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6697110" w14:textId="77777777" w:rsidR="00C467DE" w:rsidRPr="00050E01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E01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66233AD1" w14:textId="77777777" w:rsidR="00C467DE" w:rsidRPr="00050E01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50E01">
              <w:rPr>
                <w:rFonts w:ascii="Times New Roman" w:hAnsi="Times New Roman" w:cs="Times New Roman"/>
                <w:sz w:val="24"/>
                <w:szCs w:val="24"/>
              </w:rPr>
              <w:t>приемы анализа данных;</w:t>
            </w:r>
          </w:p>
          <w:p w14:paraId="7094531E" w14:textId="10F68241" w:rsidR="00C467DE" w:rsidRPr="00050E01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50E01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работы с графическими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текстовыми </w:t>
            </w:r>
            <w:r w:rsidRPr="00050E01">
              <w:rPr>
                <w:rFonts w:ascii="Times New Roman" w:hAnsi="Times New Roman" w:cs="Times New Roman"/>
                <w:sz w:val="24"/>
                <w:szCs w:val="24"/>
              </w:rPr>
              <w:t>данными;</w:t>
            </w:r>
          </w:p>
          <w:p w14:paraId="5972A2AD" w14:textId="77777777" w:rsidR="00C467DE" w:rsidRPr="00050E01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50E01">
              <w:rPr>
                <w:rFonts w:ascii="Times New Roman" w:hAnsi="Times New Roman" w:cs="Times New Roman"/>
                <w:sz w:val="24"/>
                <w:szCs w:val="24"/>
              </w:rPr>
              <w:t>принципы работы с аудио данными;</w:t>
            </w:r>
          </w:p>
          <w:p w14:paraId="1DD7BA17" w14:textId="77777777" w:rsidR="00C467DE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50E01">
              <w:rPr>
                <w:rFonts w:ascii="Times New Roman" w:hAnsi="Times New Roman" w:cs="Times New Roman"/>
                <w:sz w:val="24"/>
                <w:szCs w:val="24"/>
              </w:rPr>
              <w:t>принципы работы с видео данными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80AC5C4" w14:textId="77777777" w:rsidR="00C467DE" w:rsidRPr="004E3A75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Pr="004E3A75">
              <w:rPr>
                <w:rFonts w:ascii="Times New Roman" w:hAnsi="Times New Roman" w:cs="Times New Roman"/>
                <w:sz w:val="24"/>
                <w:szCs w:val="24"/>
              </w:rPr>
              <w:t>различные методы и алгоритмы машинного обучения;</w:t>
            </w:r>
          </w:p>
          <w:p w14:paraId="5051DFFF" w14:textId="77777777" w:rsidR="00C467DE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к</w:t>
            </w:r>
            <w:r w:rsidRPr="004E3A75">
              <w:rPr>
                <w:rFonts w:ascii="Times New Roman" w:hAnsi="Times New Roman" w:cs="Times New Roman"/>
                <w:sz w:val="24"/>
                <w:szCs w:val="24"/>
              </w:rPr>
              <w:t>ритерии качества моделей машинного обучения;</w:t>
            </w:r>
          </w:p>
          <w:p w14:paraId="700B13C6" w14:textId="77777777" w:rsidR="00C467DE" w:rsidRPr="004E3A75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4E3A75">
              <w:rPr>
                <w:rFonts w:ascii="Times New Roman" w:hAnsi="Times New Roman" w:cs="Times New Roman"/>
                <w:sz w:val="24"/>
                <w:szCs w:val="24"/>
              </w:rPr>
              <w:t>оследовательность разработки моделей машинного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3A75">
              <w:rPr>
                <w:rFonts w:ascii="Times New Roman" w:hAnsi="Times New Roman" w:cs="Times New Roman"/>
                <w:sz w:val="24"/>
                <w:szCs w:val="24"/>
              </w:rPr>
              <w:t>обучения;</w:t>
            </w:r>
          </w:p>
          <w:p w14:paraId="74028079" w14:textId="77777777" w:rsidR="00C467DE" w:rsidRPr="004E3A75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к</w:t>
            </w:r>
            <w:r w:rsidRPr="004E3A75">
              <w:rPr>
                <w:rFonts w:ascii="Times New Roman" w:hAnsi="Times New Roman" w:cs="Times New Roman"/>
                <w:sz w:val="24"/>
                <w:szCs w:val="24"/>
              </w:rPr>
              <w:t>акие методы машинного обучения применять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3A75">
              <w:rPr>
                <w:rFonts w:ascii="Times New Roman" w:hAnsi="Times New Roman" w:cs="Times New Roman"/>
                <w:sz w:val="24"/>
                <w:szCs w:val="24"/>
              </w:rPr>
              <w:t>зависимости от исходных данных;</w:t>
            </w:r>
          </w:p>
          <w:p w14:paraId="1F079161" w14:textId="77777777" w:rsidR="00C467DE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</w:t>
            </w:r>
            <w:r w:rsidRPr="004E3A75">
              <w:rPr>
                <w:rFonts w:ascii="Times New Roman" w:hAnsi="Times New Roman" w:cs="Times New Roman"/>
                <w:sz w:val="24"/>
                <w:szCs w:val="24"/>
              </w:rPr>
              <w:t xml:space="preserve">ак </w:t>
            </w:r>
            <w:r w:rsidRPr="00F76243">
              <w:rPr>
                <w:rFonts w:ascii="Times New Roman" w:hAnsi="Times New Roman" w:cs="Times New Roman"/>
                <w:sz w:val="24"/>
                <w:szCs w:val="24"/>
              </w:rPr>
              <w:t>работать с различными выборками</w:t>
            </w:r>
            <w:r w:rsidRPr="004E3A75">
              <w:rPr>
                <w:rFonts w:ascii="Times New Roman" w:hAnsi="Times New Roman" w:cs="Times New Roman"/>
                <w:sz w:val="24"/>
                <w:szCs w:val="24"/>
              </w:rPr>
              <w:t xml:space="preserve"> данных;</w:t>
            </w:r>
          </w:p>
          <w:p w14:paraId="0060ED9D" w14:textId="77777777" w:rsidR="00C467DE" w:rsidRPr="00D22ED1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к</w:t>
            </w:r>
            <w:r w:rsidRPr="004E3A75">
              <w:rPr>
                <w:rFonts w:ascii="Times New Roman" w:hAnsi="Times New Roman" w:cs="Times New Roman"/>
                <w:sz w:val="24"/>
                <w:szCs w:val="24"/>
              </w:rPr>
              <w:t>ак использовать различные программные средства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3A75">
              <w:rPr>
                <w:rFonts w:ascii="Times New Roman" w:hAnsi="Times New Roman" w:cs="Times New Roman"/>
                <w:sz w:val="24"/>
                <w:szCs w:val="24"/>
              </w:rPr>
              <w:t>для разработки и улучшения моделей.</w:t>
            </w:r>
          </w:p>
        </w:tc>
        <w:tc>
          <w:tcPr>
            <w:tcW w:w="757" w:type="pct"/>
            <w:vMerge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1885C6E" w14:textId="77777777" w:rsidR="00C467DE" w:rsidRPr="000244DA" w:rsidRDefault="00C467DE" w:rsidP="00274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4CEDB24" w14:textId="1E8C2821" w:rsidR="00C467DE" w:rsidRDefault="00C467DE" w:rsidP="00C467DE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C467DE">
        <w:rPr>
          <w:rFonts w:ascii="Times New Roman" w:hAnsi="Times New Roman" w:cs="Times New Roman"/>
          <w:i/>
          <w:iCs/>
          <w:sz w:val="20"/>
          <w:szCs w:val="20"/>
        </w:rPr>
        <w:lastRenderedPageBreak/>
        <w:t>Окончание таблицы №1</w:t>
      </w:r>
    </w:p>
    <w:p w14:paraId="50E3DD8C" w14:textId="77777777" w:rsidR="00C467DE" w:rsidRPr="00C467DE" w:rsidRDefault="00C467DE" w:rsidP="00C467DE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12"/>
        <w:gridCol w:w="7559"/>
        <w:gridCol w:w="1458"/>
      </w:tblGrid>
      <w:tr w:rsidR="00C467DE" w:rsidRPr="00201668" w14:paraId="0A468355" w14:textId="77777777" w:rsidTr="002742BB"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4F"/>
            <w:vAlign w:val="center"/>
          </w:tcPr>
          <w:p w14:paraId="6EB9D1A9" w14:textId="24689B7B" w:rsidR="00C467DE" w:rsidRPr="00C467DE" w:rsidRDefault="00C467DE" w:rsidP="00C46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67D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39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4F"/>
            <w:vAlign w:val="center"/>
          </w:tcPr>
          <w:p w14:paraId="69AD3B93" w14:textId="77777777" w:rsidR="00C467DE" w:rsidRPr="00C467DE" w:rsidRDefault="00C467DE" w:rsidP="00C46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67D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Раздел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4F"/>
            <w:vAlign w:val="center"/>
          </w:tcPr>
          <w:p w14:paraId="35D367EB" w14:textId="77777777" w:rsidR="00C467DE" w:rsidRPr="00C467DE" w:rsidRDefault="00C467DE" w:rsidP="00C46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67D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Важность в %</w:t>
            </w:r>
          </w:p>
        </w:tc>
      </w:tr>
      <w:tr w:rsidR="00C467DE" w:rsidRPr="003732A7" w14:paraId="62B37882" w14:textId="77777777" w:rsidTr="002742BB">
        <w:tc>
          <w:tcPr>
            <w:tcW w:w="318" w:type="pct"/>
            <w:shd w:val="clear" w:color="auto" w:fill="BFBFBF" w:themeFill="background1" w:themeFillShade="BF"/>
            <w:vAlign w:val="center"/>
          </w:tcPr>
          <w:p w14:paraId="4E290901" w14:textId="50B71BAD" w:rsidR="00C467DE" w:rsidRPr="000244DA" w:rsidRDefault="00C467DE" w:rsidP="002742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25" w:type="pct"/>
            <w:shd w:val="clear" w:color="auto" w:fill="auto"/>
            <w:vAlign w:val="center"/>
          </w:tcPr>
          <w:p w14:paraId="174B3CE3" w14:textId="77777777" w:rsidR="00C467DE" w:rsidRPr="0065196D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96D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3C6B9BEB" w14:textId="77777777" w:rsidR="00C467DE" w:rsidRPr="0065196D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5196D">
              <w:rPr>
                <w:rFonts w:ascii="Times New Roman" w:hAnsi="Times New Roman" w:cs="Times New Roman"/>
                <w:sz w:val="24"/>
                <w:szCs w:val="24"/>
              </w:rPr>
              <w:t>структурировать данные;</w:t>
            </w:r>
          </w:p>
          <w:p w14:paraId="07495CD8" w14:textId="77777777" w:rsidR="00C467DE" w:rsidRPr="0065196D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5196D">
              <w:rPr>
                <w:rFonts w:ascii="Times New Roman" w:hAnsi="Times New Roman" w:cs="Times New Roman"/>
                <w:sz w:val="24"/>
                <w:szCs w:val="24"/>
              </w:rPr>
              <w:t>проводить нормализацию и подготовку данных;</w:t>
            </w:r>
          </w:p>
          <w:p w14:paraId="247B6F1C" w14:textId="77777777" w:rsidR="00C467DE" w:rsidRPr="0065196D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5196D">
              <w:rPr>
                <w:rFonts w:ascii="Times New Roman" w:hAnsi="Times New Roman" w:cs="Times New Roman"/>
                <w:sz w:val="24"/>
                <w:szCs w:val="24"/>
              </w:rPr>
              <w:t>выделять признаки, свойства и характеристики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196D">
              <w:rPr>
                <w:rFonts w:ascii="Times New Roman" w:hAnsi="Times New Roman" w:cs="Times New Roman"/>
                <w:sz w:val="24"/>
                <w:szCs w:val="24"/>
              </w:rPr>
              <w:t>объектов в данных;</w:t>
            </w:r>
          </w:p>
          <w:p w14:paraId="2E625832" w14:textId="77777777" w:rsidR="00C467DE" w:rsidRPr="0065196D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5196D">
              <w:rPr>
                <w:rFonts w:ascii="Times New Roman" w:hAnsi="Times New Roman" w:cs="Times New Roman"/>
                <w:sz w:val="24"/>
                <w:szCs w:val="24"/>
              </w:rPr>
              <w:t>осуществлять операции с большими данными;</w:t>
            </w:r>
          </w:p>
          <w:p w14:paraId="0DDE3389" w14:textId="77777777" w:rsidR="00C467DE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5196D">
              <w:rPr>
                <w:rFonts w:ascii="Times New Roman" w:hAnsi="Times New Roman" w:cs="Times New Roman"/>
                <w:sz w:val="24"/>
                <w:szCs w:val="24"/>
              </w:rPr>
              <w:t>проводить визуальный анализ данных;</w:t>
            </w:r>
          </w:p>
          <w:p w14:paraId="206BB92E" w14:textId="77777777" w:rsidR="00C467DE" w:rsidRPr="004E3A75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E3A75">
              <w:rPr>
                <w:rFonts w:ascii="Times New Roman" w:hAnsi="Times New Roman" w:cs="Times New Roman"/>
                <w:sz w:val="24"/>
                <w:szCs w:val="24"/>
              </w:rPr>
              <w:t>применять классические алгоритмы машинного обучения:</w:t>
            </w:r>
          </w:p>
          <w:p w14:paraId="5FABEC35" w14:textId="77777777" w:rsidR="00C467DE" w:rsidRPr="00CA4874" w:rsidRDefault="00C467DE" w:rsidP="00C467DE">
            <w:pPr>
              <w:pStyle w:val="aff1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874">
              <w:rPr>
                <w:rFonts w:ascii="Times New Roman" w:hAnsi="Times New Roman"/>
                <w:sz w:val="24"/>
                <w:szCs w:val="24"/>
              </w:rPr>
              <w:t>обучение без учителя (уменьшение размерности, поиск правил, кластеризация);</w:t>
            </w:r>
          </w:p>
          <w:p w14:paraId="61918691" w14:textId="77777777" w:rsidR="00C467DE" w:rsidRPr="00CA4874" w:rsidRDefault="00C467DE" w:rsidP="00C467DE">
            <w:pPr>
              <w:pStyle w:val="aff1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874">
              <w:rPr>
                <w:rFonts w:ascii="Times New Roman" w:hAnsi="Times New Roman"/>
                <w:sz w:val="24"/>
                <w:szCs w:val="24"/>
              </w:rPr>
              <w:t>обучение с учителем (регрессия, классификация);</w:t>
            </w:r>
          </w:p>
          <w:p w14:paraId="26E4564C" w14:textId="77777777" w:rsidR="00C467DE" w:rsidRPr="004E3A75" w:rsidRDefault="00C467DE" w:rsidP="00274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E3A75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методы глубокого обучения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Нейросети</w:t>
            </w:r>
            <w:r w:rsidRPr="004E3A7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0CF717C" w14:textId="77777777" w:rsidR="00C467DE" w:rsidRPr="004E3A75" w:rsidRDefault="00C467DE" w:rsidP="00C467DE">
            <w:pPr>
              <w:pStyle w:val="aff1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A75">
              <w:rPr>
                <w:rFonts w:ascii="Times New Roman" w:hAnsi="Times New Roman"/>
                <w:sz w:val="24"/>
                <w:szCs w:val="24"/>
              </w:rPr>
              <w:t>Перцептроны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1416DA6" w14:textId="77777777" w:rsidR="00C467DE" w:rsidRPr="004E3A75" w:rsidRDefault="00C467DE" w:rsidP="00C467DE">
            <w:pPr>
              <w:pStyle w:val="aff1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3A75">
              <w:rPr>
                <w:rFonts w:ascii="Times New Roman" w:hAnsi="Times New Roman"/>
                <w:sz w:val="24"/>
                <w:szCs w:val="24"/>
              </w:rPr>
              <w:t>Сверточные</w:t>
            </w:r>
            <w:proofErr w:type="spellEnd"/>
            <w:r w:rsidRPr="004E3A75">
              <w:rPr>
                <w:rFonts w:ascii="Times New Roman" w:hAnsi="Times New Roman"/>
                <w:sz w:val="24"/>
                <w:szCs w:val="24"/>
              </w:rPr>
              <w:t xml:space="preserve"> нейросети;</w:t>
            </w:r>
          </w:p>
          <w:p w14:paraId="56185DB5" w14:textId="77777777" w:rsidR="00C467DE" w:rsidRPr="003570BA" w:rsidRDefault="00C467DE" w:rsidP="00C467DE">
            <w:pPr>
              <w:pStyle w:val="aff1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3A75">
              <w:rPr>
                <w:rFonts w:ascii="Times New Roman" w:hAnsi="Times New Roman"/>
                <w:sz w:val="24"/>
                <w:szCs w:val="24"/>
              </w:rPr>
              <w:t>Реккурентные</w:t>
            </w:r>
            <w:proofErr w:type="spellEnd"/>
            <w:r w:rsidRPr="004E3A75">
              <w:rPr>
                <w:rFonts w:ascii="Times New Roman" w:hAnsi="Times New Roman"/>
                <w:sz w:val="24"/>
                <w:szCs w:val="24"/>
              </w:rPr>
              <w:t xml:space="preserve"> сети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7" w:type="pct"/>
            <w:shd w:val="clear" w:color="auto" w:fill="auto"/>
            <w:vAlign w:val="center"/>
          </w:tcPr>
          <w:p w14:paraId="7FCFD1E0" w14:textId="77777777" w:rsidR="00C467DE" w:rsidRPr="000244DA" w:rsidRDefault="00C467DE" w:rsidP="00274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92260F9" w14:textId="2EDAA5FE" w:rsidR="00A204BB" w:rsidRDefault="00A204BB" w:rsidP="00F52E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C09BC4" w14:textId="239BFB12" w:rsidR="007274B8" w:rsidRPr="00D83E4E" w:rsidRDefault="00F8340A" w:rsidP="009E5BD9">
      <w:pPr>
        <w:pStyle w:val="-2"/>
        <w:jc w:val="center"/>
        <w:rPr>
          <w:rFonts w:ascii="Times New Roman" w:hAnsi="Times New Roman"/>
          <w:sz w:val="24"/>
        </w:rPr>
      </w:pPr>
      <w:bookmarkStart w:id="9" w:name="_Toc78885655"/>
      <w:bookmarkStart w:id="10" w:name="_Toc142037186"/>
      <w:bookmarkStart w:id="11" w:name="_Toc161247710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9"/>
      <w:bookmarkEnd w:id="10"/>
      <w:bookmarkEnd w:id="11"/>
    </w:p>
    <w:p w14:paraId="3F465272" w14:textId="65C12749"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Default="00640E46" w:rsidP="00580DFC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580DFC">
        <w:rPr>
          <w:rFonts w:ascii="Times New Roman" w:hAnsi="Times New Roman" w:cs="Times New Roman"/>
          <w:i/>
          <w:iCs/>
          <w:sz w:val="20"/>
          <w:szCs w:val="20"/>
        </w:rPr>
        <w:t>Таблица №2</w:t>
      </w:r>
    </w:p>
    <w:p w14:paraId="5DBF4A45" w14:textId="77777777" w:rsidR="00580DFC" w:rsidRPr="00580DFC" w:rsidRDefault="00580DFC" w:rsidP="00580DFC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4AD284B7" w14:textId="6BB3A4AB" w:rsidR="007274B8" w:rsidRPr="00640E46" w:rsidRDefault="007274B8" w:rsidP="00580DFC">
      <w:pPr>
        <w:pStyle w:val="af1"/>
        <w:widowControl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"/>
        <w:tblW w:w="5000" w:type="pct"/>
        <w:jc w:val="center"/>
        <w:tblLook w:val="04A0" w:firstRow="1" w:lastRow="0" w:firstColumn="1" w:lastColumn="0" w:noHBand="0" w:noVBand="1"/>
      </w:tblPr>
      <w:tblGrid>
        <w:gridCol w:w="2051"/>
        <w:gridCol w:w="326"/>
        <w:gridCol w:w="1299"/>
        <w:gridCol w:w="1300"/>
        <w:gridCol w:w="1300"/>
        <w:gridCol w:w="1302"/>
        <w:gridCol w:w="2051"/>
      </w:tblGrid>
      <w:tr w:rsidR="00580DFC" w:rsidRPr="00613219" w14:paraId="1DB4D772" w14:textId="77777777" w:rsidTr="002742BB">
        <w:trPr>
          <w:trHeight w:val="1152"/>
          <w:jc w:val="center"/>
        </w:trPr>
        <w:tc>
          <w:tcPr>
            <w:tcW w:w="4133" w:type="pct"/>
            <w:gridSpan w:val="6"/>
            <w:shd w:val="clear" w:color="auto" w:fill="92D04F"/>
            <w:vAlign w:val="center"/>
          </w:tcPr>
          <w:p w14:paraId="21DDB863" w14:textId="77777777" w:rsidR="00580DFC" w:rsidRPr="00613219" w:rsidRDefault="00580DFC" w:rsidP="002742BB">
            <w:pPr>
              <w:jc w:val="center"/>
              <w:rPr>
                <w:b/>
              </w:rPr>
            </w:pPr>
            <w:r w:rsidRPr="00613219"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867" w:type="pct"/>
            <w:shd w:val="clear" w:color="auto" w:fill="92D04F"/>
            <w:vAlign w:val="center"/>
          </w:tcPr>
          <w:p w14:paraId="51F7779E" w14:textId="77777777" w:rsidR="00580DFC" w:rsidRPr="00613219" w:rsidRDefault="00580DFC" w:rsidP="002742BB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580DFC" w:rsidRPr="00613219" w14:paraId="79836D92" w14:textId="77777777" w:rsidTr="002742BB">
        <w:trPr>
          <w:trHeight w:val="50"/>
          <w:jc w:val="center"/>
        </w:trPr>
        <w:tc>
          <w:tcPr>
            <w:tcW w:w="867" w:type="pct"/>
            <w:vMerge w:val="restart"/>
            <w:shd w:val="clear" w:color="auto" w:fill="92D04F"/>
            <w:vAlign w:val="center"/>
          </w:tcPr>
          <w:p w14:paraId="3DB9EB3C" w14:textId="77777777" w:rsidR="00580DFC" w:rsidRPr="00613219" w:rsidRDefault="00580DFC" w:rsidP="002742BB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157" w:type="pct"/>
            <w:shd w:val="clear" w:color="auto" w:fill="92D04F"/>
            <w:vAlign w:val="center"/>
          </w:tcPr>
          <w:p w14:paraId="208226D4" w14:textId="77777777" w:rsidR="00580DFC" w:rsidRPr="00613219" w:rsidRDefault="00580DFC" w:rsidP="002742BB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777" w:type="pct"/>
            <w:shd w:val="clear" w:color="auto" w:fill="00B050"/>
            <w:vAlign w:val="center"/>
          </w:tcPr>
          <w:p w14:paraId="3C18582D" w14:textId="77777777" w:rsidR="00580DFC" w:rsidRPr="00613219" w:rsidRDefault="00580DFC" w:rsidP="002742BB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777" w:type="pct"/>
            <w:shd w:val="clear" w:color="auto" w:fill="00B050"/>
            <w:vAlign w:val="center"/>
          </w:tcPr>
          <w:p w14:paraId="0CFB82EE" w14:textId="77777777" w:rsidR="00580DFC" w:rsidRPr="00613219" w:rsidRDefault="00580DFC" w:rsidP="002742BB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777" w:type="pct"/>
            <w:shd w:val="clear" w:color="auto" w:fill="00B050"/>
            <w:vAlign w:val="center"/>
          </w:tcPr>
          <w:p w14:paraId="27DA8A00" w14:textId="77777777" w:rsidR="00580DFC" w:rsidRPr="00613219" w:rsidRDefault="00580DFC" w:rsidP="002742BB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777" w:type="pct"/>
            <w:shd w:val="clear" w:color="auto" w:fill="00B050"/>
            <w:vAlign w:val="center"/>
          </w:tcPr>
          <w:p w14:paraId="05ECFBEB" w14:textId="77777777" w:rsidR="00580DFC" w:rsidRPr="00613219" w:rsidRDefault="00580DFC" w:rsidP="002742BB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867" w:type="pct"/>
            <w:shd w:val="clear" w:color="auto" w:fill="00B050"/>
            <w:vAlign w:val="center"/>
          </w:tcPr>
          <w:p w14:paraId="6F8918A5" w14:textId="77777777" w:rsidR="00580DFC" w:rsidRPr="00613219" w:rsidRDefault="00580DFC" w:rsidP="002742BB">
            <w:pPr>
              <w:ind w:right="172" w:hanging="176"/>
              <w:jc w:val="center"/>
              <w:rPr>
                <w:b/>
                <w:sz w:val="22"/>
                <w:szCs w:val="22"/>
              </w:rPr>
            </w:pPr>
          </w:p>
        </w:tc>
      </w:tr>
      <w:tr w:rsidR="00580DFC" w:rsidRPr="00613219" w14:paraId="2EF31E07" w14:textId="77777777" w:rsidTr="002742BB">
        <w:trPr>
          <w:trHeight w:val="50"/>
          <w:jc w:val="center"/>
        </w:trPr>
        <w:tc>
          <w:tcPr>
            <w:tcW w:w="867" w:type="pct"/>
            <w:vMerge/>
            <w:shd w:val="clear" w:color="auto" w:fill="92D04F"/>
            <w:vAlign w:val="center"/>
          </w:tcPr>
          <w:p w14:paraId="420F6F27" w14:textId="77777777" w:rsidR="00580DFC" w:rsidRPr="00613219" w:rsidRDefault="00580DFC" w:rsidP="002742BB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shd w:val="clear" w:color="auto" w:fill="00B050"/>
            <w:vAlign w:val="center"/>
          </w:tcPr>
          <w:p w14:paraId="65280169" w14:textId="77777777" w:rsidR="00580DFC" w:rsidRPr="00613219" w:rsidRDefault="00580DFC" w:rsidP="002742BB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777" w:type="pct"/>
            <w:vAlign w:val="center"/>
          </w:tcPr>
          <w:p w14:paraId="4ACAF59B" w14:textId="77777777" w:rsidR="00580DFC" w:rsidRPr="00613219" w:rsidRDefault="00580DFC" w:rsidP="002742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77" w:type="pct"/>
            <w:vAlign w:val="center"/>
          </w:tcPr>
          <w:p w14:paraId="673D1AB1" w14:textId="77777777" w:rsidR="00580DFC" w:rsidRPr="00613219" w:rsidRDefault="00580DFC" w:rsidP="002742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77" w:type="pct"/>
            <w:vAlign w:val="center"/>
          </w:tcPr>
          <w:p w14:paraId="2E35DAE8" w14:textId="77777777" w:rsidR="00580DFC" w:rsidRPr="00613219" w:rsidRDefault="00580DFC" w:rsidP="002742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77" w:type="pct"/>
            <w:vAlign w:val="center"/>
          </w:tcPr>
          <w:p w14:paraId="631BD19E" w14:textId="77777777" w:rsidR="00580DFC" w:rsidRPr="00613219" w:rsidRDefault="00580DFC" w:rsidP="002742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67" w:type="pct"/>
            <w:shd w:val="clear" w:color="auto" w:fill="F2F2F2" w:themeFill="background1" w:themeFillShade="F2"/>
            <w:vAlign w:val="center"/>
          </w:tcPr>
          <w:p w14:paraId="3D458459" w14:textId="77777777" w:rsidR="00580DFC" w:rsidRPr="00613219" w:rsidRDefault="00580DFC" w:rsidP="002742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</w:tr>
      <w:tr w:rsidR="00580DFC" w:rsidRPr="00613219" w14:paraId="3506E88C" w14:textId="77777777" w:rsidTr="002742BB">
        <w:trPr>
          <w:trHeight w:val="50"/>
          <w:jc w:val="center"/>
        </w:trPr>
        <w:tc>
          <w:tcPr>
            <w:tcW w:w="867" w:type="pct"/>
            <w:vMerge/>
            <w:shd w:val="clear" w:color="auto" w:fill="92D04F"/>
            <w:vAlign w:val="center"/>
          </w:tcPr>
          <w:p w14:paraId="3FD3C843" w14:textId="77777777" w:rsidR="00580DFC" w:rsidRPr="00613219" w:rsidRDefault="00580DFC" w:rsidP="002742BB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7" w:type="pct"/>
            <w:shd w:val="clear" w:color="auto" w:fill="00B050"/>
            <w:vAlign w:val="center"/>
          </w:tcPr>
          <w:p w14:paraId="3AB68463" w14:textId="77777777" w:rsidR="00580DFC" w:rsidRPr="00613219" w:rsidRDefault="00580DFC" w:rsidP="002742BB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777" w:type="pct"/>
            <w:vAlign w:val="center"/>
          </w:tcPr>
          <w:p w14:paraId="07019FD6" w14:textId="77777777" w:rsidR="00580DFC" w:rsidRPr="00613219" w:rsidRDefault="00580DFC" w:rsidP="002742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77" w:type="pct"/>
            <w:vAlign w:val="center"/>
          </w:tcPr>
          <w:p w14:paraId="645D8E5C" w14:textId="77777777" w:rsidR="00580DFC" w:rsidRPr="00613219" w:rsidRDefault="00580DFC" w:rsidP="002742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77" w:type="pct"/>
            <w:vAlign w:val="center"/>
          </w:tcPr>
          <w:p w14:paraId="742B5368" w14:textId="77777777" w:rsidR="00580DFC" w:rsidRPr="00613219" w:rsidRDefault="00580DFC" w:rsidP="002742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77" w:type="pct"/>
            <w:vAlign w:val="center"/>
          </w:tcPr>
          <w:p w14:paraId="3D2BC3E1" w14:textId="77777777" w:rsidR="00580DFC" w:rsidRPr="00613219" w:rsidRDefault="00580DFC" w:rsidP="002742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67" w:type="pct"/>
            <w:shd w:val="clear" w:color="auto" w:fill="F2F2F2" w:themeFill="background1" w:themeFillShade="F2"/>
            <w:vAlign w:val="center"/>
          </w:tcPr>
          <w:p w14:paraId="53065565" w14:textId="77777777" w:rsidR="00580DFC" w:rsidRPr="00613219" w:rsidRDefault="00580DFC" w:rsidP="002742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</w:tr>
      <w:tr w:rsidR="00580DFC" w:rsidRPr="00613219" w14:paraId="0BE6CB3D" w14:textId="77777777" w:rsidTr="002742BB">
        <w:trPr>
          <w:trHeight w:val="50"/>
          <w:jc w:val="center"/>
        </w:trPr>
        <w:tc>
          <w:tcPr>
            <w:tcW w:w="867" w:type="pct"/>
            <w:vMerge/>
            <w:shd w:val="clear" w:color="auto" w:fill="92D04F"/>
            <w:vAlign w:val="center"/>
          </w:tcPr>
          <w:p w14:paraId="65140911" w14:textId="77777777" w:rsidR="00580DFC" w:rsidRPr="00613219" w:rsidRDefault="00580DFC" w:rsidP="002742BB">
            <w:pPr>
              <w:jc w:val="both"/>
              <w:rPr>
                <w:b/>
              </w:rPr>
            </w:pPr>
          </w:p>
        </w:tc>
        <w:tc>
          <w:tcPr>
            <w:tcW w:w="157" w:type="pct"/>
            <w:shd w:val="clear" w:color="auto" w:fill="00B050"/>
            <w:vAlign w:val="center"/>
          </w:tcPr>
          <w:p w14:paraId="4CACB295" w14:textId="77777777" w:rsidR="00580DFC" w:rsidRPr="001863AD" w:rsidRDefault="00580DFC" w:rsidP="002742BB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3</w:t>
            </w:r>
          </w:p>
        </w:tc>
        <w:tc>
          <w:tcPr>
            <w:tcW w:w="777" w:type="pct"/>
            <w:vAlign w:val="center"/>
          </w:tcPr>
          <w:p w14:paraId="184BDD11" w14:textId="77777777" w:rsidR="00580DFC" w:rsidRPr="00613219" w:rsidRDefault="00580DFC" w:rsidP="002742BB">
            <w:pPr>
              <w:jc w:val="center"/>
            </w:pPr>
            <w:r>
              <w:t>20</w:t>
            </w:r>
          </w:p>
        </w:tc>
        <w:tc>
          <w:tcPr>
            <w:tcW w:w="777" w:type="pct"/>
            <w:vAlign w:val="center"/>
          </w:tcPr>
          <w:p w14:paraId="316C8DF9" w14:textId="77777777" w:rsidR="00580DFC" w:rsidRPr="00613219" w:rsidRDefault="00580DFC" w:rsidP="002742BB">
            <w:pPr>
              <w:jc w:val="center"/>
            </w:pPr>
            <w:r>
              <w:t>20</w:t>
            </w:r>
          </w:p>
        </w:tc>
        <w:tc>
          <w:tcPr>
            <w:tcW w:w="777" w:type="pct"/>
            <w:vAlign w:val="center"/>
          </w:tcPr>
          <w:p w14:paraId="2C8F5729" w14:textId="77777777" w:rsidR="00580DFC" w:rsidRPr="00613219" w:rsidRDefault="00580DFC" w:rsidP="002742BB">
            <w:pPr>
              <w:jc w:val="center"/>
            </w:pPr>
            <w:r>
              <w:t>0</w:t>
            </w:r>
          </w:p>
        </w:tc>
        <w:tc>
          <w:tcPr>
            <w:tcW w:w="777" w:type="pct"/>
            <w:vAlign w:val="center"/>
          </w:tcPr>
          <w:p w14:paraId="120F813C" w14:textId="77777777" w:rsidR="00580DFC" w:rsidRPr="00613219" w:rsidRDefault="00580DFC" w:rsidP="002742BB">
            <w:pPr>
              <w:jc w:val="center"/>
            </w:pPr>
            <w:r>
              <w:t>0</w:t>
            </w:r>
          </w:p>
        </w:tc>
        <w:tc>
          <w:tcPr>
            <w:tcW w:w="867" w:type="pct"/>
            <w:shd w:val="clear" w:color="auto" w:fill="F2F2F2" w:themeFill="background1" w:themeFillShade="F2"/>
            <w:vAlign w:val="center"/>
          </w:tcPr>
          <w:p w14:paraId="77DD9D41" w14:textId="77777777" w:rsidR="00580DFC" w:rsidRPr="00613219" w:rsidRDefault="00580DFC" w:rsidP="002742BB">
            <w:pPr>
              <w:jc w:val="center"/>
            </w:pPr>
            <w:r>
              <w:t>40</w:t>
            </w:r>
          </w:p>
        </w:tc>
      </w:tr>
      <w:tr w:rsidR="00580DFC" w:rsidRPr="00613219" w14:paraId="2F7F5653" w14:textId="77777777" w:rsidTr="002742BB">
        <w:trPr>
          <w:trHeight w:val="50"/>
          <w:jc w:val="center"/>
        </w:trPr>
        <w:tc>
          <w:tcPr>
            <w:tcW w:w="1024" w:type="pct"/>
            <w:gridSpan w:val="2"/>
            <w:shd w:val="clear" w:color="auto" w:fill="00B050"/>
            <w:vAlign w:val="center"/>
          </w:tcPr>
          <w:p w14:paraId="300FAA1E" w14:textId="77777777" w:rsidR="00580DFC" w:rsidRPr="00613219" w:rsidRDefault="00580DFC" w:rsidP="002742BB">
            <w:pPr>
              <w:jc w:val="center"/>
              <w:rPr>
                <w:sz w:val="22"/>
                <w:szCs w:val="22"/>
              </w:rPr>
            </w:pPr>
            <w:r w:rsidRPr="0078358C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777" w:type="pct"/>
            <w:shd w:val="clear" w:color="auto" w:fill="F2F2F2" w:themeFill="background1" w:themeFillShade="F2"/>
            <w:vAlign w:val="center"/>
          </w:tcPr>
          <w:p w14:paraId="63FE1B43" w14:textId="77777777" w:rsidR="00580DFC" w:rsidRPr="00613219" w:rsidRDefault="00580DFC" w:rsidP="002742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777" w:type="pct"/>
            <w:shd w:val="clear" w:color="auto" w:fill="F2F2F2" w:themeFill="background1" w:themeFillShade="F2"/>
            <w:vAlign w:val="center"/>
          </w:tcPr>
          <w:p w14:paraId="2668B56E" w14:textId="77777777" w:rsidR="00580DFC" w:rsidRPr="00613219" w:rsidRDefault="00580DFC" w:rsidP="002742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777" w:type="pct"/>
            <w:shd w:val="clear" w:color="auto" w:fill="F2F2F2" w:themeFill="background1" w:themeFillShade="F2"/>
            <w:vAlign w:val="center"/>
          </w:tcPr>
          <w:p w14:paraId="1A04F981" w14:textId="77777777" w:rsidR="00580DFC" w:rsidRPr="00613219" w:rsidRDefault="00580DFC" w:rsidP="002742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777" w:type="pct"/>
            <w:shd w:val="clear" w:color="auto" w:fill="F2F2F2" w:themeFill="background1" w:themeFillShade="F2"/>
            <w:vAlign w:val="center"/>
          </w:tcPr>
          <w:p w14:paraId="4BE49AB6" w14:textId="77777777" w:rsidR="00580DFC" w:rsidRPr="00613219" w:rsidRDefault="00580DFC" w:rsidP="002742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67" w:type="pct"/>
            <w:shd w:val="clear" w:color="auto" w:fill="F2F2F2" w:themeFill="background1" w:themeFillShade="F2"/>
            <w:vAlign w:val="center"/>
          </w:tcPr>
          <w:p w14:paraId="1C101196" w14:textId="77777777" w:rsidR="00580DFC" w:rsidRPr="00613219" w:rsidRDefault="00580DFC" w:rsidP="002742BB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100</w:t>
            </w:r>
          </w:p>
        </w:tc>
      </w:tr>
    </w:tbl>
    <w:p w14:paraId="3984660C" w14:textId="5785C4F7"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274BACA2" w14:textId="566AAF07" w:rsidR="00DE39D8" w:rsidRPr="007604F9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12" w:name="_Toc142037187"/>
      <w:bookmarkStart w:id="13" w:name="_Toc161247711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12"/>
      <w:bookmarkEnd w:id="13"/>
    </w:p>
    <w:p w14:paraId="1D2A8743" w14:textId="1D27F1B4" w:rsidR="00F52E36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20705884" w14:textId="77777777" w:rsidR="00F52E36" w:rsidRDefault="00F52E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E39591A" w14:textId="61933130" w:rsidR="00640E46" w:rsidRPr="00580DFC" w:rsidRDefault="00640E46" w:rsidP="00580DFC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580DFC">
        <w:rPr>
          <w:rFonts w:ascii="Times New Roman" w:hAnsi="Times New Roman" w:cs="Times New Roman"/>
          <w:i/>
          <w:iCs/>
          <w:sz w:val="20"/>
          <w:szCs w:val="20"/>
        </w:rPr>
        <w:lastRenderedPageBreak/>
        <w:t>Таблица №3</w:t>
      </w:r>
    </w:p>
    <w:p w14:paraId="66D2EDDB" w14:textId="4BDA24A9" w:rsidR="00640E46" w:rsidRPr="00580DFC" w:rsidRDefault="00640E46" w:rsidP="00580DFC">
      <w:pPr>
        <w:pStyle w:val="af1"/>
        <w:widowControl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580DFC">
        <w:rPr>
          <w:rFonts w:ascii="Times New Roman" w:hAnsi="Times New Roman"/>
          <w:b/>
          <w:sz w:val="28"/>
          <w:szCs w:val="28"/>
          <w:lang w:val="ru-RU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3"/>
        <w:gridCol w:w="3022"/>
        <w:gridCol w:w="6064"/>
      </w:tblGrid>
      <w:tr w:rsidR="00580DFC" w:rsidRPr="009D04EE" w14:paraId="5F6DC5EB" w14:textId="77777777" w:rsidTr="002742BB">
        <w:tc>
          <w:tcPr>
            <w:tcW w:w="1851" w:type="pct"/>
            <w:gridSpan w:val="2"/>
            <w:shd w:val="clear" w:color="auto" w:fill="92D04F"/>
          </w:tcPr>
          <w:p w14:paraId="6FC91375" w14:textId="77777777" w:rsidR="00580DFC" w:rsidRPr="00437D28" w:rsidRDefault="00580DFC" w:rsidP="002742BB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4F"/>
          </w:tcPr>
          <w:p w14:paraId="0FFC5C4E" w14:textId="77777777" w:rsidR="00580DFC" w:rsidRPr="00437D28" w:rsidRDefault="00580DFC" w:rsidP="002742BB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580DFC" w:rsidRPr="009D04EE" w14:paraId="2EA89ACE" w14:textId="77777777" w:rsidTr="002742BB">
        <w:tc>
          <w:tcPr>
            <w:tcW w:w="282" w:type="pct"/>
            <w:shd w:val="clear" w:color="auto" w:fill="00B050"/>
          </w:tcPr>
          <w:p w14:paraId="114EC14F" w14:textId="77777777" w:rsidR="00580DFC" w:rsidRPr="00437D28" w:rsidRDefault="00580DFC" w:rsidP="002742BB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4F"/>
          </w:tcPr>
          <w:p w14:paraId="155AAD9F" w14:textId="77777777" w:rsidR="00580DFC" w:rsidRPr="004904C5" w:rsidRDefault="00580DFC" w:rsidP="002742B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Анализ и предобработка данных</w:t>
            </w:r>
          </w:p>
        </w:tc>
        <w:tc>
          <w:tcPr>
            <w:tcW w:w="3149" w:type="pct"/>
            <w:shd w:val="clear" w:color="auto" w:fill="auto"/>
          </w:tcPr>
          <w:p w14:paraId="52C36FE6" w14:textId="77777777" w:rsidR="00580DFC" w:rsidRPr="009D04EE" w:rsidRDefault="00580DFC" w:rsidP="002742B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Экспертам необходимо сравнить анализ и подготовку данных участника с эталонным образцом, после чего происходит объективная оценка по критериям.</w:t>
            </w:r>
          </w:p>
        </w:tc>
      </w:tr>
      <w:tr w:rsidR="00580DFC" w:rsidRPr="009D04EE" w14:paraId="78DB78EC" w14:textId="77777777" w:rsidTr="002742BB">
        <w:tc>
          <w:tcPr>
            <w:tcW w:w="282" w:type="pct"/>
            <w:shd w:val="clear" w:color="auto" w:fill="00B050"/>
          </w:tcPr>
          <w:p w14:paraId="154798EB" w14:textId="77777777" w:rsidR="00580DFC" w:rsidRPr="00437D28" w:rsidRDefault="00580DFC" w:rsidP="002742BB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4F"/>
          </w:tcPr>
          <w:p w14:paraId="76C23F2B" w14:textId="77777777" w:rsidR="00580DFC" w:rsidRPr="004904C5" w:rsidRDefault="00580DFC" w:rsidP="002742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Разработка модели машинного обучения</w:t>
            </w:r>
          </w:p>
        </w:tc>
        <w:tc>
          <w:tcPr>
            <w:tcW w:w="3149" w:type="pct"/>
            <w:shd w:val="clear" w:color="auto" w:fill="auto"/>
          </w:tcPr>
          <w:p w14:paraId="14FE3F9F" w14:textId="77777777" w:rsidR="00580DFC" w:rsidRPr="009D04EE" w:rsidRDefault="00580DFC" w:rsidP="002742B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Экспертам необходимо проанализировать исходный код нейросети, обучающий набор данных и документацию, выполненные конкурсантам и произвести объективные и субъективные оценки по критериям.</w:t>
            </w:r>
          </w:p>
        </w:tc>
      </w:tr>
      <w:tr w:rsidR="00D300E2" w:rsidRPr="009D04EE" w14:paraId="21064D9B" w14:textId="77777777" w:rsidTr="002742BB">
        <w:tc>
          <w:tcPr>
            <w:tcW w:w="282" w:type="pct"/>
            <w:shd w:val="clear" w:color="auto" w:fill="00B050"/>
          </w:tcPr>
          <w:p w14:paraId="16BADE7D" w14:textId="77777777" w:rsidR="00D300E2" w:rsidRPr="00437D28" w:rsidRDefault="00D300E2" w:rsidP="00D300E2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4F"/>
          </w:tcPr>
          <w:p w14:paraId="19F6127E" w14:textId="77777777" w:rsidR="00D300E2" w:rsidRPr="004904C5" w:rsidRDefault="00D300E2" w:rsidP="00D300E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Тестирование разработанной модели</w:t>
            </w:r>
          </w:p>
        </w:tc>
        <w:tc>
          <w:tcPr>
            <w:tcW w:w="3149" w:type="pct"/>
            <w:shd w:val="clear" w:color="auto" w:fill="auto"/>
          </w:tcPr>
          <w:p w14:paraId="10301E47" w14:textId="296B91B0" w:rsidR="00D300E2" w:rsidRPr="009D04EE" w:rsidRDefault="00D300E2" w:rsidP="00D300E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Экспертам необходимо провести тестирование работ участников на рабочих местах, путем воспроизведения подготовленных конкурсантами тестов, </w:t>
            </w:r>
            <w:r w:rsidR="00005091">
              <w:rPr>
                <w:sz w:val="24"/>
                <w:szCs w:val="24"/>
              </w:rPr>
              <w:t xml:space="preserve">а также с помощью контрольных тестов, подготовленных группой оценки, </w:t>
            </w:r>
            <w:r>
              <w:rPr>
                <w:sz w:val="24"/>
                <w:szCs w:val="24"/>
              </w:rPr>
              <w:t>оценивание производится по объективным критериям.</w:t>
            </w:r>
          </w:p>
        </w:tc>
      </w:tr>
      <w:tr w:rsidR="00D300E2" w:rsidRPr="009D04EE" w14:paraId="012A7D7A" w14:textId="77777777" w:rsidTr="002742BB">
        <w:tc>
          <w:tcPr>
            <w:tcW w:w="282" w:type="pct"/>
            <w:shd w:val="clear" w:color="auto" w:fill="00B050"/>
          </w:tcPr>
          <w:p w14:paraId="09DBF58D" w14:textId="77777777" w:rsidR="00D300E2" w:rsidRPr="00437D28" w:rsidRDefault="00D300E2" w:rsidP="00D300E2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1569" w:type="pct"/>
            <w:shd w:val="clear" w:color="auto" w:fill="92D04F"/>
          </w:tcPr>
          <w:p w14:paraId="5667C537" w14:textId="77777777" w:rsidR="00D300E2" w:rsidRPr="004904C5" w:rsidRDefault="00D300E2" w:rsidP="00D300E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Презентация решения</w:t>
            </w:r>
          </w:p>
        </w:tc>
        <w:tc>
          <w:tcPr>
            <w:tcW w:w="3149" w:type="pct"/>
            <w:shd w:val="clear" w:color="auto" w:fill="auto"/>
          </w:tcPr>
          <w:p w14:paraId="6605A226" w14:textId="404F5D27" w:rsidR="00D300E2" w:rsidRPr="004904C5" w:rsidRDefault="00D300E2" w:rsidP="00D300E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Эксперты выслушивают презентации, оценивают содержание и выступление конкурсантов с помощью объективных и субъективных критериев.</w:t>
            </w:r>
          </w:p>
        </w:tc>
      </w:tr>
    </w:tbl>
    <w:p w14:paraId="49D462FF" w14:textId="393EDB37" w:rsidR="0037535C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14" w:name="_Toc142037188"/>
      <w:bookmarkStart w:id="15" w:name="_Toc161247712"/>
      <w:r w:rsidRPr="00D83E4E">
        <w:rPr>
          <w:rFonts w:ascii="Times New Roman" w:hAnsi="Times New Roman"/>
          <w:sz w:val="24"/>
        </w:rPr>
        <w:t>1.5. КОНКУРСНОЕ ЗАДАНИЕ</w:t>
      </w:r>
      <w:bookmarkEnd w:id="14"/>
      <w:bookmarkEnd w:id="15"/>
    </w:p>
    <w:p w14:paraId="33CA20EA" w14:textId="3AA65957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Общая продолжительность Конкурсного задания: </w:t>
      </w:r>
      <w:r w:rsidR="00B95715">
        <w:rPr>
          <w:rFonts w:ascii="Times New Roman" w:eastAsia="Times New Roman" w:hAnsi="Times New Roman" w:cs="Times New Roman"/>
          <w:color w:val="000000"/>
          <w:sz w:val="28"/>
          <w:szCs w:val="28"/>
        </w:rPr>
        <w:t>16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14:paraId="04FBA5D7" w14:textId="2DE15ED0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C66651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F35F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</w:t>
      </w:r>
      <w:r w:rsidR="00C66651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14:paraId="4515EBCB" w14:textId="2D85417B" w:rsidR="009E52E7" w:rsidRPr="00A204BB" w:rsidRDefault="009E52E7" w:rsidP="009E52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D4800BF" w14:textId="10A205A1" w:rsidR="009E52E7" w:rsidRDefault="009E52E7" w:rsidP="009E52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14:paraId="7D303044" w14:textId="6A46AE51" w:rsidR="005A1625" w:rsidRPr="00A4187F" w:rsidRDefault="005A1625" w:rsidP="009E5BD9">
      <w:pPr>
        <w:pStyle w:val="-2"/>
        <w:jc w:val="center"/>
        <w:rPr>
          <w:rFonts w:ascii="Times New Roman" w:hAnsi="Times New Roman"/>
        </w:rPr>
      </w:pPr>
      <w:bookmarkStart w:id="16" w:name="_Toc142037189"/>
      <w:bookmarkStart w:id="17" w:name="_Toc161247713"/>
      <w:r w:rsidRPr="00A4187F">
        <w:rPr>
          <w:rFonts w:ascii="Times New Roman" w:hAnsi="Times New Roman"/>
        </w:rPr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16"/>
      <w:bookmarkEnd w:id="17"/>
    </w:p>
    <w:p w14:paraId="17DA8B3D" w14:textId="77777777" w:rsidR="00C66651" w:rsidRPr="00E62550" w:rsidRDefault="00C66651" w:rsidP="00C6665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2550">
        <w:rPr>
          <w:rFonts w:ascii="Times New Roman" w:hAnsi="Times New Roman" w:cs="Times New Roman"/>
          <w:sz w:val="28"/>
          <w:szCs w:val="28"/>
        </w:rPr>
        <w:t>Конкурсное задание состоит из 4 модулей, включает обязательную к выполнению часть (инвариант) – 3 модуля: анализ и предобработка данных, разработка модели машинного обучения, тестирование разработанной модели; и вариативная часть – 1 модуль: презентация решения. Общее количество баллов конкурсного задания составляет 100.</w:t>
      </w:r>
    </w:p>
    <w:p w14:paraId="2B1111D9" w14:textId="3580FAD3" w:rsidR="008C41F7" w:rsidRP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14:paraId="75B40417" w14:textId="01884917" w:rsidR="008C41F7" w:rsidRP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Количество модулей из вариативной части, выбирается регионом самостоятельно в зависимости </w:t>
      </w:r>
      <w:r w:rsidR="006A4EFB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вариативны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регионом самостоятельно под запрос работодателя. При этом, 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на выполнение модуля и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баллов в критериях </w:t>
      </w:r>
      <w:r w:rsidR="00640E46"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по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аспектам не меня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r w:rsidR="009E5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3. Матрица конкурсного задания)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6418B25" w14:textId="7F39861E" w:rsidR="00730AE0" w:rsidRPr="00A4187F" w:rsidRDefault="00730AE0" w:rsidP="002D735B">
      <w:pPr>
        <w:pStyle w:val="-2"/>
        <w:spacing w:after="240"/>
        <w:jc w:val="center"/>
        <w:rPr>
          <w:rFonts w:ascii="Times New Roman" w:hAnsi="Times New Roman"/>
        </w:rPr>
      </w:pPr>
      <w:bookmarkStart w:id="18" w:name="_Toc161247714"/>
      <w:bookmarkStart w:id="19" w:name="_Toc142037190"/>
      <w:r w:rsidRPr="00A4187F">
        <w:rPr>
          <w:rFonts w:ascii="Times New Roman" w:hAnsi="Times New Roman"/>
        </w:rPr>
        <w:t>1.5.2. Структура модулей конкурсного задания</w:t>
      </w:r>
      <w:bookmarkEnd w:id="18"/>
      <w:r w:rsidR="000B55A2" w:rsidRPr="00A4187F">
        <w:rPr>
          <w:rFonts w:ascii="Times New Roman" w:hAnsi="Times New Roman"/>
        </w:rPr>
        <w:t xml:space="preserve"> </w:t>
      </w:r>
      <w:bookmarkEnd w:id="19"/>
    </w:p>
    <w:p w14:paraId="79D88265" w14:textId="77777777" w:rsidR="00C66651" w:rsidRDefault="00C66651" w:rsidP="00C6665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7181">
        <w:rPr>
          <w:rFonts w:ascii="Times New Roman" w:hAnsi="Times New Roman" w:cs="Times New Roman"/>
          <w:b/>
          <w:bCs/>
          <w:sz w:val="28"/>
          <w:szCs w:val="28"/>
        </w:rPr>
        <w:t>Введение</w:t>
      </w:r>
    </w:p>
    <w:p w14:paraId="1473EAA0" w14:textId="0D676424" w:rsidR="00151A2C" w:rsidRPr="00151A2C" w:rsidRDefault="00151A2C" w:rsidP="00151A2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151A2C">
        <w:rPr>
          <w:rFonts w:ascii="Times New Roman" w:hAnsi="Times New Roman" w:cs="Times New Roman"/>
          <w:sz w:val="28"/>
          <w:szCs w:val="28"/>
        </w:rPr>
        <w:t>последни</w:t>
      </w:r>
      <w:r>
        <w:rPr>
          <w:rFonts w:ascii="Times New Roman" w:hAnsi="Times New Roman" w:cs="Times New Roman"/>
          <w:sz w:val="28"/>
          <w:szCs w:val="28"/>
        </w:rPr>
        <w:t>е время</w:t>
      </w:r>
      <w:r w:rsidRPr="00151A2C">
        <w:rPr>
          <w:rFonts w:ascii="Times New Roman" w:hAnsi="Times New Roman" w:cs="Times New Roman"/>
          <w:sz w:val="28"/>
          <w:szCs w:val="28"/>
        </w:rPr>
        <w:t xml:space="preserve"> быстрое развитие технологий привело к кардинальным изменениям в различных сферах жизни, и распознавание лиц стало одной из наиболее ярких и актуальных тем в области искусственного интеллекта и компьютерного зрения. Эта технология, основанная на применении нейронных сетей, уже нашла широкое применение в ряде отраслей, включая безопасность, финансы, здравоохранение и маркетинг. С каждым годом интерес к ее исследованию и внедрению только возрастает, что делает данное направление крайне важным как для науки, так и для экономики.</w:t>
      </w:r>
    </w:p>
    <w:p w14:paraId="23C98306" w14:textId="18EA0261" w:rsidR="00151A2C" w:rsidRPr="00151A2C" w:rsidRDefault="00151A2C" w:rsidP="00151A2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1A2C">
        <w:rPr>
          <w:rFonts w:ascii="Times New Roman" w:hAnsi="Times New Roman" w:cs="Times New Roman"/>
          <w:sz w:val="28"/>
          <w:szCs w:val="28"/>
        </w:rPr>
        <w:t>В условиях стремительного роста объемов информации и необходимости быстрого и точного анализа данных выделение и идентификация лиц на изображениях стали незаменимыми. Например, в системе видеонаблюдения распознавание лиц может быть использовано для обеспечения безопасности, выявления подозрительных личностей и оказания помощи в расследовании преступлений. В секторе финансов технологии распознавания лиц способствуют повышению уровня безопасности операций и защиты личной информации клиентов.</w:t>
      </w:r>
    </w:p>
    <w:p w14:paraId="217D98AA" w14:textId="5C660E32" w:rsidR="00151A2C" w:rsidRDefault="00151A2C" w:rsidP="00151A2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1A2C">
        <w:rPr>
          <w:rFonts w:ascii="Times New Roman" w:hAnsi="Times New Roman" w:cs="Times New Roman"/>
          <w:sz w:val="28"/>
          <w:szCs w:val="28"/>
        </w:rPr>
        <w:t xml:space="preserve">Практическое использование нейронных сетей в распознавании лиц открывает горизонты для инновационных решений. Виртуальные помощники, системы доступа, биометрические паспорта и различные приложения для </w:t>
      </w:r>
      <w:r w:rsidRPr="00151A2C">
        <w:rPr>
          <w:rFonts w:ascii="Times New Roman" w:hAnsi="Times New Roman" w:cs="Times New Roman"/>
          <w:sz w:val="28"/>
          <w:szCs w:val="28"/>
        </w:rPr>
        <w:lastRenderedPageBreak/>
        <w:t>смартфонов — все это примеры того, как данная технология изменяет привычный нам облик повседневной жизни. Также она активно используется в сфере маркетинга, позволяя анализировать поведение клиентов и предлагать персонализированные рекомендации.</w:t>
      </w:r>
    </w:p>
    <w:p w14:paraId="256E5AFB" w14:textId="44145DFA" w:rsidR="00C66651" w:rsidRDefault="00C66651" w:rsidP="00C6665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в рамках данного чемпионата, участникам необходимо разработать нейронную сеть, выполняющую функцию распознавания </w:t>
      </w:r>
      <w:r w:rsidR="00151A2C">
        <w:rPr>
          <w:rFonts w:ascii="Times New Roman" w:hAnsi="Times New Roman" w:cs="Times New Roman"/>
          <w:sz w:val="28"/>
          <w:szCs w:val="28"/>
        </w:rPr>
        <w:t>лиц</w:t>
      </w:r>
      <w:r>
        <w:rPr>
          <w:rFonts w:ascii="Times New Roman" w:hAnsi="Times New Roman" w:cs="Times New Roman"/>
          <w:sz w:val="28"/>
          <w:szCs w:val="28"/>
        </w:rPr>
        <w:t xml:space="preserve">. Помимо разработки нейронной сети, необходимо проанализировать и структурировать данные, предоставленные организатором, для последующего обучения нейронной сети. Также, необходимо разработать </w:t>
      </w:r>
      <w:r w:rsidRPr="00301371">
        <w:rPr>
          <w:rFonts w:ascii="Times New Roman" w:hAnsi="Times New Roman" w:cs="Times New Roman"/>
          <w:sz w:val="28"/>
          <w:szCs w:val="28"/>
        </w:rPr>
        <w:t>API</w:t>
      </w:r>
      <w:r>
        <w:rPr>
          <w:rFonts w:ascii="Times New Roman" w:hAnsi="Times New Roman" w:cs="Times New Roman"/>
          <w:sz w:val="28"/>
          <w:szCs w:val="28"/>
        </w:rPr>
        <w:t>, позволяющее нейронной сети взаимодействовать с различными устройствами.</w:t>
      </w:r>
    </w:p>
    <w:p w14:paraId="15A50D3A" w14:textId="77777777" w:rsidR="00C66651" w:rsidRDefault="00C66651" w:rsidP="00C6665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работы участники должны вести сопроводительную документацию, а также отчеты о проделанной работе в рамках модуля.</w:t>
      </w:r>
    </w:p>
    <w:p w14:paraId="77F92CD4" w14:textId="77777777" w:rsidR="00C66651" w:rsidRDefault="00C66651" w:rsidP="00C6665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разработки нейронной сети, участникам будут предложены наборы данных, которые позволят протестировать точность их программного продукта.</w:t>
      </w:r>
    </w:p>
    <w:p w14:paraId="2D39BB26" w14:textId="77777777" w:rsidR="00C66651" w:rsidRPr="00BB4BEF" w:rsidRDefault="00C66651" w:rsidP="00C6665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финальном этапе конкурсанты должны подготовить презентацию, включающую основные этапы их работы, результаты тестирования, а также документацию на разработанный ими </w:t>
      </w:r>
      <w:r w:rsidRPr="00301371">
        <w:rPr>
          <w:rFonts w:ascii="Times New Roman" w:hAnsi="Times New Roman" w:cs="Times New Roman"/>
          <w:sz w:val="28"/>
          <w:szCs w:val="28"/>
        </w:rPr>
        <w:t>API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ACD7DA5" w14:textId="77777777" w:rsidR="00C66651" w:rsidRDefault="00C66651" w:rsidP="00C666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59D870" w14:textId="77777777" w:rsidR="00C66651" w:rsidRPr="00C97E44" w:rsidRDefault="00C66651" w:rsidP="00C6665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Анализ и предобработка данных (инвариант)</w:t>
      </w:r>
    </w:p>
    <w:p w14:paraId="09D1350E" w14:textId="77777777" w:rsidR="00C66651" w:rsidRPr="00B802A6" w:rsidRDefault="00C66651" w:rsidP="00C6665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A0F86">
        <w:rPr>
          <w:rFonts w:ascii="Times New Roman" w:eastAsia="Times New Roman" w:hAnsi="Times New Roman" w:cs="Times New Roman"/>
          <w:b/>
          <w:iCs/>
          <w:sz w:val="28"/>
          <w:szCs w:val="28"/>
        </w:rPr>
        <w:t>Время на выполнения модуля: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Pr="002A0F86">
        <w:rPr>
          <w:rFonts w:ascii="Times New Roman" w:eastAsia="Times New Roman" w:hAnsi="Times New Roman" w:cs="Times New Roman"/>
          <w:bCs/>
          <w:iCs/>
          <w:sz w:val="28"/>
          <w:szCs w:val="28"/>
        </w:rPr>
        <w:t>6 часов</w:t>
      </w:r>
    </w:p>
    <w:p w14:paraId="39ED10EF" w14:textId="77777777" w:rsidR="00C66651" w:rsidRPr="00C97E44" w:rsidRDefault="00C66651" w:rsidP="00C6665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Краткое описание 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рамках данного модуля участникам необходимо ознакомиться с представленным набором данных, проанализировать его структуру, содержимое и подготовить данные для обучения нейросети.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56AF792A" w14:textId="77777777" w:rsidR="00C66651" w:rsidRDefault="00C66651" w:rsidP="00C6665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Задание:</w:t>
      </w:r>
    </w:p>
    <w:p w14:paraId="24C82005" w14:textId="77777777" w:rsidR="00C66651" w:rsidRDefault="00C66651" w:rsidP="00C6665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рамках данного модуля необходимо проанализировать наборы данных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Data</w:t>
      </w:r>
      <w:r w:rsidRPr="002D5466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zip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Data</w:t>
      </w:r>
      <w:r w:rsidRPr="002D5466"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zip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Data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2D5466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zip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Data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2D5466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zip</w:t>
      </w:r>
      <w:r>
        <w:rPr>
          <w:rFonts w:ascii="Times New Roman" w:eastAsia="Times New Roman" w:hAnsi="Times New Roman" w:cs="Times New Roman"/>
          <w:sz w:val="28"/>
          <w:szCs w:val="28"/>
        </w:rPr>
        <w:t>, после чего подготовить их для обучения нейронной сети.</w:t>
      </w:r>
    </w:p>
    <w:p w14:paraId="2C81188A" w14:textId="77777777" w:rsidR="00C66651" w:rsidRDefault="00C66651" w:rsidP="00C6665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Участникам необходимо ознакомиться с представленными наборами данных, провести анализ каждого из наборов, а затем составить подходящий для обучения нейронной сети.</w:t>
      </w:r>
    </w:p>
    <w:p w14:paraId="6F972CDD" w14:textId="77777777" w:rsidR="00C66651" w:rsidRDefault="00C66651" w:rsidP="00C6665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Содержимым некоторых архивов является набор фотографий с некоторым описанием к ним. Необходимо проверить корректность разметки (у некоторых файлов отсутствуют необходимые атрибуты) и проверить классификацию изображений.</w:t>
      </w:r>
    </w:p>
    <w:p w14:paraId="15A1061C" w14:textId="77777777" w:rsidR="00C66651" w:rsidRPr="002D5466" w:rsidRDefault="00C66651" w:rsidP="00C6665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 результате работы участники должны подготовить обучающий набор данных, разметку к данному набору данных, а также отчет о проделанной работе.</w:t>
      </w:r>
    </w:p>
    <w:p w14:paraId="5D742255" w14:textId="77777777" w:rsidR="00C66651" w:rsidRPr="00C97E44" w:rsidRDefault="00C66651" w:rsidP="00C6665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B55FFA1" w14:textId="77777777" w:rsidR="00C66651" w:rsidRPr="00C97E44" w:rsidRDefault="00C66651" w:rsidP="00C6665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Б.</w:t>
      </w:r>
      <w:r w:rsidRPr="00BB4B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A0F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Разработка модели машинного обучения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</w:p>
    <w:p w14:paraId="3D3C9AC8" w14:textId="77777777" w:rsidR="00C66651" w:rsidRPr="00B802A6" w:rsidRDefault="00C66651" w:rsidP="00C6665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A0F86">
        <w:rPr>
          <w:rFonts w:ascii="Times New Roman" w:eastAsia="Times New Roman" w:hAnsi="Times New Roman" w:cs="Times New Roman"/>
          <w:b/>
          <w:iCs/>
          <w:sz w:val="28"/>
          <w:szCs w:val="28"/>
        </w:rPr>
        <w:t>Время на выполнения модуля: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7</w:t>
      </w:r>
      <w:r w:rsidRPr="002A0F86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часов</w:t>
      </w:r>
    </w:p>
    <w:p w14:paraId="590AB595" w14:textId="77777777" w:rsidR="00C66651" w:rsidRDefault="00C66651" w:rsidP="00C6665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Краткое описание 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в рамках данного модуля необходимо разработать модель, которая будет решать поставленную задачу, а также интерфейсы взаимодействия с ней.</w:t>
      </w:r>
    </w:p>
    <w:p w14:paraId="0AE5078C" w14:textId="77777777" w:rsidR="00C66651" w:rsidRDefault="00C66651" w:rsidP="00C6665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Задание: </w:t>
      </w:r>
    </w:p>
    <w:p w14:paraId="0F5F475A" w14:textId="424626CA" w:rsidR="00C66651" w:rsidRDefault="00C66651" w:rsidP="00C6665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В рамках данного модуля конкурсантам необходимо разработать нейронную сеть и обучить ее на основе подготовленных в прошлом модуле данных. Основной задачей нейронной сети является определение и распознавание </w:t>
      </w:r>
      <w:r w:rsidR="00151A2C">
        <w:rPr>
          <w:rFonts w:ascii="Times New Roman" w:eastAsia="Times New Roman" w:hAnsi="Times New Roman" w:cs="Times New Roman"/>
          <w:bCs/>
          <w:iCs/>
          <w:sz w:val="28"/>
          <w:szCs w:val="28"/>
        </w:rPr>
        <w:t>человеческих лиц на фотографии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14:paraId="16103FB5" w14:textId="5C3FF90D" w:rsidR="00C66651" w:rsidRDefault="00C66651" w:rsidP="00C6665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Помимо разработки нейронной сети, конкурсантам необходимо разработать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API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для возможности применения нейронной сети в различных информационных системах. Необходимо предусмотреть, чтобы была возможность отправлять запрос в виде изображения и получать результат в виде </w:t>
      </w:r>
      <w:r w:rsidR="00151A2C">
        <w:rPr>
          <w:rFonts w:ascii="Times New Roman" w:eastAsia="Times New Roman" w:hAnsi="Times New Roman" w:cs="Times New Roman"/>
          <w:bCs/>
          <w:iCs/>
          <w:sz w:val="28"/>
          <w:szCs w:val="28"/>
        </w:rPr>
        <w:t>изображения с выделением распознанных лиц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14:paraId="0868C093" w14:textId="6ACA7AC0" w:rsidR="00C66651" w:rsidRDefault="00C66651" w:rsidP="00C6665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Также необходимо реализовать простое </w:t>
      </w:r>
      <w:r w:rsidR="00F52E36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графическое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приложени</w:t>
      </w:r>
      <w:r w:rsidR="00F52E36">
        <w:rPr>
          <w:rFonts w:ascii="Times New Roman" w:eastAsia="Times New Roman" w:hAnsi="Times New Roman" w:cs="Times New Roman"/>
          <w:bCs/>
          <w:iCs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для демонстрации работы нейронной сети и разработанного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API</w:t>
      </w:r>
      <w:r w:rsidRPr="00D02167"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14:paraId="35B07542" w14:textId="77777777" w:rsidR="00C66651" w:rsidRPr="00D02167" w:rsidRDefault="00C66651" w:rsidP="00C6665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В результате выполнения модуля конкурсантам необходимо предоставить файл обученной модели, приложение, файл с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API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, документацию к разработанным продуктам и файл с отчетом о проделанной работе.</w:t>
      </w:r>
    </w:p>
    <w:p w14:paraId="4D8F451C" w14:textId="77777777" w:rsidR="00C66651" w:rsidRPr="00C97E44" w:rsidRDefault="00C66651" w:rsidP="00C66651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0C5B1EBD" w14:textId="77777777" w:rsidR="00C66651" w:rsidRPr="00C97E44" w:rsidRDefault="00C66651" w:rsidP="00C6665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В. </w:t>
      </w:r>
      <w:r w:rsidRPr="002A0F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Тестирование разработанной модели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(инвариант)</w:t>
      </w:r>
    </w:p>
    <w:p w14:paraId="1EB6EACA" w14:textId="77777777" w:rsidR="00C66651" w:rsidRPr="00B802A6" w:rsidRDefault="00C66651" w:rsidP="00C6665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A0F86">
        <w:rPr>
          <w:rFonts w:ascii="Times New Roman" w:eastAsia="Times New Roman" w:hAnsi="Times New Roman" w:cs="Times New Roman"/>
          <w:b/>
          <w:iCs/>
          <w:sz w:val="28"/>
          <w:szCs w:val="28"/>
        </w:rPr>
        <w:t>Время на выполнения модуля: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2</w:t>
      </w:r>
      <w:r w:rsidRPr="002A0F86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час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а</w:t>
      </w:r>
    </w:p>
    <w:p w14:paraId="6A5A0EB6" w14:textId="77777777" w:rsidR="00C66651" w:rsidRDefault="00C66651" w:rsidP="00C6665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Краткое описание 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в рамках данного модуля необходимо произвести тестирование разработанной модели на тестовых данных, предоставленных организаторами.</w:t>
      </w:r>
    </w:p>
    <w:p w14:paraId="1BF35953" w14:textId="77777777" w:rsidR="00C66651" w:rsidRDefault="00C66651" w:rsidP="00C6665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Задание:</w:t>
      </w:r>
    </w:p>
    <w:p w14:paraId="61B68CA2" w14:textId="77777777" w:rsidR="00C66651" w:rsidRDefault="00C66651" w:rsidP="00C6665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рамках данного модуля конкурсантам необходимо оценить качество разработанной ими нейронной сети с помощью предоставленных организатором наборов данных.</w:t>
      </w:r>
    </w:p>
    <w:p w14:paraId="333E07A2" w14:textId="77777777" w:rsidR="00C66651" w:rsidRPr="00911C1D" w:rsidRDefault="00C66651" w:rsidP="00C6665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результате выполнения задания конкурсанты должны предоставить отчеты, содержащие результаты проверки на организаторских наборах данных, а также отчет о работе с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API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DB79117" w14:textId="77777777" w:rsidR="00C66651" w:rsidRDefault="00C66651" w:rsidP="00C6665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4018759" w14:textId="77777777" w:rsidR="00F52E36" w:rsidRPr="00C97E44" w:rsidRDefault="00F52E36" w:rsidP="00C6665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64604E2" w14:textId="77777777" w:rsidR="00C66651" w:rsidRPr="00C97E44" w:rsidRDefault="00C66651" w:rsidP="00C6665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Модуль Г. </w:t>
      </w:r>
      <w:r w:rsidRPr="002A0F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Презентация решения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вариатив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373630BD" w14:textId="77777777" w:rsidR="00C66651" w:rsidRPr="00B802A6" w:rsidRDefault="00C66651" w:rsidP="00C6665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A0F86">
        <w:rPr>
          <w:rFonts w:ascii="Times New Roman" w:eastAsia="Times New Roman" w:hAnsi="Times New Roman" w:cs="Times New Roman"/>
          <w:b/>
          <w:iCs/>
          <w:sz w:val="28"/>
          <w:szCs w:val="28"/>
        </w:rPr>
        <w:t>Время на выполнения модуля: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1</w:t>
      </w:r>
      <w:r w:rsidRPr="002A0F86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час</w:t>
      </w:r>
    </w:p>
    <w:p w14:paraId="34F885F2" w14:textId="77777777" w:rsidR="00C66651" w:rsidRPr="002A0F86" w:rsidRDefault="00C66651" w:rsidP="00C6665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Краткое описание 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в рамках данного модуля участникам необходимо подготовить презентацию своего решения, в которой необходимо отразить результаты тестирования, обоснование выбора алгоритмов, а также продемонстрировать работу решения.</w:t>
      </w:r>
    </w:p>
    <w:p w14:paraId="3D377319" w14:textId="77777777" w:rsidR="00C66651" w:rsidRDefault="00C66651" w:rsidP="00C6665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Задание: </w:t>
      </w:r>
    </w:p>
    <w:p w14:paraId="62A9EF15" w14:textId="13476C4A" w:rsidR="009E5BD9" w:rsidRDefault="00C66651" w:rsidP="00C66651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32B32">
        <w:rPr>
          <w:rFonts w:ascii="Times New Roman" w:eastAsia="Times New Roman" w:hAnsi="Times New Roman" w:cs="Times New Roman"/>
          <w:bCs/>
          <w:sz w:val="28"/>
          <w:szCs w:val="28"/>
        </w:rPr>
        <w:t>В рамках данного модуля конкурсантам необходимо подготовить презентацию реализованного ими проекта. Необходимо отразить следующие пункты: информация о данных, которые использовались для обучения нейронной сети; какие алгоритмы и какой тип нейронной сети был выбран при разработке; документацию к разработанному API; результаты тестирования нейронной сети. Далее презентацию необходимо защитить перед экспертами.</w:t>
      </w:r>
      <w:r w:rsidR="009E5BD9">
        <w:rPr>
          <w:rFonts w:ascii="Times New Roman" w:eastAsia="Times New Roman" w:hAnsi="Times New Roman" w:cs="Times New Roman"/>
          <w:bCs/>
          <w:sz w:val="28"/>
          <w:szCs w:val="28"/>
        </w:rPr>
        <w:br w:type="page"/>
      </w:r>
    </w:p>
    <w:p w14:paraId="28B6497F" w14:textId="4BB34531" w:rsidR="00D17132" w:rsidRPr="00D83E4E" w:rsidRDefault="0060658F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20" w:name="_Toc78885643"/>
      <w:bookmarkStart w:id="21" w:name="_Toc142037191"/>
      <w:bookmarkStart w:id="22" w:name="_Toc161247715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bookmarkEnd w:id="20"/>
      <w:bookmarkEnd w:id="21"/>
      <w:bookmarkEnd w:id="22"/>
    </w:p>
    <w:p w14:paraId="2C0E06CF" w14:textId="77777777" w:rsidR="00C66651" w:rsidRDefault="00C66651" w:rsidP="00C666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3" w:name="_Toc78885659"/>
      <w:bookmarkStart w:id="24" w:name="_Toc142037192"/>
      <w:r>
        <w:rPr>
          <w:rFonts w:ascii="Times New Roman" w:hAnsi="Times New Roman" w:cs="Times New Roman"/>
          <w:sz w:val="28"/>
          <w:szCs w:val="28"/>
        </w:rPr>
        <w:t>В ходе проведения чемпионата есть вероятность возникновения спорных ситуаций, дающих преимущества некоторым участникам над другими. В таблице 4 представлены наиболее частые проблемы, а также алгоритм действия, при выявлении подобных ситуаций:</w:t>
      </w:r>
    </w:p>
    <w:p w14:paraId="3127FCB5" w14:textId="77777777" w:rsidR="00C66651" w:rsidRPr="005164BC" w:rsidRDefault="00C66651" w:rsidP="00C666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95A68C" w14:textId="77777777" w:rsidR="002D735B" w:rsidRPr="002D735B" w:rsidRDefault="00C66651" w:rsidP="002D735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2D735B">
        <w:rPr>
          <w:rFonts w:ascii="Times New Roman" w:hAnsi="Times New Roman" w:cs="Times New Roman"/>
          <w:i/>
          <w:iCs/>
          <w:sz w:val="20"/>
          <w:szCs w:val="20"/>
        </w:rPr>
        <w:t>Таблица №4</w:t>
      </w:r>
    </w:p>
    <w:p w14:paraId="6616667F" w14:textId="3B232433" w:rsidR="00C66651" w:rsidRPr="002D735B" w:rsidRDefault="00C66651" w:rsidP="002D735B">
      <w:pPr>
        <w:pStyle w:val="af1"/>
        <w:widowControl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D735B">
        <w:rPr>
          <w:rFonts w:ascii="Times New Roman" w:hAnsi="Times New Roman"/>
          <w:b/>
          <w:sz w:val="28"/>
          <w:szCs w:val="28"/>
          <w:lang w:val="ru-RU"/>
        </w:rPr>
        <w:t>Решение спорных ситуаций</w:t>
      </w:r>
    </w:p>
    <w:tbl>
      <w:tblPr>
        <w:tblW w:w="9949" w:type="dxa"/>
        <w:tblInd w:w="-68" w:type="dxa"/>
        <w:tblBorders>
          <w:top w:val="single" w:sz="8" w:space="0" w:color="1F497D"/>
          <w:left w:val="single" w:sz="8" w:space="0" w:color="1F497D"/>
          <w:bottom w:val="single" w:sz="8" w:space="0" w:color="1F497D"/>
          <w:right w:val="single" w:sz="8" w:space="0" w:color="1F497D"/>
          <w:insideH w:val="single" w:sz="8" w:space="0" w:color="1F497D"/>
          <w:insideV w:val="single" w:sz="8" w:space="0" w:color="1F497D"/>
        </w:tblBorders>
        <w:tblCellMar>
          <w:left w:w="97" w:type="dxa"/>
        </w:tblCellMar>
        <w:tblLook w:val="0000" w:firstRow="0" w:lastRow="0" w:firstColumn="0" w:lastColumn="0" w:noHBand="0" w:noVBand="0"/>
      </w:tblPr>
      <w:tblGrid>
        <w:gridCol w:w="2610"/>
        <w:gridCol w:w="7339"/>
      </w:tblGrid>
      <w:tr w:rsidR="00C66651" w14:paraId="508E936C" w14:textId="77777777" w:rsidTr="00AA7793">
        <w:tc>
          <w:tcPr>
            <w:tcW w:w="2610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92D050"/>
            <w:tcMar>
              <w:left w:w="97" w:type="dxa"/>
            </w:tcMar>
          </w:tcPr>
          <w:p w14:paraId="0466FF91" w14:textId="77777777" w:rsidR="00C66651" w:rsidRPr="00CC7416" w:rsidRDefault="00C66651" w:rsidP="002742B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C74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Вопрос</w:t>
            </w:r>
          </w:p>
        </w:tc>
        <w:tc>
          <w:tcPr>
            <w:tcW w:w="7339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92D050"/>
            <w:tcMar>
              <w:left w:w="97" w:type="dxa"/>
            </w:tcMar>
          </w:tcPr>
          <w:p w14:paraId="7E670097" w14:textId="77777777" w:rsidR="00C66651" w:rsidRPr="00CC7416" w:rsidRDefault="00C66651" w:rsidP="002742B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C74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Специальные правила </w:t>
            </w:r>
          </w:p>
        </w:tc>
      </w:tr>
      <w:tr w:rsidR="00C66651" w14:paraId="602C7DE1" w14:textId="77777777" w:rsidTr="00AA7793">
        <w:tc>
          <w:tcPr>
            <w:tcW w:w="2610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left w:w="97" w:type="dxa"/>
            </w:tcMar>
          </w:tcPr>
          <w:p w14:paraId="08BA65BD" w14:textId="77777777" w:rsidR="00C66651" w:rsidRPr="003B3296" w:rsidRDefault="00C66651" w:rsidP="002742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296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Сохранение решения конкурсантами</w:t>
            </w:r>
          </w:p>
        </w:tc>
        <w:tc>
          <w:tcPr>
            <w:tcW w:w="7339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left w:w="97" w:type="dxa"/>
            </w:tcMar>
          </w:tcPr>
          <w:p w14:paraId="7C739DDF" w14:textId="49B21110" w:rsidR="00DE4BE4" w:rsidRPr="00904D7F" w:rsidRDefault="00DE4BE4" w:rsidP="00DE4BE4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2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должно быть сохранено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r w:rsidRPr="003B3296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ому</w:t>
            </w:r>
            <w:r w:rsidRPr="003B32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Конкурсном задании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пути</w:t>
            </w:r>
            <w:r w:rsidRPr="003B3296">
              <w:rPr>
                <w:rFonts w:ascii="Times New Roman" w:eastAsia="Times New Roman" w:hAnsi="Times New Roman" w:cs="Times New Roman"/>
                <w:sz w:val="24"/>
                <w:szCs w:val="24"/>
              </w:rPr>
              <w:t>, в случае нарушения инструкций решение не проверяется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или, при голосовании экспертов, проверяется с вычетом определенного количества баллов</w:t>
            </w:r>
          </w:p>
          <w:p w14:paraId="71DDAC6B" w14:textId="092BD306" w:rsidR="00DE4BE4" w:rsidRPr="003B3296" w:rsidRDefault="00DE4BE4" w:rsidP="00DE4BE4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случае технической невозможности выполнить требование по сохранению – необходимо обратиться к ТАП и Главному эксперту, после чего получить указания по обновленному пути сохранения</w:t>
            </w:r>
          </w:p>
        </w:tc>
      </w:tr>
      <w:tr w:rsidR="00C66651" w14:paraId="091324FE" w14:textId="77777777" w:rsidTr="00AA7793">
        <w:tc>
          <w:tcPr>
            <w:tcW w:w="2610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left w:w="97" w:type="dxa"/>
            </w:tcMar>
          </w:tcPr>
          <w:p w14:paraId="25E60811" w14:textId="77777777" w:rsidR="00C66651" w:rsidRPr="003B3296" w:rsidRDefault="00C66651" w:rsidP="002742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296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Временной регламент</w:t>
            </w:r>
          </w:p>
        </w:tc>
        <w:tc>
          <w:tcPr>
            <w:tcW w:w="7339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left w:w="97" w:type="dxa"/>
            </w:tcMar>
          </w:tcPr>
          <w:p w14:paraId="43540365" w14:textId="6105AC4F" w:rsidR="00C66651" w:rsidRPr="00DE4BE4" w:rsidRDefault="00C66651" w:rsidP="002742BB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2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случае выполнения участником модуля Конкурсного задания в непредназначенное для этого время, в том числе во время выполнения другого модуля, такое решение не </w:t>
            </w:r>
            <w:r w:rsidR="00DE4BE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проверяется</w:t>
            </w:r>
          </w:p>
        </w:tc>
      </w:tr>
      <w:tr w:rsidR="00C66651" w14:paraId="3326FDB5" w14:textId="77777777" w:rsidTr="00AA7793">
        <w:tc>
          <w:tcPr>
            <w:tcW w:w="2610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left w:w="97" w:type="dxa"/>
            </w:tcMar>
          </w:tcPr>
          <w:p w14:paraId="3E7EDBF2" w14:textId="42D6AD9E" w:rsidR="00C66651" w:rsidRPr="003B3296" w:rsidRDefault="00DE4BE4" w:rsidP="002742BB">
            <w:pPr>
              <w:spacing w:before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конкурсного задания</w:t>
            </w:r>
          </w:p>
        </w:tc>
        <w:tc>
          <w:tcPr>
            <w:tcW w:w="7339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left w:w="97" w:type="dxa"/>
            </w:tcMar>
          </w:tcPr>
          <w:p w14:paraId="645BDC80" w14:textId="4F456156" w:rsidR="00C66651" w:rsidRPr="00DD4B5A" w:rsidRDefault="00DE4BE4" w:rsidP="002742BB">
            <w:pPr>
              <w:spacing w:before="55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B3296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Конкурсанты могут создавать программные продукты, оформлять инструкции или делать заметки, находясь на рабочей площадке, однако их никогда нельзя забирать с рабочей площадки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окончания чемпионата</w:t>
            </w:r>
            <w:r w:rsidRPr="003B329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4B5A">
              <w:rPr>
                <w:rFonts w:ascii="Times New Roman" w:eastAsia="Times New Roman" w:hAnsi="Times New Roman"/>
                <w:sz w:val="24"/>
                <w:szCs w:val="24"/>
              </w:rPr>
              <w:t xml:space="preserve">За использование материалов, файлов, подготовленных вне конкурсного времени и за пределами конкурсной площадки, в том числе шпаргалок, материалов, полученных в сети Интернет (если иное не указано в Конкурсном задании),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субкритерии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, к которым относится выполненная заранее заготовка, не оцениваются</w:t>
            </w:r>
          </w:p>
        </w:tc>
      </w:tr>
      <w:tr w:rsidR="00C66651" w14:paraId="58CC22CB" w14:textId="77777777" w:rsidTr="00AA7793">
        <w:tc>
          <w:tcPr>
            <w:tcW w:w="2610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left w:w="97" w:type="dxa"/>
            </w:tcMar>
          </w:tcPr>
          <w:p w14:paraId="79DFCF1C" w14:textId="77777777" w:rsidR="00C66651" w:rsidRPr="003B3296" w:rsidRDefault="00C66651" w:rsidP="002742BB">
            <w:pPr>
              <w:spacing w:before="5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296">
              <w:rPr>
                <w:rFonts w:ascii="Times New Roman" w:eastAsia="Times New Roman" w:hAnsi="Times New Roman" w:cs="Times New Roman"/>
                <w:sz w:val="24"/>
                <w:szCs w:val="24"/>
              </w:rPr>
              <w:t>Отказ оборудования</w:t>
            </w:r>
          </w:p>
        </w:tc>
        <w:tc>
          <w:tcPr>
            <w:tcW w:w="7339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left w:w="97" w:type="dxa"/>
            </w:tcMar>
          </w:tcPr>
          <w:p w14:paraId="1A195485" w14:textId="6C03B1E9" w:rsidR="00C66651" w:rsidRPr="003B3296" w:rsidRDefault="00C66651" w:rsidP="002742BB">
            <w:pPr>
              <w:spacing w:before="5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296">
              <w:rPr>
                <w:rFonts w:ascii="Times New Roman" w:eastAsia="Times New Roman" w:hAnsi="Times New Roman" w:cs="Times New Roman"/>
                <w:sz w:val="24"/>
                <w:szCs w:val="24"/>
              </w:rPr>
              <w:t>Если имеется явное доказательство того, что конкурсанты сами причинили ущерб оборудованию, им не будет предоставляться замена и дополнительное время</w:t>
            </w:r>
          </w:p>
        </w:tc>
      </w:tr>
      <w:tr w:rsidR="00C66651" w14:paraId="5FF22FAB" w14:textId="77777777" w:rsidTr="00AA7793">
        <w:tc>
          <w:tcPr>
            <w:tcW w:w="2610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left w:w="97" w:type="dxa"/>
            </w:tcMar>
          </w:tcPr>
          <w:p w14:paraId="2A5FB398" w14:textId="77777777" w:rsidR="00C66651" w:rsidRPr="003B3296" w:rsidRDefault="00C66651" w:rsidP="002742BB">
            <w:pPr>
              <w:spacing w:before="5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296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Поведение конкурсантов</w:t>
            </w:r>
          </w:p>
        </w:tc>
        <w:tc>
          <w:tcPr>
            <w:tcW w:w="7339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left w:w="97" w:type="dxa"/>
            </w:tcMar>
          </w:tcPr>
          <w:p w14:paraId="36150875" w14:textId="13703AED" w:rsidR="00C66651" w:rsidRPr="003B3296" w:rsidRDefault="00DE4BE4" w:rsidP="002742BB">
            <w:pPr>
              <w:spacing w:before="5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29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Общение участников во время выполнения Конкурсного задания запрещено, в случае неоднократного нарушения запрета участники дисквалифицируются на оставшееся время конкурсного дня.</w:t>
            </w:r>
          </w:p>
        </w:tc>
      </w:tr>
      <w:tr w:rsidR="00DE4BE4" w14:paraId="0866D066" w14:textId="77777777" w:rsidTr="00AA7793">
        <w:tc>
          <w:tcPr>
            <w:tcW w:w="2610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left w:w="97" w:type="dxa"/>
            </w:tcMar>
          </w:tcPr>
          <w:p w14:paraId="161AB904" w14:textId="65415EFC" w:rsidR="00DE4BE4" w:rsidRPr="003B3296" w:rsidRDefault="00DE4BE4" w:rsidP="00DE4BE4">
            <w:pPr>
              <w:spacing w:before="5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интернета</w:t>
            </w:r>
          </w:p>
        </w:tc>
        <w:tc>
          <w:tcPr>
            <w:tcW w:w="7339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left w:w="97" w:type="dxa"/>
            </w:tcMar>
          </w:tcPr>
          <w:p w14:paraId="1A389989" w14:textId="3FA21D2A" w:rsidR="00DE4BE4" w:rsidRPr="003B3296" w:rsidRDefault="00DE4BE4" w:rsidP="00DE4BE4">
            <w:pPr>
              <w:spacing w:before="5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Конкурсанты имеют право использовать интернет на своих рабочих местах с целью дозагрузки понадобившихся библиотек и фреймворков, дата выпуска и верификации которых произведена не позднее чем за 2 месяца до чемпионата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Конкурсантам запрещается использовать интернет для действий, описанных в пункте «Реализация конкурсного задания», для использования сервисов с авторизацией, на которых могут быть размещены заранее подготовленные материалы для решения конкурсного задания</w:t>
            </w:r>
          </w:p>
        </w:tc>
      </w:tr>
    </w:tbl>
    <w:p w14:paraId="350BE3E8" w14:textId="77777777" w:rsidR="00C66651" w:rsidRDefault="00C66651" w:rsidP="00C666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B0A2E4" w14:textId="37723FF1" w:rsidR="00C66651" w:rsidRPr="00EA4D0F" w:rsidRDefault="00C66651" w:rsidP="00C666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D0F">
        <w:rPr>
          <w:rFonts w:ascii="Times New Roman" w:hAnsi="Times New Roman" w:cs="Times New Roman"/>
          <w:sz w:val="28"/>
          <w:szCs w:val="28"/>
        </w:rPr>
        <w:lastRenderedPageBreak/>
        <w:t>Помимо описанных выше спорных ситуаций ниже приведен перечень указаний к организации работы на площадке проведения чемпионата:</w:t>
      </w:r>
    </w:p>
    <w:p w14:paraId="5065E722" w14:textId="4A6B5802" w:rsidR="00C66651" w:rsidRPr="00EA4D0F" w:rsidRDefault="00C66651" w:rsidP="00C666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EA4D0F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A4D0F">
        <w:rPr>
          <w:rFonts w:ascii="Times New Roman" w:hAnsi="Times New Roman" w:cs="Times New Roman"/>
          <w:sz w:val="28"/>
          <w:szCs w:val="28"/>
        </w:rPr>
        <w:t>ри наличии технической возможности на площадке необходимо обеспечить видеофиксацию мониторов конкурсантов (</w:t>
      </w:r>
      <w:proofErr w:type="spellStart"/>
      <w:r w:rsidRPr="00EA4D0F">
        <w:rPr>
          <w:rFonts w:ascii="Times New Roman" w:hAnsi="Times New Roman" w:cs="Times New Roman"/>
          <w:sz w:val="28"/>
          <w:szCs w:val="28"/>
        </w:rPr>
        <w:t>видеозахват</w:t>
      </w:r>
      <w:proofErr w:type="spellEnd"/>
      <w:r w:rsidRPr="00EA4D0F">
        <w:rPr>
          <w:rFonts w:ascii="Times New Roman" w:hAnsi="Times New Roman" w:cs="Times New Roman"/>
          <w:sz w:val="28"/>
          <w:szCs w:val="28"/>
        </w:rPr>
        <w:t xml:space="preserve"> рабочих столов на обоих мониторах)</w:t>
      </w:r>
      <w:r w:rsidR="00F52E36">
        <w:rPr>
          <w:rFonts w:ascii="Times New Roman" w:hAnsi="Times New Roman" w:cs="Times New Roman"/>
          <w:sz w:val="28"/>
          <w:szCs w:val="28"/>
        </w:rPr>
        <w:t>,</w:t>
      </w:r>
      <w:r w:rsidRPr="00EA4D0F">
        <w:rPr>
          <w:rFonts w:ascii="Times New Roman" w:hAnsi="Times New Roman" w:cs="Times New Roman"/>
          <w:sz w:val="28"/>
          <w:szCs w:val="28"/>
        </w:rPr>
        <w:t xml:space="preserve"> </w:t>
      </w:r>
      <w:r w:rsidR="00DE4BE4">
        <w:rPr>
          <w:rFonts w:ascii="Times New Roman" w:hAnsi="Times New Roman" w:cs="Times New Roman"/>
          <w:sz w:val="28"/>
          <w:szCs w:val="28"/>
        </w:rPr>
        <w:t>фиксаци</w:t>
      </w:r>
      <w:r w:rsidR="00F52E36">
        <w:rPr>
          <w:rFonts w:ascii="Times New Roman" w:hAnsi="Times New Roman" w:cs="Times New Roman"/>
          <w:sz w:val="28"/>
          <w:szCs w:val="28"/>
        </w:rPr>
        <w:t>ю</w:t>
      </w:r>
      <w:r w:rsidR="00DE4BE4">
        <w:rPr>
          <w:rFonts w:ascii="Times New Roman" w:hAnsi="Times New Roman" w:cs="Times New Roman"/>
          <w:sz w:val="28"/>
          <w:szCs w:val="28"/>
        </w:rPr>
        <w:t xml:space="preserve"> действий пользователя за клавиатурой (</w:t>
      </w:r>
      <w:proofErr w:type="spellStart"/>
      <w:r w:rsidR="00DE4BE4">
        <w:rPr>
          <w:rFonts w:ascii="Times New Roman" w:hAnsi="Times New Roman" w:cs="Times New Roman"/>
          <w:sz w:val="28"/>
          <w:szCs w:val="28"/>
        </w:rPr>
        <w:t>кейлоги</w:t>
      </w:r>
      <w:proofErr w:type="spellEnd"/>
      <w:r w:rsidR="00DE4BE4">
        <w:rPr>
          <w:rFonts w:ascii="Times New Roman" w:hAnsi="Times New Roman" w:cs="Times New Roman"/>
          <w:sz w:val="28"/>
          <w:szCs w:val="28"/>
        </w:rPr>
        <w:t>) и контроль сетевого трафика (</w:t>
      </w:r>
      <w:proofErr w:type="spellStart"/>
      <w:r w:rsidR="00DE4BE4">
        <w:rPr>
          <w:rFonts w:ascii="Times New Roman" w:hAnsi="Times New Roman" w:cs="Times New Roman"/>
          <w:sz w:val="28"/>
          <w:szCs w:val="28"/>
        </w:rPr>
        <w:t>проксирование</w:t>
      </w:r>
      <w:proofErr w:type="spellEnd"/>
      <w:r w:rsidR="00DE4BE4">
        <w:rPr>
          <w:rFonts w:ascii="Times New Roman" w:hAnsi="Times New Roman" w:cs="Times New Roman"/>
          <w:sz w:val="28"/>
          <w:szCs w:val="28"/>
        </w:rPr>
        <w:t>)</w:t>
      </w:r>
      <w:r w:rsidR="00F52E36">
        <w:rPr>
          <w:rFonts w:ascii="Times New Roman" w:hAnsi="Times New Roman" w:cs="Times New Roman"/>
          <w:sz w:val="28"/>
          <w:szCs w:val="28"/>
        </w:rPr>
        <w:t>,</w:t>
      </w:r>
      <w:r w:rsidR="00DE4BE4" w:rsidRPr="00EA4D0F">
        <w:rPr>
          <w:rFonts w:ascii="Times New Roman" w:hAnsi="Times New Roman" w:cs="Times New Roman"/>
          <w:sz w:val="28"/>
          <w:szCs w:val="28"/>
        </w:rPr>
        <w:t xml:space="preserve"> с выгрузкой </w:t>
      </w:r>
      <w:r w:rsidR="00F52E36">
        <w:rPr>
          <w:rFonts w:ascii="Times New Roman" w:hAnsi="Times New Roman" w:cs="Times New Roman"/>
          <w:sz w:val="28"/>
          <w:szCs w:val="28"/>
        </w:rPr>
        <w:t xml:space="preserve">полученной информации </w:t>
      </w:r>
      <w:r w:rsidR="00DE4BE4" w:rsidRPr="00EA4D0F">
        <w:rPr>
          <w:rFonts w:ascii="Times New Roman" w:hAnsi="Times New Roman" w:cs="Times New Roman"/>
          <w:sz w:val="28"/>
          <w:szCs w:val="28"/>
        </w:rPr>
        <w:t>на выделенный сервер</w:t>
      </w:r>
      <w:r w:rsidR="00F52E36">
        <w:rPr>
          <w:rFonts w:ascii="Times New Roman" w:hAnsi="Times New Roman" w:cs="Times New Roman"/>
          <w:sz w:val="28"/>
          <w:szCs w:val="28"/>
        </w:rPr>
        <w:t xml:space="preserve"> без промежуточного сохранения на клиенте</w:t>
      </w:r>
      <w:r w:rsidRPr="00EA4D0F">
        <w:rPr>
          <w:rFonts w:ascii="Times New Roman" w:hAnsi="Times New Roman" w:cs="Times New Roman"/>
          <w:sz w:val="28"/>
          <w:szCs w:val="28"/>
        </w:rPr>
        <w:t>;</w:t>
      </w:r>
    </w:p>
    <w:p w14:paraId="7060E92D" w14:textId="7330C61D" w:rsidR="00C66651" w:rsidRPr="00EA4D0F" w:rsidRDefault="00C66651" w:rsidP="00C666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D0F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A4D0F">
        <w:rPr>
          <w:rFonts w:ascii="Times New Roman" w:hAnsi="Times New Roman" w:cs="Times New Roman"/>
          <w:sz w:val="28"/>
          <w:szCs w:val="28"/>
        </w:rPr>
        <w:t>ри наличии технической возможности на площадке для сохранения и выгрузки работ конкурсантов необходимо использовать систему контроля версий</w:t>
      </w:r>
      <w:r w:rsidR="00DE4BE4">
        <w:rPr>
          <w:rFonts w:ascii="Times New Roman" w:hAnsi="Times New Roman" w:cs="Times New Roman"/>
          <w:sz w:val="28"/>
          <w:szCs w:val="28"/>
        </w:rPr>
        <w:t xml:space="preserve">, в случае </w:t>
      </w:r>
      <w:r w:rsidRPr="00EA4D0F">
        <w:rPr>
          <w:rFonts w:ascii="Times New Roman" w:hAnsi="Times New Roman" w:cs="Times New Roman"/>
          <w:sz w:val="28"/>
          <w:szCs w:val="28"/>
        </w:rPr>
        <w:t>отсутстви</w:t>
      </w:r>
      <w:r w:rsidR="00DE4BE4">
        <w:rPr>
          <w:rFonts w:ascii="Times New Roman" w:hAnsi="Times New Roman" w:cs="Times New Roman"/>
          <w:sz w:val="28"/>
          <w:szCs w:val="28"/>
        </w:rPr>
        <w:t>я</w:t>
      </w:r>
      <w:r w:rsidRPr="00EA4D0F">
        <w:rPr>
          <w:rFonts w:ascii="Times New Roman" w:hAnsi="Times New Roman" w:cs="Times New Roman"/>
          <w:sz w:val="28"/>
          <w:szCs w:val="28"/>
        </w:rPr>
        <w:t xml:space="preserve"> технической возможности</w:t>
      </w:r>
      <w:r w:rsidR="00DE4BE4">
        <w:rPr>
          <w:rFonts w:ascii="Times New Roman" w:hAnsi="Times New Roman" w:cs="Times New Roman"/>
          <w:sz w:val="28"/>
          <w:szCs w:val="28"/>
        </w:rPr>
        <w:t xml:space="preserve"> -</w:t>
      </w:r>
      <w:r w:rsidRPr="00EA4D0F">
        <w:rPr>
          <w:rFonts w:ascii="Times New Roman" w:hAnsi="Times New Roman" w:cs="Times New Roman"/>
          <w:sz w:val="28"/>
          <w:szCs w:val="28"/>
        </w:rPr>
        <w:t xml:space="preserve"> допускается выгрузка работ конкурсантов на </w:t>
      </w:r>
      <w:proofErr w:type="spellStart"/>
      <w:r w:rsidRPr="00EA4D0F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EA4D0F">
        <w:rPr>
          <w:rFonts w:ascii="Times New Roman" w:hAnsi="Times New Roman" w:cs="Times New Roman"/>
          <w:sz w:val="28"/>
          <w:szCs w:val="28"/>
        </w:rPr>
        <w:t>-накопитель техническим экспертом, с корректировкой соответствующих критериев в Критериях оценки;</w:t>
      </w:r>
    </w:p>
    <w:p w14:paraId="16CB2D7D" w14:textId="39835811" w:rsidR="00DE4BE4" w:rsidRPr="00EA4D0F" w:rsidRDefault="00C66651" w:rsidP="00DE4B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D0F">
        <w:rPr>
          <w:rFonts w:ascii="Times New Roman" w:hAnsi="Times New Roman" w:cs="Times New Roman"/>
          <w:sz w:val="28"/>
          <w:szCs w:val="28"/>
        </w:rPr>
        <w:t xml:space="preserve">3) 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EA4D0F">
        <w:rPr>
          <w:rFonts w:ascii="Times New Roman" w:hAnsi="Times New Roman" w:cs="Times New Roman"/>
          <w:sz w:val="28"/>
          <w:szCs w:val="28"/>
        </w:rPr>
        <w:t>юбая фото-, видеосъемка СМИ допускается только после согласования с Главным экспертом и Индустриальным экспертом</w:t>
      </w:r>
      <w:r w:rsidR="00DE4BE4">
        <w:rPr>
          <w:rFonts w:ascii="Times New Roman" w:hAnsi="Times New Roman" w:cs="Times New Roman"/>
          <w:sz w:val="28"/>
          <w:szCs w:val="28"/>
        </w:rPr>
        <w:t xml:space="preserve"> или Руководителем группы оценки. </w:t>
      </w:r>
    </w:p>
    <w:bookmarkEnd w:id="23"/>
    <w:bookmarkEnd w:id="24"/>
    <w:p w14:paraId="11B12702" w14:textId="77777777" w:rsidR="002F3944" w:rsidRPr="00A4187F" w:rsidRDefault="002F3944" w:rsidP="002F3944">
      <w:pPr>
        <w:pStyle w:val="-2"/>
        <w:ind w:firstLine="709"/>
        <w:rPr>
          <w:rFonts w:ascii="Times New Roman" w:hAnsi="Times New Roman"/>
        </w:rPr>
      </w:pPr>
      <w:r w:rsidRPr="00A4187F">
        <w:rPr>
          <w:rFonts w:ascii="Times New Roman" w:hAnsi="Times New Roman"/>
          <w:color w:val="000000"/>
        </w:rPr>
        <w:t xml:space="preserve">2.1. </w:t>
      </w:r>
      <w:r w:rsidRPr="00A4187F">
        <w:rPr>
          <w:rFonts w:ascii="Times New Roman" w:hAnsi="Times New Roman"/>
        </w:rPr>
        <w:t>Личный инструмент конкурсанта</w:t>
      </w:r>
    </w:p>
    <w:p w14:paraId="54324188" w14:textId="77777777" w:rsidR="002F3944" w:rsidRPr="00EA4D0F" w:rsidRDefault="002F3944" w:rsidP="002F39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5" w:name="_Toc78885660"/>
      <w:bookmarkStart w:id="26" w:name="_Toc142037193"/>
      <w:r w:rsidRPr="00EA4D0F">
        <w:rPr>
          <w:rFonts w:ascii="Times New Roman" w:hAnsi="Times New Roman" w:cs="Times New Roman"/>
          <w:sz w:val="28"/>
          <w:szCs w:val="28"/>
        </w:rPr>
        <w:t>Список оборудования неопределенный:</w:t>
      </w:r>
    </w:p>
    <w:p w14:paraId="2708D506" w14:textId="13248D61" w:rsidR="002F3944" w:rsidRPr="00EA4D0F" w:rsidRDefault="002F3944" w:rsidP="002F39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D0F">
        <w:rPr>
          <w:rFonts w:ascii="Times New Roman" w:hAnsi="Times New Roman" w:cs="Times New Roman"/>
          <w:sz w:val="28"/>
          <w:szCs w:val="28"/>
        </w:rPr>
        <w:t>Конкурсант может привезти индивидуальное периферийное оборудование по списку: мышь</w:t>
      </w:r>
      <w:r w:rsidR="00F52E36">
        <w:rPr>
          <w:rFonts w:ascii="Times New Roman" w:hAnsi="Times New Roman" w:cs="Times New Roman"/>
          <w:sz w:val="28"/>
          <w:szCs w:val="28"/>
        </w:rPr>
        <w:t xml:space="preserve"> компьютерная</w:t>
      </w:r>
      <w:r w:rsidRPr="00EA4D0F">
        <w:rPr>
          <w:rFonts w:ascii="Times New Roman" w:hAnsi="Times New Roman" w:cs="Times New Roman"/>
          <w:sz w:val="28"/>
          <w:szCs w:val="28"/>
        </w:rPr>
        <w:t>, клавиатура, проводная гарнитура.</w:t>
      </w:r>
    </w:p>
    <w:p w14:paraId="18E1201F" w14:textId="18AE9B4D" w:rsidR="002F3944" w:rsidRPr="00EA4D0F" w:rsidRDefault="002F3944" w:rsidP="002F39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D0F">
        <w:rPr>
          <w:rFonts w:ascii="Times New Roman" w:hAnsi="Times New Roman" w:cs="Times New Roman"/>
          <w:sz w:val="28"/>
          <w:szCs w:val="28"/>
        </w:rPr>
        <w:t>Ко всей периферии применяется следующее требование: оборудование не должно иметь возможности беспроводного подключения, а также заранее программируемых команд (макросов).</w:t>
      </w:r>
    </w:p>
    <w:p w14:paraId="0F9A100B" w14:textId="77777777" w:rsidR="002F3944" w:rsidRPr="00A4187F" w:rsidRDefault="002F3944" w:rsidP="002F3944">
      <w:pPr>
        <w:pStyle w:val="-2"/>
        <w:ind w:firstLine="709"/>
        <w:rPr>
          <w:rFonts w:ascii="Times New Roman" w:hAnsi="Times New Roman"/>
        </w:rPr>
      </w:pPr>
      <w:r w:rsidRPr="00A4187F">
        <w:rPr>
          <w:rFonts w:ascii="Times New Roman" w:hAnsi="Times New Roman"/>
        </w:rPr>
        <w:t>2.2.</w:t>
      </w:r>
      <w:r w:rsidRPr="00A4187F">
        <w:rPr>
          <w:rFonts w:ascii="Times New Roman" w:hAnsi="Times New Roman"/>
          <w:i/>
        </w:rPr>
        <w:t xml:space="preserve"> </w:t>
      </w:r>
      <w:r w:rsidRPr="00A4187F"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25"/>
      <w:bookmarkEnd w:id="26"/>
    </w:p>
    <w:p w14:paraId="2466341D" w14:textId="77777777" w:rsidR="002F3944" w:rsidRPr="00EA4D0F" w:rsidRDefault="002F3944" w:rsidP="002F39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D0F">
        <w:rPr>
          <w:rFonts w:ascii="Times New Roman" w:hAnsi="Times New Roman" w:cs="Times New Roman"/>
          <w:sz w:val="28"/>
          <w:szCs w:val="28"/>
        </w:rPr>
        <w:t>Для участников соревнований: телефоны и иные средства связи, ноутбуки, смарт-часы, Bluetooth-гарнитуры, средства фото-, аудио-, видеозаписи, средства электронного переноса информации (USB-накопители).</w:t>
      </w:r>
    </w:p>
    <w:p w14:paraId="7FEA0643" w14:textId="77777777" w:rsidR="002F3944" w:rsidRPr="00EA4D0F" w:rsidRDefault="002F3944" w:rsidP="002F39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D0F">
        <w:rPr>
          <w:rFonts w:ascii="Times New Roman" w:hAnsi="Times New Roman" w:cs="Times New Roman"/>
          <w:sz w:val="28"/>
          <w:szCs w:val="28"/>
        </w:rPr>
        <w:lastRenderedPageBreak/>
        <w:t>Для экспертного сообщества: запрещено использование телефонов или иных средств связи, ноутбуков, Bluetooth-гарнитур, средств фото-, аудио-, видеозаписи во время формирования итоговой версии конкурсного задания и критериев оценивания (во время внесения 30% изменений) и во время оценивания работ конкурсантов. В остальное время ограничений нет.</w:t>
      </w:r>
      <w:r w:rsidRPr="00384985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4FFF2E5A" w14:textId="77777777" w:rsidR="002F3944" w:rsidRPr="00D83E4E" w:rsidRDefault="002F3944" w:rsidP="002F3944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27" w:name="_Toc142037194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>3. Приложения</w:t>
      </w:r>
      <w:bookmarkEnd w:id="27"/>
    </w:p>
    <w:p w14:paraId="0BA20FD6" w14:textId="77777777" w:rsidR="002F3944" w:rsidRDefault="002F3944" w:rsidP="002F39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 Инструкция по заполнению матрицы конкурсного задания</w:t>
      </w:r>
    </w:p>
    <w:p w14:paraId="63462FC0" w14:textId="77777777" w:rsidR="002F3944" w:rsidRDefault="002F3944" w:rsidP="002F39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 Матрица конкурсного задания</w:t>
      </w:r>
    </w:p>
    <w:p w14:paraId="16A2BCA2" w14:textId="77777777" w:rsidR="002F3944" w:rsidRDefault="002F3944" w:rsidP="002F39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203A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Инструкция по охране труда и технике безопасности по компетенции «Нейросети и большие данные»</w:t>
      </w:r>
    </w:p>
    <w:p w14:paraId="7C2B4B32" w14:textId="77777777" w:rsidR="002F3944" w:rsidRDefault="002F3944" w:rsidP="002F39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203A8">
        <w:rPr>
          <w:rFonts w:ascii="Times New Roman" w:hAnsi="Times New Roman" w:cs="Times New Roman"/>
          <w:sz w:val="28"/>
          <w:szCs w:val="28"/>
        </w:rPr>
        <w:t>4</w:t>
      </w:r>
      <w:r w:rsidRPr="007B3FD5">
        <w:rPr>
          <w:rFonts w:ascii="Times New Roman" w:hAnsi="Times New Roman" w:cs="Times New Roman"/>
          <w:sz w:val="28"/>
          <w:szCs w:val="28"/>
        </w:rPr>
        <w:t xml:space="preserve"> </w:t>
      </w:r>
      <w:r w:rsidRPr="006C48BA">
        <w:rPr>
          <w:rFonts w:ascii="Times New Roman" w:hAnsi="Times New Roman" w:cs="Times New Roman"/>
          <w:sz w:val="28"/>
          <w:szCs w:val="28"/>
        </w:rPr>
        <w:t>Инструкция по проведению оценки работ конкурсантов по компетенции «Нейросети и большие данные»</w:t>
      </w:r>
    </w:p>
    <w:p w14:paraId="23F0ADC9" w14:textId="77777777" w:rsidR="002F3944" w:rsidRPr="000A2406" w:rsidRDefault="002F3944" w:rsidP="002F39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№5 </w:t>
      </w:r>
      <w:r>
        <w:rPr>
          <w:rFonts w:ascii="Times New Roman" w:eastAsia="Times New Roman" w:hAnsi="Times New Roman" w:cs="Times New Roman"/>
          <w:sz w:val="28"/>
          <w:szCs w:val="28"/>
        </w:rPr>
        <w:t>Свод отраслевых (индустриальных) стандартов по компетенции «Нейросети и большие данные»</w:t>
      </w:r>
    </w:p>
    <w:p w14:paraId="1F6A2793" w14:textId="364E66C7" w:rsidR="002B3DBB" w:rsidRDefault="002B3DBB" w:rsidP="00C66651">
      <w:pPr>
        <w:pStyle w:val="-2"/>
        <w:ind w:firstLine="709"/>
        <w:rPr>
          <w:rFonts w:ascii="Times New Roman" w:hAnsi="Times New Roman"/>
          <w:i/>
          <w:iCs/>
          <w:szCs w:val="28"/>
          <w:lang w:eastAsia="ru-RU"/>
        </w:rPr>
      </w:pPr>
    </w:p>
    <w:sectPr w:rsidR="002B3DBB" w:rsidSect="00144F80">
      <w:footerReference w:type="default" r:id="rId9"/>
      <w:footerReference w:type="first" r:id="rId10"/>
      <w:pgSz w:w="11906" w:h="16838"/>
      <w:pgMar w:top="1134" w:right="849" w:bottom="1134" w:left="1418" w:header="62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3FAD9" w14:textId="77777777" w:rsidR="000A42E4" w:rsidRDefault="000A42E4" w:rsidP="00970F49">
      <w:pPr>
        <w:spacing w:after="0" w:line="240" w:lineRule="auto"/>
      </w:pPr>
      <w:r>
        <w:separator/>
      </w:r>
    </w:p>
  </w:endnote>
  <w:endnote w:type="continuationSeparator" w:id="0">
    <w:p w14:paraId="31595F59" w14:textId="77777777" w:rsidR="000A42E4" w:rsidRDefault="000A42E4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panose1 w:val="020B060402020202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jaVu Sans">
    <w:altName w:val="Times New Roman"/>
    <w:panose1 w:val="020B0604020202020204"/>
    <w:charset w:val="00"/>
    <w:family w:val="auto"/>
    <w:pitch w:val="variable"/>
  </w:font>
  <w:font w:name="FrutigerLTStd-Light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91044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5CDE468" w14:textId="672813AD" w:rsidR="00473C4A" w:rsidRPr="00B95715" w:rsidRDefault="00473C4A">
        <w:pPr>
          <w:pStyle w:val="a7"/>
          <w:jc w:val="right"/>
          <w:rPr>
            <w:rFonts w:ascii="Times New Roman" w:hAnsi="Times New Roman" w:cs="Times New Roman"/>
          </w:rPr>
        </w:pPr>
        <w:r w:rsidRPr="00B95715">
          <w:rPr>
            <w:rFonts w:ascii="Times New Roman" w:hAnsi="Times New Roman" w:cs="Times New Roman"/>
          </w:rPr>
          <w:fldChar w:fldCharType="begin"/>
        </w:r>
        <w:r w:rsidRPr="00B95715">
          <w:rPr>
            <w:rFonts w:ascii="Times New Roman" w:hAnsi="Times New Roman" w:cs="Times New Roman"/>
          </w:rPr>
          <w:instrText>PAGE   \* MERGEFORMAT</w:instrText>
        </w:r>
        <w:r w:rsidRPr="00B95715">
          <w:rPr>
            <w:rFonts w:ascii="Times New Roman" w:hAnsi="Times New Roman" w:cs="Times New Roman"/>
          </w:rPr>
          <w:fldChar w:fldCharType="separate"/>
        </w:r>
        <w:r w:rsidRPr="00B95715">
          <w:rPr>
            <w:rFonts w:ascii="Times New Roman" w:hAnsi="Times New Roman" w:cs="Times New Roman"/>
            <w:noProof/>
          </w:rPr>
          <w:t>9</w:t>
        </w:r>
        <w:r w:rsidRPr="00B95715">
          <w:rPr>
            <w:rFonts w:ascii="Times New Roman" w:hAnsi="Times New Roman" w:cs="Times New Roman"/>
          </w:rPr>
          <w:fldChar w:fldCharType="end"/>
        </w:r>
      </w:p>
    </w:sdtContent>
  </w:sdt>
  <w:p w14:paraId="4954A654" w14:textId="77777777" w:rsidR="00FC6098" w:rsidRDefault="00FC609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4EF7A" w14:textId="1326888F" w:rsidR="00473C4A" w:rsidRDefault="00473C4A">
    <w:pPr>
      <w:pStyle w:val="a7"/>
      <w:jc w:val="right"/>
    </w:pPr>
  </w:p>
  <w:p w14:paraId="53CBA541" w14:textId="77777777" w:rsidR="00473C4A" w:rsidRDefault="00473C4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4D1E3" w14:textId="77777777" w:rsidR="000A42E4" w:rsidRDefault="000A42E4" w:rsidP="00970F49">
      <w:pPr>
        <w:spacing w:after="0" w:line="240" w:lineRule="auto"/>
      </w:pPr>
      <w:r>
        <w:separator/>
      </w:r>
    </w:p>
  </w:footnote>
  <w:footnote w:type="continuationSeparator" w:id="0">
    <w:p w14:paraId="3B0D484F" w14:textId="77777777" w:rsidR="000A42E4" w:rsidRDefault="000A42E4" w:rsidP="00970F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3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6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9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8909BB"/>
    <w:multiLevelType w:val="hybridMultilevel"/>
    <w:tmpl w:val="F4CE27B4"/>
    <w:lvl w:ilvl="0" w:tplc="BFB4FE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5631740">
    <w:abstractNumId w:val="14"/>
  </w:num>
  <w:num w:numId="2" w16cid:durableId="666707845">
    <w:abstractNumId w:val="8"/>
  </w:num>
  <w:num w:numId="3" w16cid:durableId="1842574901">
    <w:abstractNumId w:val="6"/>
  </w:num>
  <w:num w:numId="4" w16cid:durableId="1665743287">
    <w:abstractNumId w:val="1"/>
  </w:num>
  <w:num w:numId="5" w16cid:durableId="1544243478">
    <w:abstractNumId w:val="0"/>
  </w:num>
  <w:num w:numId="6" w16cid:durableId="717046459">
    <w:abstractNumId w:val="9"/>
  </w:num>
  <w:num w:numId="7" w16cid:durableId="1972444388">
    <w:abstractNumId w:val="2"/>
  </w:num>
  <w:num w:numId="8" w16cid:durableId="482701089">
    <w:abstractNumId w:val="5"/>
  </w:num>
  <w:num w:numId="9" w16cid:durableId="45111067">
    <w:abstractNumId w:val="18"/>
  </w:num>
  <w:num w:numId="10" w16cid:durableId="1588231328">
    <w:abstractNumId w:val="7"/>
  </w:num>
  <w:num w:numId="11" w16cid:durableId="2027975092">
    <w:abstractNumId w:val="3"/>
  </w:num>
  <w:num w:numId="12" w16cid:durableId="1776171760">
    <w:abstractNumId w:val="10"/>
  </w:num>
  <w:num w:numId="13" w16cid:durableId="543715725">
    <w:abstractNumId w:val="21"/>
  </w:num>
  <w:num w:numId="14" w16cid:durableId="812209839">
    <w:abstractNumId w:val="11"/>
  </w:num>
  <w:num w:numId="15" w16cid:durableId="1417559903">
    <w:abstractNumId w:val="19"/>
  </w:num>
  <w:num w:numId="16" w16cid:durableId="1052848127">
    <w:abstractNumId w:val="22"/>
  </w:num>
  <w:num w:numId="17" w16cid:durableId="1228758823">
    <w:abstractNumId w:val="20"/>
  </w:num>
  <w:num w:numId="18" w16cid:durableId="31196623">
    <w:abstractNumId w:val="17"/>
  </w:num>
  <w:num w:numId="19" w16cid:durableId="1159540700">
    <w:abstractNumId w:val="13"/>
  </w:num>
  <w:num w:numId="20" w16cid:durableId="530647803">
    <w:abstractNumId w:val="15"/>
  </w:num>
  <w:num w:numId="21" w16cid:durableId="613559601">
    <w:abstractNumId w:val="12"/>
  </w:num>
  <w:num w:numId="22" w16cid:durableId="1689797572">
    <w:abstractNumId w:val="4"/>
  </w:num>
  <w:num w:numId="23" w16cid:durableId="2139376466">
    <w:abstractNumId w:val="16"/>
  </w:num>
  <w:num w:numId="24" w16cid:durableId="420952334">
    <w:abstractNumId w:val="2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5091"/>
    <w:rsid w:val="000051E8"/>
    <w:rsid w:val="00021CCE"/>
    <w:rsid w:val="000244DA"/>
    <w:rsid w:val="00024F7D"/>
    <w:rsid w:val="00041A78"/>
    <w:rsid w:val="00043D86"/>
    <w:rsid w:val="00054C98"/>
    <w:rsid w:val="00056CDE"/>
    <w:rsid w:val="00067386"/>
    <w:rsid w:val="000732FF"/>
    <w:rsid w:val="00081D65"/>
    <w:rsid w:val="000A1F96"/>
    <w:rsid w:val="000A42E4"/>
    <w:rsid w:val="000B3397"/>
    <w:rsid w:val="000B46FB"/>
    <w:rsid w:val="000B55A2"/>
    <w:rsid w:val="000C2FBF"/>
    <w:rsid w:val="000D258B"/>
    <w:rsid w:val="000D43CC"/>
    <w:rsid w:val="000D4C46"/>
    <w:rsid w:val="000D74AA"/>
    <w:rsid w:val="000F0FC3"/>
    <w:rsid w:val="00100FE1"/>
    <w:rsid w:val="001024BE"/>
    <w:rsid w:val="00106738"/>
    <w:rsid w:val="00114D79"/>
    <w:rsid w:val="001229E8"/>
    <w:rsid w:val="00127743"/>
    <w:rsid w:val="00137545"/>
    <w:rsid w:val="00144F80"/>
    <w:rsid w:val="00151A2C"/>
    <w:rsid w:val="0015561E"/>
    <w:rsid w:val="001627D5"/>
    <w:rsid w:val="0017612A"/>
    <w:rsid w:val="001B4B65"/>
    <w:rsid w:val="001C1282"/>
    <w:rsid w:val="001C63E7"/>
    <w:rsid w:val="001E1DF9"/>
    <w:rsid w:val="00220E70"/>
    <w:rsid w:val="002228E8"/>
    <w:rsid w:val="002305ED"/>
    <w:rsid w:val="00237603"/>
    <w:rsid w:val="00247E8C"/>
    <w:rsid w:val="00270E01"/>
    <w:rsid w:val="002776A1"/>
    <w:rsid w:val="0029547E"/>
    <w:rsid w:val="002B1426"/>
    <w:rsid w:val="002B3DBB"/>
    <w:rsid w:val="002D735B"/>
    <w:rsid w:val="002F2906"/>
    <w:rsid w:val="002F3944"/>
    <w:rsid w:val="003242E1"/>
    <w:rsid w:val="00333911"/>
    <w:rsid w:val="00334165"/>
    <w:rsid w:val="003531E7"/>
    <w:rsid w:val="003601A4"/>
    <w:rsid w:val="00367144"/>
    <w:rsid w:val="0037535C"/>
    <w:rsid w:val="003815C7"/>
    <w:rsid w:val="003934F8"/>
    <w:rsid w:val="00397A1B"/>
    <w:rsid w:val="003A21C8"/>
    <w:rsid w:val="003C1D7A"/>
    <w:rsid w:val="003C5F97"/>
    <w:rsid w:val="003D1E51"/>
    <w:rsid w:val="004254FE"/>
    <w:rsid w:val="00436FFC"/>
    <w:rsid w:val="00437D28"/>
    <w:rsid w:val="0044354A"/>
    <w:rsid w:val="00454353"/>
    <w:rsid w:val="00461AC6"/>
    <w:rsid w:val="00473C4A"/>
    <w:rsid w:val="0047429B"/>
    <w:rsid w:val="004904C5"/>
    <w:rsid w:val="004917C4"/>
    <w:rsid w:val="004A07A5"/>
    <w:rsid w:val="004B692B"/>
    <w:rsid w:val="004C3CAF"/>
    <w:rsid w:val="004C703E"/>
    <w:rsid w:val="004D096E"/>
    <w:rsid w:val="004E785E"/>
    <w:rsid w:val="004E7905"/>
    <w:rsid w:val="005055FF"/>
    <w:rsid w:val="00510059"/>
    <w:rsid w:val="00554CBB"/>
    <w:rsid w:val="005560AC"/>
    <w:rsid w:val="00557CC0"/>
    <w:rsid w:val="0056194A"/>
    <w:rsid w:val="00565B7C"/>
    <w:rsid w:val="00580B15"/>
    <w:rsid w:val="00580DFC"/>
    <w:rsid w:val="005A1625"/>
    <w:rsid w:val="005A203B"/>
    <w:rsid w:val="005B05D5"/>
    <w:rsid w:val="005B0DEC"/>
    <w:rsid w:val="005B66FC"/>
    <w:rsid w:val="005C6A23"/>
    <w:rsid w:val="005E30DC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53B50"/>
    <w:rsid w:val="00666BDD"/>
    <w:rsid w:val="006776B4"/>
    <w:rsid w:val="006873B8"/>
    <w:rsid w:val="006A4EFB"/>
    <w:rsid w:val="006B0FEA"/>
    <w:rsid w:val="006C6D6D"/>
    <w:rsid w:val="006C7A3B"/>
    <w:rsid w:val="006C7CE4"/>
    <w:rsid w:val="006F4464"/>
    <w:rsid w:val="00714CA4"/>
    <w:rsid w:val="007250D9"/>
    <w:rsid w:val="007274B8"/>
    <w:rsid w:val="00727528"/>
    <w:rsid w:val="00727F97"/>
    <w:rsid w:val="00730AE0"/>
    <w:rsid w:val="0074372D"/>
    <w:rsid w:val="007604F9"/>
    <w:rsid w:val="00764773"/>
    <w:rsid w:val="007735DC"/>
    <w:rsid w:val="0078311A"/>
    <w:rsid w:val="00791D70"/>
    <w:rsid w:val="007A61C5"/>
    <w:rsid w:val="007A6888"/>
    <w:rsid w:val="007B0DCC"/>
    <w:rsid w:val="007B2222"/>
    <w:rsid w:val="007B3FD5"/>
    <w:rsid w:val="007C615B"/>
    <w:rsid w:val="007D3601"/>
    <w:rsid w:val="007D6C20"/>
    <w:rsid w:val="007E6FF0"/>
    <w:rsid w:val="007E73B4"/>
    <w:rsid w:val="00812516"/>
    <w:rsid w:val="00832EBB"/>
    <w:rsid w:val="00834734"/>
    <w:rsid w:val="00835BF6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0604"/>
    <w:rsid w:val="00901689"/>
    <w:rsid w:val="009018F0"/>
    <w:rsid w:val="00906E82"/>
    <w:rsid w:val="009203A8"/>
    <w:rsid w:val="00945E13"/>
    <w:rsid w:val="00953113"/>
    <w:rsid w:val="00954B97"/>
    <w:rsid w:val="00955127"/>
    <w:rsid w:val="00956BC9"/>
    <w:rsid w:val="00961DA0"/>
    <w:rsid w:val="00970F49"/>
    <w:rsid w:val="009715DA"/>
    <w:rsid w:val="00976338"/>
    <w:rsid w:val="00992D9C"/>
    <w:rsid w:val="009931F0"/>
    <w:rsid w:val="009955F8"/>
    <w:rsid w:val="009A1CBC"/>
    <w:rsid w:val="009A36AD"/>
    <w:rsid w:val="009B18A2"/>
    <w:rsid w:val="009D04EE"/>
    <w:rsid w:val="009E37D3"/>
    <w:rsid w:val="009E52E7"/>
    <w:rsid w:val="009E5BD9"/>
    <w:rsid w:val="009F57C0"/>
    <w:rsid w:val="00A0510D"/>
    <w:rsid w:val="00A11569"/>
    <w:rsid w:val="00A204BB"/>
    <w:rsid w:val="00A20A67"/>
    <w:rsid w:val="00A27EE4"/>
    <w:rsid w:val="00A36EE2"/>
    <w:rsid w:val="00A4187F"/>
    <w:rsid w:val="00A57976"/>
    <w:rsid w:val="00A636B8"/>
    <w:rsid w:val="00A8496D"/>
    <w:rsid w:val="00A85D42"/>
    <w:rsid w:val="00A87627"/>
    <w:rsid w:val="00A91D4B"/>
    <w:rsid w:val="00A962D4"/>
    <w:rsid w:val="00A96818"/>
    <w:rsid w:val="00A9790B"/>
    <w:rsid w:val="00AA2B8A"/>
    <w:rsid w:val="00AA7331"/>
    <w:rsid w:val="00AA7793"/>
    <w:rsid w:val="00AD2200"/>
    <w:rsid w:val="00AE6AB7"/>
    <w:rsid w:val="00AE7A32"/>
    <w:rsid w:val="00B162B5"/>
    <w:rsid w:val="00B236AD"/>
    <w:rsid w:val="00B30A26"/>
    <w:rsid w:val="00B330F5"/>
    <w:rsid w:val="00B3384D"/>
    <w:rsid w:val="00B37579"/>
    <w:rsid w:val="00B40FFB"/>
    <w:rsid w:val="00B4196F"/>
    <w:rsid w:val="00B45392"/>
    <w:rsid w:val="00B45AA4"/>
    <w:rsid w:val="00B610A2"/>
    <w:rsid w:val="00B72C38"/>
    <w:rsid w:val="00B95715"/>
    <w:rsid w:val="00BA2CF0"/>
    <w:rsid w:val="00BC3813"/>
    <w:rsid w:val="00BC7808"/>
    <w:rsid w:val="00BD4017"/>
    <w:rsid w:val="00BE099A"/>
    <w:rsid w:val="00C06EBC"/>
    <w:rsid w:val="00C0723F"/>
    <w:rsid w:val="00C121F9"/>
    <w:rsid w:val="00C17B01"/>
    <w:rsid w:val="00C21E3A"/>
    <w:rsid w:val="00C26C83"/>
    <w:rsid w:val="00C31CA1"/>
    <w:rsid w:val="00C467DE"/>
    <w:rsid w:val="00C52383"/>
    <w:rsid w:val="00C56A9B"/>
    <w:rsid w:val="00C66651"/>
    <w:rsid w:val="00C740CF"/>
    <w:rsid w:val="00C8277D"/>
    <w:rsid w:val="00C95538"/>
    <w:rsid w:val="00C96567"/>
    <w:rsid w:val="00C97E44"/>
    <w:rsid w:val="00CA6CCD"/>
    <w:rsid w:val="00CC50B7"/>
    <w:rsid w:val="00CD66EF"/>
    <w:rsid w:val="00CE2498"/>
    <w:rsid w:val="00CE36B8"/>
    <w:rsid w:val="00CF0DA9"/>
    <w:rsid w:val="00D02C00"/>
    <w:rsid w:val="00D0537D"/>
    <w:rsid w:val="00D12ABD"/>
    <w:rsid w:val="00D16F4B"/>
    <w:rsid w:val="00D17132"/>
    <w:rsid w:val="00D2075B"/>
    <w:rsid w:val="00D229F1"/>
    <w:rsid w:val="00D300E2"/>
    <w:rsid w:val="00D37CEC"/>
    <w:rsid w:val="00D37DEA"/>
    <w:rsid w:val="00D405D4"/>
    <w:rsid w:val="00D41269"/>
    <w:rsid w:val="00D45007"/>
    <w:rsid w:val="00D617CC"/>
    <w:rsid w:val="00D82186"/>
    <w:rsid w:val="00D83E4E"/>
    <w:rsid w:val="00D87A1E"/>
    <w:rsid w:val="00D96994"/>
    <w:rsid w:val="00DE39D8"/>
    <w:rsid w:val="00DE4BE4"/>
    <w:rsid w:val="00DE5614"/>
    <w:rsid w:val="00DF78E4"/>
    <w:rsid w:val="00E0407E"/>
    <w:rsid w:val="00E04FDF"/>
    <w:rsid w:val="00E15F2A"/>
    <w:rsid w:val="00E279E8"/>
    <w:rsid w:val="00E579D6"/>
    <w:rsid w:val="00E75567"/>
    <w:rsid w:val="00E857D6"/>
    <w:rsid w:val="00EA0163"/>
    <w:rsid w:val="00EA0C3A"/>
    <w:rsid w:val="00EA30C6"/>
    <w:rsid w:val="00EB2779"/>
    <w:rsid w:val="00ED18F9"/>
    <w:rsid w:val="00ED53C9"/>
    <w:rsid w:val="00EE197A"/>
    <w:rsid w:val="00EE7DA3"/>
    <w:rsid w:val="00F1662D"/>
    <w:rsid w:val="00F3099C"/>
    <w:rsid w:val="00F35F4F"/>
    <w:rsid w:val="00F50AC5"/>
    <w:rsid w:val="00F52E36"/>
    <w:rsid w:val="00F6025D"/>
    <w:rsid w:val="00F672B2"/>
    <w:rsid w:val="00F8340A"/>
    <w:rsid w:val="00F83D10"/>
    <w:rsid w:val="00F93643"/>
    <w:rsid w:val="00F96457"/>
    <w:rsid w:val="00FB022D"/>
    <w:rsid w:val="00FB1F17"/>
    <w:rsid w:val="00FB3492"/>
    <w:rsid w:val="00FC415A"/>
    <w:rsid w:val="00FC6098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6D67E-36D2-4BE2-B791-EF18619B5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865</TotalTime>
  <Pages>15</Pages>
  <Words>3004</Words>
  <Characters>17129</Characters>
  <Application>Microsoft Office Word</Application>
  <DocSecurity>0</DocSecurity>
  <Lines>142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Иван Левицкий</cp:lastModifiedBy>
  <cp:revision>26</cp:revision>
  <dcterms:created xsi:type="dcterms:W3CDTF">2023-10-10T08:10:00Z</dcterms:created>
  <dcterms:modified xsi:type="dcterms:W3CDTF">2024-11-01T10:00:00Z</dcterms:modified>
</cp:coreProperties>
</file>