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AC037" w14:textId="09ABEC09" w:rsidR="00AB4ADD" w:rsidRPr="00AB4ADD" w:rsidRDefault="00AB4ADD" w:rsidP="00AB4ADD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D38C51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741D97E9" w14:textId="3D4CC144" w:rsidR="00AB4ADD" w:rsidRDefault="00AB4ADD" w:rsidP="009C6A6D">
      <w:pPr>
        <w:spacing w:before="90"/>
        <w:ind w:right="320"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Лист согласования</w:t>
      </w:r>
    </w:p>
    <w:p w14:paraId="61113B38" w14:textId="29E9A99F" w:rsidR="00AB4ADD" w:rsidRPr="00E22CB3" w:rsidRDefault="001B03D3" w:rsidP="00AB4ADD">
      <w:pPr>
        <w:jc w:val="center"/>
        <w:rPr>
          <w:sz w:val="24"/>
          <w:szCs w:val="28"/>
        </w:rPr>
      </w:pPr>
      <w:r>
        <w:rPr>
          <w:b/>
          <w:sz w:val="24"/>
          <w:szCs w:val="28"/>
        </w:rPr>
        <w:t xml:space="preserve">Итогового (межрегионального) Чемпионата по профессиональному мастерству «Профессионалы» </w:t>
      </w:r>
      <w:r w:rsidR="00AB4ADD">
        <w:rPr>
          <w:b/>
          <w:sz w:val="24"/>
          <w:szCs w:val="28"/>
        </w:rPr>
        <w:t xml:space="preserve">по компетенции </w:t>
      </w:r>
      <w:r w:rsidR="002D7435">
        <w:rPr>
          <w:b/>
          <w:sz w:val="24"/>
          <w:szCs w:val="28"/>
        </w:rPr>
        <w:t>Управление складированием</w:t>
      </w:r>
    </w:p>
    <w:p w14:paraId="4C36D59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tbl>
      <w:tblPr>
        <w:tblStyle w:val="a5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6030"/>
      </w:tblGrid>
      <w:tr w:rsidR="00AB4ADD" w14:paraId="4F300EDF" w14:textId="77777777" w:rsidTr="005753EF">
        <w:tc>
          <w:tcPr>
            <w:tcW w:w="525" w:type="dxa"/>
          </w:tcPr>
          <w:p w14:paraId="6EACDD0A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</w:rPr>
            </w:pPr>
            <w:r w:rsidRPr="00AB4ADD">
              <w:rPr>
                <w:b/>
                <w:bCs/>
                <w:color w:val="212121"/>
                <w:sz w:val="24"/>
              </w:rPr>
              <w:t>№</w:t>
            </w:r>
          </w:p>
        </w:tc>
        <w:tc>
          <w:tcPr>
            <w:tcW w:w="2805" w:type="dxa"/>
          </w:tcPr>
          <w:p w14:paraId="78A8CB01" w14:textId="05176B0B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Документ</w:t>
            </w:r>
          </w:p>
        </w:tc>
        <w:tc>
          <w:tcPr>
            <w:tcW w:w="6030" w:type="dxa"/>
          </w:tcPr>
          <w:p w14:paraId="7E80E7A9" w14:textId="5A0A2910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AB4ADD" w14:paraId="6D0BF6C1" w14:textId="77777777" w:rsidTr="005753EF">
        <w:tc>
          <w:tcPr>
            <w:tcW w:w="525" w:type="dxa"/>
          </w:tcPr>
          <w:p w14:paraId="01B759A8" w14:textId="7C7902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</w:p>
        </w:tc>
        <w:tc>
          <w:tcPr>
            <w:tcW w:w="2805" w:type="dxa"/>
          </w:tcPr>
          <w:p w14:paraId="71F730EF" w14:textId="2E412F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Конкурсное задание</w:t>
            </w:r>
          </w:p>
        </w:tc>
        <w:tc>
          <w:tcPr>
            <w:tcW w:w="6030" w:type="dxa"/>
          </w:tcPr>
          <w:p w14:paraId="331D35CA" w14:textId="52D62C4B" w:rsidR="00AB4ADD" w:rsidRPr="00AB4ADD" w:rsidRDefault="00AB4ADD" w:rsidP="00AD2BE6">
            <w:pPr>
              <w:spacing w:before="90"/>
              <w:ind w:right="320"/>
              <w:jc w:val="center"/>
              <w:rPr>
                <w:i/>
                <w:color w:val="FF0000"/>
                <w:sz w:val="24"/>
                <w:lang w:val="ru-RU"/>
              </w:rPr>
            </w:pPr>
          </w:p>
        </w:tc>
      </w:tr>
      <w:tr w:rsidR="00AB4ADD" w14:paraId="32BD6591" w14:textId="77777777" w:rsidTr="005753EF">
        <w:tc>
          <w:tcPr>
            <w:tcW w:w="525" w:type="dxa"/>
          </w:tcPr>
          <w:p w14:paraId="7F064A50" w14:textId="49634186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</w:p>
        </w:tc>
        <w:tc>
          <w:tcPr>
            <w:tcW w:w="2805" w:type="dxa"/>
          </w:tcPr>
          <w:p w14:paraId="2F5DD72D" w14:textId="6F950BB8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Инфраструктурный лист</w:t>
            </w:r>
          </w:p>
        </w:tc>
        <w:tc>
          <w:tcPr>
            <w:tcW w:w="6030" w:type="dxa"/>
          </w:tcPr>
          <w:p w14:paraId="3E14936B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</w:p>
        </w:tc>
      </w:tr>
    </w:tbl>
    <w:p w14:paraId="26EE346F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0B014672" w14:textId="77777777" w:rsidR="00AB4ADD" w:rsidRDefault="00AB4ADD" w:rsidP="00AB4ADD">
      <w:pPr>
        <w:pStyle w:val="a3"/>
        <w:rPr>
          <w:b/>
          <w:i/>
          <w:sz w:val="20"/>
        </w:rPr>
      </w:pPr>
    </w:p>
    <w:p w14:paraId="4AF848F2" w14:textId="77777777" w:rsidR="00AB4ADD" w:rsidRDefault="00AB4ADD" w:rsidP="00AB4ADD">
      <w:pPr>
        <w:pStyle w:val="a3"/>
        <w:rPr>
          <w:b/>
          <w:i/>
          <w:sz w:val="20"/>
        </w:rPr>
      </w:pPr>
    </w:p>
    <w:p w14:paraId="32135B55" w14:textId="77777777" w:rsidR="00AB4ADD" w:rsidRDefault="00AB4ADD" w:rsidP="00AB4ADD">
      <w:pPr>
        <w:pStyle w:val="a3"/>
        <w:rPr>
          <w:b/>
          <w:i/>
          <w:sz w:val="20"/>
        </w:rPr>
      </w:pPr>
    </w:p>
    <w:p w14:paraId="2BA3A98A" w14:textId="77777777" w:rsidR="00AB4ADD" w:rsidRDefault="00AB4ADD" w:rsidP="00AB4ADD">
      <w:pPr>
        <w:pStyle w:val="a3"/>
        <w:spacing w:before="6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B33288" wp14:editId="3DA689BC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04A34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FED494" wp14:editId="232DFF18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18023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A00094" wp14:editId="334304D5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57177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1EF99AC5" w14:textId="77777777" w:rsidR="00AB4ADD" w:rsidRDefault="00AB4ADD" w:rsidP="00AB4ADD">
      <w:pPr>
        <w:pStyle w:val="a3"/>
        <w:rPr>
          <w:b/>
          <w:i/>
          <w:sz w:val="20"/>
        </w:rPr>
      </w:pPr>
    </w:p>
    <w:p w14:paraId="1828F006" w14:textId="77777777" w:rsidR="00935459" w:rsidRDefault="00935459" w:rsidP="00935459">
      <w:pPr>
        <w:tabs>
          <w:tab w:val="left" w:pos="142"/>
          <w:tab w:val="left" w:pos="7640"/>
        </w:tabs>
        <w:spacing w:line="229" w:lineRule="exact"/>
        <w:ind w:right="320"/>
        <w:jc w:val="center"/>
        <w:rPr>
          <w:b/>
          <w:i/>
          <w:sz w:val="20"/>
        </w:rPr>
      </w:pPr>
      <w:r>
        <w:rPr>
          <w:b/>
          <w:i/>
          <w:sz w:val="20"/>
        </w:rPr>
        <w:t>Дата:                                               Ф.И.О.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ab/>
        <w:t xml:space="preserve">Подпись                      </w:t>
      </w:r>
    </w:p>
    <w:p w14:paraId="6279502B" w14:textId="77777777" w:rsidR="002E641E" w:rsidRDefault="002E641E"/>
    <w:sectPr w:rsidR="002E641E" w:rsidSect="002F7C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3DB"/>
    <w:rsid w:val="000463DB"/>
    <w:rsid w:val="001B03D3"/>
    <w:rsid w:val="002D7435"/>
    <w:rsid w:val="002E641E"/>
    <w:rsid w:val="002F7CF9"/>
    <w:rsid w:val="005753EF"/>
    <w:rsid w:val="00935459"/>
    <w:rsid w:val="009C6A6D"/>
    <w:rsid w:val="00AB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Professional</cp:lastModifiedBy>
  <cp:revision>5</cp:revision>
  <dcterms:created xsi:type="dcterms:W3CDTF">2023-10-02T14:46:00Z</dcterms:created>
  <dcterms:modified xsi:type="dcterms:W3CDTF">2024-10-23T15:03:00Z</dcterms:modified>
</cp:coreProperties>
</file>