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EC7576" w14:textId="77777777" w:rsidR="001A206B" w:rsidRDefault="00584FB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52"/>
          <w:szCs w:val="52"/>
        </w:rPr>
      </w:pPr>
      <w:r w:rsidRPr="00584FB3">
        <w:rPr>
          <w:rFonts w:ascii="Calibri" w:hAnsi="Calibri"/>
          <w:noProof/>
          <w:position w:val="0"/>
        </w:rPr>
        <w:drawing>
          <wp:inline distT="0" distB="0" distL="0" distR="0" wp14:anchorId="2E3C10F8" wp14:editId="5163D608">
            <wp:extent cx="3556635" cy="1371600"/>
            <wp:effectExtent l="0" t="0" r="571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55663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32A8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07633DD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0548D8F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56B876D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7DB3DA49" w14:textId="6600AE59" w:rsidR="001A206B" w:rsidRDefault="00F6601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8"/>
          <w:szCs w:val="48"/>
        </w:rPr>
      </w:pPr>
      <w:r>
        <w:rPr>
          <w:rFonts w:eastAsia="Times New Roman" w:cs="Times New Roman"/>
          <w:color w:val="000000"/>
          <w:sz w:val="48"/>
          <w:szCs w:val="48"/>
        </w:rPr>
        <w:t>Инструкция по охране труда</w:t>
      </w:r>
    </w:p>
    <w:p w14:paraId="77CA2DF5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64502CE2" w14:textId="5C9A0274" w:rsidR="00496422" w:rsidRDefault="00004270" w:rsidP="0049642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0"/>
          <w:szCs w:val="40"/>
        </w:rPr>
      </w:pPr>
      <w:r>
        <w:rPr>
          <w:rFonts w:eastAsia="Times New Roman" w:cs="Times New Roman"/>
          <w:color w:val="000000"/>
          <w:sz w:val="40"/>
          <w:szCs w:val="40"/>
        </w:rPr>
        <w:t>компетенци</w:t>
      </w:r>
      <w:r w:rsidR="00FD77E8">
        <w:rPr>
          <w:rFonts w:eastAsia="Times New Roman" w:cs="Times New Roman"/>
          <w:color w:val="000000"/>
          <w:sz w:val="40"/>
          <w:szCs w:val="40"/>
        </w:rPr>
        <w:t>и</w:t>
      </w:r>
      <w:r>
        <w:rPr>
          <w:rFonts w:eastAsia="Times New Roman" w:cs="Times New Roman"/>
          <w:color w:val="000000"/>
          <w:sz w:val="40"/>
          <w:szCs w:val="40"/>
        </w:rPr>
        <w:t xml:space="preserve"> </w:t>
      </w:r>
    </w:p>
    <w:p w14:paraId="2252118F" w14:textId="64E7500E" w:rsidR="00004270" w:rsidRDefault="00004270" w:rsidP="00FD77E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0"/>
          <w:szCs w:val="40"/>
        </w:rPr>
      </w:pPr>
      <w:r>
        <w:rPr>
          <w:rFonts w:eastAsia="Times New Roman" w:cs="Times New Roman"/>
          <w:color w:val="000000"/>
          <w:sz w:val="40"/>
          <w:szCs w:val="40"/>
        </w:rPr>
        <w:t>«</w:t>
      </w:r>
      <w:r w:rsidR="00496422" w:rsidRPr="00496422">
        <w:rPr>
          <w:rFonts w:eastAsia="Times New Roman" w:cs="Times New Roman"/>
          <w:color w:val="000000"/>
          <w:sz w:val="40"/>
          <w:szCs w:val="40"/>
          <w:u w:val="single"/>
        </w:rPr>
        <w:t>Мастерство приготовления кофе и чая</w:t>
      </w:r>
      <w:r w:rsidR="00496422">
        <w:rPr>
          <w:rFonts w:eastAsia="Times New Roman" w:cs="Times New Roman"/>
          <w:color w:val="000000"/>
          <w:sz w:val="40"/>
          <w:szCs w:val="40"/>
        </w:rPr>
        <w:t>»</w:t>
      </w:r>
      <w:r w:rsidR="000F7EA1">
        <w:rPr>
          <w:rFonts w:eastAsia="Times New Roman" w:cs="Times New Roman"/>
          <w:color w:val="000000"/>
          <w:sz w:val="40"/>
          <w:szCs w:val="40"/>
        </w:rPr>
        <w:t xml:space="preserve"> Юниоры</w:t>
      </w:r>
    </w:p>
    <w:p w14:paraId="2B19B2F5" w14:textId="77777777" w:rsidR="00FD77E8" w:rsidRDefault="00004270" w:rsidP="00FD77E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36"/>
          <w:szCs w:val="36"/>
        </w:rPr>
      </w:pPr>
      <w:r>
        <w:rPr>
          <w:rFonts w:eastAsia="Times New Roman" w:cs="Times New Roman"/>
          <w:sz w:val="36"/>
          <w:szCs w:val="36"/>
        </w:rPr>
        <w:t xml:space="preserve"> </w:t>
      </w:r>
      <w:r w:rsidR="00FD77E8">
        <w:rPr>
          <w:rFonts w:eastAsia="Times New Roman" w:cs="Times New Roman"/>
          <w:iCs/>
          <w:sz w:val="36"/>
          <w:szCs w:val="36"/>
        </w:rPr>
        <w:t>____________________________</w:t>
      </w:r>
      <w:r w:rsidR="00584FB3" w:rsidRPr="00004270">
        <w:rPr>
          <w:rFonts w:eastAsia="Times New Roman" w:cs="Times New Roman"/>
          <w:color w:val="000000"/>
          <w:sz w:val="36"/>
          <w:szCs w:val="36"/>
        </w:rPr>
        <w:t xml:space="preserve"> </w:t>
      </w:r>
      <w:r w:rsidR="00584FB3" w:rsidRPr="00584FB3">
        <w:rPr>
          <w:rFonts w:eastAsia="Times New Roman" w:cs="Times New Roman"/>
          <w:color w:val="000000"/>
          <w:sz w:val="36"/>
          <w:szCs w:val="36"/>
        </w:rPr>
        <w:t xml:space="preserve">Чемпионата по </w:t>
      </w:r>
      <w:r w:rsidR="00FD77E8" w:rsidRPr="00584FB3">
        <w:rPr>
          <w:rFonts w:eastAsia="Times New Roman" w:cs="Times New Roman"/>
          <w:color w:val="000000"/>
          <w:sz w:val="36"/>
          <w:szCs w:val="36"/>
        </w:rPr>
        <w:t xml:space="preserve">профессиональному мастерству «Профессионалы» </w:t>
      </w:r>
    </w:p>
    <w:p w14:paraId="13F31A54" w14:textId="77777777" w:rsidR="00FD77E8" w:rsidRPr="00721165" w:rsidRDefault="00FD77E8" w:rsidP="00FD77E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36"/>
          <w:szCs w:val="36"/>
          <w:u w:val="single"/>
        </w:rPr>
      </w:pPr>
      <w:r w:rsidRPr="00721165">
        <w:rPr>
          <w:rFonts w:eastAsia="Times New Roman" w:cs="Times New Roman"/>
          <w:color w:val="000000"/>
          <w:sz w:val="36"/>
          <w:szCs w:val="36"/>
          <w:u w:val="single"/>
        </w:rPr>
        <w:t>________________________</w:t>
      </w:r>
    </w:p>
    <w:p w14:paraId="7045BA44" w14:textId="77777777" w:rsidR="00FD77E8" w:rsidRPr="00A74F0F" w:rsidRDefault="00FD77E8" w:rsidP="00FD77E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22"/>
          <w:szCs w:val="22"/>
        </w:rPr>
      </w:pPr>
      <w:r w:rsidRPr="00A74F0F">
        <w:rPr>
          <w:rFonts w:eastAsia="Times New Roman" w:cs="Times New Roman"/>
          <w:color w:val="000000"/>
          <w:sz w:val="22"/>
          <w:szCs w:val="22"/>
        </w:rPr>
        <w:t>регион проведения</w:t>
      </w:r>
    </w:p>
    <w:p w14:paraId="417850AC" w14:textId="5CD9D052" w:rsidR="00584FB3" w:rsidRPr="00004270" w:rsidRDefault="00584FB3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0"/>
          <w:szCs w:val="40"/>
        </w:rPr>
      </w:pPr>
    </w:p>
    <w:p w14:paraId="3FBBB964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FC4022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9451D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E136DC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A66731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75AC58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058830A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EA7FCE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9E4E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D295AB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68A77A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91BF7E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101933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47A41A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134BFB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FAB9DA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CB14A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AE3815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4E4BA9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5D64B15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90B28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C1E19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49B7FF21" w14:textId="488E29E5" w:rsidR="001A206B" w:rsidRDefault="00496422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202</w:t>
      </w:r>
      <w:r w:rsidR="00FD77E8">
        <w:rPr>
          <w:rFonts w:eastAsia="Times New Roman" w:cs="Times New Roman"/>
          <w:color w:val="000000"/>
        </w:rPr>
        <w:t>5</w:t>
      </w:r>
      <w:r w:rsidR="00004270">
        <w:rPr>
          <w:rFonts w:eastAsia="Times New Roman" w:cs="Times New Roman"/>
          <w:color w:val="000000"/>
        </w:rPr>
        <w:t xml:space="preserve"> г.</w:t>
      </w:r>
    </w:p>
    <w:p w14:paraId="32C3688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D8E178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F2A56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645B4B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B326AC8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48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Содержание</w:t>
      </w:r>
    </w:p>
    <w:sdt>
      <w:sdtPr>
        <w:id w:val="-1803526934"/>
        <w:docPartObj>
          <w:docPartGallery w:val="Table of Contents"/>
          <w:docPartUnique/>
        </w:docPartObj>
      </w:sdtPr>
      <w:sdtEndPr/>
      <w:sdtContent>
        <w:p w14:paraId="48374B21" w14:textId="77777777" w:rsidR="001A206B" w:rsidRPr="00A23CC9" w:rsidRDefault="00A8114D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sz w:val="28"/>
              <w:szCs w:val="28"/>
            </w:rPr>
          </w:pPr>
          <w:r w:rsidRPr="00A23CC9">
            <w:fldChar w:fldCharType="begin"/>
          </w:r>
          <w:r w:rsidRPr="00A23CC9">
            <w:instrText xml:space="preserve"> TOC \h \u \z </w:instrText>
          </w:r>
          <w:r w:rsidRPr="00A23CC9">
            <w:fldChar w:fldCharType="separate"/>
          </w:r>
          <w:hyperlink w:anchor="_heading=h.30j0zll" w:tooltip="#_heading=h.30j0zll" w:history="1">
            <w:r w:rsidRPr="00A23CC9">
              <w:rPr>
                <w:rFonts w:eastAsia="Times New Roman" w:cs="Times New Roman"/>
                <w:sz w:val="28"/>
                <w:szCs w:val="28"/>
                <w:u w:val="single"/>
              </w:rPr>
              <w:t>1. Область применения</w:t>
            </w:r>
          </w:hyperlink>
          <w:hyperlink w:anchor="_heading=h.30j0zll" w:tooltip="#_heading=h.30j0zll" w:history="1">
            <w:r w:rsidRPr="00A23CC9">
              <w:rPr>
                <w:rFonts w:eastAsia="Times New Roman" w:cs="Times New Roman"/>
                <w:sz w:val="28"/>
                <w:szCs w:val="28"/>
              </w:rPr>
              <w:tab/>
              <w:t>3</w:t>
            </w:r>
          </w:hyperlink>
        </w:p>
        <w:p w14:paraId="0C4A0DFA" w14:textId="77777777" w:rsidR="001A206B" w:rsidRPr="00A23CC9" w:rsidRDefault="00C00F15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sz w:val="28"/>
              <w:szCs w:val="28"/>
            </w:rPr>
          </w:pPr>
          <w:hyperlink w:anchor="_heading=h.1fob9te" w:tooltip="#_heading=h.1fob9te" w:history="1">
            <w:r w:rsidR="00A8114D" w:rsidRPr="00A23CC9">
              <w:rPr>
                <w:rFonts w:eastAsia="Times New Roman" w:cs="Times New Roman"/>
                <w:sz w:val="28"/>
                <w:szCs w:val="28"/>
                <w:u w:val="single"/>
              </w:rPr>
              <w:t>2. Нормативные ссылки</w:t>
            </w:r>
          </w:hyperlink>
          <w:hyperlink w:anchor="_heading=h.1fob9te" w:tooltip="#_heading=h.1fob9te" w:history="1">
            <w:r w:rsidR="00A8114D" w:rsidRPr="00A23CC9">
              <w:rPr>
                <w:rFonts w:eastAsia="Times New Roman" w:cs="Times New Roman"/>
                <w:sz w:val="28"/>
                <w:szCs w:val="28"/>
              </w:rPr>
              <w:tab/>
              <w:t>3</w:t>
            </w:r>
          </w:hyperlink>
        </w:p>
        <w:p w14:paraId="1006F342" w14:textId="54A98EEF" w:rsidR="001A206B" w:rsidRPr="00A23CC9" w:rsidRDefault="00C00F15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sz w:val="28"/>
              <w:szCs w:val="28"/>
            </w:rPr>
          </w:pPr>
          <w:hyperlink w:anchor="_heading=h.2et92p0" w:tooltip="#_heading=h.2et92p0" w:history="1">
            <w:r w:rsidR="00A8114D" w:rsidRPr="00A23CC9">
              <w:rPr>
                <w:rFonts w:eastAsia="Times New Roman" w:cs="Times New Roman"/>
                <w:sz w:val="28"/>
                <w:szCs w:val="28"/>
                <w:u w:val="single"/>
              </w:rPr>
              <w:t>3. Общие требования охраны труда</w:t>
            </w:r>
          </w:hyperlink>
          <w:hyperlink w:anchor="_heading=h.2et92p0" w:tooltip="#_heading=h.2et92p0" w:history="1">
            <w:r w:rsidR="00A8114D" w:rsidRPr="00A23CC9">
              <w:rPr>
                <w:rFonts w:eastAsia="Times New Roman" w:cs="Times New Roman"/>
                <w:sz w:val="28"/>
                <w:szCs w:val="28"/>
              </w:rPr>
              <w:tab/>
            </w:r>
          </w:hyperlink>
          <w:r w:rsidR="00A23CC9" w:rsidRPr="00A23CC9">
            <w:rPr>
              <w:rFonts w:eastAsia="Times New Roman" w:cs="Times New Roman"/>
              <w:sz w:val="28"/>
              <w:szCs w:val="28"/>
            </w:rPr>
            <w:t>4</w:t>
          </w:r>
        </w:p>
        <w:p w14:paraId="75AEF0BB" w14:textId="270606D4" w:rsidR="001A206B" w:rsidRPr="00A23CC9" w:rsidRDefault="00C00F15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sz w:val="28"/>
              <w:szCs w:val="28"/>
            </w:rPr>
          </w:pPr>
          <w:hyperlink w:anchor="_heading=h.tyjcwt" w:tooltip="#_heading=h.tyjcwt" w:history="1">
            <w:r w:rsidR="00A8114D" w:rsidRPr="00A23CC9">
              <w:rPr>
                <w:rFonts w:eastAsia="Times New Roman" w:cs="Times New Roman"/>
                <w:sz w:val="28"/>
                <w:szCs w:val="28"/>
                <w:u w:val="single"/>
              </w:rPr>
              <w:t>4. Требования охраны труда перед началом работы</w:t>
            </w:r>
          </w:hyperlink>
          <w:hyperlink w:anchor="_heading=h.tyjcwt" w:tooltip="#_heading=h.tyjcwt" w:history="1">
            <w:r w:rsidR="00A8114D" w:rsidRPr="00A23CC9">
              <w:rPr>
                <w:rFonts w:eastAsia="Times New Roman" w:cs="Times New Roman"/>
                <w:sz w:val="28"/>
                <w:szCs w:val="28"/>
              </w:rPr>
              <w:tab/>
            </w:r>
          </w:hyperlink>
          <w:r w:rsidR="00A23CC9" w:rsidRPr="00A23CC9">
            <w:rPr>
              <w:rFonts w:eastAsia="Times New Roman" w:cs="Times New Roman"/>
              <w:sz w:val="28"/>
              <w:szCs w:val="28"/>
            </w:rPr>
            <w:t>6</w:t>
          </w:r>
        </w:p>
        <w:p w14:paraId="53563A42" w14:textId="0F61D6DE" w:rsidR="001A206B" w:rsidRPr="00A23CC9" w:rsidRDefault="00C00F15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sz w:val="28"/>
              <w:szCs w:val="28"/>
            </w:rPr>
          </w:pPr>
          <w:hyperlink w:anchor="_heading=h.3dy6vkm" w:tooltip="#_heading=h.3dy6vkm" w:history="1">
            <w:r w:rsidR="00A8114D" w:rsidRPr="00A23CC9">
              <w:rPr>
                <w:rFonts w:eastAsia="Times New Roman" w:cs="Times New Roman"/>
                <w:sz w:val="28"/>
                <w:szCs w:val="28"/>
                <w:u w:val="single"/>
              </w:rPr>
              <w:t>5. Требования охраны труда во время работы</w:t>
            </w:r>
          </w:hyperlink>
          <w:hyperlink w:anchor="_heading=h.3dy6vkm" w:tooltip="#_heading=h.3dy6vkm" w:history="1">
            <w:r w:rsidR="00A8114D" w:rsidRPr="00A23CC9">
              <w:rPr>
                <w:rFonts w:eastAsia="Times New Roman" w:cs="Times New Roman"/>
                <w:sz w:val="28"/>
                <w:szCs w:val="28"/>
              </w:rPr>
              <w:tab/>
            </w:r>
          </w:hyperlink>
          <w:r w:rsidR="00A23CC9" w:rsidRPr="00A23CC9">
            <w:rPr>
              <w:rFonts w:eastAsia="Times New Roman" w:cs="Times New Roman"/>
              <w:sz w:val="28"/>
              <w:szCs w:val="28"/>
            </w:rPr>
            <w:t>10</w:t>
          </w:r>
        </w:p>
        <w:p w14:paraId="2E05C76D" w14:textId="54CA1826" w:rsidR="001A206B" w:rsidRPr="00A23CC9" w:rsidRDefault="00C00F15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sz w:val="28"/>
              <w:szCs w:val="28"/>
            </w:rPr>
          </w:pPr>
          <w:hyperlink w:anchor="_heading=h.1t3h5sf" w:tooltip="#_heading=h.1t3h5sf" w:history="1">
            <w:r w:rsidR="00A8114D" w:rsidRPr="00A23CC9">
              <w:rPr>
                <w:rFonts w:eastAsia="Times New Roman" w:cs="Times New Roman"/>
                <w:sz w:val="28"/>
                <w:szCs w:val="28"/>
                <w:u w:val="single"/>
              </w:rPr>
              <w:t>6. Требования охраны труда в аварийных ситуациях</w:t>
            </w:r>
          </w:hyperlink>
          <w:hyperlink w:anchor="_heading=h.1t3h5sf" w:tooltip="#_heading=h.1t3h5sf" w:history="1">
            <w:r w:rsidR="00A8114D" w:rsidRPr="00A23CC9">
              <w:rPr>
                <w:rFonts w:eastAsia="Times New Roman" w:cs="Times New Roman"/>
                <w:sz w:val="28"/>
                <w:szCs w:val="28"/>
              </w:rPr>
              <w:tab/>
            </w:r>
            <w:r w:rsidR="00F011EE" w:rsidRPr="00A23CC9">
              <w:rPr>
                <w:rFonts w:eastAsia="Times New Roman" w:cs="Times New Roman"/>
                <w:sz w:val="28"/>
                <w:szCs w:val="28"/>
              </w:rPr>
              <w:t>1</w:t>
            </w:r>
          </w:hyperlink>
          <w:r w:rsidR="00A23CC9" w:rsidRPr="00A23CC9">
            <w:rPr>
              <w:rFonts w:eastAsia="Times New Roman" w:cs="Times New Roman"/>
              <w:sz w:val="28"/>
              <w:szCs w:val="28"/>
            </w:rPr>
            <w:t>2</w:t>
          </w:r>
        </w:p>
        <w:p w14:paraId="2EC06515" w14:textId="0DAFB78D" w:rsidR="001A206B" w:rsidRPr="00A23CC9" w:rsidRDefault="00C00F15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sz w:val="28"/>
              <w:szCs w:val="28"/>
            </w:rPr>
          </w:pPr>
          <w:hyperlink w:anchor="_heading=h.4d34og8" w:tooltip="#_heading=h.4d34og8" w:history="1">
            <w:r w:rsidR="00A8114D" w:rsidRPr="00A23CC9">
              <w:rPr>
                <w:rFonts w:eastAsia="Times New Roman" w:cs="Times New Roman"/>
                <w:sz w:val="28"/>
                <w:szCs w:val="28"/>
                <w:u w:val="single"/>
              </w:rPr>
              <w:t>7. Требования охраны труда по окончании работы</w:t>
            </w:r>
          </w:hyperlink>
          <w:hyperlink w:anchor="_heading=h.4d34og8" w:tooltip="#_heading=h.4d34og8" w:history="1">
            <w:r w:rsidR="00A8114D" w:rsidRPr="00A23CC9">
              <w:rPr>
                <w:rFonts w:eastAsia="Times New Roman" w:cs="Times New Roman"/>
                <w:sz w:val="28"/>
                <w:szCs w:val="28"/>
              </w:rPr>
              <w:tab/>
              <w:t>1</w:t>
            </w:r>
          </w:hyperlink>
          <w:r w:rsidR="00A8114D" w:rsidRPr="00A23CC9">
            <w:fldChar w:fldCharType="end"/>
          </w:r>
          <w:r w:rsidR="00A23CC9" w:rsidRPr="00A23CC9">
            <w:t>3</w:t>
          </w:r>
        </w:p>
      </w:sdtContent>
    </w:sdt>
    <w:p w14:paraId="25F2B138" w14:textId="77777777" w:rsidR="001A206B" w:rsidRPr="00A23CC9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rPr>
          <w:rFonts w:eastAsia="Times New Roman" w:cs="Times New Roman"/>
        </w:rPr>
      </w:pPr>
    </w:p>
    <w:p w14:paraId="6A857BF8" w14:textId="77777777" w:rsidR="001A206B" w:rsidRPr="00A23CC9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</w:rPr>
      </w:pPr>
    </w:p>
    <w:p w14:paraId="1DF1D600" w14:textId="77777777" w:rsidR="001A206B" w:rsidRPr="00A23CC9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</w:rPr>
      </w:pPr>
    </w:p>
    <w:p w14:paraId="61AB8FF8" w14:textId="77777777" w:rsidR="001A206B" w:rsidRPr="00A23CC9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</w:rPr>
      </w:pPr>
    </w:p>
    <w:p w14:paraId="0DBF125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63011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D0F45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EA708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ECD9B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A6A25EA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3D5E5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E58413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ACB85A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CD2E5AF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1C21CC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ED6CC97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173B5F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F17A667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957C51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731C19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ADC0EA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72AE5DF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3C1879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27C3F3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3920F20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0" w:name="_heading=h.gjdgxs"/>
      <w:bookmarkEnd w:id="0"/>
      <w:r>
        <w:br w:type="page" w:clear="all"/>
      </w:r>
    </w:p>
    <w:p w14:paraId="055B18EB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1" w:name="_heading=h.30j0zll"/>
      <w:bookmarkEnd w:id="1"/>
      <w:r>
        <w:rPr>
          <w:rFonts w:eastAsia="Times New Roman" w:cs="Times New Roman"/>
          <w:b/>
          <w:color w:val="000000"/>
          <w:sz w:val="28"/>
          <w:szCs w:val="28"/>
        </w:rPr>
        <w:lastRenderedPageBreak/>
        <w:t>1. Область применения</w:t>
      </w:r>
    </w:p>
    <w:p w14:paraId="12D79E21" w14:textId="2FFF37FE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1.1 Настоящие правила разработаны на основе типовой инструкции по охране труда с учетом требований законодательных и иных нормативных правовых актов, содержащих государственные требования охраны труда, правил по охране труда </w:t>
      </w:r>
      <w:r w:rsidR="00A23CC9">
        <w:rPr>
          <w:rFonts w:eastAsia="Times New Roman" w:cs="Times New Roman"/>
          <w:color w:val="000000"/>
          <w:sz w:val="28"/>
          <w:szCs w:val="28"/>
        </w:rPr>
        <w:br/>
      </w:r>
      <w:r>
        <w:rPr>
          <w:rFonts w:eastAsia="Times New Roman" w:cs="Times New Roman"/>
          <w:color w:val="000000"/>
          <w:sz w:val="28"/>
          <w:szCs w:val="28"/>
        </w:rPr>
        <w:t xml:space="preserve">и предназначена для участников </w:t>
      </w:r>
      <w:r w:rsidR="00496422">
        <w:rPr>
          <w:rFonts w:eastAsia="Times New Roman" w:cs="Times New Roman"/>
          <w:color w:val="000000"/>
          <w:sz w:val="28"/>
          <w:szCs w:val="28"/>
        </w:rPr>
        <w:t>регионального этапа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84FB3">
        <w:rPr>
          <w:rFonts w:eastAsia="Times New Roman" w:cs="Times New Roman"/>
          <w:color w:val="000000"/>
          <w:sz w:val="28"/>
          <w:szCs w:val="28"/>
        </w:rPr>
        <w:t xml:space="preserve">Чемпионата </w:t>
      </w:r>
      <w:r w:rsidR="00A23CC9">
        <w:rPr>
          <w:rFonts w:eastAsia="Times New Roman" w:cs="Times New Roman"/>
          <w:color w:val="000000"/>
          <w:sz w:val="28"/>
          <w:szCs w:val="28"/>
        </w:rPr>
        <w:br/>
      </w:r>
      <w:r w:rsidR="00584FB3">
        <w:rPr>
          <w:rFonts w:eastAsia="Times New Roman" w:cs="Times New Roman"/>
          <w:color w:val="000000"/>
          <w:sz w:val="28"/>
          <w:szCs w:val="28"/>
        </w:rPr>
        <w:t>по профессиональному мастерству «Профессионалы» в 20</w:t>
      </w:r>
      <w:r w:rsidR="00496422">
        <w:rPr>
          <w:rFonts w:eastAsia="Times New Roman" w:cs="Times New Roman"/>
          <w:color w:val="000000"/>
          <w:sz w:val="28"/>
          <w:szCs w:val="28"/>
        </w:rPr>
        <w:t>2</w:t>
      </w:r>
      <w:r w:rsidR="00FD77E8">
        <w:rPr>
          <w:rFonts w:eastAsia="Times New Roman" w:cs="Times New Roman"/>
          <w:color w:val="000000"/>
          <w:sz w:val="28"/>
          <w:szCs w:val="28"/>
        </w:rPr>
        <w:t>5</w:t>
      </w:r>
      <w:r w:rsidR="00496422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84FB3"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sz w:val="28"/>
          <w:szCs w:val="28"/>
        </w:rPr>
        <w:t>.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 (далее Чемпионата).</w:t>
      </w:r>
    </w:p>
    <w:p w14:paraId="74DA18A6" w14:textId="561A57DE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1.2 Выполнение требований настоящих правил обязательны для всех участников </w:t>
      </w:r>
      <w:r w:rsidR="00496422">
        <w:rPr>
          <w:rFonts w:eastAsia="Times New Roman" w:cs="Times New Roman"/>
          <w:color w:val="000000"/>
          <w:sz w:val="28"/>
          <w:szCs w:val="28"/>
        </w:rPr>
        <w:t xml:space="preserve">регионального этапа </w:t>
      </w:r>
      <w:r w:rsidR="00584FB3" w:rsidRPr="00584FB3">
        <w:rPr>
          <w:rFonts w:eastAsia="Times New Roman" w:cs="Times New Roman"/>
          <w:color w:val="000000"/>
          <w:sz w:val="28"/>
          <w:szCs w:val="28"/>
        </w:rPr>
        <w:t>Чемпионата по профессиональному мастерству «Профессионалы» в 20</w:t>
      </w:r>
      <w:r w:rsidR="00496422">
        <w:rPr>
          <w:rFonts w:eastAsia="Times New Roman" w:cs="Times New Roman"/>
          <w:color w:val="000000"/>
          <w:sz w:val="28"/>
          <w:szCs w:val="28"/>
        </w:rPr>
        <w:t>2</w:t>
      </w:r>
      <w:r w:rsidR="00FD77E8">
        <w:rPr>
          <w:rFonts w:eastAsia="Times New Roman" w:cs="Times New Roman"/>
          <w:color w:val="000000"/>
          <w:sz w:val="28"/>
          <w:szCs w:val="28"/>
        </w:rPr>
        <w:t>5</w:t>
      </w:r>
      <w:r w:rsidR="00584FB3" w:rsidRPr="00584FB3">
        <w:rPr>
          <w:rFonts w:eastAsia="Times New Roman" w:cs="Times New Roman"/>
          <w:color w:val="000000"/>
          <w:sz w:val="28"/>
          <w:szCs w:val="28"/>
        </w:rPr>
        <w:t xml:space="preserve"> г. </w:t>
      </w:r>
      <w:r>
        <w:rPr>
          <w:rFonts w:eastAsia="Times New Roman" w:cs="Times New Roman"/>
          <w:color w:val="000000"/>
          <w:sz w:val="28"/>
          <w:szCs w:val="28"/>
        </w:rPr>
        <w:t>компетенции «</w:t>
      </w:r>
      <w:r w:rsidR="00496422" w:rsidRPr="00496422">
        <w:rPr>
          <w:rFonts w:eastAsia="Times New Roman" w:cs="Times New Roman"/>
          <w:color w:val="000000"/>
          <w:sz w:val="28"/>
          <w:szCs w:val="28"/>
          <w:u w:val="single"/>
        </w:rPr>
        <w:t>Мастерство приготовления кофе и чая</w:t>
      </w:r>
      <w:r>
        <w:rPr>
          <w:rFonts w:eastAsia="Times New Roman" w:cs="Times New Roman"/>
          <w:color w:val="000000"/>
          <w:sz w:val="28"/>
          <w:szCs w:val="28"/>
        </w:rPr>
        <w:t xml:space="preserve">». </w:t>
      </w:r>
    </w:p>
    <w:p w14:paraId="6DF08F2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color w:val="000000"/>
          <w:sz w:val="28"/>
          <w:szCs w:val="28"/>
        </w:rPr>
      </w:pPr>
      <w:bookmarkStart w:id="2" w:name="_heading=h.1fob9te"/>
      <w:bookmarkEnd w:id="2"/>
    </w:p>
    <w:p w14:paraId="40B03537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2. Нормативные ссылки</w:t>
      </w:r>
    </w:p>
    <w:p w14:paraId="42F6506D" w14:textId="473A8203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2.1 Правила разработаны на основании следующих документов </w:t>
      </w:r>
      <w:r w:rsidR="00FD77E8">
        <w:rPr>
          <w:rFonts w:eastAsia="Times New Roman" w:cs="Times New Roman"/>
          <w:color w:val="000000"/>
          <w:sz w:val="28"/>
          <w:szCs w:val="28"/>
        </w:rPr>
        <w:br/>
      </w:r>
      <w:r>
        <w:rPr>
          <w:rFonts w:eastAsia="Times New Roman" w:cs="Times New Roman"/>
          <w:color w:val="000000"/>
          <w:sz w:val="28"/>
          <w:szCs w:val="28"/>
        </w:rPr>
        <w:t>и источников:</w:t>
      </w:r>
    </w:p>
    <w:p w14:paraId="7E785071" w14:textId="7CC71681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2.1.1 Трудовой кодекс Российской Федерации от 30.12.2001</w:t>
      </w:r>
      <w:r w:rsidR="00FD77E8">
        <w:rPr>
          <w:rFonts w:eastAsia="Times New Roman" w:cs="Times New Roman"/>
          <w:color w:val="000000"/>
          <w:sz w:val="28"/>
          <w:szCs w:val="28"/>
        </w:rPr>
        <w:t xml:space="preserve"> г.</w:t>
      </w:r>
      <w:r w:rsidR="00A23CC9">
        <w:rPr>
          <w:rFonts w:eastAsia="Times New Roman" w:cs="Times New Roman"/>
          <w:color w:val="000000"/>
          <w:sz w:val="28"/>
          <w:szCs w:val="28"/>
        </w:rPr>
        <w:t xml:space="preserve"> № 197-ФЗ;</w:t>
      </w:r>
    </w:p>
    <w:p w14:paraId="36AE7DDC" w14:textId="4349FCDD" w:rsidR="00A23CC9" w:rsidRPr="00A23CC9" w:rsidRDefault="00A23CC9" w:rsidP="00A23CC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A23CC9">
        <w:rPr>
          <w:rFonts w:eastAsia="Times New Roman" w:cs="Times New Roman"/>
          <w:color w:val="000000"/>
          <w:sz w:val="28"/>
          <w:szCs w:val="28"/>
        </w:rPr>
        <w:t>2.1.</w:t>
      </w:r>
      <w:r>
        <w:rPr>
          <w:rFonts w:eastAsia="Times New Roman" w:cs="Times New Roman"/>
          <w:color w:val="000000"/>
          <w:sz w:val="28"/>
          <w:szCs w:val="28"/>
        </w:rPr>
        <w:t>2</w:t>
      </w:r>
      <w:r w:rsidRPr="00A23CC9">
        <w:rPr>
          <w:rFonts w:eastAsia="Times New Roman" w:cs="Times New Roman"/>
          <w:color w:val="000000"/>
          <w:sz w:val="28"/>
          <w:szCs w:val="28"/>
        </w:rPr>
        <w:t xml:space="preserve"> Приказ Министерства труда и социальной защиты </w:t>
      </w:r>
      <w:r>
        <w:rPr>
          <w:rFonts w:eastAsia="Times New Roman" w:cs="Times New Roman"/>
          <w:color w:val="000000"/>
          <w:sz w:val="28"/>
          <w:szCs w:val="28"/>
        </w:rPr>
        <w:br/>
      </w:r>
      <w:r w:rsidRPr="00A23CC9">
        <w:rPr>
          <w:rFonts w:eastAsia="Times New Roman" w:cs="Times New Roman"/>
          <w:color w:val="000000"/>
          <w:sz w:val="28"/>
          <w:szCs w:val="28"/>
        </w:rPr>
        <w:t>Российской Федерации от 09 марта 2022 года №115н «Об утверждении профессионального стандарта «Официант/бармен»;</w:t>
      </w:r>
    </w:p>
    <w:p w14:paraId="5F1F210F" w14:textId="0D68C0D4" w:rsidR="00A23CC9" w:rsidRPr="00A23CC9" w:rsidRDefault="00A23CC9" w:rsidP="00A23CC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A23CC9">
        <w:rPr>
          <w:rFonts w:eastAsia="Times New Roman" w:cs="Times New Roman"/>
          <w:color w:val="000000"/>
          <w:sz w:val="28"/>
          <w:szCs w:val="28"/>
        </w:rPr>
        <w:t>2.1.</w:t>
      </w:r>
      <w:r>
        <w:rPr>
          <w:rFonts w:eastAsia="Times New Roman" w:cs="Times New Roman"/>
          <w:color w:val="000000"/>
          <w:sz w:val="28"/>
          <w:szCs w:val="28"/>
        </w:rPr>
        <w:t>3</w:t>
      </w:r>
      <w:r w:rsidRPr="00A23CC9">
        <w:rPr>
          <w:rFonts w:eastAsia="Times New Roman" w:cs="Times New Roman"/>
          <w:color w:val="000000"/>
          <w:sz w:val="28"/>
          <w:szCs w:val="28"/>
        </w:rPr>
        <w:t xml:space="preserve"> ГОСТ 32692-2014 Услуги общественного питания. Общие требования </w:t>
      </w:r>
      <w:r>
        <w:rPr>
          <w:rFonts w:eastAsia="Times New Roman" w:cs="Times New Roman"/>
          <w:color w:val="000000"/>
          <w:sz w:val="28"/>
          <w:szCs w:val="28"/>
        </w:rPr>
        <w:br/>
      </w:r>
      <w:r w:rsidRPr="00A23CC9">
        <w:rPr>
          <w:rFonts w:eastAsia="Times New Roman" w:cs="Times New Roman"/>
          <w:color w:val="000000"/>
          <w:sz w:val="28"/>
          <w:szCs w:val="28"/>
        </w:rPr>
        <w:t>к методам и формам обслуживания на предприятиях общественного питания</w:t>
      </w:r>
      <w:r>
        <w:rPr>
          <w:rFonts w:eastAsia="Times New Roman" w:cs="Times New Roman"/>
          <w:color w:val="000000"/>
          <w:sz w:val="28"/>
          <w:szCs w:val="28"/>
        </w:rPr>
        <w:t>;</w:t>
      </w:r>
    </w:p>
    <w:p w14:paraId="484428DF" w14:textId="7CF2232A" w:rsidR="00A23CC9" w:rsidRPr="00A23CC9" w:rsidRDefault="00A23CC9" w:rsidP="00A23CC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A23CC9">
        <w:rPr>
          <w:rFonts w:eastAsia="Times New Roman" w:cs="Times New Roman"/>
          <w:color w:val="000000"/>
          <w:sz w:val="28"/>
          <w:szCs w:val="28"/>
        </w:rPr>
        <w:t>2.1.</w:t>
      </w:r>
      <w:r>
        <w:rPr>
          <w:rFonts w:eastAsia="Times New Roman" w:cs="Times New Roman"/>
          <w:color w:val="000000"/>
          <w:sz w:val="28"/>
          <w:szCs w:val="28"/>
        </w:rPr>
        <w:t>4</w:t>
      </w:r>
      <w:r w:rsidRPr="00A23CC9">
        <w:rPr>
          <w:rFonts w:eastAsia="Times New Roman" w:cs="Times New Roman"/>
          <w:color w:val="000000"/>
          <w:sz w:val="28"/>
          <w:szCs w:val="28"/>
        </w:rPr>
        <w:t xml:space="preserve"> ГОСТ Р 50646-2012 Услуги населению. Термины и определения;</w:t>
      </w:r>
    </w:p>
    <w:p w14:paraId="79E0C67B" w14:textId="24AF44F3" w:rsidR="00A23CC9" w:rsidRPr="00A23CC9" w:rsidRDefault="00A23CC9" w:rsidP="00A23CC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A23CC9">
        <w:rPr>
          <w:rFonts w:eastAsia="Times New Roman" w:cs="Times New Roman"/>
          <w:color w:val="000000"/>
          <w:sz w:val="28"/>
          <w:szCs w:val="28"/>
        </w:rPr>
        <w:t>2.1.</w:t>
      </w:r>
      <w:r>
        <w:rPr>
          <w:rFonts w:eastAsia="Times New Roman" w:cs="Times New Roman"/>
          <w:color w:val="000000"/>
          <w:sz w:val="28"/>
          <w:szCs w:val="28"/>
        </w:rPr>
        <w:t>5</w:t>
      </w:r>
      <w:r w:rsidRPr="00A23CC9">
        <w:rPr>
          <w:rFonts w:eastAsia="Times New Roman" w:cs="Times New Roman"/>
          <w:color w:val="000000"/>
          <w:sz w:val="28"/>
          <w:szCs w:val="28"/>
        </w:rPr>
        <w:t xml:space="preserve"> ГОСТ Р52113 «Услуги населению. Номенклатура показателей качества услуг»</w:t>
      </w:r>
      <w:r>
        <w:rPr>
          <w:rFonts w:eastAsia="Times New Roman" w:cs="Times New Roman"/>
          <w:color w:val="000000"/>
          <w:sz w:val="28"/>
          <w:szCs w:val="28"/>
        </w:rPr>
        <w:t>;</w:t>
      </w:r>
    </w:p>
    <w:p w14:paraId="3F2B43DC" w14:textId="3736A19F" w:rsidR="00A23CC9" w:rsidRPr="00A23CC9" w:rsidRDefault="00A23CC9" w:rsidP="00A23CC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A23CC9">
        <w:rPr>
          <w:rFonts w:eastAsia="Times New Roman" w:cs="Times New Roman"/>
          <w:color w:val="000000"/>
          <w:sz w:val="28"/>
          <w:szCs w:val="28"/>
        </w:rPr>
        <w:t>2.1.</w:t>
      </w:r>
      <w:r>
        <w:rPr>
          <w:rFonts w:eastAsia="Times New Roman" w:cs="Times New Roman"/>
          <w:color w:val="000000"/>
          <w:sz w:val="28"/>
          <w:szCs w:val="28"/>
        </w:rPr>
        <w:t>6</w:t>
      </w:r>
      <w:r w:rsidRPr="00A23CC9">
        <w:rPr>
          <w:rFonts w:eastAsia="Times New Roman" w:cs="Times New Roman"/>
          <w:color w:val="000000"/>
          <w:sz w:val="28"/>
          <w:szCs w:val="28"/>
        </w:rPr>
        <w:t xml:space="preserve"> За</w:t>
      </w:r>
      <w:r>
        <w:rPr>
          <w:rFonts w:eastAsia="Times New Roman" w:cs="Times New Roman"/>
          <w:color w:val="000000"/>
          <w:sz w:val="28"/>
          <w:szCs w:val="28"/>
        </w:rPr>
        <w:t xml:space="preserve">кон о защите прав потребителей </w:t>
      </w:r>
      <w:r w:rsidRPr="00A23CC9">
        <w:rPr>
          <w:rFonts w:eastAsia="Times New Roman" w:cs="Times New Roman"/>
          <w:color w:val="000000"/>
          <w:sz w:val="28"/>
          <w:szCs w:val="28"/>
        </w:rPr>
        <w:t>от 07.02.1992</w:t>
      </w:r>
      <w:r>
        <w:rPr>
          <w:rFonts w:eastAsia="Times New Roman" w:cs="Times New Roman"/>
          <w:color w:val="000000"/>
          <w:sz w:val="28"/>
          <w:szCs w:val="28"/>
        </w:rPr>
        <w:t xml:space="preserve"> г.</w:t>
      </w:r>
      <w:r w:rsidRPr="00A23CC9">
        <w:rPr>
          <w:rFonts w:eastAsia="Times New Roman" w:cs="Times New Roman"/>
          <w:color w:val="000000"/>
          <w:sz w:val="28"/>
          <w:szCs w:val="28"/>
        </w:rPr>
        <w:t xml:space="preserve"> № 2300</w:t>
      </w:r>
      <w:r>
        <w:rPr>
          <w:rFonts w:eastAsia="Times New Roman" w:cs="Times New Roman"/>
          <w:color w:val="000000"/>
          <w:sz w:val="28"/>
          <w:szCs w:val="28"/>
        </w:rPr>
        <w:t>-1 «О защите прав потребителей»;</w:t>
      </w:r>
    </w:p>
    <w:p w14:paraId="79D72D67" w14:textId="36FA46B6" w:rsidR="00A23CC9" w:rsidRPr="00A23CC9" w:rsidRDefault="00A23CC9" w:rsidP="00A23CC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A23CC9">
        <w:rPr>
          <w:rFonts w:eastAsia="Times New Roman" w:cs="Times New Roman"/>
          <w:color w:val="000000"/>
          <w:sz w:val="28"/>
          <w:szCs w:val="28"/>
        </w:rPr>
        <w:t>2.1.</w:t>
      </w:r>
      <w:r>
        <w:rPr>
          <w:rFonts w:eastAsia="Times New Roman" w:cs="Times New Roman"/>
          <w:color w:val="000000"/>
          <w:sz w:val="28"/>
          <w:szCs w:val="28"/>
        </w:rPr>
        <w:t>7</w:t>
      </w:r>
      <w:r w:rsidRPr="00A23CC9">
        <w:rPr>
          <w:rFonts w:eastAsia="Times New Roman" w:cs="Times New Roman"/>
          <w:color w:val="000000"/>
          <w:sz w:val="28"/>
          <w:szCs w:val="28"/>
        </w:rPr>
        <w:t xml:space="preserve"> СанПиН 2.3/2.4.3590-20 «Санитарно-эпидемиологические требования </w:t>
      </w:r>
      <w:r>
        <w:rPr>
          <w:rFonts w:eastAsia="Times New Roman" w:cs="Times New Roman"/>
          <w:color w:val="000000"/>
          <w:sz w:val="28"/>
          <w:szCs w:val="28"/>
        </w:rPr>
        <w:br/>
      </w:r>
      <w:r w:rsidRPr="00A23CC9">
        <w:rPr>
          <w:rFonts w:eastAsia="Times New Roman" w:cs="Times New Roman"/>
          <w:color w:val="000000"/>
          <w:sz w:val="28"/>
          <w:szCs w:val="28"/>
        </w:rPr>
        <w:t>к организации общественного питания населения»</w:t>
      </w:r>
      <w:r>
        <w:rPr>
          <w:rFonts w:eastAsia="Times New Roman" w:cs="Times New Roman"/>
          <w:color w:val="000000"/>
          <w:sz w:val="28"/>
          <w:szCs w:val="28"/>
        </w:rPr>
        <w:t>;</w:t>
      </w:r>
    </w:p>
    <w:p w14:paraId="4EF5CA7E" w14:textId="659EE2DF" w:rsidR="00A23CC9" w:rsidRPr="00A23CC9" w:rsidRDefault="00A23CC9" w:rsidP="00A23CC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A23CC9">
        <w:rPr>
          <w:rFonts w:eastAsia="Times New Roman" w:cs="Times New Roman"/>
          <w:color w:val="000000"/>
          <w:sz w:val="28"/>
          <w:szCs w:val="28"/>
        </w:rPr>
        <w:t>2.1.</w:t>
      </w:r>
      <w:r>
        <w:rPr>
          <w:rFonts w:eastAsia="Times New Roman" w:cs="Times New Roman"/>
          <w:color w:val="000000"/>
          <w:sz w:val="28"/>
          <w:szCs w:val="28"/>
        </w:rPr>
        <w:t>8</w:t>
      </w:r>
      <w:r w:rsidRPr="00A23CC9">
        <w:rPr>
          <w:rFonts w:eastAsia="Times New Roman" w:cs="Times New Roman"/>
          <w:color w:val="000000"/>
          <w:sz w:val="28"/>
          <w:szCs w:val="28"/>
        </w:rPr>
        <w:t xml:space="preserve"> Приказ </w:t>
      </w:r>
      <w:proofErr w:type="spellStart"/>
      <w:r w:rsidRPr="00A23CC9">
        <w:rPr>
          <w:rFonts w:eastAsia="Times New Roman" w:cs="Times New Roman"/>
          <w:color w:val="000000"/>
          <w:sz w:val="28"/>
          <w:szCs w:val="28"/>
        </w:rPr>
        <w:t>Минобрнауки</w:t>
      </w:r>
      <w:proofErr w:type="spellEnd"/>
      <w:r w:rsidRPr="00A23CC9">
        <w:rPr>
          <w:rFonts w:eastAsia="Times New Roman" w:cs="Times New Roman"/>
          <w:color w:val="000000"/>
          <w:sz w:val="28"/>
          <w:szCs w:val="28"/>
        </w:rPr>
        <w:t xml:space="preserve"> РФ 02.07.2013 N 534 (ред. от 31.05.2023) </w:t>
      </w:r>
      <w:r>
        <w:rPr>
          <w:rFonts w:eastAsia="Times New Roman" w:cs="Times New Roman"/>
          <w:color w:val="000000"/>
          <w:sz w:val="28"/>
          <w:szCs w:val="28"/>
        </w:rPr>
        <w:br/>
      </w:r>
      <w:r w:rsidRPr="00A23CC9">
        <w:rPr>
          <w:rFonts w:eastAsia="Times New Roman" w:cs="Times New Roman"/>
          <w:color w:val="000000"/>
          <w:sz w:val="28"/>
          <w:szCs w:val="28"/>
        </w:rPr>
        <w:t>«Об утверждении Перечня профессий рабочих, должностей служащих, по которым осуществляется профессиональное обучение» (Зарегистрировано в Минюсте России 11.07.2023</w:t>
      </w:r>
      <w:r>
        <w:rPr>
          <w:rFonts w:eastAsia="Times New Roman" w:cs="Times New Roman"/>
          <w:color w:val="000000"/>
          <w:sz w:val="28"/>
          <w:szCs w:val="28"/>
        </w:rPr>
        <w:t xml:space="preserve"> г.</w:t>
      </w:r>
      <w:r w:rsidR="000F7EA1">
        <w:rPr>
          <w:rFonts w:eastAsia="Times New Roman" w:cs="Times New Roman"/>
          <w:color w:val="000000"/>
          <w:sz w:val="28"/>
          <w:szCs w:val="28"/>
        </w:rPr>
        <w:t xml:space="preserve"> № 74207)</w:t>
      </w:r>
      <w:r>
        <w:rPr>
          <w:rFonts w:eastAsia="Times New Roman" w:cs="Times New Roman"/>
          <w:color w:val="000000"/>
          <w:sz w:val="28"/>
          <w:szCs w:val="28"/>
        </w:rPr>
        <w:t>;</w:t>
      </w:r>
    </w:p>
    <w:p w14:paraId="59B4B8A7" w14:textId="5FC8031F" w:rsidR="00A23CC9" w:rsidRDefault="00A23CC9" w:rsidP="00A23CC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A23CC9">
        <w:rPr>
          <w:rFonts w:eastAsia="Times New Roman" w:cs="Times New Roman"/>
          <w:color w:val="000000"/>
          <w:sz w:val="28"/>
          <w:szCs w:val="28"/>
        </w:rPr>
        <w:lastRenderedPageBreak/>
        <w:t>2.1.</w:t>
      </w:r>
      <w:r>
        <w:rPr>
          <w:rFonts w:eastAsia="Times New Roman" w:cs="Times New Roman"/>
          <w:color w:val="000000"/>
          <w:sz w:val="28"/>
          <w:szCs w:val="28"/>
        </w:rPr>
        <w:t>9</w:t>
      </w:r>
      <w:r w:rsidRPr="00A23CC9">
        <w:rPr>
          <w:rFonts w:eastAsia="Times New Roman" w:cs="Times New Roman"/>
          <w:color w:val="000000"/>
          <w:sz w:val="28"/>
          <w:szCs w:val="28"/>
        </w:rPr>
        <w:t xml:space="preserve"> Статья 238 Уголовного кодекса Российской Федерации установлена ответственность за оказание услуг, которые не отвечают требованиям, установленным в Законе Российской Федерации от 07.02.1992</w:t>
      </w:r>
      <w:r>
        <w:rPr>
          <w:rFonts w:eastAsia="Times New Roman" w:cs="Times New Roman"/>
          <w:color w:val="000000"/>
          <w:sz w:val="28"/>
          <w:szCs w:val="28"/>
        </w:rPr>
        <w:t xml:space="preserve"> г.</w:t>
      </w:r>
      <w:r w:rsidRPr="00A23CC9">
        <w:rPr>
          <w:rFonts w:eastAsia="Times New Roman" w:cs="Times New Roman"/>
          <w:color w:val="000000"/>
          <w:sz w:val="28"/>
          <w:szCs w:val="28"/>
        </w:rPr>
        <w:t xml:space="preserve"> № 2300-1 </w:t>
      </w:r>
      <w:r>
        <w:rPr>
          <w:rFonts w:eastAsia="Times New Roman" w:cs="Times New Roman"/>
          <w:color w:val="000000"/>
          <w:sz w:val="28"/>
          <w:szCs w:val="28"/>
        </w:rPr>
        <w:br/>
      </w:r>
      <w:r w:rsidRPr="00A23CC9">
        <w:rPr>
          <w:rFonts w:eastAsia="Times New Roman" w:cs="Times New Roman"/>
          <w:color w:val="000000"/>
          <w:sz w:val="28"/>
          <w:szCs w:val="28"/>
        </w:rPr>
        <w:t>«О защите прав потребителей» и в других федеральных законах и международно-правовых актах, а также в принятых в соответствии с ними иных нормативных правовых актах Российской Федерации, если эти услуги являются некачественными,</w:t>
      </w:r>
      <w:r>
        <w:rPr>
          <w:rFonts w:eastAsia="Times New Roman" w:cs="Times New Roman"/>
          <w:color w:val="000000"/>
          <w:sz w:val="28"/>
          <w:szCs w:val="28"/>
        </w:rPr>
        <w:t xml:space="preserve"> а значит опасными для здоровья;</w:t>
      </w:r>
    </w:p>
    <w:p w14:paraId="0807E3FF" w14:textId="6F0F82B7" w:rsidR="00593312" w:rsidRDefault="0059331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</w:t>
      </w:r>
      <w:r w:rsidR="00A23CC9">
        <w:rPr>
          <w:rFonts w:eastAsia="Times New Roman" w:cs="Times New Roman"/>
          <w:color w:val="000000"/>
          <w:sz w:val="28"/>
          <w:szCs w:val="28"/>
        </w:rPr>
        <w:t>10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593312">
        <w:rPr>
          <w:rFonts w:eastAsia="Times New Roman" w:cs="Times New Roman"/>
          <w:color w:val="000000"/>
          <w:sz w:val="28"/>
          <w:szCs w:val="28"/>
        </w:rPr>
        <w:t>Приказ Минтруда России от 07.12.2020</w:t>
      </w:r>
      <w:r w:rsidR="00FD77E8">
        <w:rPr>
          <w:rFonts w:eastAsia="Times New Roman" w:cs="Times New Roman"/>
          <w:color w:val="000000"/>
          <w:sz w:val="28"/>
          <w:szCs w:val="28"/>
        </w:rPr>
        <w:t xml:space="preserve"> г.</w:t>
      </w:r>
      <w:r w:rsidRPr="00593312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FD77E8">
        <w:rPr>
          <w:rFonts w:eastAsia="Times New Roman" w:cs="Times New Roman"/>
          <w:color w:val="000000"/>
          <w:sz w:val="28"/>
          <w:szCs w:val="28"/>
        </w:rPr>
        <w:t>№</w:t>
      </w:r>
      <w:r w:rsidR="00FD77E8" w:rsidRPr="00593312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593312">
        <w:rPr>
          <w:rFonts w:eastAsia="Times New Roman" w:cs="Times New Roman"/>
          <w:color w:val="000000"/>
          <w:sz w:val="28"/>
          <w:szCs w:val="28"/>
        </w:rPr>
        <w:t xml:space="preserve">866н </w:t>
      </w:r>
      <w:r>
        <w:rPr>
          <w:rFonts w:eastAsia="Times New Roman" w:cs="Times New Roman"/>
          <w:color w:val="000000"/>
          <w:sz w:val="28"/>
          <w:szCs w:val="28"/>
        </w:rPr>
        <w:t>«</w:t>
      </w:r>
      <w:r w:rsidRPr="00593312">
        <w:rPr>
          <w:rFonts w:eastAsia="Times New Roman" w:cs="Times New Roman"/>
          <w:color w:val="000000"/>
          <w:sz w:val="28"/>
          <w:szCs w:val="28"/>
        </w:rPr>
        <w:t>Об утверждении Правил по охране труда при производстве отдельных видов пищевой продукции</w:t>
      </w:r>
      <w:r>
        <w:rPr>
          <w:rFonts w:eastAsia="Times New Roman" w:cs="Times New Roman"/>
          <w:color w:val="000000"/>
          <w:sz w:val="28"/>
          <w:szCs w:val="28"/>
        </w:rPr>
        <w:t>»</w:t>
      </w:r>
      <w:r w:rsidR="00A23CC9">
        <w:rPr>
          <w:rFonts w:eastAsia="Times New Roman" w:cs="Times New Roman"/>
          <w:color w:val="000000"/>
          <w:sz w:val="28"/>
          <w:szCs w:val="28"/>
        </w:rPr>
        <w:t>;</w:t>
      </w:r>
    </w:p>
    <w:p w14:paraId="223E5575" w14:textId="53D009A9" w:rsidR="00593312" w:rsidRDefault="0059331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</w:t>
      </w:r>
      <w:r w:rsidR="00A23CC9">
        <w:rPr>
          <w:rFonts w:eastAsia="Times New Roman" w:cs="Times New Roman"/>
          <w:color w:val="000000"/>
          <w:sz w:val="28"/>
          <w:szCs w:val="28"/>
        </w:rPr>
        <w:t>11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593312">
        <w:rPr>
          <w:rFonts w:eastAsia="Times New Roman" w:cs="Times New Roman"/>
          <w:color w:val="000000"/>
          <w:sz w:val="28"/>
          <w:szCs w:val="28"/>
        </w:rPr>
        <w:t xml:space="preserve">Постановление Правительства </w:t>
      </w:r>
      <w:r w:rsidR="00FD77E8">
        <w:rPr>
          <w:rFonts w:eastAsia="Times New Roman" w:cs="Times New Roman"/>
          <w:color w:val="000000"/>
          <w:sz w:val="28"/>
          <w:szCs w:val="28"/>
        </w:rPr>
        <w:t>Российской Федерации</w:t>
      </w:r>
      <w:r w:rsidRPr="00593312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A23CC9">
        <w:rPr>
          <w:rFonts w:eastAsia="Times New Roman" w:cs="Times New Roman"/>
          <w:color w:val="000000"/>
          <w:sz w:val="28"/>
          <w:szCs w:val="28"/>
        </w:rPr>
        <w:br/>
      </w:r>
      <w:r w:rsidRPr="00593312">
        <w:rPr>
          <w:rFonts w:eastAsia="Times New Roman" w:cs="Times New Roman"/>
          <w:color w:val="000000"/>
          <w:sz w:val="28"/>
          <w:szCs w:val="28"/>
        </w:rPr>
        <w:t>от 16.09.2020</w:t>
      </w:r>
      <w:r w:rsidR="00FD77E8">
        <w:rPr>
          <w:rFonts w:eastAsia="Times New Roman" w:cs="Times New Roman"/>
          <w:color w:val="000000"/>
          <w:sz w:val="28"/>
          <w:szCs w:val="28"/>
        </w:rPr>
        <w:t xml:space="preserve"> г.</w:t>
      </w:r>
      <w:r w:rsidRPr="00593312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FD77E8">
        <w:rPr>
          <w:rFonts w:eastAsia="Times New Roman" w:cs="Times New Roman"/>
          <w:color w:val="000000"/>
          <w:sz w:val="28"/>
          <w:szCs w:val="28"/>
        </w:rPr>
        <w:t>№</w:t>
      </w:r>
      <w:r w:rsidRPr="00593312">
        <w:rPr>
          <w:rFonts w:eastAsia="Times New Roman" w:cs="Times New Roman"/>
          <w:color w:val="000000"/>
          <w:sz w:val="28"/>
          <w:szCs w:val="28"/>
        </w:rPr>
        <w:t xml:space="preserve"> 1479 </w:t>
      </w:r>
      <w:r>
        <w:rPr>
          <w:rFonts w:eastAsia="Times New Roman" w:cs="Times New Roman"/>
          <w:color w:val="000000"/>
          <w:sz w:val="28"/>
          <w:szCs w:val="28"/>
        </w:rPr>
        <w:t>«</w:t>
      </w:r>
      <w:r w:rsidRPr="00593312">
        <w:rPr>
          <w:rFonts w:eastAsia="Times New Roman" w:cs="Times New Roman"/>
          <w:color w:val="000000"/>
          <w:sz w:val="28"/>
          <w:szCs w:val="28"/>
        </w:rPr>
        <w:t xml:space="preserve">Об утверждении Правил противопожарного режима </w:t>
      </w:r>
      <w:r w:rsidR="00A23CC9">
        <w:rPr>
          <w:rFonts w:eastAsia="Times New Roman" w:cs="Times New Roman"/>
          <w:color w:val="000000"/>
          <w:sz w:val="28"/>
          <w:szCs w:val="28"/>
        </w:rPr>
        <w:br/>
      </w:r>
      <w:r w:rsidRPr="00593312">
        <w:rPr>
          <w:rFonts w:eastAsia="Times New Roman" w:cs="Times New Roman"/>
          <w:color w:val="000000"/>
          <w:sz w:val="28"/>
          <w:szCs w:val="28"/>
        </w:rPr>
        <w:t>в Российской Федерации</w:t>
      </w:r>
      <w:r>
        <w:rPr>
          <w:rFonts w:eastAsia="Times New Roman" w:cs="Times New Roman"/>
          <w:color w:val="000000"/>
          <w:sz w:val="28"/>
          <w:szCs w:val="28"/>
        </w:rPr>
        <w:t>»</w:t>
      </w:r>
      <w:r w:rsidR="00A23CC9">
        <w:rPr>
          <w:rFonts w:eastAsia="Times New Roman" w:cs="Times New Roman"/>
          <w:color w:val="000000"/>
          <w:sz w:val="28"/>
          <w:szCs w:val="28"/>
        </w:rPr>
        <w:t>;</w:t>
      </w:r>
    </w:p>
    <w:p w14:paraId="5AB4435A" w14:textId="172C9EA5" w:rsidR="00593312" w:rsidRDefault="0059331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</w:t>
      </w:r>
      <w:r w:rsidR="00A23CC9">
        <w:rPr>
          <w:rFonts w:eastAsia="Times New Roman" w:cs="Times New Roman"/>
          <w:color w:val="000000"/>
          <w:sz w:val="28"/>
          <w:szCs w:val="28"/>
        </w:rPr>
        <w:t>12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593312">
        <w:rPr>
          <w:rFonts w:eastAsia="Times New Roman" w:cs="Times New Roman"/>
          <w:color w:val="000000"/>
          <w:sz w:val="28"/>
          <w:szCs w:val="28"/>
        </w:rPr>
        <w:t>Приказ Минтруда России от 15.12.2020</w:t>
      </w:r>
      <w:r w:rsidR="00FD77E8">
        <w:rPr>
          <w:rFonts w:eastAsia="Times New Roman" w:cs="Times New Roman"/>
          <w:color w:val="000000"/>
          <w:sz w:val="28"/>
          <w:szCs w:val="28"/>
        </w:rPr>
        <w:t xml:space="preserve"> г.</w:t>
      </w:r>
      <w:r w:rsidRPr="00593312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FD77E8">
        <w:rPr>
          <w:rFonts w:eastAsia="Times New Roman" w:cs="Times New Roman"/>
          <w:color w:val="000000"/>
          <w:sz w:val="28"/>
          <w:szCs w:val="28"/>
        </w:rPr>
        <w:t>№</w:t>
      </w:r>
      <w:r w:rsidR="00FD77E8" w:rsidRPr="00593312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593312">
        <w:rPr>
          <w:rFonts w:eastAsia="Times New Roman" w:cs="Times New Roman"/>
          <w:color w:val="000000"/>
          <w:sz w:val="28"/>
          <w:szCs w:val="28"/>
        </w:rPr>
        <w:t xml:space="preserve">903н </w:t>
      </w:r>
      <w:r w:rsidR="00A23CC9">
        <w:rPr>
          <w:rFonts w:eastAsia="Times New Roman" w:cs="Times New Roman"/>
          <w:color w:val="000000"/>
          <w:sz w:val="28"/>
          <w:szCs w:val="28"/>
        </w:rPr>
        <w:br/>
      </w:r>
      <w:r w:rsidRPr="00593312">
        <w:rPr>
          <w:rFonts w:eastAsia="Times New Roman" w:cs="Times New Roman"/>
          <w:color w:val="000000"/>
          <w:sz w:val="28"/>
          <w:szCs w:val="28"/>
        </w:rPr>
        <w:t>(ред. от 29.04.2022</w:t>
      </w:r>
      <w:r w:rsidR="00FD77E8">
        <w:rPr>
          <w:rFonts w:eastAsia="Times New Roman" w:cs="Times New Roman"/>
          <w:color w:val="000000"/>
          <w:sz w:val="28"/>
          <w:szCs w:val="28"/>
        </w:rPr>
        <w:t xml:space="preserve"> г.</w:t>
      </w:r>
      <w:r w:rsidRPr="00593312">
        <w:rPr>
          <w:rFonts w:eastAsia="Times New Roman" w:cs="Times New Roman"/>
          <w:color w:val="000000"/>
          <w:sz w:val="28"/>
          <w:szCs w:val="28"/>
        </w:rPr>
        <w:t xml:space="preserve">) </w:t>
      </w:r>
      <w:r>
        <w:rPr>
          <w:rFonts w:eastAsia="Times New Roman" w:cs="Times New Roman"/>
          <w:color w:val="000000"/>
          <w:sz w:val="28"/>
          <w:szCs w:val="28"/>
        </w:rPr>
        <w:t>«</w:t>
      </w:r>
      <w:r w:rsidRPr="00593312">
        <w:rPr>
          <w:rFonts w:eastAsia="Times New Roman" w:cs="Times New Roman"/>
          <w:color w:val="000000"/>
          <w:sz w:val="28"/>
          <w:szCs w:val="28"/>
        </w:rPr>
        <w:t>Об утверждении Правил по охране труда при эксплуатации электроустановок</w:t>
      </w:r>
      <w:r>
        <w:rPr>
          <w:rFonts w:eastAsia="Times New Roman" w:cs="Times New Roman"/>
          <w:color w:val="000000"/>
          <w:sz w:val="28"/>
          <w:szCs w:val="28"/>
        </w:rPr>
        <w:t>»</w:t>
      </w:r>
      <w:r w:rsidR="00A23CC9">
        <w:rPr>
          <w:rFonts w:eastAsia="Times New Roman" w:cs="Times New Roman"/>
          <w:color w:val="000000"/>
          <w:sz w:val="28"/>
          <w:szCs w:val="28"/>
        </w:rPr>
        <w:t>.</w:t>
      </w:r>
    </w:p>
    <w:p w14:paraId="3613F6B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36EB8BCA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3" w:name="_heading=h.2et92p0"/>
      <w:bookmarkEnd w:id="3"/>
      <w:r>
        <w:rPr>
          <w:rFonts w:eastAsia="Times New Roman" w:cs="Times New Roman"/>
          <w:b/>
          <w:color w:val="000000"/>
          <w:sz w:val="28"/>
          <w:szCs w:val="28"/>
        </w:rPr>
        <w:t>3. Общие требования охраны труда</w:t>
      </w:r>
    </w:p>
    <w:p w14:paraId="055E93A9" w14:textId="1D0AED33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3.1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К выполнению конкурсного задания по компетенции «</w:t>
      </w:r>
      <w:r w:rsidR="00496422" w:rsidRPr="00496422">
        <w:rPr>
          <w:rFonts w:eastAsia="Times New Roman" w:cs="Times New Roman"/>
          <w:color w:val="000000"/>
          <w:sz w:val="28"/>
          <w:szCs w:val="28"/>
          <w:u w:val="single"/>
        </w:rPr>
        <w:t>Мастерство приготовления кофе и чая</w:t>
      </w:r>
      <w:r>
        <w:rPr>
          <w:rFonts w:eastAsia="Times New Roman" w:cs="Times New Roman"/>
          <w:color w:val="000000"/>
          <w:sz w:val="28"/>
          <w:szCs w:val="28"/>
        </w:rPr>
        <w:t xml:space="preserve">» допускаются участники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, прошедшие вводный инструктаж по охране труда, инструктаж на рабочем месте, обучение </w:t>
      </w:r>
      <w:r w:rsidR="00FD77E8">
        <w:rPr>
          <w:rFonts w:eastAsia="Times New Roman" w:cs="Times New Roman"/>
          <w:color w:val="000000"/>
          <w:sz w:val="28"/>
          <w:szCs w:val="28"/>
        </w:rPr>
        <w:br/>
      </w:r>
      <w:r>
        <w:rPr>
          <w:rFonts w:eastAsia="Times New Roman" w:cs="Times New Roman"/>
          <w:color w:val="000000"/>
          <w:sz w:val="28"/>
          <w:szCs w:val="28"/>
        </w:rPr>
        <w:t xml:space="preserve">и проверку знаний требований охраны труда, имеющие справку об обучении (или работе) в образовательной организации (или на производстве) по профессии </w:t>
      </w:r>
      <w:proofErr w:type="spellStart"/>
      <w:r w:rsidR="00496422">
        <w:rPr>
          <w:rFonts w:eastAsia="Times New Roman" w:cs="Times New Roman"/>
          <w:color w:val="000000"/>
          <w:sz w:val="28"/>
          <w:szCs w:val="28"/>
        </w:rPr>
        <w:t>бариста</w:t>
      </w:r>
      <w:proofErr w:type="spellEnd"/>
      <w:r w:rsidR="00496422">
        <w:rPr>
          <w:rFonts w:eastAsia="Times New Roman" w:cs="Times New Roman"/>
          <w:color w:val="000000"/>
          <w:sz w:val="28"/>
          <w:szCs w:val="28"/>
        </w:rPr>
        <w:t xml:space="preserve">, чайный мастер, официант, бармен, </w:t>
      </w:r>
      <w:proofErr w:type="spellStart"/>
      <w:r w:rsidR="00496422">
        <w:rPr>
          <w:rFonts w:eastAsia="Times New Roman" w:cs="Times New Roman"/>
          <w:color w:val="000000"/>
          <w:sz w:val="28"/>
          <w:szCs w:val="28"/>
        </w:rPr>
        <w:t>обжарщик</w:t>
      </w:r>
      <w:proofErr w:type="spellEnd"/>
      <w:r w:rsidR="00496422">
        <w:rPr>
          <w:rFonts w:eastAsia="Times New Roman" w:cs="Times New Roman"/>
          <w:color w:val="000000"/>
          <w:sz w:val="28"/>
          <w:szCs w:val="28"/>
        </w:rPr>
        <w:t xml:space="preserve"> кофе, </w:t>
      </w:r>
      <w:proofErr w:type="spellStart"/>
      <w:r w:rsidR="00496422">
        <w:rPr>
          <w:rFonts w:eastAsia="Times New Roman" w:cs="Times New Roman"/>
          <w:color w:val="000000"/>
          <w:sz w:val="28"/>
          <w:szCs w:val="28"/>
        </w:rPr>
        <w:t>каптестер</w:t>
      </w:r>
      <w:proofErr w:type="spellEnd"/>
      <w:r>
        <w:rPr>
          <w:rFonts w:eastAsia="Times New Roman" w:cs="Times New Roman"/>
          <w:color w:val="000000"/>
          <w:sz w:val="28"/>
          <w:szCs w:val="28"/>
        </w:rPr>
        <w:t xml:space="preserve">, 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ознакомленные с инструкцией по охране труда, не имеющие противопоказаний </w:t>
      </w:r>
      <w:r w:rsidR="00FD77E8">
        <w:rPr>
          <w:rFonts w:eastAsia="Times New Roman" w:cs="Times New Roman"/>
          <w:color w:val="000000"/>
          <w:sz w:val="28"/>
          <w:szCs w:val="28"/>
        </w:rPr>
        <w:br/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к выполнению заданий по состоянию здоровья </w:t>
      </w:r>
      <w:r>
        <w:rPr>
          <w:rFonts w:eastAsia="Times New Roman" w:cs="Times New Roman"/>
          <w:color w:val="000000"/>
          <w:sz w:val="28"/>
          <w:szCs w:val="28"/>
        </w:rPr>
        <w:t>и имеющие необходимые навыки по эксплуатации инструмента, приспособлений и оборудования.</w:t>
      </w:r>
    </w:p>
    <w:p w14:paraId="1853749E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Участник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обязан:</w:t>
      </w:r>
    </w:p>
    <w:p w14:paraId="54AD8A0B" w14:textId="34603530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3.2.1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Выполнять только ту работу, которая определена его ролью </w:t>
      </w:r>
      <w:r w:rsidR="00FD77E8">
        <w:rPr>
          <w:rFonts w:eastAsia="Times New Roman" w:cs="Times New Roman"/>
          <w:color w:val="000000"/>
          <w:sz w:val="28"/>
          <w:szCs w:val="28"/>
        </w:rPr>
        <w:br/>
      </w:r>
      <w:r>
        <w:rPr>
          <w:rFonts w:eastAsia="Times New Roman" w:cs="Times New Roman"/>
          <w:color w:val="000000"/>
          <w:sz w:val="28"/>
          <w:szCs w:val="28"/>
        </w:rPr>
        <w:t xml:space="preserve">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14:paraId="2095AE20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3.2.2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Правильно применять средства индивидуальной и коллективной защиты.</w:t>
      </w:r>
    </w:p>
    <w:p w14:paraId="2945CB35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3.3.3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Соблюдать требования охраны труда.</w:t>
      </w:r>
    </w:p>
    <w:p w14:paraId="759171F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3.3.4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Немедленно извещать экспертов о любой ситуации, угрожающей жизни и здоровью участников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, о каждом несчастном случае, происшедшем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>, или об ухудшении состояния своего здоровья, в том числе о проявлении признаков острого профессионального заболевания (отравления).</w:t>
      </w:r>
    </w:p>
    <w:p w14:paraId="67CDF608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3.3.5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Применять безопасные методы и приёмы выполнения работ и оказания первой помощи, инструктаж по охране труда.</w:t>
      </w:r>
    </w:p>
    <w:p w14:paraId="636480EC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выполнении работ на участника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возможны воздействия следующих опасных и вредных производственных факторов:</w:t>
      </w:r>
    </w:p>
    <w:p w14:paraId="21B2CCC8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поражение электрическим током;</w:t>
      </w:r>
    </w:p>
    <w:p w14:paraId="6366CF79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загазованность воздуха рабочей зоны, наличие в воздухе рабочей зоны вредных аэрозолей;</w:t>
      </w:r>
    </w:p>
    <w:p w14:paraId="7A324559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или пониженная температура воздуха рабочей зоны;</w:t>
      </w:r>
    </w:p>
    <w:p w14:paraId="759B52DA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температура обрабатываемого материала, изделий, наружной поверхности оборудования и внутренней поверхности замкнутых пространств, расплавленный металл;</w:t>
      </w:r>
    </w:p>
    <w:p w14:paraId="62C66835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ультрафиолетовое и инфракрасное излучение;</w:t>
      </w:r>
    </w:p>
    <w:p w14:paraId="7098B28F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яркость света при осуществлении процесса сварки;</w:t>
      </w:r>
    </w:p>
    <w:p w14:paraId="2D071B13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повышенные уровни шума и вибрации на рабочих местах;</w:t>
      </w:r>
    </w:p>
    <w:p w14:paraId="04A67CF3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физические и нервно-психические перегрузки;</w:t>
      </w:r>
    </w:p>
    <w:p w14:paraId="02142FFA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падающие предметы (элементы оборудования) и инструмент.</w:t>
      </w:r>
    </w:p>
    <w:p w14:paraId="5B81380D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3.4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Все участники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(эксперты и конкурсанты) должны находиться на площадке в спецодежде, </w:t>
      </w:r>
      <w:proofErr w:type="spellStart"/>
      <w:r>
        <w:rPr>
          <w:rFonts w:eastAsia="Times New Roman" w:cs="Times New Roman"/>
          <w:color w:val="000000"/>
          <w:sz w:val="28"/>
          <w:szCs w:val="28"/>
        </w:rPr>
        <w:t>спецобуви</w:t>
      </w:r>
      <w:proofErr w:type="spellEnd"/>
      <w:r>
        <w:rPr>
          <w:rFonts w:eastAsia="Times New Roman" w:cs="Times New Roman"/>
          <w:color w:val="000000"/>
          <w:sz w:val="28"/>
          <w:szCs w:val="28"/>
        </w:rPr>
        <w:t xml:space="preserve"> и применять средства индивидуальной защиты:</w:t>
      </w:r>
    </w:p>
    <w:p w14:paraId="07502757" w14:textId="581EE5BC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3.5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Участникам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необходимо знать и соблюдать требования </w:t>
      </w:r>
      <w:r w:rsidR="00FD77E8">
        <w:rPr>
          <w:rFonts w:eastAsia="Times New Roman" w:cs="Times New Roman"/>
          <w:color w:val="000000"/>
          <w:sz w:val="28"/>
          <w:szCs w:val="28"/>
        </w:rPr>
        <w:br/>
      </w:r>
      <w:r>
        <w:rPr>
          <w:rFonts w:eastAsia="Times New Roman" w:cs="Times New Roman"/>
          <w:color w:val="000000"/>
          <w:sz w:val="28"/>
          <w:szCs w:val="28"/>
        </w:rPr>
        <w:t>по охране труда, пожарной безопасности, производственной санитарии.</w:t>
      </w:r>
    </w:p>
    <w:p w14:paraId="2901EC34" w14:textId="77777777"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3.6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. Конкурсные работы должны проводиться в соответствии с технической документацией задания </w:t>
      </w:r>
      <w:r>
        <w:rPr>
          <w:rFonts w:eastAsia="Times New Roman" w:cs="Times New Roman"/>
          <w:color w:val="000000"/>
          <w:sz w:val="28"/>
          <w:szCs w:val="28"/>
        </w:rPr>
        <w:t>Чемпионата</w:t>
      </w:r>
      <w:r w:rsidR="00A8114D">
        <w:rPr>
          <w:rFonts w:eastAsia="Times New Roman" w:cs="Times New Roman"/>
          <w:color w:val="000000"/>
          <w:sz w:val="28"/>
          <w:szCs w:val="28"/>
        </w:rPr>
        <w:t>.</w:t>
      </w:r>
    </w:p>
    <w:p w14:paraId="49CF5830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</w:t>
      </w:r>
      <w:r w:rsidR="009269AB">
        <w:rPr>
          <w:rFonts w:eastAsia="Times New Roman" w:cs="Times New Roman"/>
          <w:color w:val="000000"/>
          <w:sz w:val="28"/>
          <w:szCs w:val="28"/>
        </w:rPr>
        <w:t>7</w:t>
      </w:r>
      <w:r>
        <w:rPr>
          <w:rFonts w:eastAsia="Times New Roman" w:cs="Times New Roman"/>
          <w:color w:val="000000"/>
          <w:sz w:val="28"/>
          <w:szCs w:val="28"/>
        </w:rPr>
        <w:t xml:space="preserve">. Участники обязаны соблюдать действующие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 xml:space="preserve"> правила внутреннего распорядка и графики работы, которыми предусматриваются: время </w:t>
      </w:r>
      <w:r>
        <w:rPr>
          <w:rFonts w:eastAsia="Times New Roman" w:cs="Times New Roman"/>
          <w:color w:val="000000"/>
          <w:sz w:val="28"/>
          <w:szCs w:val="28"/>
        </w:rPr>
        <w:lastRenderedPageBreak/>
        <w:t xml:space="preserve">начала и окончания работы, перерывы для отдыха и питания и другие вопросы использования времени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. </w:t>
      </w:r>
    </w:p>
    <w:p w14:paraId="3277065A" w14:textId="77777777"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3.8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. В случаях </w:t>
      </w:r>
      <w:proofErr w:type="spellStart"/>
      <w:r w:rsidR="00A8114D">
        <w:rPr>
          <w:rFonts w:eastAsia="Times New Roman" w:cs="Times New Roman"/>
          <w:color w:val="000000"/>
          <w:sz w:val="28"/>
          <w:szCs w:val="28"/>
        </w:rPr>
        <w:t>травмирования</w:t>
      </w:r>
      <w:proofErr w:type="spellEnd"/>
      <w:r w:rsidR="00A8114D">
        <w:rPr>
          <w:rFonts w:eastAsia="Times New Roman" w:cs="Times New Roman"/>
          <w:color w:val="000000"/>
          <w:sz w:val="28"/>
          <w:szCs w:val="28"/>
        </w:rPr>
        <w:t xml:space="preserve"> или недомогания</w:t>
      </w:r>
      <w:r w:rsidR="00195C80">
        <w:rPr>
          <w:rFonts w:eastAsia="Times New Roman" w:cs="Times New Roman"/>
          <w:color w:val="000000"/>
          <w:sz w:val="28"/>
          <w:szCs w:val="28"/>
        </w:rPr>
        <w:t>,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 необходимо прекратить работу, известить об этом экспертов и обратиться в медицинское учреждение.</w:t>
      </w:r>
    </w:p>
    <w:p w14:paraId="1B3B672A" w14:textId="7D3E3FB4"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3.9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. Лица, не соблюдающие настоящие Правила, привлекаются </w:t>
      </w:r>
      <w:r w:rsidR="00FD77E8">
        <w:rPr>
          <w:rFonts w:eastAsia="Times New Roman" w:cs="Times New Roman"/>
          <w:color w:val="000000"/>
          <w:sz w:val="28"/>
          <w:szCs w:val="28"/>
        </w:rPr>
        <w:br/>
      </w:r>
      <w:r w:rsidR="00A8114D">
        <w:rPr>
          <w:rFonts w:eastAsia="Times New Roman" w:cs="Times New Roman"/>
          <w:color w:val="000000"/>
          <w:sz w:val="28"/>
          <w:szCs w:val="28"/>
        </w:rPr>
        <w:t>к ответственности согласно действующему законодательству.</w:t>
      </w:r>
    </w:p>
    <w:p w14:paraId="50F18023" w14:textId="73C73296" w:rsidR="009269A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3.10. Несоблюдение участником норм и правил </w:t>
      </w:r>
      <w:r w:rsidR="00F66017">
        <w:rPr>
          <w:rFonts w:eastAsia="Times New Roman" w:cs="Times New Roman"/>
          <w:color w:val="000000"/>
          <w:sz w:val="28"/>
          <w:szCs w:val="28"/>
        </w:rPr>
        <w:t>охраны труда</w:t>
      </w:r>
      <w:r>
        <w:rPr>
          <w:rFonts w:eastAsia="Times New Roman" w:cs="Times New Roman"/>
          <w:color w:val="000000"/>
          <w:sz w:val="28"/>
          <w:szCs w:val="28"/>
        </w:rPr>
        <w:t xml:space="preserve"> ведет к потере баллов. Постоянное нарушение норм безопасности может привести к временному или полному отстранению от участия в Чемпионате.</w:t>
      </w:r>
    </w:p>
    <w:p w14:paraId="5BCD9C4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firstLine="709"/>
        <w:jc w:val="both"/>
        <w:rPr>
          <w:rFonts w:eastAsia="Times New Roman" w:cs="Times New Roman"/>
          <w:color w:val="000000"/>
        </w:rPr>
      </w:pPr>
      <w:bookmarkStart w:id="4" w:name="_heading=h.tyjcwt"/>
      <w:bookmarkEnd w:id="4"/>
    </w:p>
    <w:p w14:paraId="79F20ACA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4. Требования охраны труда перед началом работы</w:t>
      </w:r>
    </w:p>
    <w:p w14:paraId="5594D8E6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Перед началом выполнения работ конкурсант обязан:</w:t>
      </w:r>
    </w:p>
    <w:p w14:paraId="646B241F" w14:textId="5BACF175" w:rsidR="00496422" w:rsidRPr="00496422" w:rsidRDefault="00496422" w:rsidP="00496422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</w:t>
      </w:r>
      <w:r w:rsidRPr="00496422">
        <w:rPr>
          <w:rFonts w:eastAsia="Times New Roman" w:cs="Times New Roman"/>
          <w:color w:val="000000"/>
          <w:sz w:val="28"/>
          <w:szCs w:val="28"/>
        </w:rPr>
        <w:t>.1</w:t>
      </w:r>
      <w:r>
        <w:rPr>
          <w:rFonts w:eastAsia="Times New Roman" w:cs="Times New Roman"/>
          <w:color w:val="000000"/>
          <w:sz w:val="28"/>
          <w:szCs w:val="28"/>
        </w:rPr>
        <w:t>.1</w:t>
      </w:r>
      <w:r w:rsidRPr="00496422">
        <w:rPr>
          <w:rFonts w:eastAsia="Times New Roman" w:cs="Times New Roman"/>
          <w:color w:val="000000"/>
          <w:sz w:val="28"/>
          <w:szCs w:val="28"/>
        </w:rPr>
        <w:t xml:space="preserve">. В день </w:t>
      </w:r>
      <w:r w:rsidR="00FD77E8">
        <w:rPr>
          <w:rFonts w:eastAsia="Times New Roman" w:cs="Times New Roman"/>
          <w:color w:val="000000"/>
          <w:sz w:val="28"/>
          <w:szCs w:val="28"/>
        </w:rPr>
        <w:t>Д</w:t>
      </w:r>
      <w:r w:rsidRPr="00496422">
        <w:rPr>
          <w:rFonts w:eastAsia="Times New Roman" w:cs="Times New Roman"/>
          <w:color w:val="000000"/>
          <w:sz w:val="28"/>
          <w:szCs w:val="28"/>
        </w:rPr>
        <w:t xml:space="preserve">-1 все конкурсанты должны ознакомиться с инструкцией </w:t>
      </w:r>
      <w:r w:rsidR="00FD77E8">
        <w:rPr>
          <w:rFonts w:eastAsia="Times New Roman" w:cs="Times New Roman"/>
          <w:color w:val="000000"/>
          <w:sz w:val="28"/>
          <w:szCs w:val="28"/>
        </w:rPr>
        <w:br/>
      </w:r>
      <w:r w:rsidRPr="00496422">
        <w:rPr>
          <w:rFonts w:eastAsia="Times New Roman" w:cs="Times New Roman"/>
          <w:color w:val="000000"/>
          <w:sz w:val="28"/>
          <w:szCs w:val="28"/>
        </w:rPr>
        <w:t xml:space="preserve">по технике безопасности, с планами эвакуации при возникновении пожара, местами расположения санитарно-бытовых помещений, медицинскими кабинетами, питьевой воды, подготовить рабочее место в соответствии </w:t>
      </w:r>
      <w:r w:rsidR="00FD77E8">
        <w:rPr>
          <w:rFonts w:eastAsia="Times New Roman" w:cs="Times New Roman"/>
          <w:color w:val="000000"/>
          <w:sz w:val="28"/>
          <w:szCs w:val="28"/>
        </w:rPr>
        <w:br/>
      </w:r>
      <w:r w:rsidRPr="00496422">
        <w:rPr>
          <w:rFonts w:eastAsia="Times New Roman" w:cs="Times New Roman"/>
          <w:color w:val="000000"/>
          <w:sz w:val="28"/>
          <w:szCs w:val="28"/>
        </w:rPr>
        <w:t>с Техническим описанием компетенции.</w:t>
      </w:r>
    </w:p>
    <w:p w14:paraId="7D55B710" w14:textId="77777777" w:rsidR="00496422" w:rsidRPr="00496422" w:rsidRDefault="00496422" w:rsidP="0049642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96422">
        <w:rPr>
          <w:rFonts w:eastAsia="Times New Roman" w:cs="Times New Roman"/>
          <w:color w:val="000000"/>
          <w:sz w:val="28"/>
          <w:szCs w:val="28"/>
        </w:rPr>
        <w:t>Проверить специальную одежду, обувь и др. средства индивидуальной защиты. Одеть необходимые средства защиты для выполнения подготовки рабочих мест, инструмента и оборудования.</w:t>
      </w:r>
    </w:p>
    <w:p w14:paraId="5C5CE00A" w14:textId="322BF39D" w:rsidR="00496422" w:rsidRPr="00496422" w:rsidRDefault="00496422" w:rsidP="0049642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96422">
        <w:rPr>
          <w:rFonts w:eastAsia="Times New Roman" w:cs="Times New Roman"/>
          <w:color w:val="000000"/>
          <w:sz w:val="28"/>
          <w:szCs w:val="28"/>
        </w:rPr>
        <w:t xml:space="preserve">По окончании ознакомительного периода, конкурсанты подтверждают свое ознакомление со всеми процессами, подписав лист прохождения инструктажа </w:t>
      </w:r>
      <w:r w:rsidR="00FD77E8">
        <w:rPr>
          <w:rFonts w:eastAsia="Times New Roman" w:cs="Times New Roman"/>
          <w:color w:val="000000"/>
          <w:sz w:val="28"/>
          <w:szCs w:val="28"/>
        </w:rPr>
        <w:br/>
      </w:r>
      <w:r w:rsidRPr="00496422">
        <w:rPr>
          <w:rFonts w:eastAsia="Times New Roman" w:cs="Times New Roman"/>
          <w:color w:val="000000"/>
          <w:sz w:val="28"/>
          <w:szCs w:val="28"/>
        </w:rPr>
        <w:t xml:space="preserve">по работе на оборудовании по форме, определенной Оргкомитетом. </w:t>
      </w:r>
    </w:p>
    <w:p w14:paraId="720BC9F4" w14:textId="1300EC31" w:rsidR="00496422" w:rsidRPr="00496422" w:rsidRDefault="00496422" w:rsidP="00496422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</w:t>
      </w:r>
      <w:r w:rsidRPr="00496422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>1</w:t>
      </w:r>
      <w:r w:rsidRPr="00496422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>2.</w:t>
      </w:r>
      <w:r w:rsidRPr="00496422">
        <w:rPr>
          <w:rFonts w:eastAsia="Times New Roman" w:cs="Times New Roman"/>
          <w:color w:val="000000"/>
          <w:sz w:val="28"/>
          <w:szCs w:val="28"/>
        </w:rPr>
        <w:t xml:space="preserve"> Подготовить рабочее место:</w:t>
      </w:r>
    </w:p>
    <w:p w14:paraId="494F8C2D" w14:textId="77777777" w:rsidR="00496422" w:rsidRPr="00496422" w:rsidRDefault="00496422" w:rsidP="0049642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496422">
        <w:rPr>
          <w:rFonts w:eastAsia="Times New Roman" w:cs="Times New Roman"/>
          <w:color w:val="000000"/>
          <w:sz w:val="28"/>
          <w:szCs w:val="28"/>
        </w:rPr>
        <w:t>- проверить устойчивость рабочих поверхностей, стеллажа, оборудования;</w:t>
      </w:r>
    </w:p>
    <w:p w14:paraId="0BC181FA" w14:textId="0CFBC7C8" w:rsidR="00496422" w:rsidRPr="00496422" w:rsidRDefault="00496422" w:rsidP="0049642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496422">
        <w:rPr>
          <w:rFonts w:eastAsia="Times New Roman" w:cs="Times New Roman"/>
          <w:color w:val="000000"/>
          <w:sz w:val="28"/>
          <w:szCs w:val="28"/>
        </w:rPr>
        <w:t xml:space="preserve">- удобно и устойчиво разместить запасы сырья, инструменты, приспособления </w:t>
      </w:r>
      <w:r w:rsidR="00FD77E8">
        <w:rPr>
          <w:rFonts w:eastAsia="Times New Roman" w:cs="Times New Roman"/>
          <w:color w:val="000000"/>
          <w:sz w:val="28"/>
          <w:szCs w:val="28"/>
        </w:rPr>
        <w:br/>
      </w:r>
      <w:r w:rsidRPr="00496422">
        <w:rPr>
          <w:rFonts w:eastAsia="Times New Roman" w:cs="Times New Roman"/>
          <w:color w:val="000000"/>
          <w:sz w:val="28"/>
          <w:szCs w:val="28"/>
        </w:rPr>
        <w:t>и расходные материалы в соответствии с частотой использования и расходования;</w:t>
      </w:r>
    </w:p>
    <w:p w14:paraId="19A40F51" w14:textId="77777777" w:rsidR="00496422" w:rsidRPr="00496422" w:rsidRDefault="00496422" w:rsidP="0049642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496422">
        <w:rPr>
          <w:rFonts w:eastAsia="Times New Roman" w:cs="Times New Roman"/>
          <w:color w:val="000000"/>
          <w:sz w:val="28"/>
          <w:szCs w:val="28"/>
        </w:rPr>
        <w:t>- произвести подключение и настройку оборудования;</w:t>
      </w:r>
    </w:p>
    <w:p w14:paraId="45EC5271" w14:textId="77777777" w:rsidR="00496422" w:rsidRPr="00496422" w:rsidRDefault="00496422" w:rsidP="0049642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496422">
        <w:rPr>
          <w:rFonts w:eastAsia="Times New Roman" w:cs="Times New Roman"/>
          <w:color w:val="000000"/>
          <w:sz w:val="28"/>
          <w:szCs w:val="28"/>
        </w:rPr>
        <w:t xml:space="preserve">- проверить наличие и исправность </w:t>
      </w:r>
      <w:proofErr w:type="spellStart"/>
      <w:r w:rsidRPr="00496422">
        <w:rPr>
          <w:rFonts w:eastAsia="Times New Roman" w:cs="Times New Roman"/>
          <w:color w:val="000000"/>
          <w:sz w:val="28"/>
          <w:szCs w:val="28"/>
        </w:rPr>
        <w:t>контрольно</w:t>
      </w:r>
      <w:proofErr w:type="spellEnd"/>
      <w:r w:rsidRPr="00496422">
        <w:rPr>
          <w:rFonts w:eastAsia="Times New Roman" w:cs="Times New Roman"/>
          <w:color w:val="000000"/>
          <w:sz w:val="28"/>
          <w:szCs w:val="28"/>
        </w:rPr>
        <w:t xml:space="preserve"> - измерительных приборов, влияющих на показания;</w:t>
      </w:r>
    </w:p>
    <w:p w14:paraId="1623A5D9" w14:textId="77777777" w:rsidR="00496422" w:rsidRPr="00496422" w:rsidRDefault="00496422" w:rsidP="0049642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496422">
        <w:rPr>
          <w:rFonts w:eastAsia="Times New Roman" w:cs="Times New Roman"/>
          <w:color w:val="000000"/>
          <w:sz w:val="28"/>
          <w:szCs w:val="28"/>
        </w:rPr>
        <w:t>- состояние полов (отсутствие выбоин, неровностей, скользкости, открытых</w:t>
      </w:r>
    </w:p>
    <w:p w14:paraId="709E45C7" w14:textId="77777777" w:rsidR="00496422" w:rsidRPr="00496422" w:rsidRDefault="00496422" w:rsidP="0049642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496422">
        <w:rPr>
          <w:rFonts w:eastAsia="Times New Roman" w:cs="Times New Roman"/>
          <w:color w:val="000000"/>
          <w:sz w:val="28"/>
          <w:szCs w:val="28"/>
        </w:rPr>
        <w:lastRenderedPageBreak/>
        <w:t>трапов);</w:t>
      </w:r>
    </w:p>
    <w:p w14:paraId="02E7DC3B" w14:textId="77777777" w:rsidR="00496422" w:rsidRPr="00496422" w:rsidRDefault="00496422" w:rsidP="0049642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496422">
        <w:rPr>
          <w:rFonts w:eastAsia="Times New Roman" w:cs="Times New Roman"/>
          <w:color w:val="000000"/>
          <w:sz w:val="28"/>
          <w:szCs w:val="28"/>
        </w:rPr>
        <w:t>- отсутствие выбоин, трещин и других неровностей на рабочих поверхностях;</w:t>
      </w:r>
    </w:p>
    <w:p w14:paraId="13F87D82" w14:textId="77777777" w:rsidR="00496422" w:rsidRDefault="00496422" w:rsidP="0049642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496422">
        <w:rPr>
          <w:rFonts w:eastAsia="Times New Roman" w:cs="Times New Roman"/>
          <w:color w:val="000000"/>
          <w:sz w:val="28"/>
          <w:szCs w:val="28"/>
        </w:rPr>
        <w:t>- исправность применяемого инвентаря, приспособлений и инструмента.</w:t>
      </w:r>
    </w:p>
    <w:p w14:paraId="0B9BEB0B" w14:textId="351C0F18" w:rsidR="00496422" w:rsidRDefault="00496422" w:rsidP="00496422">
      <w:pPr>
        <w:spacing w:before="120" w:after="12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4.1.3. Подготовить инструмент и оборудование, разрешенное </w:t>
      </w:r>
      <w:r w:rsidR="00FD77E8">
        <w:rPr>
          <w:rFonts w:cs="Times New Roman"/>
          <w:sz w:val="28"/>
          <w:szCs w:val="28"/>
        </w:rPr>
        <w:br/>
      </w:r>
      <w:r>
        <w:rPr>
          <w:rFonts w:cs="Times New Roman"/>
          <w:sz w:val="28"/>
          <w:szCs w:val="28"/>
        </w:rPr>
        <w:t>к самостоятельной работе</w:t>
      </w:r>
      <w:r w:rsidR="00BC3706">
        <w:rPr>
          <w:rFonts w:cs="Times New Roman"/>
          <w:sz w:val="28"/>
          <w:szCs w:val="28"/>
        </w:rPr>
        <w:t xml:space="preserve"> и (или) </w:t>
      </w:r>
      <w:r w:rsidR="00BC3706" w:rsidRPr="00BC3706">
        <w:rPr>
          <w:rFonts w:cs="Times New Roman"/>
          <w:sz w:val="28"/>
          <w:szCs w:val="28"/>
        </w:rPr>
        <w:t>под наблюдением эксперта или назначенного ответственного лица старше 18 лет</w:t>
      </w:r>
      <w:r>
        <w:rPr>
          <w:rFonts w:cs="Times New Roman"/>
          <w:sz w:val="28"/>
          <w:szCs w:val="28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1"/>
        <w:gridCol w:w="6480"/>
      </w:tblGrid>
      <w:tr w:rsidR="00496422" w14:paraId="42759D25" w14:textId="77777777" w:rsidTr="008E7733">
        <w:trPr>
          <w:tblHeader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4AAAF" w14:textId="77777777" w:rsidR="00496422" w:rsidRDefault="00496422" w:rsidP="008E7733">
            <w:pPr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Наименование инструмента или оборудования</w:t>
            </w:r>
          </w:p>
        </w:tc>
        <w:tc>
          <w:tcPr>
            <w:tcW w:w="3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4E36D" w14:textId="77777777" w:rsidR="00496422" w:rsidRDefault="00496422" w:rsidP="008E7733">
            <w:pPr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Правила подготовки к выполнению конкурсного задания</w:t>
            </w:r>
          </w:p>
        </w:tc>
      </w:tr>
      <w:tr w:rsidR="00496422" w14:paraId="5AAE3607" w14:textId="77777777" w:rsidTr="008E7733"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A7866" w14:textId="10728991" w:rsidR="00496422" w:rsidRDefault="00496422" w:rsidP="008E7733">
            <w:pPr>
              <w:rPr>
                <w:rFonts w:eastAsia="Times New Roman" w:cs="Times New Roman"/>
              </w:rPr>
            </w:pPr>
            <w:proofErr w:type="spellStart"/>
            <w:r>
              <w:rPr>
                <w:rFonts w:eastAsia="Times New Roman" w:cs="Times New Roman"/>
              </w:rPr>
              <w:t>Ростер</w:t>
            </w:r>
            <w:proofErr w:type="spellEnd"/>
            <w:r>
              <w:rPr>
                <w:rFonts w:eastAsia="Times New Roman" w:cs="Times New Roman"/>
              </w:rPr>
              <w:t xml:space="preserve"> для обжарки кофе с подключенным Ноутбуком/ стационарным компьютером</w:t>
            </w:r>
            <w:r w:rsidR="00A017B7">
              <w:rPr>
                <w:rStyle w:val="af0"/>
                <w:rFonts w:eastAsia="Times New Roman" w:cs="Times New Roman"/>
              </w:rPr>
              <w:footnoteReference w:id="1"/>
            </w:r>
          </w:p>
        </w:tc>
        <w:tc>
          <w:tcPr>
            <w:tcW w:w="3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9A05E" w14:textId="77777777" w:rsidR="00496422" w:rsidRDefault="00496422" w:rsidP="008E7733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- проверить исправность гибкого электрошнура, вилки, подводящих кабелей,</w:t>
            </w:r>
          </w:p>
          <w:p w14:paraId="61DA22A5" w14:textId="77777777" w:rsidR="00496422" w:rsidRDefault="00496422" w:rsidP="008E7733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- проверить исправность </w:t>
            </w:r>
            <w:proofErr w:type="spellStart"/>
            <w:r>
              <w:rPr>
                <w:rFonts w:cs="Times New Roman"/>
              </w:rPr>
              <w:t>электророзетки</w:t>
            </w:r>
            <w:proofErr w:type="spellEnd"/>
            <w:r>
              <w:rPr>
                <w:rFonts w:cs="Times New Roman"/>
              </w:rPr>
              <w:t>;</w:t>
            </w:r>
          </w:p>
          <w:p w14:paraId="086FEE62" w14:textId="77777777" w:rsidR="00496422" w:rsidRDefault="00496422" w:rsidP="008E7733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- проверить исправность блокировочных устройств;</w:t>
            </w:r>
          </w:p>
          <w:p w14:paraId="4918E24B" w14:textId="041AF40B" w:rsidR="00BC3706" w:rsidRDefault="00496422" w:rsidP="00BC3706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- не эксплуатировать </w:t>
            </w:r>
            <w:proofErr w:type="spellStart"/>
            <w:r>
              <w:rPr>
                <w:rFonts w:cs="Times New Roman"/>
              </w:rPr>
              <w:t>ростер</w:t>
            </w:r>
            <w:proofErr w:type="spellEnd"/>
            <w:r>
              <w:rPr>
                <w:rFonts w:cs="Times New Roman"/>
              </w:rPr>
              <w:t xml:space="preserve"> и ПК при </w:t>
            </w:r>
            <w:bookmarkStart w:id="5" w:name="_Hlk149670747"/>
            <w:r>
              <w:rPr>
                <w:rFonts w:cs="Times New Roman"/>
              </w:rPr>
              <w:t>отсутствии вентиляционной гофры, отсутствии сборника шелухи, неисправности вентиляторов охлаждения, отсутствии сигнальной лампочки всех агрегатов и контуров;</w:t>
            </w:r>
            <w:bookmarkEnd w:id="5"/>
          </w:p>
        </w:tc>
      </w:tr>
      <w:tr w:rsidR="00496422" w14:paraId="527F3D96" w14:textId="77777777" w:rsidTr="008E7733"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BA220" w14:textId="7A1F221D" w:rsidR="00496422" w:rsidRDefault="00496422" w:rsidP="00A017B7">
            <w:pPr>
              <w:rPr>
                <w:rFonts w:eastAsia="Times New Roman" w:cs="Times New Roman"/>
              </w:rPr>
            </w:pPr>
            <w:proofErr w:type="spellStart"/>
            <w:r>
              <w:rPr>
                <w:rFonts w:eastAsia="Times New Roman" w:cs="Times New Roman"/>
              </w:rPr>
              <w:t>Кофемашина</w:t>
            </w:r>
            <w:proofErr w:type="spellEnd"/>
            <w:r>
              <w:rPr>
                <w:rFonts w:eastAsia="Times New Roman" w:cs="Times New Roman"/>
              </w:rPr>
              <w:t xml:space="preserve"> профессиональная</w:t>
            </w:r>
            <w:r w:rsidR="00A017B7">
              <w:rPr>
                <w:rStyle w:val="af0"/>
                <w:rFonts w:eastAsia="Times New Roman" w:cs="Times New Roman"/>
              </w:rPr>
              <w:footnoteReference w:id="2"/>
            </w:r>
          </w:p>
        </w:tc>
        <w:tc>
          <w:tcPr>
            <w:tcW w:w="3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7A1EF" w14:textId="77777777" w:rsidR="00496422" w:rsidRDefault="00496422" w:rsidP="008E7733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- проверить исправность гибкого электрошнура, вилки, подводящих кабелей,</w:t>
            </w:r>
          </w:p>
          <w:p w14:paraId="08BC0E6B" w14:textId="77777777" w:rsidR="00496422" w:rsidRDefault="00496422" w:rsidP="008E7733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- проверить исправность </w:t>
            </w:r>
            <w:proofErr w:type="spellStart"/>
            <w:r>
              <w:rPr>
                <w:rFonts w:cs="Times New Roman"/>
              </w:rPr>
              <w:t>электророзетки</w:t>
            </w:r>
            <w:proofErr w:type="spellEnd"/>
            <w:r>
              <w:rPr>
                <w:rFonts w:cs="Times New Roman"/>
              </w:rPr>
              <w:t>;</w:t>
            </w:r>
          </w:p>
          <w:p w14:paraId="3181C204" w14:textId="77777777" w:rsidR="00496422" w:rsidRDefault="00496422" w:rsidP="008E7733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- проверить исправность блокировочных устройств;</w:t>
            </w:r>
          </w:p>
          <w:p w14:paraId="59FCCE32" w14:textId="124D7911" w:rsidR="00496422" w:rsidRDefault="00496422" w:rsidP="008E7733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- не эксплуатировать оборудование при отсутствии воды </w:t>
            </w:r>
            <w:r w:rsidR="00FD77E8">
              <w:rPr>
                <w:rFonts w:cs="Times New Roman"/>
              </w:rPr>
              <w:br/>
            </w:r>
            <w:r>
              <w:rPr>
                <w:rFonts w:cs="Times New Roman"/>
              </w:rPr>
              <w:t>в котле, не исправности манометра, сигнальной лампочки уровня воды, датчика автоматического включения подпитки;</w:t>
            </w:r>
          </w:p>
        </w:tc>
      </w:tr>
      <w:tr w:rsidR="00496422" w14:paraId="3496106F" w14:textId="77777777" w:rsidTr="008E7733"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A9322" w14:textId="77777777" w:rsidR="00496422" w:rsidRDefault="00496422" w:rsidP="008E7733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Кофемолка электрическая</w:t>
            </w:r>
          </w:p>
        </w:tc>
        <w:tc>
          <w:tcPr>
            <w:tcW w:w="3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B71EA" w14:textId="77777777" w:rsidR="00496422" w:rsidRDefault="00496422" w:rsidP="008E7733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- проверить исправность гибкого электрошнура, вилки, подводящих кабелей,</w:t>
            </w:r>
          </w:p>
          <w:p w14:paraId="736E13DE" w14:textId="77777777" w:rsidR="00496422" w:rsidRDefault="00496422" w:rsidP="008E7733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- проверить исправность </w:t>
            </w:r>
            <w:proofErr w:type="spellStart"/>
            <w:r>
              <w:rPr>
                <w:rFonts w:cs="Times New Roman"/>
              </w:rPr>
              <w:t>электророзетки</w:t>
            </w:r>
            <w:proofErr w:type="spellEnd"/>
            <w:r>
              <w:rPr>
                <w:rFonts w:cs="Times New Roman"/>
              </w:rPr>
              <w:t>;</w:t>
            </w:r>
          </w:p>
          <w:p w14:paraId="60FD2136" w14:textId="77777777" w:rsidR="00496422" w:rsidRDefault="00496422" w:rsidP="008E7733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- проверить исправность блокировочных устройств;</w:t>
            </w:r>
          </w:p>
          <w:p w14:paraId="69EFEE4E" w14:textId="77777777" w:rsidR="00496422" w:rsidRDefault="00496422" w:rsidP="008E7733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- не эксплуатировать кофемолку при отсутствии кофейных зерен в бункере или сигнальной лампочки; </w:t>
            </w:r>
          </w:p>
        </w:tc>
      </w:tr>
      <w:tr w:rsidR="00496422" w14:paraId="7D2E1E8F" w14:textId="77777777" w:rsidTr="008E7733"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153F4" w14:textId="77777777" w:rsidR="00496422" w:rsidRDefault="00496422" w:rsidP="008E7733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Фильтр для воды с системой обратного осмоса</w:t>
            </w:r>
          </w:p>
        </w:tc>
        <w:tc>
          <w:tcPr>
            <w:tcW w:w="3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EAB7B" w14:textId="77777777" w:rsidR="00496422" w:rsidRDefault="00496422" w:rsidP="008E7733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- проверить исправность гибкого электрошнура, вилки, подводящих кабелей,</w:t>
            </w:r>
          </w:p>
          <w:p w14:paraId="1A0560A2" w14:textId="77777777" w:rsidR="00496422" w:rsidRDefault="00496422" w:rsidP="008E7733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- проверить исправность </w:t>
            </w:r>
            <w:proofErr w:type="spellStart"/>
            <w:r>
              <w:rPr>
                <w:rFonts w:cs="Times New Roman"/>
              </w:rPr>
              <w:t>электророзетки</w:t>
            </w:r>
            <w:proofErr w:type="spellEnd"/>
            <w:r>
              <w:rPr>
                <w:rFonts w:cs="Times New Roman"/>
              </w:rPr>
              <w:t>;</w:t>
            </w:r>
          </w:p>
          <w:p w14:paraId="5B58DD40" w14:textId="77777777" w:rsidR="00496422" w:rsidRDefault="00496422" w:rsidP="008E7733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- проверить исправность блокировочных устройств;</w:t>
            </w:r>
          </w:p>
          <w:p w14:paraId="7B2CB524" w14:textId="77777777" w:rsidR="00496422" w:rsidRDefault="00496422" w:rsidP="008E7733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- не эксплуатировать фильтр при отсутствии картриджей или сигнальной лампочки;</w:t>
            </w:r>
          </w:p>
        </w:tc>
      </w:tr>
      <w:tr w:rsidR="00496422" w14:paraId="00CEE44B" w14:textId="77777777" w:rsidTr="008E7733"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75725" w14:textId="6642D583" w:rsidR="00496422" w:rsidRDefault="00496422" w:rsidP="008E7733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Аппарат для кофе на песке</w:t>
            </w:r>
            <w:r w:rsidR="00A017B7">
              <w:rPr>
                <w:rStyle w:val="af0"/>
                <w:rFonts w:eastAsia="Times New Roman" w:cs="Times New Roman"/>
              </w:rPr>
              <w:footnoteReference w:id="3"/>
            </w:r>
          </w:p>
        </w:tc>
        <w:tc>
          <w:tcPr>
            <w:tcW w:w="3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728BE" w14:textId="77777777" w:rsidR="00496422" w:rsidRDefault="00496422" w:rsidP="008E7733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- проверить исправность гибкого электрошнура, вилки, подводящих кабелей,</w:t>
            </w:r>
          </w:p>
          <w:p w14:paraId="6FA2D611" w14:textId="77777777" w:rsidR="00496422" w:rsidRDefault="00496422" w:rsidP="008E7733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- проверить исправность </w:t>
            </w:r>
            <w:proofErr w:type="spellStart"/>
            <w:r>
              <w:rPr>
                <w:rFonts w:cs="Times New Roman"/>
              </w:rPr>
              <w:t>электророзетки</w:t>
            </w:r>
            <w:proofErr w:type="spellEnd"/>
            <w:r>
              <w:rPr>
                <w:rFonts w:cs="Times New Roman"/>
              </w:rPr>
              <w:t>;</w:t>
            </w:r>
          </w:p>
          <w:p w14:paraId="54FB2A3C" w14:textId="77777777" w:rsidR="00496422" w:rsidRDefault="00496422" w:rsidP="008E7733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- проверить исправность блокировочных устройств;</w:t>
            </w:r>
          </w:p>
          <w:p w14:paraId="4290148A" w14:textId="77777777" w:rsidR="00496422" w:rsidRDefault="00496422" w:rsidP="008E7733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- не эксплуатировать аппарат при отсутствии песка;</w:t>
            </w:r>
          </w:p>
          <w:p w14:paraId="2C70DCAF" w14:textId="77777777" w:rsidR="00496422" w:rsidRDefault="00496422" w:rsidP="008E7733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- не эксплуатировать аппарат при сигнальной лампочке перегрева</w:t>
            </w:r>
          </w:p>
        </w:tc>
      </w:tr>
      <w:tr w:rsidR="00496422" w14:paraId="633B9428" w14:textId="77777777" w:rsidTr="008E7733"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8C600" w14:textId="77777777" w:rsidR="00496422" w:rsidRDefault="00496422" w:rsidP="008E7733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Чайник электрический переносной</w:t>
            </w:r>
          </w:p>
        </w:tc>
        <w:tc>
          <w:tcPr>
            <w:tcW w:w="3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09CAE" w14:textId="77777777" w:rsidR="00496422" w:rsidRDefault="00496422" w:rsidP="008E7733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- проверить исправность гибкого электрошнура, вилки, подводящих кабелей,</w:t>
            </w:r>
          </w:p>
          <w:p w14:paraId="6437AAC5" w14:textId="77777777" w:rsidR="00496422" w:rsidRDefault="00496422" w:rsidP="008E7733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 xml:space="preserve">- проверить исправность </w:t>
            </w:r>
            <w:proofErr w:type="spellStart"/>
            <w:r>
              <w:rPr>
                <w:rFonts w:cs="Times New Roman"/>
              </w:rPr>
              <w:t>электророзетки</w:t>
            </w:r>
            <w:proofErr w:type="spellEnd"/>
            <w:r>
              <w:rPr>
                <w:rFonts w:cs="Times New Roman"/>
              </w:rPr>
              <w:t>;</w:t>
            </w:r>
          </w:p>
          <w:p w14:paraId="469F2AD9" w14:textId="77777777" w:rsidR="00496422" w:rsidRDefault="00496422" w:rsidP="008E7733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- не включать при отсутствии воды в емкости</w:t>
            </w:r>
          </w:p>
        </w:tc>
      </w:tr>
      <w:tr w:rsidR="00496422" w14:paraId="2CDD7E67" w14:textId="77777777" w:rsidTr="008E7733"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326D3" w14:textId="77777777" w:rsidR="00496422" w:rsidRDefault="00496422" w:rsidP="008E7733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Фискальный регистратор</w:t>
            </w:r>
          </w:p>
        </w:tc>
        <w:tc>
          <w:tcPr>
            <w:tcW w:w="3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54CF0" w14:textId="77777777" w:rsidR="00496422" w:rsidRDefault="00496422" w:rsidP="008E7733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- проверить исправность гибкого электрошнура, вилки, подводящих кабелей,</w:t>
            </w:r>
          </w:p>
          <w:p w14:paraId="68555652" w14:textId="77777777" w:rsidR="00496422" w:rsidRDefault="00496422" w:rsidP="008E7733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- проверить исправность </w:t>
            </w:r>
            <w:proofErr w:type="spellStart"/>
            <w:r>
              <w:rPr>
                <w:rFonts w:cs="Times New Roman"/>
              </w:rPr>
              <w:t>электророзетки</w:t>
            </w:r>
            <w:proofErr w:type="spellEnd"/>
            <w:r>
              <w:rPr>
                <w:rFonts w:cs="Times New Roman"/>
              </w:rPr>
              <w:t>;</w:t>
            </w:r>
          </w:p>
        </w:tc>
      </w:tr>
      <w:tr w:rsidR="00496422" w14:paraId="4FD3EF21" w14:textId="77777777" w:rsidTr="008E7733"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6FD80" w14:textId="77777777" w:rsidR="00496422" w:rsidRDefault="00496422" w:rsidP="008E7733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Ножи поварские </w:t>
            </w:r>
          </w:p>
        </w:tc>
        <w:tc>
          <w:tcPr>
            <w:tcW w:w="3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7E74C" w14:textId="264DD0BC" w:rsidR="00496422" w:rsidRDefault="00496422" w:rsidP="008E7733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- проверить целостность ножей и крепление лезвия </w:t>
            </w:r>
            <w:r w:rsidR="00FD77E8">
              <w:rPr>
                <w:rFonts w:cs="Times New Roman"/>
              </w:rPr>
              <w:br/>
            </w:r>
            <w:r>
              <w:rPr>
                <w:rFonts w:cs="Times New Roman"/>
              </w:rPr>
              <w:t>к рукоятке;</w:t>
            </w:r>
          </w:p>
          <w:p w14:paraId="20F1399C" w14:textId="77777777" w:rsidR="00496422" w:rsidRDefault="00496422" w:rsidP="008E7733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- проверить качество заточки ножей при помощи пищевого продукта/бумаги</w:t>
            </w:r>
          </w:p>
          <w:p w14:paraId="613BD7D5" w14:textId="77777777" w:rsidR="00496422" w:rsidRDefault="00496422" w:rsidP="008E7733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- убедиться в сухости ножей (отсутствии влаги)</w:t>
            </w:r>
          </w:p>
        </w:tc>
      </w:tr>
    </w:tbl>
    <w:p w14:paraId="144DE6CC" w14:textId="77777777" w:rsidR="00496422" w:rsidRPr="00496422" w:rsidRDefault="00496422" w:rsidP="0049642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7AC57BB3" w14:textId="099C2260" w:rsidR="00496422" w:rsidRPr="00496422" w:rsidRDefault="00496422" w:rsidP="0049642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851"/>
        <w:jc w:val="both"/>
        <w:rPr>
          <w:rFonts w:eastAsia="Times New Roman" w:cs="Times New Roman"/>
          <w:color w:val="000000"/>
          <w:sz w:val="28"/>
          <w:szCs w:val="28"/>
        </w:rPr>
      </w:pPr>
      <w:r w:rsidRPr="00496422">
        <w:rPr>
          <w:rFonts w:eastAsia="Times New Roman" w:cs="Times New Roman"/>
          <w:color w:val="000000"/>
          <w:sz w:val="28"/>
          <w:szCs w:val="28"/>
        </w:rPr>
        <w:t xml:space="preserve">Инструмент и оборудование, не разрешенное к самостоятельному использованию, к выполнению конкурсных заданий подготавливает уполномоченный Эксперт, конкурсанты могут принимать посильное участие </w:t>
      </w:r>
      <w:r w:rsidR="00FD77E8">
        <w:rPr>
          <w:rFonts w:eastAsia="Times New Roman" w:cs="Times New Roman"/>
          <w:color w:val="000000"/>
          <w:sz w:val="28"/>
          <w:szCs w:val="28"/>
        </w:rPr>
        <w:br/>
      </w:r>
      <w:r w:rsidRPr="00496422">
        <w:rPr>
          <w:rFonts w:eastAsia="Times New Roman" w:cs="Times New Roman"/>
          <w:color w:val="000000"/>
          <w:sz w:val="28"/>
          <w:szCs w:val="28"/>
        </w:rPr>
        <w:t>в подготовке под непосредственным руководством и в присутствии Эксперта.</w:t>
      </w:r>
    </w:p>
    <w:p w14:paraId="052787A1" w14:textId="4FDDC35A" w:rsidR="00496422" w:rsidRPr="00496422" w:rsidRDefault="00496422" w:rsidP="0049642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851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4.1</w:t>
      </w:r>
      <w:r w:rsidRPr="00496422">
        <w:rPr>
          <w:rFonts w:eastAsia="Times New Roman" w:cs="Times New Roman"/>
          <w:color w:val="000000"/>
          <w:sz w:val="28"/>
          <w:szCs w:val="28"/>
        </w:rPr>
        <w:t xml:space="preserve">.4. В день проведения конкурса изучить содержание и порядок проведения модулей конкурсного задания, а также безопасные приемы </w:t>
      </w:r>
      <w:r w:rsidR="00FD77E8">
        <w:rPr>
          <w:rFonts w:eastAsia="Times New Roman" w:cs="Times New Roman"/>
          <w:color w:val="000000"/>
          <w:sz w:val="28"/>
          <w:szCs w:val="28"/>
        </w:rPr>
        <w:br/>
      </w:r>
      <w:r w:rsidRPr="00496422">
        <w:rPr>
          <w:rFonts w:eastAsia="Times New Roman" w:cs="Times New Roman"/>
          <w:color w:val="000000"/>
          <w:sz w:val="28"/>
          <w:szCs w:val="28"/>
        </w:rPr>
        <w:t>их выполнения. Проверить пригодность инструмента и оборудования визуальным осмотром.</w:t>
      </w:r>
    </w:p>
    <w:p w14:paraId="588AD9DE" w14:textId="77777777" w:rsidR="00496422" w:rsidRPr="00496422" w:rsidRDefault="00496422" w:rsidP="0049642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851"/>
        <w:jc w:val="both"/>
        <w:rPr>
          <w:rFonts w:eastAsia="Times New Roman" w:cs="Times New Roman"/>
          <w:color w:val="000000"/>
          <w:sz w:val="28"/>
          <w:szCs w:val="28"/>
        </w:rPr>
      </w:pPr>
      <w:r w:rsidRPr="00496422">
        <w:rPr>
          <w:rFonts w:eastAsia="Times New Roman" w:cs="Times New Roman"/>
          <w:color w:val="000000"/>
          <w:sz w:val="28"/>
          <w:szCs w:val="28"/>
        </w:rPr>
        <w:t>Привести в порядок рабочую специальную одежду и обувь: застегнуть обшлага рукавов, заправить одежду и застегнуть ее на все пуговицы, надеть фартук и головной убор.</w:t>
      </w:r>
    </w:p>
    <w:p w14:paraId="61D50432" w14:textId="1C1AEC09" w:rsidR="00496422" w:rsidRPr="00496422" w:rsidRDefault="00496422" w:rsidP="0049642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851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4.1</w:t>
      </w:r>
      <w:r w:rsidRPr="00496422">
        <w:rPr>
          <w:rFonts w:eastAsia="Times New Roman" w:cs="Times New Roman"/>
          <w:color w:val="000000"/>
          <w:sz w:val="28"/>
          <w:szCs w:val="28"/>
        </w:rPr>
        <w:t xml:space="preserve">.5. Ежедневно, перед началом выполнения конкурсного задания, </w:t>
      </w:r>
      <w:r w:rsidR="00FD77E8">
        <w:rPr>
          <w:rFonts w:eastAsia="Times New Roman" w:cs="Times New Roman"/>
          <w:color w:val="000000"/>
          <w:sz w:val="28"/>
          <w:szCs w:val="28"/>
        </w:rPr>
        <w:br/>
      </w:r>
      <w:r w:rsidRPr="00496422">
        <w:rPr>
          <w:rFonts w:eastAsia="Times New Roman" w:cs="Times New Roman"/>
          <w:color w:val="000000"/>
          <w:sz w:val="28"/>
          <w:szCs w:val="28"/>
        </w:rPr>
        <w:t>в процессе подготовки рабочего места:</w:t>
      </w:r>
    </w:p>
    <w:p w14:paraId="440ED73E" w14:textId="77777777" w:rsidR="00496422" w:rsidRPr="00496422" w:rsidRDefault="00496422" w:rsidP="0049642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851"/>
        <w:jc w:val="both"/>
        <w:rPr>
          <w:rFonts w:eastAsia="Times New Roman" w:cs="Times New Roman"/>
          <w:color w:val="000000"/>
          <w:sz w:val="28"/>
          <w:szCs w:val="28"/>
        </w:rPr>
      </w:pPr>
      <w:r w:rsidRPr="00496422">
        <w:rPr>
          <w:rFonts w:eastAsia="Times New Roman" w:cs="Times New Roman"/>
          <w:color w:val="000000"/>
          <w:sz w:val="28"/>
          <w:szCs w:val="28"/>
        </w:rPr>
        <w:t>- осмотреть и привести в порядок рабочее место, средства индивидуальной защиты;</w:t>
      </w:r>
    </w:p>
    <w:p w14:paraId="086440A4" w14:textId="77777777" w:rsidR="00496422" w:rsidRPr="00496422" w:rsidRDefault="00496422" w:rsidP="0049642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851"/>
        <w:jc w:val="both"/>
        <w:rPr>
          <w:rFonts w:eastAsia="Times New Roman" w:cs="Times New Roman"/>
          <w:color w:val="000000"/>
          <w:sz w:val="28"/>
          <w:szCs w:val="28"/>
        </w:rPr>
      </w:pPr>
      <w:r w:rsidRPr="00496422">
        <w:rPr>
          <w:rFonts w:eastAsia="Times New Roman" w:cs="Times New Roman"/>
          <w:color w:val="000000"/>
          <w:sz w:val="28"/>
          <w:szCs w:val="28"/>
        </w:rPr>
        <w:t>- убедиться в достаточности освещенности;</w:t>
      </w:r>
    </w:p>
    <w:p w14:paraId="09108243" w14:textId="1D4C8870" w:rsidR="00496422" w:rsidRPr="00496422" w:rsidRDefault="00496422" w:rsidP="0049642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851"/>
        <w:jc w:val="both"/>
        <w:rPr>
          <w:rFonts w:eastAsia="Times New Roman" w:cs="Times New Roman"/>
          <w:color w:val="000000"/>
          <w:sz w:val="28"/>
          <w:szCs w:val="28"/>
        </w:rPr>
      </w:pPr>
      <w:r w:rsidRPr="00496422">
        <w:rPr>
          <w:rFonts w:eastAsia="Times New Roman" w:cs="Times New Roman"/>
          <w:color w:val="000000"/>
          <w:sz w:val="28"/>
          <w:szCs w:val="28"/>
        </w:rPr>
        <w:t xml:space="preserve">- проверить (визуально) правильность подключения инструмента </w:t>
      </w:r>
      <w:r w:rsidR="00FD77E8">
        <w:rPr>
          <w:rFonts w:eastAsia="Times New Roman" w:cs="Times New Roman"/>
          <w:color w:val="000000"/>
          <w:sz w:val="28"/>
          <w:szCs w:val="28"/>
        </w:rPr>
        <w:br/>
      </w:r>
      <w:r w:rsidRPr="00496422">
        <w:rPr>
          <w:rFonts w:eastAsia="Times New Roman" w:cs="Times New Roman"/>
          <w:color w:val="000000"/>
          <w:sz w:val="28"/>
          <w:szCs w:val="28"/>
        </w:rPr>
        <w:t>и оборудования в электросеть;</w:t>
      </w:r>
    </w:p>
    <w:p w14:paraId="5961FE09" w14:textId="4152B73D" w:rsidR="00496422" w:rsidRPr="00496422" w:rsidRDefault="00496422" w:rsidP="0049642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496422">
        <w:rPr>
          <w:rFonts w:eastAsia="Times New Roman" w:cs="Times New Roman"/>
          <w:color w:val="000000"/>
          <w:sz w:val="28"/>
          <w:szCs w:val="28"/>
        </w:rPr>
        <w:t xml:space="preserve">- проверить правильность установки стола, стула, положения оборудования </w:t>
      </w:r>
      <w:r w:rsidR="00FD77E8">
        <w:rPr>
          <w:rFonts w:eastAsia="Times New Roman" w:cs="Times New Roman"/>
          <w:color w:val="000000"/>
          <w:sz w:val="28"/>
          <w:szCs w:val="28"/>
        </w:rPr>
        <w:br/>
      </w:r>
      <w:r w:rsidRPr="00496422">
        <w:rPr>
          <w:rFonts w:eastAsia="Times New Roman" w:cs="Times New Roman"/>
          <w:color w:val="000000"/>
          <w:sz w:val="28"/>
          <w:szCs w:val="28"/>
        </w:rPr>
        <w:t>и инструмента, при необходимости, обратиться к эксперту для устранения неисправностей в целях исключения неудобных поз и длительных напряжений тела.</w:t>
      </w:r>
    </w:p>
    <w:p w14:paraId="1F5B73DE" w14:textId="5E3F66AC" w:rsidR="00496422" w:rsidRPr="00496422" w:rsidRDefault="00496422" w:rsidP="0049642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851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4.1</w:t>
      </w:r>
      <w:r w:rsidRPr="00496422">
        <w:rPr>
          <w:rFonts w:eastAsia="Times New Roman" w:cs="Times New Roman"/>
          <w:color w:val="000000"/>
          <w:sz w:val="28"/>
          <w:szCs w:val="28"/>
        </w:rPr>
        <w:t xml:space="preserve">.6. Подготовить необходимые для работы материалы, приспособления, </w:t>
      </w:r>
      <w:r w:rsidR="00FD77E8">
        <w:rPr>
          <w:rFonts w:eastAsia="Times New Roman" w:cs="Times New Roman"/>
          <w:color w:val="000000"/>
          <w:sz w:val="28"/>
          <w:szCs w:val="28"/>
        </w:rPr>
        <w:br/>
      </w:r>
      <w:r w:rsidRPr="00496422">
        <w:rPr>
          <w:rFonts w:eastAsia="Times New Roman" w:cs="Times New Roman"/>
          <w:color w:val="000000"/>
          <w:sz w:val="28"/>
          <w:szCs w:val="28"/>
        </w:rPr>
        <w:t>и разложить их на свои места, убрать с рабочего стола все лишнее.</w:t>
      </w:r>
    </w:p>
    <w:p w14:paraId="4A51D096" w14:textId="14B7F8A3" w:rsidR="001A206B" w:rsidRPr="00496422" w:rsidRDefault="00496422" w:rsidP="0049642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851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4.1</w:t>
      </w:r>
      <w:r w:rsidRPr="00496422">
        <w:rPr>
          <w:rFonts w:eastAsia="Times New Roman" w:cs="Times New Roman"/>
          <w:color w:val="000000"/>
          <w:sz w:val="28"/>
          <w:szCs w:val="28"/>
        </w:rPr>
        <w:t xml:space="preserve">.7. Конкурсанту запрещается приступать к выполнению конкурсного задания при обнаружении неисправности инструмента или оборудования. </w:t>
      </w:r>
      <w:r w:rsidR="00FD77E8">
        <w:rPr>
          <w:rFonts w:eastAsia="Times New Roman" w:cs="Times New Roman"/>
          <w:color w:val="000000"/>
          <w:sz w:val="28"/>
          <w:szCs w:val="28"/>
        </w:rPr>
        <w:br/>
      </w:r>
      <w:r w:rsidRPr="00496422">
        <w:rPr>
          <w:rFonts w:eastAsia="Times New Roman" w:cs="Times New Roman"/>
          <w:color w:val="000000"/>
          <w:sz w:val="28"/>
          <w:szCs w:val="28"/>
        </w:rPr>
        <w:t xml:space="preserve">О замеченных недостатках и неисправностях немедленно сообщить Эксперту </w:t>
      </w:r>
      <w:r w:rsidR="00FD77E8">
        <w:rPr>
          <w:rFonts w:eastAsia="Times New Roman" w:cs="Times New Roman"/>
          <w:color w:val="000000"/>
          <w:sz w:val="28"/>
          <w:szCs w:val="28"/>
        </w:rPr>
        <w:br/>
      </w:r>
      <w:r w:rsidRPr="00496422">
        <w:rPr>
          <w:rFonts w:eastAsia="Times New Roman" w:cs="Times New Roman"/>
          <w:color w:val="000000"/>
          <w:sz w:val="28"/>
          <w:szCs w:val="28"/>
        </w:rPr>
        <w:t>и до устранения неполадок к конкурсному заданию не приступать.</w:t>
      </w:r>
    </w:p>
    <w:p w14:paraId="3FBBECF3" w14:textId="77777777" w:rsidR="001A206B" w:rsidRDefault="00A8114D" w:rsidP="0049642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851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Конкурсант не должны приступать к работе при следующих нарушениях требований безопасности:</w:t>
      </w:r>
    </w:p>
    <w:p w14:paraId="277DF3AE" w14:textId="34E941E7" w:rsidR="001A206B" w:rsidRDefault="00496422" w:rsidP="0049642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cs="Times New Roman"/>
          <w:sz w:val="28"/>
          <w:szCs w:val="28"/>
        </w:rPr>
        <w:t>- отсутствие рабочей</w:t>
      </w:r>
      <w:r w:rsidRPr="00496422">
        <w:rPr>
          <w:rFonts w:eastAsia="Times New Roman" w:cs="Times New Roman"/>
          <w:color w:val="000000"/>
          <w:sz w:val="28"/>
          <w:szCs w:val="28"/>
        </w:rPr>
        <w:t xml:space="preserve"> специальн</w:t>
      </w:r>
      <w:r>
        <w:rPr>
          <w:rFonts w:eastAsia="Times New Roman" w:cs="Times New Roman"/>
          <w:color w:val="000000"/>
          <w:sz w:val="28"/>
          <w:szCs w:val="28"/>
        </w:rPr>
        <w:t>ой</w:t>
      </w:r>
      <w:r w:rsidRPr="00496422">
        <w:rPr>
          <w:rFonts w:eastAsia="Times New Roman" w:cs="Times New Roman"/>
          <w:color w:val="000000"/>
          <w:sz w:val="28"/>
          <w:szCs w:val="28"/>
        </w:rPr>
        <w:t xml:space="preserve"> одежд</w:t>
      </w:r>
      <w:r>
        <w:rPr>
          <w:rFonts w:eastAsia="Times New Roman" w:cs="Times New Roman"/>
          <w:color w:val="000000"/>
          <w:sz w:val="28"/>
          <w:szCs w:val="28"/>
        </w:rPr>
        <w:t>ы</w:t>
      </w:r>
      <w:r w:rsidRPr="00496422">
        <w:rPr>
          <w:rFonts w:eastAsia="Times New Roman" w:cs="Times New Roman"/>
          <w:color w:val="000000"/>
          <w:sz w:val="28"/>
          <w:szCs w:val="28"/>
        </w:rPr>
        <w:t xml:space="preserve"> и</w:t>
      </w:r>
      <w:r>
        <w:rPr>
          <w:rFonts w:eastAsia="Times New Roman" w:cs="Times New Roman"/>
          <w:color w:val="000000"/>
          <w:sz w:val="28"/>
          <w:szCs w:val="28"/>
        </w:rPr>
        <w:t>/или</w:t>
      </w:r>
      <w:r w:rsidRPr="00496422">
        <w:rPr>
          <w:rFonts w:eastAsia="Times New Roman" w:cs="Times New Roman"/>
          <w:color w:val="000000"/>
          <w:sz w:val="28"/>
          <w:szCs w:val="28"/>
        </w:rPr>
        <w:t xml:space="preserve"> обув</w:t>
      </w:r>
      <w:r>
        <w:rPr>
          <w:rFonts w:eastAsia="Times New Roman" w:cs="Times New Roman"/>
          <w:color w:val="000000"/>
          <w:sz w:val="28"/>
          <w:szCs w:val="28"/>
        </w:rPr>
        <w:t>и;</w:t>
      </w:r>
    </w:p>
    <w:p w14:paraId="46ABE2B7" w14:textId="0FF5BB47" w:rsidR="00496422" w:rsidRDefault="00496422" w:rsidP="0049642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нарушении исправности гибкого электрошнура, вилки, подводящих кабелей</w:t>
      </w:r>
      <w:r w:rsidR="00C47300">
        <w:rPr>
          <w:rFonts w:eastAsia="Times New Roman" w:cs="Times New Roman"/>
          <w:color w:val="000000"/>
          <w:sz w:val="28"/>
          <w:szCs w:val="28"/>
        </w:rPr>
        <w:t xml:space="preserve"> электрооборудования</w:t>
      </w:r>
      <w:r>
        <w:rPr>
          <w:rFonts w:eastAsia="Times New Roman" w:cs="Times New Roman"/>
          <w:color w:val="000000"/>
          <w:sz w:val="28"/>
          <w:szCs w:val="28"/>
        </w:rPr>
        <w:t>;</w:t>
      </w:r>
    </w:p>
    <w:p w14:paraId="1637DE6E" w14:textId="55A30181" w:rsidR="00496422" w:rsidRDefault="00496422" w:rsidP="0049642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- нарушении исправности </w:t>
      </w:r>
      <w:proofErr w:type="spellStart"/>
      <w:r>
        <w:rPr>
          <w:rFonts w:eastAsia="Times New Roman" w:cs="Times New Roman"/>
          <w:color w:val="000000"/>
          <w:sz w:val="28"/>
          <w:szCs w:val="28"/>
        </w:rPr>
        <w:t>электророзетки</w:t>
      </w:r>
      <w:proofErr w:type="spellEnd"/>
      <w:r>
        <w:rPr>
          <w:rFonts w:eastAsia="Times New Roman" w:cs="Times New Roman"/>
          <w:color w:val="000000"/>
          <w:sz w:val="28"/>
          <w:szCs w:val="28"/>
        </w:rPr>
        <w:t>;</w:t>
      </w:r>
    </w:p>
    <w:p w14:paraId="13ACA44D" w14:textId="43CE5952" w:rsidR="00496422" w:rsidRDefault="00496422" w:rsidP="0049642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наличии влаги на режущих инструментах (ножах);</w:t>
      </w:r>
    </w:p>
    <w:p w14:paraId="2A6267F7" w14:textId="18EDF93F" w:rsidR="00496422" w:rsidRDefault="00496422" w:rsidP="0049642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- нарушении целостности </w:t>
      </w:r>
      <w:r w:rsidR="00C47300">
        <w:rPr>
          <w:rFonts w:eastAsia="Times New Roman" w:cs="Times New Roman"/>
          <w:color w:val="000000"/>
          <w:sz w:val="28"/>
          <w:szCs w:val="28"/>
        </w:rPr>
        <w:t xml:space="preserve">и/или герметичности </w:t>
      </w:r>
      <w:r>
        <w:rPr>
          <w:rFonts w:eastAsia="Times New Roman" w:cs="Times New Roman"/>
          <w:color w:val="000000"/>
          <w:sz w:val="28"/>
          <w:szCs w:val="28"/>
        </w:rPr>
        <w:t>корпуса сифона</w:t>
      </w:r>
      <w:r w:rsidR="00C47300">
        <w:rPr>
          <w:rFonts w:eastAsia="Times New Roman" w:cs="Times New Roman"/>
          <w:color w:val="000000"/>
          <w:sz w:val="28"/>
          <w:szCs w:val="28"/>
        </w:rPr>
        <w:t>;</w:t>
      </w:r>
    </w:p>
    <w:p w14:paraId="2478799E" w14:textId="76D191A6" w:rsidR="00C47300" w:rsidRDefault="00C47300" w:rsidP="0049642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- нарушении исправности показателя манометра либо превышающем допустимое значение показателя манометра на </w:t>
      </w:r>
      <w:proofErr w:type="spellStart"/>
      <w:r>
        <w:rPr>
          <w:rFonts w:eastAsia="Times New Roman" w:cs="Times New Roman"/>
          <w:color w:val="000000"/>
          <w:sz w:val="28"/>
          <w:szCs w:val="28"/>
        </w:rPr>
        <w:t>кофемашине</w:t>
      </w:r>
      <w:proofErr w:type="spellEnd"/>
      <w:r>
        <w:rPr>
          <w:rFonts w:eastAsia="Times New Roman" w:cs="Times New Roman"/>
          <w:color w:val="000000"/>
          <w:sz w:val="28"/>
          <w:szCs w:val="28"/>
        </w:rPr>
        <w:t>;</w:t>
      </w:r>
    </w:p>
    <w:p w14:paraId="46DD8E70" w14:textId="14B41569" w:rsidR="00C47300" w:rsidRDefault="00C47300" w:rsidP="0049642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- загорании </w:t>
      </w:r>
      <w:r w:rsidRPr="00C47300">
        <w:rPr>
          <w:rFonts w:eastAsia="Times New Roman" w:cs="Times New Roman"/>
          <w:color w:val="000000"/>
          <w:sz w:val="28"/>
          <w:szCs w:val="28"/>
        </w:rPr>
        <w:t>сигнальной лампочки уровня воды, датчика автоматического включения подпитки</w:t>
      </w:r>
      <w:r>
        <w:rPr>
          <w:rFonts w:eastAsia="Times New Roman" w:cs="Times New Roman"/>
          <w:color w:val="000000"/>
          <w:sz w:val="28"/>
          <w:szCs w:val="28"/>
        </w:rPr>
        <w:t>;</w:t>
      </w:r>
    </w:p>
    <w:p w14:paraId="0751ED5E" w14:textId="7A5B1EA8" w:rsidR="00C47300" w:rsidRDefault="00C47300" w:rsidP="0049642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- отсутствии воды в котле </w:t>
      </w:r>
      <w:proofErr w:type="spellStart"/>
      <w:r>
        <w:rPr>
          <w:rFonts w:eastAsia="Times New Roman" w:cs="Times New Roman"/>
          <w:color w:val="000000"/>
          <w:sz w:val="28"/>
          <w:szCs w:val="28"/>
        </w:rPr>
        <w:t>кофемашины</w:t>
      </w:r>
      <w:proofErr w:type="spellEnd"/>
      <w:r>
        <w:rPr>
          <w:rFonts w:eastAsia="Times New Roman" w:cs="Times New Roman"/>
          <w:color w:val="000000"/>
          <w:sz w:val="28"/>
          <w:szCs w:val="28"/>
        </w:rPr>
        <w:t>;</w:t>
      </w:r>
    </w:p>
    <w:p w14:paraId="488F67D7" w14:textId="163135CE" w:rsidR="00C47300" w:rsidRDefault="00C47300" w:rsidP="0049642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нарушении исправности блокировочных устройств оборудования;</w:t>
      </w:r>
    </w:p>
    <w:p w14:paraId="3E5F2A18" w14:textId="70CA449A" w:rsidR="00C47300" w:rsidRPr="00496422" w:rsidRDefault="00C47300" w:rsidP="0049642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- </w:t>
      </w:r>
      <w:r w:rsidRPr="00C47300">
        <w:rPr>
          <w:rFonts w:eastAsia="Times New Roman" w:cs="Times New Roman"/>
          <w:color w:val="000000"/>
          <w:sz w:val="28"/>
          <w:szCs w:val="28"/>
        </w:rPr>
        <w:t xml:space="preserve">отсутствии вентиляционной гофры, отсутствии сборника шелухи, неисправности вентиляторов охлаждения, отсутствии сигнальной лампочки всех агрегатов </w:t>
      </w:r>
      <w:r w:rsidR="00FD77E8">
        <w:rPr>
          <w:rFonts w:eastAsia="Times New Roman" w:cs="Times New Roman"/>
          <w:color w:val="000000"/>
          <w:sz w:val="28"/>
          <w:szCs w:val="28"/>
        </w:rPr>
        <w:br/>
      </w:r>
      <w:r w:rsidRPr="00C47300">
        <w:rPr>
          <w:rFonts w:eastAsia="Times New Roman" w:cs="Times New Roman"/>
          <w:color w:val="000000"/>
          <w:sz w:val="28"/>
          <w:szCs w:val="28"/>
        </w:rPr>
        <w:t>и контуров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color w:val="000000"/>
          <w:sz w:val="28"/>
          <w:szCs w:val="28"/>
        </w:rPr>
        <w:t>ростера</w:t>
      </w:r>
      <w:proofErr w:type="spellEnd"/>
      <w:r w:rsidRPr="00C47300">
        <w:rPr>
          <w:rFonts w:eastAsia="Times New Roman" w:cs="Times New Roman"/>
          <w:color w:val="000000"/>
          <w:sz w:val="28"/>
          <w:szCs w:val="28"/>
        </w:rPr>
        <w:t>;</w:t>
      </w:r>
    </w:p>
    <w:p w14:paraId="25FA260A" w14:textId="6F408189" w:rsidR="001A206B" w:rsidRDefault="00A8114D" w:rsidP="0049642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851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4.3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Конкурсанту запрещается приступать к выполнению конкурсного задания при обнаружении неисправности инструмента или оборудования. </w:t>
      </w:r>
      <w:r w:rsidR="00FD77E8">
        <w:rPr>
          <w:rFonts w:eastAsia="Times New Roman" w:cs="Times New Roman"/>
          <w:color w:val="000000"/>
          <w:sz w:val="28"/>
          <w:szCs w:val="28"/>
        </w:rPr>
        <w:br/>
      </w:r>
      <w:r>
        <w:rPr>
          <w:rFonts w:eastAsia="Times New Roman" w:cs="Times New Roman"/>
          <w:color w:val="000000"/>
          <w:sz w:val="28"/>
          <w:szCs w:val="28"/>
        </w:rPr>
        <w:t xml:space="preserve">О замеченных недостатках и неисправностях нужно немедленно сообщить техническому эксперту и до устранения неполадок к конкурсному заданию </w:t>
      </w:r>
      <w:r w:rsidR="00FD77E8">
        <w:rPr>
          <w:rFonts w:eastAsia="Times New Roman" w:cs="Times New Roman"/>
          <w:color w:val="000000"/>
          <w:sz w:val="28"/>
          <w:szCs w:val="28"/>
        </w:rPr>
        <w:br/>
      </w:r>
      <w:r>
        <w:rPr>
          <w:rFonts w:eastAsia="Times New Roman" w:cs="Times New Roman"/>
          <w:color w:val="000000"/>
          <w:sz w:val="28"/>
          <w:szCs w:val="28"/>
        </w:rPr>
        <w:t>не приступать.</w:t>
      </w:r>
    </w:p>
    <w:p w14:paraId="08922095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6" w:name="_heading=h.3dy6vkm"/>
      <w:bookmarkEnd w:id="6"/>
    </w:p>
    <w:p w14:paraId="68F8AA86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lastRenderedPageBreak/>
        <w:t xml:space="preserve">5. Требования охраны труда во время </w:t>
      </w:r>
      <w:r w:rsidR="00195C80">
        <w:rPr>
          <w:rFonts w:eastAsia="Times New Roman" w:cs="Times New Roman"/>
          <w:b/>
          <w:color w:val="000000"/>
          <w:sz w:val="28"/>
          <w:szCs w:val="28"/>
        </w:rPr>
        <w:t>выполнения работ</w:t>
      </w:r>
    </w:p>
    <w:p w14:paraId="26B2D1F0" w14:textId="18B64F2C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выполнении конкурсных заданий конкурсанту необходимо соблюдать требования безопасности при использовании инструмента </w:t>
      </w:r>
      <w:r w:rsidR="00FD77E8">
        <w:rPr>
          <w:rFonts w:eastAsia="Times New Roman" w:cs="Times New Roman"/>
          <w:color w:val="000000"/>
          <w:sz w:val="28"/>
          <w:szCs w:val="28"/>
        </w:rPr>
        <w:br/>
      </w:r>
      <w:r>
        <w:rPr>
          <w:rFonts w:eastAsia="Times New Roman" w:cs="Times New Roman"/>
          <w:color w:val="000000"/>
          <w:sz w:val="28"/>
          <w:szCs w:val="28"/>
        </w:rPr>
        <w:t>и оборудования.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8"/>
        <w:gridCol w:w="7713"/>
      </w:tblGrid>
      <w:tr w:rsidR="00C47300" w14:paraId="4C187247" w14:textId="77777777" w:rsidTr="00BC3706">
        <w:trPr>
          <w:tblHeader/>
        </w:trPr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A1E26" w14:textId="77777777" w:rsidR="00C47300" w:rsidRDefault="00C47300" w:rsidP="008E7733">
            <w:pPr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Наименование инструмента/ оборудования</w:t>
            </w:r>
          </w:p>
        </w:tc>
        <w:tc>
          <w:tcPr>
            <w:tcW w:w="3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37550" w14:textId="77777777" w:rsidR="00C47300" w:rsidRDefault="00C47300" w:rsidP="008E7733">
            <w:pPr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Требования безопасности</w:t>
            </w:r>
          </w:p>
        </w:tc>
      </w:tr>
      <w:tr w:rsidR="00C47300" w14:paraId="214D0C6B" w14:textId="77777777" w:rsidTr="00BC3706"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4DD11" w14:textId="05E68925" w:rsidR="00C47300" w:rsidRDefault="00C47300" w:rsidP="008E7733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Ростер для обжарки кофе с подключенным Ноутбуком/ стационарным компьютером</w:t>
            </w:r>
            <w:r w:rsidR="00A017B7">
              <w:rPr>
                <w:rStyle w:val="af0"/>
                <w:rFonts w:eastAsia="Times New Roman" w:cs="Times New Roman"/>
              </w:rPr>
              <w:footnoteReference w:id="4"/>
            </w:r>
          </w:p>
        </w:tc>
        <w:tc>
          <w:tcPr>
            <w:tcW w:w="3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1B5C2" w14:textId="77777777" w:rsidR="00C47300" w:rsidRDefault="00C47300" w:rsidP="008E7733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- не загромождать рабочее место;</w:t>
            </w:r>
          </w:p>
          <w:p w14:paraId="27A6B27D" w14:textId="77777777" w:rsidR="00C47300" w:rsidRDefault="00C47300" w:rsidP="008E7733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- включать и выключать сухими руками;</w:t>
            </w:r>
          </w:p>
          <w:p w14:paraId="411A252D" w14:textId="77777777" w:rsidR="00C47300" w:rsidRDefault="00C47300" w:rsidP="008E7733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- предупреждать о пуске оборудования;</w:t>
            </w:r>
          </w:p>
          <w:p w14:paraId="2310F8EE" w14:textId="77777777" w:rsidR="00C47300" w:rsidRDefault="00C47300" w:rsidP="008E7733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 - не передвигать включенную в сеть;</w:t>
            </w:r>
          </w:p>
          <w:p w14:paraId="5D2A842C" w14:textId="77777777" w:rsidR="00C47300" w:rsidRDefault="00C47300" w:rsidP="008E7733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- </w:t>
            </w:r>
            <w:r>
              <w:rPr>
                <w:rFonts w:cs="Times New Roman"/>
              </w:rPr>
              <w:t>работать только</w:t>
            </w:r>
            <w:r>
              <w:rPr>
                <w:rFonts w:cs="Times New Roman"/>
                <w:b/>
              </w:rPr>
              <w:t xml:space="preserve"> </w:t>
            </w:r>
            <w:r>
              <w:rPr>
                <w:rFonts w:cs="Times New Roman"/>
              </w:rPr>
              <w:t>при исправности гибкого электрошнура, вилки, подводящих кабелей,</w:t>
            </w:r>
          </w:p>
          <w:p w14:paraId="431D714A" w14:textId="77777777" w:rsidR="00C47300" w:rsidRDefault="00C47300" w:rsidP="008E7733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- работать только при исправности электророзетки;</w:t>
            </w:r>
          </w:p>
          <w:p w14:paraId="5B8FED89" w14:textId="77777777" w:rsidR="00C47300" w:rsidRDefault="00C47300" w:rsidP="008E7733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- работать при исправности блокировочных устройств;</w:t>
            </w:r>
          </w:p>
          <w:p w14:paraId="3B988FD0" w14:textId="77777777" w:rsidR="00C47300" w:rsidRDefault="00C47300" w:rsidP="008E7733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- не эксплуатировать ростер и ПК при отсутствии вентиляционной гофры, отсутствии сборника шелухи, неисправности вентиляторов охлаждения, отсутствии сигнальной лампочки всех агрегатов и контуров;</w:t>
            </w:r>
          </w:p>
          <w:p w14:paraId="66D1FFBE" w14:textId="77777777" w:rsidR="00C47300" w:rsidRDefault="00C47300" w:rsidP="008E7733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- следить за показателями датчиков температуры</w:t>
            </w:r>
          </w:p>
        </w:tc>
      </w:tr>
      <w:tr w:rsidR="00C47300" w14:paraId="6F810F47" w14:textId="77777777" w:rsidTr="00BC3706"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22A08" w14:textId="4EBA67BF" w:rsidR="00C47300" w:rsidRDefault="00C47300" w:rsidP="008E7733">
            <w:pPr>
              <w:rPr>
                <w:rFonts w:eastAsia="Times New Roman" w:cs="Times New Roman"/>
              </w:rPr>
            </w:pPr>
            <w:proofErr w:type="spellStart"/>
            <w:r>
              <w:rPr>
                <w:rFonts w:eastAsia="Times New Roman" w:cs="Times New Roman"/>
              </w:rPr>
              <w:t>Кофемашина</w:t>
            </w:r>
            <w:proofErr w:type="spellEnd"/>
            <w:r>
              <w:rPr>
                <w:rFonts w:eastAsia="Times New Roman" w:cs="Times New Roman"/>
              </w:rPr>
              <w:t xml:space="preserve"> профессиональная</w:t>
            </w:r>
            <w:r w:rsidR="00A017B7">
              <w:rPr>
                <w:rStyle w:val="af0"/>
                <w:rFonts w:eastAsia="Times New Roman" w:cs="Times New Roman"/>
              </w:rPr>
              <w:footnoteReference w:id="5"/>
            </w:r>
          </w:p>
        </w:tc>
        <w:tc>
          <w:tcPr>
            <w:tcW w:w="3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3417C" w14:textId="77777777" w:rsidR="00C47300" w:rsidRDefault="00C47300" w:rsidP="008E7733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- не загромождать рабочее место;</w:t>
            </w:r>
          </w:p>
          <w:p w14:paraId="7EA3FDF2" w14:textId="77777777" w:rsidR="00C47300" w:rsidRDefault="00C47300" w:rsidP="008E7733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- включать и выключать сухими руками;</w:t>
            </w:r>
          </w:p>
          <w:p w14:paraId="74522D30" w14:textId="77777777" w:rsidR="00C47300" w:rsidRDefault="00C47300" w:rsidP="008E7733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- предупреждать о пуске оборудования;</w:t>
            </w:r>
          </w:p>
          <w:p w14:paraId="0F9C8972" w14:textId="77777777" w:rsidR="00C47300" w:rsidRDefault="00C47300" w:rsidP="008E7733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 - не передвигать включенную в сеть;</w:t>
            </w:r>
          </w:p>
          <w:p w14:paraId="03518966" w14:textId="77777777" w:rsidR="00C47300" w:rsidRDefault="00C47300" w:rsidP="008E7733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- </w:t>
            </w:r>
            <w:r>
              <w:rPr>
                <w:rFonts w:cs="Times New Roman"/>
              </w:rPr>
              <w:t>работать только</w:t>
            </w:r>
            <w:r>
              <w:rPr>
                <w:rFonts w:cs="Times New Roman"/>
                <w:b/>
              </w:rPr>
              <w:t xml:space="preserve"> </w:t>
            </w:r>
            <w:r>
              <w:rPr>
                <w:rFonts w:cs="Times New Roman"/>
              </w:rPr>
              <w:t>при исправности гибкого электрошнура, вилки, подводящих кабелей,</w:t>
            </w:r>
          </w:p>
          <w:p w14:paraId="6A10BD42" w14:textId="77777777" w:rsidR="00C47300" w:rsidRDefault="00C47300" w:rsidP="008E7733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- работать только при исправности электророзетки;</w:t>
            </w:r>
          </w:p>
          <w:p w14:paraId="1F397774" w14:textId="77777777" w:rsidR="00C47300" w:rsidRDefault="00C47300" w:rsidP="008E7733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- работать при исправности блокировочных устройств;</w:t>
            </w:r>
          </w:p>
          <w:p w14:paraId="7AA86BE3" w14:textId="2507FBC4" w:rsidR="00C47300" w:rsidRDefault="00C47300" w:rsidP="008E7733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- не эксплуатировать </w:t>
            </w:r>
            <w:proofErr w:type="spellStart"/>
            <w:r>
              <w:rPr>
                <w:rFonts w:cs="Times New Roman"/>
              </w:rPr>
              <w:t>кофемашину</w:t>
            </w:r>
            <w:proofErr w:type="spellEnd"/>
            <w:r>
              <w:rPr>
                <w:rFonts w:cs="Times New Roman"/>
              </w:rPr>
              <w:t xml:space="preserve"> при отсутствии воды в котле, </w:t>
            </w:r>
            <w:r w:rsidR="00FD77E8">
              <w:rPr>
                <w:rFonts w:cs="Times New Roman"/>
              </w:rPr>
              <w:br/>
            </w:r>
            <w:r>
              <w:rPr>
                <w:rFonts w:cs="Times New Roman"/>
              </w:rPr>
              <w:t>не исправности манометра, сигнальной лампочки уровня воды, датчика автоматического включения подпитки котла;</w:t>
            </w:r>
          </w:p>
          <w:p w14:paraId="2A3FDFFF" w14:textId="77777777" w:rsidR="00C47300" w:rsidRDefault="00C47300" w:rsidP="008E7733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- при работе следить за уровнем воды и давлением в котле в насосе.</w:t>
            </w:r>
          </w:p>
        </w:tc>
      </w:tr>
      <w:tr w:rsidR="00C47300" w14:paraId="54903B03" w14:textId="77777777" w:rsidTr="00BC3706"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4083C" w14:textId="77777777" w:rsidR="00C47300" w:rsidRDefault="00C47300" w:rsidP="008E7733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Кофемолка электрическая </w:t>
            </w:r>
          </w:p>
        </w:tc>
        <w:tc>
          <w:tcPr>
            <w:tcW w:w="3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CBFEF" w14:textId="77777777" w:rsidR="00C47300" w:rsidRDefault="00C47300" w:rsidP="008E7733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- не загромождать рабочее место;</w:t>
            </w:r>
          </w:p>
          <w:p w14:paraId="67CC215E" w14:textId="77777777" w:rsidR="00C47300" w:rsidRDefault="00C47300" w:rsidP="008E7733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- включать и выключать сухими руками;</w:t>
            </w:r>
          </w:p>
          <w:p w14:paraId="1D290292" w14:textId="77777777" w:rsidR="00C47300" w:rsidRDefault="00C47300" w:rsidP="008E7733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- предупреждать о пуске оборудования;</w:t>
            </w:r>
          </w:p>
          <w:p w14:paraId="49545256" w14:textId="77777777" w:rsidR="00C47300" w:rsidRDefault="00C47300" w:rsidP="008E7733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 - не передвигать включенную в сеть;</w:t>
            </w:r>
          </w:p>
          <w:p w14:paraId="42E78908" w14:textId="77777777" w:rsidR="00C47300" w:rsidRDefault="00C47300" w:rsidP="008E7733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- </w:t>
            </w:r>
            <w:r>
              <w:rPr>
                <w:rFonts w:cs="Times New Roman"/>
              </w:rPr>
              <w:t>работать только</w:t>
            </w:r>
            <w:r>
              <w:rPr>
                <w:rFonts w:cs="Times New Roman"/>
                <w:b/>
              </w:rPr>
              <w:t xml:space="preserve"> </w:t>
            </w:r>
            <w:r>
              <w:rPr>
                <w:rFonts w:cs="Times New Roman"/>
              </w:rPr>
              <w:t>при исправности гибкого электрошнура, вилки, подводящих кабелей,</w:t>
            </w:r>
          </w:p>
          <w:p w14:paraId="4780BEF0" w14:textId="77777777" w:rsidR="00C47300" w:rsidRDefault="00C47300" w:rsidP="008E7733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- работать только при исправности электророзетки;</w:t>
            </w:r>
          </w:p>
          <w:p w14:paraId="3129DE85" w14:textId="77777777" w:rsidR="00C47300" w:rsidRDefault="00C47300" w:rsidP="008E7733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- работать при исправности блокировочных устройств;</w:t>
            </w:r>
          </w:p>
          <w:p w14:paraId="2E4A6C49" w14:textId="77777777" w:rsidR="00C47300" w:rsidRDefault="00C47300" w:rsidP="008E7733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- не эксплуатировать кофемолку при отсутствии кофейных зерен и/или молотого кофе в бункере;</w:t>
            </w:r>
          </w:p>
          <w:p w14:paraId="7828E96F" w14:textId="77777777" w:rsidR="00C47300" w:rsidRDefault="00C47300" w:rsidP="008E7733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- не эксплуатировать кофемолку при сигнальной лампочке.</w:t>
            </w:r>
          </w:p>
        </w:tc>
      </w:tr>
      <w:tr w:rsidR="00C47300" w14:paraId="3B1EE653" w14:textId="77777777" w:rsidTr="00BC3706"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4CD50" w14:textId="77777777" w:rsidR="00C47300" w:rsidRDefault="00C47300" w:rsidP="008E7733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Фильтр для воды с системой обратного осмоса</w:t>
            </w:r>
          </w:p>
        </w:tc>
        <w:tc>
          <w:tcPr>
            <w:tcW w:w="3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54D21" w14:textId="77777777" w:rsidR="00C47300" w:rsidRDefault="00C47300" w:rsidP="008E7733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- </w:t>
            </w:r>
            <w:r>
              <w:rPr>
                <w:rFonts w:cs="Times New Roman"/>
              </w:rPr>
              <w:t>работать только</w:t>
            </w:r>
            <w:r>
              <w:rPr>
                <w:rFonts w:cs="Times New Roman"/>
                <w:b/>
              </w:rPr>
              <w:t xml:space="preserve"> </w:t>
            </w:r>
            <w:r>
              <w:rPr>
                <w:rFonts w:cs="Times New Roman"/>
              </w:rPr>
              <w:t>при исправности гибкого электрошнура, вилки, подводящих кабелей;</w:t>
            </w:r>
          </w:p>
          <w:p w14:paraId="565CC760" w14:textId="77777777" w:rsidR="00C47300" w:rsidRDefault="00C47300" w:rsidP="008E7733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- включать и выключать сухими руками;</w:t>
            </w:r>
          </w:p>
          <w:p w14:paraId="4059864A" w14:textId="77777777" w:rsidR="00C47300" w:rsidRDefault="00C47300" w:rsidP="008E7733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- работать при исправности блокировочных устройств;</w:t>
            </w:r>
          </w:p>
          <w:p w14:paraId="4581AB9C" w14:textId="77777777" w:rsidR="00C47300" w:rsidRDefault="00C47300" w:rsidP="008E7733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- не эксплуатировать фильтр при отсутствии картриджей или сигнальной лампочки;</w:t>
            </w:r>
          </w:p>
          <w:p w14:paraId="1AA15AA3" w14:textId="77777777" w:rsidR="00C47300" w:rsidRDefault="00C47300" w:rsidP="008E7733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- работать только при исправности электророзетки.</w:t>
            </w:r>
          </w:p>
        </w:tc>
      </w:tr>
      <w:tr w:rsidR="00C47300" w14:paraId="01ED3027" w14:textId="77777777" w:rsidTr="00BC3706"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6C017" w14:textId="56C3CCF1" w:rsidR="00C47300" w:rsidRDefault="00C47300" w:rsidP="008E7733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lastRenderedPageBreak/>
              <w:t>Аппарат для кофе на песке</w:t>
            </w:r>
            <w:r w:rsidR="00A017B7">
              <w:rPr>
                <w:rStyle w:val="af0"/>
                <w:rFonts w:eastAsia="Times New Roman" w:cs="Times New Roman"/>
              </w:rPr>
              <w:footnoteReference w:id="6"/>
            </w:r>
          </w:p>
        </w:tc>
        <w:tc>
          <w:tcPr>
            <w:tcW w:w="3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40634" w14:textId="77777777" w:rsidR="00C47300" w:rsidRDefault="00C47300" w:rsidP="008E7733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- не загромождать рабочее место;</w:t>
            </w:r>
          </w:p>
          <w:p w14:paraId="665EB62E" w14:textId="77777777" w:rsidR="00C47300" w:rsidRDefault="00C47300" w:rsidP="008E7733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- включать и выключать сухими руками;</w:t>
            </w:r>
          </w:p>
          <w:p w14:paraId="5A7FF2E1" w14:textId="77777777" w:rsidR="00C47300" w:rsidRDefault="00C47300" w:rsidP="008E7733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- предупреждать о пуске оборудования;</w:t>
            </w:r>
          </w:p>
          <w:p w14:paraId="7995785A" w14:textId="77777777" w:rsidR="00C47300" w:rsidRDefault="00C47300" w:rsidP="008E7733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 - не передвигать включенную в сеть;</w:t>
            </w:r>
          </w:p>
          <w:p w14:paraId="763713FF" w14:textId="77777777" w:rsidR="00C47300" w:rsidRDefault="00C47300" w:rsidP="008E7733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- </w:t>
            </w:r>
            <w:r>
              <w:rPr>
                <w:rFonts w:cs="Times New Roman"/>
              </w:rPr>
              <w:t>работать только</w:t>
            </w:r>
            <w:r>
              <w:rPr>
                <w:rFonts w:cs="Times New Roman"/>
                <w:b/>
              </w:rPr>
              <w:t xml:space="preserve"> </w:t>
            </w:r>
            <w:r>
              <w:rPr>
                <w:rFonts w:cs="Times New Roman"/>
              </w:rPr>
              <w:t>при исправности гибкого электрошнура, вилки, подводящих кабелей,</w:t>
            </w:r>
          </w:p>
          <w:p w14:paraId="3A070EDB" w14:textId="77777777" w:rsidR="00C47300" w:rsidRDefault="00C47300" w:rsidP="008E7733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- работать только при исправности электророзетки;</w:t>
            </w:r>
          </w:p>
          <w:p w14:paraId="3BD1ACB8" w14:textId="77777777" w:rsidR="00C47300" w:rsidRDefault="00C47300" w:rsidP="008E7733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- работать при исправности блокировочных устройств;</w:t>
            </w:r>
          </w:p>
          <w:p w14:paraId="75DBDB6B" w14:textId="77777777" w:rsidR="00C47300" w:rsidRDefault="00C47300" w:rsidP="008E7733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- не эксплуатировать аппарат при отсутствии песка;</w:t>
            </w:r>
          </w:p>
          <w:p w14:paraId="0E7D8A24" w14:textId="77777777" w:rsidR="00C47300" w:rsidRDefault="00C47300" w:rsidP="008E7733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- не прикасаться к песку и джезве после нагрева аппарата;</w:t>
            </w:r>
          </w:p>
          <w:p w14:paraId="01293AB5" w14:textId="77777777" w:rsidR="00C47300" w:rsidRDefault="00C47300" w:rsidP="008E7733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- не работать при сигнальной лампочке перегрева;</w:t>
            </w:r>
          </w:p>
          <w:p w14:paraId="25BDEB00" w14:textId="77777777" w:rsidR="00C47300" w:rsidRDefault="00C47300" w:rsidP="008E7733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- не эксплуатировать при загорании сигнальной лампочки.</w:t>
            </w:r>
          </w:p>
        </w:tc>
      </w:tr>
      <w:tr w:rsidR="00C47300" w14:paraId="5A27899F" w14:textId="77777777" w:rsidTr="00BC3706"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CFC49" w14:textId="77777777" w:rsidR="00C47300" w:rsidRDefault="00C47300" w:rsidP="008E7733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Чайник электрический переносной</w:t>
            </w:r>
          </w:p>
        </w:tc>
        <w:tc>
          <w:tcPr>
            <w:tcW w:w="3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72985" w14:textId="77777777" w:rsidR="00C47300" w:rsidRDefault="00C47300" w:rsidP="008E7733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- </w:t>
            </w:r>
            <w:r>
              <w:rPr>
                <w:rFonts w:cs="Times New Roman"/>
              </w:rPr>
              <w:t>работать только</w:t>
            </w:r>
            <w:r>
              <w:rPr>
                <w:rFonts w:cs="Times New Roman"/>
                <w:b/>
              </w:rPr>
              <w:t xml:space="preserve"> </w:t>
            </w:r>
            <w:r>
              <w:rPr>
                <w:rFonts w:cs="Times New Roman"/>
              </w:rPr>
              <w:t>при исправности гибкого электрошнура, вилки, подводящих кабелей,</w:t>
            </w:r>
          </w:p>
          <w:p w14:paraId="42108D7D" w14:textId="77777777" w:rsidR="00C47300" w:rsidRDefault="00C47300" w:rsidP="008E7733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- работать только при исправности электророзетки;</w:t>
            </w:r>
          </w:p>
          <w:p w14:paraId="1010D3DF" w14:textId="77777777" w:rsidR="00C47300" w:rsidRDefault="00C47300" w:rsidP="008E7733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- не эксплуатировать при отсутствии воды в емкости</w:t>
            </w:r>
          </w:p>
          <w:p w14:paraId="709CD538" w14:textId="77777777" w:rsidR="00C47300" w:rsidRDefault="00C47300" w:rsidP="008E7733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- при работе следить за уровнем воды</w:t>
            </w:r>
          </w:p>
          <w:p w14:paraId="4BACC2EC" w14:textId="77777777" w:rsidR="00C47300" w:rsidRDefault="00C47300" w:rsidP="008E7733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- Во время работы прибор нагревается. Не трогать руками корпус и</w:t>
            </w:r>
          </w:p>
          <w:p w14:paraId="3DBEC20F" w14:textId="77777777" w:rsidR="00C47300" w:rsidRDefault="00C47300" w:rsidP="008E7733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крышку прибора.</w:t>
            </w:r>
          </w:p>
        </w:tc>
      </w:tr>
      <w:tr w:rsidR="00C47300" w14:paraId="01C2E096" w14:textId="77777777" w:rsidTr="00BC3706"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1267B" w14:textId="77777777" w:rsidR="00C47300" w:rsidRDefault="00C47300" w:rsidP="008E7733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Фискальный регистратор</w:t>
            </w:r>
          </w:p>
        </w:tc>
        <w:tc>
          <w:tcPr>
            <w:tcW w:w="3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E1866" w14:textId="77777777" w:rsidR="00C47300" w:rsidRDefault="00C47300" w:rsidP="008E7733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- </w:t>
            </w:r>
            <w:r>
              <w:rPr>
                <w:rFonts w:cs="Times New Roman"/>
              </w:rPr>
              <w:t>работать только</w:t>
            </w:r>
            <w:r>
              <w:rPr>
                <w:rFonts w:cs="Times New Roman"/>
                <w:b/>
              </w:rPr>
              <w:t xml:space="preserve"> </w:t>
            </w:r>
            <w:r>
              <w:rPr>
                <w:rFonts w:cs="Times New Roman"/>
              </w:rPr>
              <w:t>при исправности гибкого электрошнура, вилки, подводящих кабелей,</w:t>
            </w:r>
          </w:p>
          <w:p w14:paraId="17BAC11F" w14:textId="77777777" w:rsidR="00C47300" w:rsidRDefault="00C47300" w:rsidP="008E7733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- работать только при исправности электророзетки;</w:t>
            </w:r>
          </w:p>
          <w:p w14:paraId="728F815A" w14:textId="77777777" w:rsidR="00C47300" w:rsidRDefault="00C47300" w:rsidP="008E7733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- не эксплуатировать аппарат при отсутствии ленты;</w:t>
            </w:r>
          </w:p>
          <w:p w14:paraId="06623CCB" w14:textId="77777777" w:rsidR="00C47300" w:rsidRDefault="00C47300" w:rsidP="008E7733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- не эксплуатировать при загорании сигнальной лампочки.</w:t>
            </w:r>
          </w:p>
        </w:tc>
      </w:tr>
      <w:tr w:rsidR="00C47300" w14:paraId="018E5658" w14:textId="77777777" w:rsidTr="00BC3706"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E8DBF" w14:textId="77777777" w:rsidR="00C47300" w:rsidRDefault="00C47300" w:rsidP="008E7733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Ножи поварские </w:t>
            </w:r>
          </w:p>
        </w:tc>
        <w:tc>
          <w:tcPr>
            <w:tcW w:w="3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09529" w14:textId="77777777" w:rsidR="00C47300" w:rsidRDefault="00C47300" w:rsidP="008E7733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- не работать с ножом в направлении к своему телу; </w:t>
            </w:r>
          </w:p>
          <w:p w14:paraId="5E66F5EC" w14:textId="77777777" w:rsidR="00C47300" w:rsidRDefault="00C47300" w:rsidP="008E7733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- крепко держать рукоятку ножа; </w:t>
            </w:r>
          </w:p>
          <w:p w14:paraId="2EF54922" w14:textId="77777777" w:rsidR="00C47300" w:rsidRDefault="00C47300" w:rsidP="008E7733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- использовать только хорошо заточенные ножи; </w:t>
            </w:r>
          </w:p>
          <w:p w14:paraId="1303747F" w14:textId="77777777" w:rsidR="00C47300" w:rsidRDefault="00C47300" w:rsidP="008E7733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- следить, чтобы руки и рукоятка ножа были сухими; </w:t>
            </w:r>
          </w:p>
          <w:p w14:paraId="0698E922" w14:textId="77777777" w:rsidR="00C47300" w:rsidRDefault="00C47300" w:rsidP="008E7733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- не оставлять нож в положении режущей кромкой вверх; </w:t>
            </w:r>
          </w:p>
          <w:p w14:paraId="33346B49" w14:textId="77777777" w:rsidR="00C47300" w:rsidRDefault="00C47300" w:rsidP="008E7733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- не оставлять нож вколотым в продукты или между ними;</w:t>
            </w:r>
          </w:p>
          <w:p w14:paraId="7D049041" w14:textId="77777777" w:rsidR="00C47300" w:rsidRDefault="00C47300" w:rsidP="008E7733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- не пытаться поймать падающий нож; </w:t>
            </w:r>
          </w:p>
          <w:p w14:paraId="331F0B6B" w14:textId="77777777" w:rsidR="00C47300" w:rsidRDefault="00C47300" w:rsidP="008E7733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- не использовать поварские ножи не по назначению;</w:t>
            </w:r>
          </w:p>
          <w:p w14:paraId="4905E0D0" w14:textId="77777777" w:rsidR="00C47300" w:rsidRDefault="00C47300" w:rsidP="008E7733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- мыть нож после каждого применения.</w:t>
            </w:r>
          </w:p>
        </w:tc>
      </w:tr>
    </w:tbl>
    <w:p w14:paraId="7025012F" w14:textId="77777777" w:rsidR="00C47300" w:rsidRDefault="00A8114D" w:rsidP="00C47300">
      <w:pPr>
        <w:spacing w:before="120" w:after="120"/>
        <w:ind w:firstLine="709"/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C47300">
        <w:rPr>
          <w:rFonts w:cs="Times New Roman"/>
          <w:sz w:val="28"/>
          <w:szCs w:val="28"/>
        </w:rPr>
        <w:t>При выполнении конкурсных заданий и уборке рабочих мест:</w:t>
      </w:r>
    </w:p>
    <w:p w14:paraId="56AB50D3" w14:textId="77777777" w:rsidR="00C47300" w:rsidRDefault="00C47300" w:rsidP="00C47300">
      <w:pPr>
        <w:spacing w:before="120" w:after="12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необходимо быть внимательным, не отвлекаться посторонними разговорами и делами, не отвлекать других конкурсантов;</w:t>
      </w:r>
    </w:p>
    <w:p w14:paraId="05488619" w14:textId="77777777" w:rsidR="00C47300" w:rsidRDefault="00C47300" w:rsidP="00C47300">
      <w:pPr>
        <w:spacing w:before="120" w:after="12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соблюдать настоящую инструкцию;</w:t>
      </w:r>
    </w:p>
    <w:p w14:paraId="4A4D1F95" w14:textId="3E524B32" w:rsidR="00C47300" w:rsidRDefault="00C47300" w:rsidP="00C47300">
      <w:pPr>
        <w:spacing w:before="120" w:after="12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соблюдать правила эксплуатации оборудования, механизмов </w:t>
      </w:r>
      <w:r w:rsidR="00FD77E8">
        <w:rPr>
          <w:rFonts w:cs="Times New Roman"/>
          <w:sz w:val="28"/>
          <w:szCs w:val="28"/>
        </w:rPr>
        <w:br/>
      </w:r>
      <w:r>
        <w:rPr>
          <w:rFonts w:cs="Times New Roman"/>
          <w:sz w:val="28"/>
          <w:szCs w:val="28"/>
        </w:rPr>
        <w:t>и инструментов, не подвергать их механическим ударам, не допускать падений;</w:t>
      </w:r>
    </w:p>
    <w:p w14:paraId="0BC1814E" w14:textId="77777777" w:rsidR="00C47300" w:rsidRDefault="00C47300" w:rsidP="00C47300">
      <w:pPr>
        <w:spacing w:before="120" w:after="12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поддерживать порядок и чистоту на рабочем месте;</w:t>
      </w:r>
    </w:p>
    <w:p w14:paraId="198A4F93" w14:textId="77777777" w:rsidR="00C47300" w:rsidRDefault="00C47300" w:rsidP="00C47300">
      <w:pPr>
        <w:spacing w:before="120" w:after="12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- рабочий инструмент располагать таким образом, чтобы исключалась возможность его скатывания и падения;</w:t>
      </w:r>
    </w:p>
    <w:p w14:paraId="352CB64F" w14:textId="6A1B83C1" w:rsidR="001A206B" w:rsidRDefault="00C47300" w:rsidP="00C473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cs="Times New Roman"/>
          <w:sz w:val="28"/>
          <w:szCs w:val="28"/>
        </w:rPr>
        <w:t>- выполнять конкурсные задания только исправным инструментом;</w:t>
      </w:r>
    </w:p>
    <w:p w14:paraId="0F5AD18A" w14:textId="779FAF44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5.3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C47300">
        <w:rPr>
          <w:rFonts w:cs="Times New Roman"/>
          <w:sz w:val="28"/>
          <w:szCs w:val="28"/>
        </w:rPr>
        <w:t>При неисправности инструмента и оборудования – прекратить выполнение конкурсного задания и сообщить об этом Эксперту, а в его отсутствие заместителю главного Эксперта.</w:t>
      </w:r>
    </w:p>
    <w:p w14:paraId="29214EA7" w14:textId="77777777" w:rsidR="00A23CC9" w:rsidRDefault="00A23CC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749324D9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ascii="Cambria" w:eastAsia="Cambria" w:hAnsi="Cambria" w:cs="Cambria"/>
          <w:b/>
          <w:color w:val="000000"/>
          <w:sz w:val="28"/>
          <w:szCs w:val="28"/>
        </w:rPr>
      </w:pPr>
      <w:bookmarkStart w:id="8" w:name="_heading=h.1t3h5sf"/>
      <w:bookmarkEnd w:id="8"/>
      <w:r>
        <w:rPr>
          <w:rFonts w:ascii="Cambria" w:eastAsia="Cambria" w:hAnsi="Cambria" w:cs="Cambria"/>
          <w:b/>
          <w:color w:val="000000"/>
          <w:sz w:val="28"/>
          <w:szCs w:val="28"/>
        </w:rPr>
        <w:t xml:space="preserve">6. Требования охраны </w:t>
      </w:r>
      <w:r w:rsidR="00195C80">
        <w:rPr>
          <w:rFonts w:ascii="Cambria" w:eastAsia="Cambria" w:hAnsi="Cambria" w:cs="Cambria"/>
          <w:b/>
          <w:color w:val="000000"/>
          <w:sz w:val="28"/>
          <w:szCs w:val="28"/>
        </w:rPr>
        <w:t xml:space="preserve">труда </w:t>
      </w:r>
      <w:r>
        <w:rPr>
          <w:rFonts w:ascii="Cambria" w:eastAsia="Cambria" w:hAnsi="Cambria" w:cs="Cambria"/>
          <w:b/>
          <w:color w:val="000000"/>
          <w:sz w:val="28"/>
          <w:szCs w:val="28"/>
        </w:rPr>
        <w:t>в аварийных ситуациях</w:t>
      </w:r>
    </w:p>
    <w:p w14:paraId="4BF99C68" w14:textId="761B9175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возникновении аварий и ситуаций, которые могут привести </w:t>
      </w:r>
      <w:r w:rsidR="00FD77E8">
        <w:rPr>
          <w:rFonts w:eastAsia="Times New Roman" w:cs="Times New Roman"/>
          <w:color w:val="000000"/>
          <w:sz w:val="28"/>
          <w:szCs w:val="28"/>
        </w:rPr>
        <w:br/>
      </w:r>
      <w:r>
        <w:rPr>
          <w:rFonts w:eastAsia="Times New Roman" w:cs="Times New Roman"/>
          <w:color w:val="000000"/>
          <w:sz w:val="28"/>
          <w:szCs w:val="28"/>
        </w:rPr>
        <w:t>к авариям и несчастным случаям, необходимо:</w:t>
      </w:r>
    </w:p>
    <w:p w14:paraId="41F21A1F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Немедленно прекратить работы и известить главного эксперта.</w:t>
      </w:r>
    </w:p>
    <w:p w14:paraId="7FE0F704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Под руководством технического эксперта оперативно принять меры по устранению причин аварий или ситуаций, которые могут привести к авариям или несчастным случаям.</w:t>
      </w:r>
    </w:p>
    <w:p w14:paraId="747159E6" w14:textId="3ECAE1D2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обнаружении в процессе работы </w:t>
      </w:r>
      <w:r w:rsidR="00F66017">
        <w:rPr>
          <w:rFonts w:eastAsia="Times New Roman" w:cs="Times New Roman"/>
          <w:color w:val="000000"/>
          <w:sz w:val="28"/>
          <w:szCs w:val="28"/>
        </w:rPr>
        <w:t xml:space="preserve">возгораний </w:t>
      </w:r>
      <w:r>
        <w:rPr>
          <w:rFonts w:eastAsia="Times New Roman" w:cs="Times New Roman"/>
          <w:color w:val="000000"/>
          <w:sz w:val="28"/>
          <w:szCs w:val="28"/>
        </w:rPr>
        <w:t>необходимо:</w:t>
      </w:r>
    </w:p>
    <w:p w14:paraId="29615DED" w14:textId="77777777" w:rsidR="00C47300" w:rsidRDefault="00C47300" w:rsidP="00C47300">
      <w:pPr>
        <w:spacing w:before="120" w:after="12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оповестить Главного эксперта и экспертов. При последующем развитии событий следует руководствоваться указаниями Главного эксперта или эксперта, заменяющего его. </w:t>
      </w:r>
    </w:p>
    <w:p w14:paraId="4638298F" w14:textId="6EE92034" w:rsidR="00C47300" w:rsidRDefault="00C47300" w:rsidP="00C47300">
      <w:pPr>
        <w:spacing w:before="120" w:after="12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приложить усилия для исключения состояния страха и паники.</w:t>
      </w:r>
    </w:p>
    <w:p w14:paraId="3B92B9BA" w14:textId="2B7EF918" w:rsidR="001A206B" w:rsidRPr="00C47300" w:rsidRDefault="00C47300" w:rsidP="00C473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cs="Times New Roman"/>
          <w:sz w:val="28"/>
          <w:szCs w:val="28"/>
        </w:rPr>
        <w:t>- п</w:t>
      </w:r>
      <w:r w:rsidRPr="00C47300">
        <w:rPr>
          <w:rFonts w:cs="Times New Roman"/>
          <w:sz w:val="28"/>
          <w:szCs w:val="28"/>
        </w:rPr>
        <w:t>ри наступлении признаков удушья лечь на пол и как можно быстрее ползти в сторону эвакуационного выхода</w:t>
      </w:r>
    </w:p>
    <w:p w14:paraId="06EBE113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6.3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несчастном случае необходимо оказать пострадавшему первую помощь, при необходимости вызвать скорую медицинскую помощь по телефону 103 или 112 и сообщить о происшествии главному эксперту. </w:t>
      </w:r>
    </w:p>
    <w:p w14:paraId="22265AD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6.5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 случае возникновения пожара:</w:t>
      </w:r>
    </w:p>
    <w:p w14:paraId="3477A1C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6.5.1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Оповестить всех участников </w:t>
      </w:r>
      <w:r w:rsidR="00584FB3">
        <w:rPr>
          <w:rFonts w:eastAsia="Times New Roman" w:cs="Times New Roman"/>
          <w:color w:val="000000"/>
          <w:sz w:val="28"/>
          <w:szCs w:val="28"/>
        </w:rPr>
        <w:t>Финала</w:t>
      </w:r>
      <w:r>
        <w:rPr>
          <w:rFonts w:eastAsia="Times New Roman" w:cs="Times New Roman"/>
          <w:color w:val="000000"/>
          <w:sz w:val="28"/>
          <w:szCs w:val="28"/>
        </w:rPr>
        <w:t>, находящихся в производственном помещении и принять меры к тушению очага пожара. Горящие части электроустановок и электропроводку, находящиеся под напряжением, тушить углекислотным огнетушителем.</w:t>
      </w:r>
    </w:p>
    <w:p w14:paraId="6C86278E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6.5.2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Принять меры к вызову на место пожара непосредственного руководителя или других должностных лиц.</w:t>
      </w:r>
    </w:p>
    <w:p w14:paraId="71A871BD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6.6</w:t>
      </w:r>
      <w:r w:rsidR="00584FB3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обнаружении взрывоопасного или подозрительного предмета нельзя подходить к нему близко, необходимо предупредить о возможной опасности главного эксперта или других должностных лиц.</w:t>
      </w:r>
    </w:p>
    <w:p w14:paraId="662042F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9" w:name="_heading=h.4d34og8"/>
      <w:bookmarkEnd w:id="9"/>
    </w:p>
    <w:p w14:paraId="7EB4E4F3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color w:val="000000"/>
          <w:sz w:val="28"/>
          <w:szCs w:val="28"/>
        </w:rPr>
        <w:t>7. Требования охраны труда по окончании работы</w:t>
      </w:r>
    </w:p>
    <w:p w14:paraId="7CC0307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7.1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После окончания работ каждый конкурсант обязан:</w:t>
      </w:r>
    </w:p>
    <w:p w14:paraId="3A0F7FE7" w14:textId="7372E4E1" w:rsidR="00C47300" w:rsidRDefault="00C47300" w:rsidP="00C47300">
      <w:pPr>
        <w:spacing w:before="120" w:after="12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7.1.1. Привести в порядок рабочее место. </w:t>
      </w:r>
    </w:p>
    <w:p w14:paraId="7FAA822D" w14:textId="719E95E1" w:rsidR="00C47300" w:rsidRDefault="00C47300" w:rsidP="00C47300">
      <w:pPr>
        <w:spacing w:before="120" w:after="12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7.1.2. Убрать средства индивидуальной защиты в отведенное для хранений место.</w:t>
      </w:r>
    </w:p>
    <w:p w14:paraId="4B510091" w14:textId="2205D989" w:rsidR="00C47300" w:rsidRDefault="00C47300" w:rsidP="00C47300">
      <w:pPr>
        <w:spacing w:before="120" w:after="12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7.1.3. Отключить инструмент и оборудование от сети.</w:t>
      </w:r>
    </w:p>
    <w:p w14:paraId="7D8F9D34" w14:textId="6803B570" w:rsidR="00C47300" w:rsidRDefault="00C47300" w:rsidP="00C47300">
      <w:pPr>
        <w:spacing w:before="120" w:after="12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7.1.4. Инструмент убрать в специально предназначенное для хранений место.</w:t>
      </w:r>
    </w:p>
    <w:p w14:paraId="74103E89" w14:textId="4C4EBF60" w:rsidR="001A206B" w:rsidRPr="00C47300" w:rsidRDefault="00C47300" w:rsidP="00C47300">
      <w:pPr>
        <w:spacing w:before="120" w:after="12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7.1.5. Сообщить эксперту о выявленных во время выполнения конкурсных заданий неполадках и неисправностях оборудования и инструмента, и других факторах, влияющих на безопасность выполнения конкурсного задания.</w:t>
      </w:r>
    </w:p>
    <w:sectPr w:rsidR="001A206B" w:rsidRPr="00C47300">
      <w:footerReference w:type="default" r:id="rId10"/>
      <w:footerReference w:type="first" r:id="rId11"/>
      <w:pgSz w:w="11906" w:h="16838"/>
      <w:pgMar w:top="851" w:right="567" w:bottom="851" w:left="1418" w:header="708" w:footer="708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02340A" w14:textId="77777777" w:rsidR="00C00F15" w:rsidRDefault="00C00F15">
      <w:pPr>
        <w:spacing w:line="240" w:lineRule="auto"/>
      </w:pPr>
      <w:r>
        <w:separator/>
      </w:r>
    </w:p>
  </w:endnote>
  <w:endnote w:type="continuationSeparator" w:id="0">
    <w:p w14:paraId="772C505B" w14:textId="77777777" w:rsidR="00C00F15" w:rsidRDefault="00C00F1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F29822" w14:textId="251F2FD7" w:rsidR="001A206B" w:rsidRDefault="00A8114D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jc w:val="right"/>
      <w:rPr>
        <w:rFonts w:ascii="Calibri" w:hAnsi="Calibri"/>
        <w:color w:val="000000"/>
        <w:sz w:val="22"/>
        <w:szCs w:val="22"/>
      </w:rPr>
    </w:pPr>
    <w:r>
      <w:rPr>
        <w:rFonts w:ascii="Calibri" w:hAnsi="Calibri"/>
        <w:color w:val="000000"/>
        <w:sz w:val="22"/>
        <w:szCs w:val="22"/>
      </w:rPr>
      <w:fldChar w:fldCharType="begin"/>
    </w:r>
    <w:r>
      <w:rPr>
        <w:rFonts w:ascii="Calibri" w:hAnsi="Calibri"/>
        <w:color w:val="000000"/>
        <w:sz w:val="22"/>
        <w:szCs w:val="22"/>
      </w:rPr>
      <w:instrText>PAGE</w:instrText>
    </w:r>
    <w:r>
      <w:rPr>
        <w:rFonts w:ascii="Calibri" w:hAnsi="Calibri"/>
        <w:color w:val="000000"/>
        <w:sz w:val="22"/>
        <w:szCs w:val="22"/>
      </w:rPr>
      <w:fldChar w:fldCharType="separate"/>
    </w:r>
    <w:r w:rsidR="00FF3DDE">
      <w:rPr>
        <w:rFonts w:ascii="Calibri" w:hAnsi="Calibri"/>
        <w:noProof/>
        <w:color w:val="000000"/>
        <w:sz w:val="22"/>
        <w:szCs w:val="22"/>
      </w:rPr>
      <w:t>13</w:t>
    </w:r>
    <w:r>
      <w:rPr>
        <w:rFonts w:ascii="Calibri" w:hAnsi="Calibri"/>
        <w:color w:val="000000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02824A" w14:textId="77777777" w:rsidR="001A206B" w:rsidRDefault="001A206B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rPr>
        <w:rFonts w:ascii="Calibri" w:hAnsi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F1880F" w14:textId="77777777" w:rsidR="00C00F15" w:rsidRDefault="00C00F15">
      <w:pPr>
        <w:spacing w:line="240" w:lineRule="auto"/>
      </w:pPr>
      <w:r>
        <w:separator/>
      </w:r>
    </w:p>
  </w:footnote>
  <w:footnote w:type="continuationSeparator" w:id="0">
    <w:p w14:paraId="3BAC58B2" w14:textId="77777777" w:rsidR="00C00F15" w:rsidRDefault="00C00F15">
      <w:pPr>
        <w:spacing w:line="240" w:lineRule="auto"/>
      </w:pPr>
      <w:r>
        <w:continuationSeparator/>
      </w:r>
    </w:p>
  </w:footnote>
  <w:footnote w:id="1">
    <w:p w14:paraId="15142BA9" w14:textId="1490DB64" w:rsidR="00A017B7" w:rsidRDefault="00A017B7">
      <w:pPr>
        <w:pStyle w:val="af"/>
      </w:pPr>
      <w:r>
        <w:rPr>
          <w:rStyle w:val="af0"/>
        </w:rPr>
        <w:footnoteRef/>
      </w:r>
      <w:r>
        <w:t xml:space="preserve"> Для возрастной категории от 14 до 16 лет эксплуатация </w:t>
      </w:r>
      <w:proofErr w:type="spellStart"/>
      <w:r w:rsidR="00BC3706">
        <w:t>р</w:t>
      </w:r>
      <w:r>
        <w:t>остера</w:t>
      </w:r>
      <w:proofErr w:type="spellEnd"/>
      <w:r>
        <w:t xml:space="preserve"> разрешено только под </w:t>
      </w:r>
      <w:r w:rsidRPr="00A017B7">
        <w:t>наблюдением эксперта или назначенного ответственного лица старше 18 лет</w:t>
      </w:r>
      <w:r>
        <w:t>.</w:t>
      </w:r>
    </w:p>
  </w:footnote>
  <w:footnote w:id="2">
    <w:p w14:paraId="176CBB82" w14:textId="0B9C8227" w:rsidR="00A017B7" w:rsidRDefault="00A017B7">
      <w:pPr>
        <w:pStyle w:val="af"/>
      </w:pPr>
      <w:r>
        <w:rPr>
          <w:rStyle w:val="af0"/>
        </w:rPr>
        <w:footnoteRef/>
      </w:r>
      <w:r>
        <w:t xml:space="preserve"> Для возрастной категории от 14 до 16 лет эксплуатация </w:t>
      </w:r>
      <w:proofErr w:type="spellStart"/>
      <w:r w:rsidR="00BC3706">
        <w:t>к</w:t>
      </w:r>
      <w:r>
        <w:t>офемашины</w:t>
      </w:r>
      <w:proofErr w:type="spellEnd"/>
      <w:r>
        <w:t xml:space="preserve"> профессиональной разрешено только под </w:t>
      </w:r>
      <w:r w:rsidRPr="00A017B7">
        <w:t>наблюдением эксперта или назначенного ответственного лица старше 18 лет</w:t>
      </w:r>
      <w:r>
        <w:t>.</w:t>
      </w:r>
    </w:p>
  </w:footnote>
  <w:footnote w:id="3">
    <w:p w14:paraId="2D05E3D9" w14:textId="6FF72808" w:rsidR="00A017B7" w:rsidRDefault="00A017B7">
      <w:pPr>
        <w:pStyle w:val="af"/>
      </w:pPr>
      <w:r>
        <w:rPr>
          <w:rStyle w:val="af0"/>
        </w:rPr>
        <w:footnoteRef/>
      </w:r>
      <w:r>
        <w:t xml:space="preserve"> Для возрастной категории от 14 до 16 лет эксплуатация </w:t>
      </w:r>
      <w:r w:rsidR="00BC3706">
        <w:rPr>
          <w:rFonts w:eastAsia="Times New Roman" w:cs="Times New Roman"/>
        </w:rPr>
        <w:t>а</w:t>
      </w:r>
      <w:r>
        <w:rPr>
          <w:rFonts w:eastAsia="Times New Roman" w:cs="Times New Roman"/>
        </w:rPr>
        <w:t>ппарат</w:t>
      </w:r>
      <w:r w:rsidR="00FF3DDE">
        <w:rPr>
          <w:rFonts w:eastAsia="Times New Roman" w:cs="Times New Roman"/>
        </w:rPr>
        <w:t>а</w:t>
      </w:r>
      <w:r>
        <w:rPr>
          <w:rFonts w:eastAsia="Times New Roman" w:cs="Times New Roman"/>
        </w:rPr>
        <w:t xml:space="preserve"> для кофе на песке</w:t>
      </w:r>
      <w:r>
        <w:t xml:space="preserve"> разрешено только под </w:t>
      </w:r>
      <w:r w:rsidRPr="00A017B7">
        <w:t>наблюдением эксперта или назначенного ответственного лица старше 18 лет</w:t>
      </w:r>
      <w:r>
        <w:t>.</w:t>
      </w:r>
    </w:p>
  </w:footnote>
  <w:footnote w:id="4">
    <w:p w14:paraId="7827FB72" w14:textId="5113A054" w:rsidR="00A017B7" w:rsidRDefault="00A017B7">
      <w:pPr>
        <w:pStyle w:val="af"/>
      </w:pPr>
      <w:r>
        <w:rPr>
          <w:rStyle w:val="af0"/>
        </w:rPr>
        <w:footnoteRef/>
      </w:r>
      <w:r>
        <w:t xml:space="preserve"> Для возрастной категории от 14 до 16 лет эксплуатация </w:t>
      </w:r>
      <w:proofErr w:type="spellStart"/>
      <w:r w:rsidR="00BC3706">
        <w:t>р</w:t>
      </w:r>
      <w:r>
        <w:t>остера</w:t>
      </w:r>
      <w:proofErr w:type="spellEnd"/>
      <w:r>
        <w:t xml:space="preserve"> разрешено только под </w:t>
      </w:r>
      <w:r w:rsidRPr="00A017B7">
        <w:t>наблюдением эксперта или назначенного ответственного лица старше 18 лет</w:t>
      </w:r>
      <w:r>
        <w:t>.</w:t>
      </w:r>
    </w:p>
  </w:footnote>
  <w:footnote w:id="5">
    <w:p w14:paraId="602AF156" w14:textId="3E23423F" w:rsidR="00A017B7" w:rsidRDefault="00A017B7">
      <w:pPr>
        <w:pStyle w:val="af"/>
      </w:pPr>
      <w:r>
        <w:rPr>
          <w:rStyle w:val="af0"/>
        </w:rPr>
        <w:footnoteRef/>
      </w:r>
      <w:r>
        <w:t xml:space="preserve"> Для возрастной категории от 14 до 16 лет эксплуатация </w:t>
      </w:r>
      <w:proofErr w:type="spellStart"/>
      <w:r w:rsidR="00BC3706">
        <w:t>к</w:t>
      </w:r>
      <w:r>
        <w:t>офемашины</w:t>
      </w:r>
      <w:proofErr w:type="spellEnd"/>
      <w:r>
        <w:t xml:space="preserve"> профессиональной разрешено только под </w:t>
      </w:r>
      <w:r w:rsidRPr="00A017B7">
        <w:t>наблюдением эксперта или назначенного ответственного лица старше 18 лет</w:t>
      </w:r>
      <w:r>
        <w:t>.</w:t>
      </w:r>
    </w:p>
  </w:footnote>
  <w:footnote w:id="6">
    <w:p w14:paraId="309A0D2C" w14:textId="77C7B5B6" w:rsidR="00A017B7" w:rsidRDefault="00A017B7">
      <w:pPr>
        <w:pStyle w:val="af"/>
      </w:pPr>
      <w:r>
        <w:rPr>
          <w:rStyle w:val="af0"/>
        </w:rPr>
        <w:footnoteRef/>
      </w:r>
      <w:r>
        <w:t xml:space="preserve"> Для возрастной категории от 14 до 16 лет эксплуатация </w:t>
      </w:r>
      <w:r w:rsidR="00BC3706">
        <w:rPr>
          <w:rFonts w:eastAsia="Times New Roman" w:cs="Times New Roman"/>
        </w:rPr>
        <w:t>а</w:t>
      </w:r>
      <w:r>
        <w:rPr>
          <w:rFonts w:eastAsia="Times New Roman" w:cs="Times New Roman"/>
        </w:rPr>
        <w:t>ппарат</w:t>
      </w:r>
      <w:r w:rsidR="00FF3DDE">
        <w:rPr>
          <w:rFonts w:eastAsia="Times New Roman" w:cs="Times New Roman"/>
        </w:rPr>
        <w:t>а</w:t>
      </w:r>
      <w:r>
        <w:rPr>
          <w:rFonts w:eastAsia="Times New Roman" w:cs="Times New Roman"/>
        </w:rPr>
        <w:t xml:space="preserve"> для кофе на песке</w:t>
      </w:r>
      <w:r>
        <w:t xml:space="preserve"> разрешено только </w:t>
      </w:r>
      <w:bookmarkStart w:id="7" w:name="_GoBack"/>
      <w:r>
        <w:t xml:space="preserve">под </w:t>
      </w:r>
      <w:r w:rsidRPr="00A017B7">
        <w:t>наблюдением эксперта или назначенного ответственного лица старше 18 лет</w:t>
      </w:r>
      <w:bookmarkEnd w:id="7"/>
      <w: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295D23"/>
    <w:multiLevelType w:val="hybridMultilevel"/>
    <w:tmpl w:val="839EDB6E"/>
    <w:lvl w:ilvl="0" w:tplc="AD6A34DA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D4AF1B6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7A56C2F8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2384EAC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4F76F8B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0C3CD5F0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14E0F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B2201722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3844B6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0FC64CED"/>
    <w:multiLevelType w:val="hybridMultilevel"/>
    <w:tmpl w:val="B792E400"/>
    <w:lvl w:ilvl="0" w:tplc="8CEE2B1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94AD142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4780684E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E0ACB95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B508670A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411C1B1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E580166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642DEA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E81AC91C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>
    <w:nsid w:val="1E403057"/>
    <w:multiLevelType w:val="hybridMultilevel"/>
    <w:tmpl w:val="4A6EF178"/>
    <w:lvl w:ilvl="0" w:tplc="1FEE3A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E09D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A466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E0A5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4A57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AAC7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F25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8207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7C0B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960455"/>
    <w:multiLevelType w:val="hybridMultilevel"/>
    <w:tmpl w:val="D2523E20"/>
    <w:lvl w:ilvl="0" w:tplc="DE08908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B42390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33EB3A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5FCB33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1D640B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E44CF0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AAAB5E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DEC664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9CC25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C320F6A"/>
    <w:multiLevelType w:val="hybridMultilevel"/>
    <w:tmpl w:val="F1586B8A"/>
    <w:lvl w:ilvl="0" w:tplc="072C6B46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4EE858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2940E48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5DFCF984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DF626FC8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BEFC3B3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FAE4AD10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D348EAC6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6DDACD9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>
    <w:nsid w:val="3FFE45C9"/>
    <w:multiLevelType w:val="hybridMultilevel"/>
    <w:tmpl w:val="FD80A276"/>
    <w:lvl w:ilvl="0" w:tplc="04D8313C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58CE695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35BCC60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64ACAEB6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13948E7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AA0AD70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68060DEA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0BC4E2AA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532E91A6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>
    <w:nsid w:val="5ECD393B"/>
    <w:multiLevelType w:val="hybridMultilevel"/>
    <w:tmpl w:val="78803012"/>
    <w:lvl w:ilvl="0" w:tplc="A0AA26F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4750470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E26C0BC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FF6802E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CA4E875C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54DCFA7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7E6C618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898AFB4C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18B66A90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>
    <w:nsid w:val="60503387"/>
    <w:multiLevelType w:val="hybridMultilevel"/>
    <w:tmpl w:val="E40C2F40"/>
    <w:lvl w:ilvl="0" w:tplc="188C388E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7F0A90C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BBACBD6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70F8633A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0A42C51E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9BC2D768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4120F14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7CB2334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05667ABE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>
    <w:nsid w:val="71FC279D"/>
    <w:multiLevelType w:val="hybridMultilevel"/>
    <w:tmpl w:val="B82AAF5C"/>
    <w:lvl w:ilvl="0" w:tplc="E58A6AB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3F7E2DC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66E958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B85C4C58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37424D5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60AE693E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28FD1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4167B1E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6F8C46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8"/>
  </w:num>
  <w:num w:numId="2">
    <w:abstractNumId w:val="4"/>
  </w:num>
  <w:num w:numId="3">
    <w:abstractNumId w:val="5"/>
  </w:num>
  <w:num w:numId="4">
    <w:abstractNumId w:val="6"/>
  </w:num>
  <w:num w:numId="5">
    <w:abstractNumId w:val="7"/>
  </w:num>
  <w:num w:numId="6">
    <w:abstractNumId w:val="0"/>
  </w:num>
  <w:num w:numId="7">
    <w:abstractNumId w:val="1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06B"/>
    <w:rsid w:val="00004270"/>
    <w:rsid w:val="000F7EA1"/>
    <w:rsid w:val="00195C80"/>
    <w:rsid w:val="001A206B"/>
    <w:rsid w:val="00325995"/>
    <w:rsid w:val="00496422"/>
    <w:rsid w:val="00584FB3"/>
    <w:rsid w:val="00593312"/>
    <w:rsid w:val="00827D69"/>
    <w:rsid w:val="009269AB"/>
    <w:rsid w:val="00940A53"/>
    <w:rsid w:val="00A017B7"/>
    <w:rsid w:val="00A23CC9"/>
    <w:rsid w:val="00A7162A"/>
    <w:rsid w:val="00A8114D"/>
    <w:rsid w:val="00B34258"/>
    <w:rsid w:val="00B366B4"/>
    <w:rsid w:val="00B44781"/>
    <w:rsid w:val="00BC3706"/>
    <w:rsid w:val="00C00F15"/>
    <w:rsid w:val="00C47300"/>
    <w:rsid w:val="00E94ABA"/>
    <w:rsid w:val="00F011EE"/>
    <w:rsid w:val="00F66017"/>
    <w:rsid w:val="00FD77E8"/>
    <w:rsid w:val="00FF3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D8BE5"/>
  <w15:docId w15:val="{707BD911-8F3D-446E-8E61-CB0194882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paragraph" w:styleId="1">
    <w:name w:val="heading 1"/>
    <w:basedOn w:val="a"/>
    <w:next w:val="a"/>
    <w:link w:val="11"/>
    <w:hidden/>
    <w:qFormat/>
    <w:pPr>
      <w:keepNext/>
      <w:keepLines/>
      <w:spacing w:before="480" w:line="276" w:lineRule="auto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1"/>
    <w:hidden/>
    <w:qFormat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character" w:customStyle="1" w:styleId="a4">
    <w:name w:val="Название Знак"/>
    <w:link w:val="a5"/>
    <w:uiPriority w:val="10"/>
    <w:rPr>
      <w:sz w:val="48"/>
      <w:szCs w:val="48"/>
    </w:rPr>
  </w:style>
  <w:style w:type="character" w:customStyle="1" w:styleId="a6">
    <w:name w:val="Подзаголовок Знак"/>
    <w:link w:val="a7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10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10">
    <w:name w:val="Верхний колонтитул Знак1"/>
    <w:link w:val="aa"/>
    <w:uiPriority w:val="99"/>
  </w:style>
  <w:style w:type="paragraph" w:styleId="ab">
    <w:name w:val="footer"/>
    <w:basedOn w:val="a"/>
    <w:link w:val="12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FooterChar">
    <w:name w:val="Footer Char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2">
    <w:name w:val="Нижний колонтитул Знак1"/>
    <w:link w:val="ab"/>
    <w:uiPriority w:val="99"/>
  </w:style>
  <w:style w:type="table" w:styleId="ad">
    <w:name w:val="Table Grid"/>
    <w:basedOn w:val="a1"/>
    <w:hidden/>
    <w:qFormat/>
    <w:pPr>
      <w:spacing w:line="1" w:lineRule="atLeast"/>
      <w:outlineLvl w:val="0"/>
    </w:pPr>
    <w:rPr>
      <w:position w:val="-1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3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hidden/>
    <w:uiPriority w:val="99"/>
    <w:qFormat/>
    <w:rPr>
      <w:color w:val="0000FF"/>
      <w:position w:val="-1"/>
      <w:u w:val="single"/>
      <w:vertAlign w:val="baseline"/>
    </w:rPr>
  </w:style>
  <w:style w:type="paragraph" w:styleId="af">
    <w:name w:val="footnote text"/>
    <w:basedOn w:val="a"/>
    <w:link w:val="14"/>
    <w:hidden/>
    <w:qFormat/>
    <w:rPr>
      <w:sz w:val="20"/>
      <w:szCs w:val="20"/>
    </w:rPr>
  </w:style>
  <w:style w:type="character" w:customStyle="1" w:styleId="14">
    <w:name w:val="Текст сноски Знак1"/>
    <w:link w:val="af"/>
    <w:uiPriority w:val="99"/>
    <w:rPr>
      <w:sz w:val="18"/>
    </w:rPr>
  </w:style>
  <w:style w:type="character" w:styleId="af0">
    <w:name w:val="footnote reference"/>
    <w:hidden/>
    <w:qFormat/>
    <w:rPr>
      <w:position w:val="-1"/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15">
    <w:name w:val="toc 1"/>
    <w:basedOn w:val="a"/>
    <w:next w:val="a"/>
    <w:hidden/>
    <w:uiPriority w:val="39"/>
    <w:qFormat/>
  </w:style>
  <w:style w:type="paragraph" w:styleId="24">
    <w:name w:val="toc 2"/>
    <w:basedOn w:val="a"/>
    <w:next w:val="a"/>
    <w:hidden/>
    <w:uiPriority w:val="39"/>
    <w:qFormat/>
    <w:pPr>
      <w:ind w:left="24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basedOn w:val="1"/>
    <w:next w:val="a"/>
    <w:hidden/>
    <w:qFormat/>
    <w:pPr>
      <w:outlineLvl w:val="9"/>
    </w:pPr>
    <w:rPr>
      <w:rFonts w:eastAsia="Times New Roman" w:cs="Times New Roman"/>
    </w:rPr>
  </w:style>
  <w:style w:type="paragraph" w:styleId="af5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pPr>
      <w:keepNext/>
      <w:keepLines/>
      <w:spacing w:before="480" w:after="120"/>
    </w:pPr>
    <w:rPr>
      <w:b/>
      <w:sz w:val="72"/>
      <w:szCs w:val="72"/>
    </w:rPr>
  </w:style>
  <w:style w:type="paragraph" w:styleId="af6">
    <w:name w:val="List Paragraph"/>
    <w:basedOn w:val="a"/>
    <w:hidden/>
    <w:qFormat/>
    <w:pPr>
      <w:ind w:left="720"/>
    </w:pPr>
  </w:style>
  <w:style w:type="paragraph" w:styleId="af7">
    <w:name w:val="Balloon Text"/>
    <w:basedOn w:val="a"/>
    <w:hidden/>
    <w:qFormat/>
    <w:rPr>
      <w:rFonts w:ascii="Tahoma" w:hAnsi="Tahoma"/>
      <w:sz w:val="16"/>
      <w:szCs w:val="16"/>
    </w:rPr>
  </w:style>
  <w:style w:type="character" w:customStyle="1" w:styleId="af8">
    <w:name w:val="Текст выноски Знак"/>
    <w:hidden/>
    <w:qFormat/>
    <w:rPr>
      <w:rFonts w:ascii="Tahoma" w:hAnsi="Tahoma" w:cs="Tahoma"/>
      <w:position w:val="-1"/>
      <w:sz w:val="16"/>
      <w:szCs w:val="16"/>
      <w:vertAlign w:val="baseline"/>
      <w:lang w:eastAsia="ru-RU"/>
    </w:rPr>
  </w:style>
  <w:style w:type="paragraph" w:customStyle="1" w:styleId="otekstj">
    <w:name w:val="otekstj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hidden/>
    <w:qFormat/>
    <w:rPr>
      <w:position w:val="-1"/>
      <w:vertAlign w:val="baseline"/>
    </w:rPr>
  </w:style>
  <w:style w:type="character" w:customStyle="1" w:styleId="af9">
    <w:name w:val="Верх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afa">
    <w:name w:val="Ниж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16">
    <w:name w:val="Заголовок 1 Знак"/>
    <w:hidden/>
    <w:qFormat/>
    <w:rPr>
      <w:rFonts w:ascii="Cambria" w:hAnsi="Cambria"/>
      <w:b/>
      <w:bCs/>
      <w:color w:val="365F91"/>
      <w:position w:val="-1"/>
      <w:sz w:val="28"/>
      <w:szCs w:val="28"/>
      <w:vertAlign w:val="baseline"/>
      <w:lang w:val="ru-RU" w:eastAsia="ru-RU" w:bidi="ar-SA"/>
    </w:rPr>
  </w:style>
  <w:style w:type="character" w:customStyle="1" w:styleId="25">
    <w:name w:val="Заголовок 2 Знак"/>
    <w:hidden/>
    <w:qFormat/>
    <w:rPr>
      <w:rFonts w:ascii="Cambria" w:eastAsia="Times New Roman" w:hAnsi="Cambria" w:cs="Times New Roman"/>
      <w:b/>
      <w:bCs/>
      <w:i/>
      <w:iCs/>
      <w:position w:val="-1"/>
      <w:sz w:val="28"/>
      <w:szCs w:val="28"/>
      <w:vertAlign w:val="baseline"/>
    </w:rPr>
  </w:style>
  <w:style w:type="paragraph" w:styleId="afb">
    <w:name w:val="Normal (Web)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table" w:customStyle="1" w:styleId="17">
    <w:name w:val="Сетка таблицы1"/>
    <w:basedOn w:val="a1"/>
    <w:next w:val="ad"/>
    <w:hidden/>
    <w:qFormat/>
    <w:pPr>
      <w:spacing w:line="1" w:lineRule="atLeast"/>
      <w:outlineLvl w:val="0"/>
    </w:pPr>
    <w:rPr>
      <w:rFonts w:cs="Times New Roman"/>
      <w:position w:val="-1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Текст сноски Знак"/>
    <w:hidden/>
    <w:qFormat/>
    <w:rPr>
      <w:rFonts w:ascii="Times New Roman" w:hAnsi="Times New Roman"/>
      <w:position w:val="-1"/>
      <w:vertAlign w:val="baseline"/>
    </w:rPr>
  </w:style>
  <w:style w:type="paragraph" w:styleId="a7">
    <w:name w:val="Subtitle"/>
    <w:basedOn w:val="a"/>
    <w:next w:val="a"/>
    <w:link w:val="a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fd">
    <w:name w:val="annotation reference"/>
    <w:basedOn w:val="a0"/>
    <w:uiPriority w:val="99"/>
    <w:semiHidden/>
    <w:unhideWhenUsed/>
    <w:rsid w:val="00A7162A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A7162A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A7162A"/>
    <w:rPr>
      <w:rFonts w:ascii="Times New Roman" w:hAnsi="Times New Roman"/>
      <w:position w:val="-1"/>
      <w:lang w:eastAsia="ru-RU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A7162A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A7162A"/>
    <w:rPr>
      <w:rFonts w:ascii="Times New Roman" w:hAnsi="Times New Roman"/>
      <w:b/>
      <w:bCs/>
      <w:position w:val="-1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C473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RqV6AUeOqS2jZndAjbhL9YEU9Q==">AMUW2mUvpkaqgSHkX5oafMg6G5c6RQP+Zv8k7aQBBjkyajydQwmxZFt38eU/zXwJebBFtNGiA32XW/M9jGb+JlKaFKquj1smIzanzcLZEz2/vgI/J//crSLwFHmEAKtqB/qml6NVYvwZyNhHQLIfdcd0kZSZo5Tk8W2ZqQ6ULKW0MgAECFND3oVFdWgTpUiBFv+LCQqtMvqFwLEWvaiVUShFpXCSEi6LUlSUqaM20pkQ38qm0ifFGfQ=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7827677-BF86-4DF2-8C10-99FAC50A0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13</Pages>
  <Words>3085</Words>
  <Characters>17586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Петровна Овчинникова</dc:creator>
  <cp:lastModifiedBy>Ланцов Роман Игоревич</cp:lastModifiedBy>
  <cp:revision>8</cp:revision>
  <dcterms:created xsi:type="dcterms:W3CDTF">2023-10-10T08:16:00Z</dcterms:created>
  <dcterms:modified xsi:type="dcterms:W3CDTF">2024-10-10T08:12:00Z</dcterms:modified>
</cp:coreProperties>
</file>