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</w:p>
    <w:p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</w:p>
    <w:p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>Специальные правила компетенции</w:t>
      </w:r>
    </w:p>
    <w:p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 xml:space="preserve"> </w:t>
      </w:r>
      <w:r w:rsidR="000F3B03">
        <w:rPr>
          <w:rFonts w:ascii="Times New Roman" w:eastAsia="Arial Unicode MS" w:hAnsi="Times New Roman" w:cs="Times New Roman"/>
          <w:sz w:val="56"/>
          <w:szCs w:val="56"/>
        </w:rPr>
        <w:t>"</w:t>
      </w:r>
      <w:r w:rsidR="000F3B03" w:rsidRPr="000F3B03">
        <w:rPr>
          <w:rFonts w:ascii="Times New Roman" w:eastAsia="Arial Unicode MS" w:hAnsi="Times New Roman" w:cs="Times New Roman"/>
          <w:sz w:val="56"/>
          <w:szCs w:val="56"/>
        </w:rPr>
        <w:t>Технологии физического развития</w:t>
      </w:r>
      <w:r w:rsidR="000F3B03">
        <w:rPr>
          <w:rFonts w:ascii="Times New Roman" w:eastAsia="Arial Unicode MS" w:hAnsi="Times New Roman" w:cs="Times New Roman"/>
          <w:sz w:val="56"/>
          <w:szCs w:val="56"/>
        </w:rPr>
        <w:t>"</w:t>
      </w:r>
      <w:r w:rsidRPr="00D774EC">
        <w:rPr>
          <w:rFonts w:ascii="Times New Roman" w:eastAsia="Arial Unicode MS" w:hAnsi="Times New Roman" w:cs="Times New Roman"/>
          <w:sz w:val="56"/>
          <w:szCs w:val="56"/>
        </w:rPr>
        <w:t xml:space="preserve"> </w:t>
      </w:r>
    </w:p>
    <w:p w:rsidR="00A75FCF" w:rsidRPr="00D774EC" w:rsidRDefault="00A75FCF" w:rsidP="00A75FCF">
      <w:pPr>
        <w:spacing w:after="0" w:line="240" w:lineRule="auto"/>
        <w:jc w:val="center"/>
        <w:rPr>
          <w:rFonts w:ascii="Times New Roman" w:eastAsia="Arial Unicode MS" w:hAnsi="Times New Roman" w:cs="Times New Roman"/>
          <w:sz w:val="56"/>
          <w:szCs w:val="56"/>
        </w:rPr>
      </w:pPr>
      <w:r w:rsidRPr="00D774EC">
        <w:rPr>
          <w:rFonts w:ascii="Times New Roman" w:eastAsia="Arial Unicode MS" w:hAnsi="Times New Roman" w:cs="Times New Roman"/>
          <w:sz w:val="56"/>
          <w:szCs w:val="56"/>
        </w:rPr>
        <w:t>для дистанционно-очного формата</w:t>
      </w:r>
    </w:p>
    <w:p w:rsidR="00327EF3" w:rsidRPr="00D774EC" w:rsidRDefault="00A75FCF" w:rsidP="00A75FCF">
      <w:pPr>
        <w:jc w:val="center"/>
        <w:rPr>
          <w:rFonts w:ascii="Times New Roman" w:hAnsi="Times New Roman" w:cs="Times New Roman"/>
        </w:rPr>
      </w:pPr>
      <w:r w:rsidRPr="00D774EC">
        <w:rPr>
          <w:rFonts w:ascii="Times New Roman" w:eastAsia="Arial Unicode MS" w:hAnsi="Times New Roman" w:cs="Times New Roman"/>
          <w:b/>
          <w:noProof/>
          <w:color w:val="FFFFFF"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7EF3" w:rsidRPr="00D774EC">
        <w:rPr>
          <w:rFonts w:ascii="Times New Roman" w:hAnsi="Times New Roman" w:cs="Times New Roman"/>
        </w:rPr>
        <w:br w:type="page"/>
      </w:r>
    </w:p>
    <w:p w:rsidR="00626186" w:rsidRDefault="004848B8" w:rsidP="00327EF3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Принципы</w:t>
      </w:r>
      <w:r w:rsidR="00327EF3" w:rsidRPr="00D774EC">
        <w:rPr>
          <w:rFonts w:ascii="Times New Roman" w:hAnsi="Times New Roman" w:cs="Times New Roman"/>
        </w:rPr>
        <w:t xml:space="preserve"> проведения </w:t>
      </w:r>
      <w:r>
        <w:rPr>
          <w:rFonts w:ascii="Times New Roman" w:hAnsi="Times New Roman" w:cs="Times New Roman"/>
        </w:rPr>
        <w:t>соревнований в дистанционно-очном формате</w:t>
      </w:r>
    </w:p>
    <w:p w:rsidR="00327EF3" w:rsidRPr="005C31BD" w:rsidRDefault="00327EF3" w:rsidP="005C31B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31BD">
        <w:rPr>
          <w:rFonts w:ascii="Times New Roman" w:hAnsi="Times New Roman" w:cs="Times New Roman"/>
        </w:rPr>
        <w:t xml:space="preserve">Соревнования проводятся в </w:t>
      </w:r>
      <w:r w:rsidR="00D659EE" w:rsidRPr="005C31BD">
        <w:rPr>
          <w:rFonts w:ascii="Times New Roman" w:hAnsi="Times New Roman" w:cs="Times New Roman"/>
        </w:rPr>
        <w:t>дистанционном</w:t>
      </w:r>
      <w:r w:rsidR="00B40368" w:rsidRPr="005C31BD">
        <w:rPr>
          <w:rFonts w:ascii="Times New Roman" w:hAnsi="Times New Roman" w:cs="Times New Roman"/>
        </w:rPr>
        <w:t xml:space="preserve"> </w:t>
      </w:r>
      <w:r w:rsidRPr="005C31BD">
        <w:rPr>
          <w:rFonts w:ascii="Times New Roman" w:hAnsi="Times New Roman" w:cs="Times New Roman"/>
        </w:rPr>
        <w:t xml:space="preserve">формате. </w:t>
      </w:r>
    </w:p>
    <w:p w:rsidR="00327EF3" w:rsidRPr="005C31BD" w:rsidRDefault="00327EF3" w:rsidP="005C31B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31BD">
        <w:rPr>
          <w:rFonts w:ascii="Times New Roman" w:hAnsi="Times New Roman" w:cs="Times New Roman"/>
        </w:rPr>
        <w:t xml:space="preserve">Конкурсанты выполняют задания </w:t>
      </w:r>
      <w:r w:rsidR="0011414F" w:rsidRPr="005C31BD">
        <w:rPr>
          <w:rFonts w:ascii="Times New Roman" w:hAnsi="Times New Roman" w:cs="Times New Roman"/>
        </w:rPr>
        <w:t>на</w:t>
      </w:r>
      <w:r w:rsidRPr="005C31BD">
        <w:rPr>
          <w:rFonts w:ascii="Times New Roman" w:hAnsi="Times New Roman" w:cs="Times New Roman"/>
        </w:rPr>
        <w:t xml:space="preserve"> оборудованной площадк</w:t>
      </w:r>
      <w:r w:rsidR="0011414F" w:rsidRPr="005C31BD">
        <w:rPr>
          <w:rFonts w:ascii="Times New Roman" w:hAnsi="Times New Roman" w:cs="Times New Roman"/>
        </w:rPr>
        <w:t>е в своём регионе</w:t>
      </w:r>
      <w:r w:rsidR="00B40368" w:rsidRPr="005C31BD">
        <w:rPr>
          <w:rFonts w:ascii="Times New Roman" w:hAnsi="Times New Roman" w:cs="Times New Roman"/>
        </w:rPr>
        <w:t>.</w:t>
      </w:r>
      <w:r w:rsidRPr="005C31BD">
        <w:rPr>
          <w:rFonts w:ascii="Times New Roman" w:hAnsi="Times New Roman" w:cs="Times New Roman"/>
        </w:rPr>
        <w:t xml:space="preserve"> </w:t>
      </w:r>
    </w:p>
    <w:p w:rsidR="00327EF3" w:rsidRPr="005C31BD" w:rsidRDefault="00327EF3" w:rsidP="005C31B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31BD">
        <w:rPr>
          <w:rFonts w:ascii="Times New Roman" w:hAnsi="Times New Roman" w:cs="Times New Roman"/>
        </w:rPr>
        <w:t xml:space="preserve">Эксперты </w:t>
      </w:r>
      <w:r w:rsidR="005B7DAE" w:rsidRPr="005C31BD">
        <w:rPr>
          <w:rFonts w:ascii="Times New Roman" w:hAnsi="Times New Roman" w:cs="Times New Roman"/>
        </w:rPr>
        <w:t xml:space="preserve">осуществляют приёмку площадок, контроль проведения работ, дистанционную поддержку конкурсантов находясь на </w:t>
      </w:r>
      <w:r w:rsidR="001048B3" w:rsidRPr="005C31BD">
        <w:rPr>
          <w:rFonts w:ascii="Times New Roman" w:hAnsi="Times New Roman" w:cs="Times New Roman"/>
        </w:rPr>
        <w:t>различных площадках</w:t>
      </w:r>
      <w:r w:rsidR="00D659EE" w:rsidRPr="005C31BD">
        <w:rPr>
          <w:rFonts w:ascii="Times New Roman" w:hAnsi="Times New Roman" w:cs="Times New Roman"/>
        </w:rPr>
        <w:t>.</w:t>
      </w:r>
    </w:p>
    <w:p w:rsidR="00A55523" w:rsidRPr="005C31BD" w:rsidRDefault="005B7DAE" w:rsidP="005C31B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31BD">
        <w:rPr>
          <w:rFonts w:ascii="Times New Roman" w:hAnsi="Times New Roman" w:cs="Times New Roman"/>
        </w:rPr>
        <w:t>Конкурсное задание выдаётся конкурсантам единовременно</w:t>
      </w:r>
      <w:r w:rsidR="008071C7" w:rsidRPr="005C31BD">
        <w:rPr>
          <w:rFonts w:ascii="Times New Roman" w:hAnsi="Times New Roman" w:cs="Times New Roman"/>
        </w:rPr>
        <w:t xml:space="preserve">. Конкурсанты получают полную версию конкурсного задания, сопутствующие пояснительные материалы и обобщающую оценочную ведомость непосредственно перед началом Чемпионата. </w:t>
      </w:r>
    </w:p>
    <w:p w:rsidR="005B7DAE" w:rsidRPr="005C31BD" w:rsidRDefault="005B7DAE" w:rsidP="005C31BD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5C31BD">
        <w:rPr>
          <w:rFonts w:ascii="Times New Roman" w:hAnsi="Times New Roman" w:cs="Times New Roman"/>
        </w:rPr>
        <w:t>Соревнования проводятся в один день</w:t>
      </w:r>
      <w:r w:rsidR="001F1FFB" w:rsidRPr="005C31BD">
        <w:rPr>
          <w:rFonts w:ascii="Times New Roman" w:hAnsi="Times New Roman" w:cs="Times New Roman"/>
        </w:rPr>
        <w:t>,</w:t>
      </w:r>
      <w:r w:rsidRPr="005C31BD">
        <w:rPr>
          <w:rFonts w:ascii="Times New Roman" w:hAnsi="Times New Roman" w:cs="Times New Roman"/>
        </w:rPr>
        <w:t xml:space="preserve"> но с несколькими запусками по часовым поясам</w:t>
      </w:r>
      <w:r w:rsidR="001F1FFB" w:rsidRPr="005C31BD">
        <w:rPr>
          <w:rFonts w:ascii="Times New Roman" w:hAnsi="Times New Roman" w:cs="Times New Roman"/>
        </w:rPr>
        <w:t xml:space="preserve">. Один конкурсант выполняет конкурсное задание в течении </w:t>
      </w:r>
      <w:r w:rsidR="00B40368" w:rsidRPr="005C31BD">
        <w:rPr>
          <w:rFonts w:ascii="Times New Roman" w:hAnsi="Times New Roman" w:cs="Times New Roman"/>
        </w:rPr>
        <w:t>2</w:t>
      </w:r>
      <w:r w:rsidR="001F1FFB" w:rsidRPr="005C31BD">
        <w:rPr>
          <w:rFonts w:ascii="Times New Roman" w:hAnsi="Times New Roman" w:cs="Times New Roman"/>
        </w:rPr>
        <w:t xml:space="preserve"> дней. </w:t>
      </w:r>
    </w:p>
    <w:p w:rsidR="008B6201" w:rsidRPr="00D774EC" w:rsidRDefault="008B6201" w:rsidP="008B6201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Эксперты</w:t>
      </w:r>
    </w:p>
    <w:p w:rsidR="008B6201" w:rsidRPr="00D774EC" w:rsidRDefault="00D659EE" w:rsidP="00851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эксперт и</w:t>
      </w:r>
      <w:r w:rsidR="00851239" w:rsidRPr="00D774EC">
        <w:rPr>
          <w:rFonts w:ascii="Times New Roman" w:hAnsi="Times New Roman" w:cs="Times New Roman"/>
        </w:rPr>
        <w:t xml:space="preserve"> Заместитель главного эксперта выполняют функции организации и проведения приёма площадок конкурсантов, контроля </w:t>
      </w:r>
      <w:r w:rsidR="00190767" w:rsidRPr="00D774EC">
        <w:rPr>
          <w:rFonts w:ascii="Times New Roman" w:hAnsi="Times New Roman" w:cs="Times New Roman"/>
        </w:rPr>
        <w:t xml:space="preserve">процесса проведения соревнований и их оценки. </w:t>
      </w:r>
    </w:p>
    <w:p w:rsidR="00190767" w:rsidRPr="00D774EC" w:rsidRDefault="00190767" w:rsidP="00851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Оценивающие эксперты выполняют функции контроля процесса проведения соревнований и оценки работ конкурсантов. </w:t>
      </w:r>
    </w:p>
    <w:p w:rsidR="00A55523" w:rsidRPr="003E51D4" w:rsidRDefault="00190767" w:rsidP="00851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3E51D4">
        <w:rPr>
          <w:rFonts w:ascii="Times New Roman" w:hAnsi="Times New Roman" w:cs="Times New Roman"/>
        </w:rPr>
        <w:t xml:space="preserve">Эксперты компатриоты </w:t>
      </w:r>
      <w:r w:rsidR="004A7CD6" w:rsidRPr="003E51D4">
        <w:rPr>
          <w:rFonts w:ascii="Times New Roman" w:hAnsi="Times New Roman" w:cs="Times New Roman"/>
        </w:rPr>
        <w:t>участвуют в оценке работ конкурсантов, но не могут оценивать конкурсантов, у которых являются компатриотами</w:t>
      </w:r>
      <w:r w:rsidR="003E51D4">
        <w:rPr>
          <w:rFonts w:ascii="Times New Roman" w:hAnsi="Times New Roman" w:cs="Times New Roman"/>
        </w:rPr>
        <w:t>.</w:t>
      </w:r>
      <w:r w:rsidR="004A7CD6" w:rsidRPr="003E51D4">
        <w:rPr>
          <w:rFonts w:ascii="Times New Roman" w:hAnsi="Times New Roman" w:cs="Times New Roman"/>
        </w:rPr>
        <w:t xml:space="preserve"> </w:t>
      </w:r>
    </w:p>
    <w:p w:rsidR="00190767" w:rsidRPr="00A55523" w:rsidRDefault="00190767" w:rsidP="00851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A55523">
        <w:rPr>
          <w:rFonts w:ascii="Times New Roman" w:hAnsi="Times New Roman" w:cs="Times New Roman"/>
        </w:rPr>
        <w:t>Технический эксперт площадки участника выполняет функции застройки, сдачи площадки и поддержания её работоспособности в процессе проведения соревнований</w:t>
      </w:r>
      <w:r w:rsidR="00AD34CC" w:rsidRPr="00A55523">
        <w:rPr>
          <w:rFonts w:ascii="Times New Roman" w:hAnsi="Times New Roman" w:cs="Times New Roman"/>
        </w:rPr>
        <w:t>, осуществляет контроль времени работы конкурсанта.</w:t>
      </w:r>
      <w:r w:rsidRPr="00A55523">
        <w:rPr>
          <w:rFonts w:ascii="Times New Roman" w:hAnsi="Times New Roman" w:cs="Times New Roman"/>
        </w:rPr>
        <w:t xml:space="preserve"> </w:t>
      </w:r>
    </w:p>
    <w:p w:rsidR="00190767" w:rsidRPr="00D774EC" w:rsidRDefault="00190767" w:rsidP="00851239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AD34CC">
        <w:rPr>
          <w:rFonts w:ascii="Times New Roman" w:hAnsi="Times New Roman" w:cs="Times New Roman"/>
        </w:rPr>
        <w:t>Технический эксперт площадки</w:t>
      </w:r>
      <w:r w:rsidR="004848B8" w:rsidRPr="00AD34CC">
        <w:rPr>
          <w:rFonts w:ascii="Times New Roman" w:hAnsi="Times New Roman" w:cs="Times New Roman"/>
        </w:rPr>
        <w:t>-организатора соревнований</w:t>
      </w:r>
      <w:r w:rsidRPr="00AD34CC">
        <w:rPr>
          <w:rFonts w:ascii="Times New Roman" w:hAnsi="Times New Roman" w:cs="Times New Roman"/>
        </w:rPr>
        <w:t xml:space="preserve"> выполняет функции застройки, сдачи площадки, поддержания её работоспособности в процессе проведения соревнований, а также консультационную поддержку ГЭ, ЗГЭ, Оценивающим экспертам и техническим экспертам на площадках участников.</w:t>
      </w:r>
    </w:p>
    <w:p w:rsidR="008B6201" w:rsidRPr="00D774EC" w:rsidRDefault="008B6201" w:rsidP="008B6201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Подготовка</w:t>
      </w:r>
    </w:p>
    <w:p w:rsidR="008B6201" w:rsidRPr="00D774EC" w:rsidRDefault="007134E4" w:rsidP="00AD34C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Приём площадок конкурсантов производится в </w:t>
      </w:r>
      <w:r w:rsidRPr="00AD34CC">
        <w:rPr>
          <w:rFonts w:ascii="Times New Roman" w:hAnsi="Times New Roman" w:cs="Times New Roman"/>
        </w:rPr>
        <w:t>С-1</w:t>
      </w:r>
      <w:r w:rsidR="00AD34CC" w:rsidRPr="00AD34CC">
        <w:rPr>
          <w:rFonts w:ascii="Times New Roman" w:hAnsi="Times New Roman" w:cs="Times New Roman"/>
        </w:rPr>
        <w:t>. Согласно плану проведения соревнований до начала Чемпионата главным эксперт</w:t>
      </w:r>
      <w:r w:rsidR="00AD34CC">
        <w:rPr>
          <w:rFonts w:ascii="Times New Roman" w:hAnsi="Times New Roman" w:cs="Times New Roman"/>
        </w:rPr>
        <w:t>ом</w:t>
      </w:r>
      <w:r w:rsidR="00AD34CC" w:rsidRPr="00AD34CC">
        <w:rPr>
          <w:rFonts w:ascii="Times New Roman" w:hAnsi="Times New Roman" w:cs="Times New Roman"/>
        </w:rPr>
        <w:t xml:space="preserve"> и экспертами, входящими в жюри, при помощи дистанционных технологий проводится проверка соответствия дистанционных площадок Чемпионата утвержденным инфраструктурным листам (по договоренности может быть проведена предварительная проверка площадки с целью уменьшения временных затрат в день проверки, согласно плану проведения соревнований по компетенциям), а также проверка корректности размещения и функционирования средств видеофиксации.</w:t>
      </w:r>
      <w:r w:rsidR="00AD34CC">
        <w:rPr>
          <w:rFonts w:ascii="Times New Roman" w:hAnsi="Times New Roman" w:cs="Times New Roman"/>
        </w:rPr>
        <w:t xml:space="preserve"> </w:t>
      </w:r>
      <w:r w:rsidRPr="00D774EC">
        <w:rPr>
          <w:rFonts w:ascii="Times New Roman" w:hAnsi="Times New Roman" w:cs="Times New Roman"/>
        </w:rPr>
        <w:t xml:space="preserve">В случае если до </w:t>
      </w:r>
      <w:r w:rsidR="00AD34CC">
        <w:rPr>
          <w:rFonts w:ascii="Times New Roman" w:hAnsi="Times New Roman" w:cs="Times New Roman"/>
        </w:rPr>
        <w:t>19.00.</w:t>
      </w:r>
      <w:r w:rsidRPr="00D774EC">
        <w:rPr>
          <w:rFonts w:ascii="Times New Roman" w:hAnsi="Times New Roman" w:cs="Times New Roman"/>
        </w:rPr>
        <w:t xml:space="preserve"> площадка не будет принята, команда региона не допускается к участию в соревнованиях.</w:t>
      </w:r>
    </w:p>
    <w:p w:rsidR="007134E4" w:rsidRPr="00D774EC" w:rsidRDefault="007134E4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Требования к инфраструктуре </w:t>
      </w:r>
    </w:p>
    <w:p w:rsidR="007134E4" w:rsidRPr="00D774EC" w:rsidRDefault="007134E4" w:rsidP="007134E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Полное соответствие инфраструктурному листу</w:t>
      </w:r>
    </w:p>
    <w:p w:rsidR="007134E4" w:rsidRPr="00D774EC" w:rsidRDefault="007134E4" w:rsidP="007134E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Полное соответствие плану застройки</w:t>
      </w:r>
    </w:p>
    <w:p w:rsidR="007134E4" w:rsidRPr="00D774EC" w:rsidRDefault="007134E4" w:rsidP="007134E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Стабильность каналов передачи данных и работоспособность всех программ </w:t>
      </w:r>
      <w:r w:rsidR="0012149B" w:rsidRPr="00D774EC">
        <w:rPr>
          <w:rFonts w:ascii="Times New Roman" w:hAnsi="Times New Roman" w:cs="Times New Roman"/>
        </w:rPr>
        <w:t>на площадке конкурсанта</w:t>
      </w:r>
    </w:p>
    <w:p w:rsidR="0012149B" w:rsidRPr="00D774EC" w:rsidRDefault="0012149B" w:rsidP="007134E4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Выполнены требования по видеонаблюдению. Обзор площадки соответствует выставленным требованиям, качество картинки позволяет проводить оценку.</w:t>
      </w:r>
      <w:r w:rsidR="0011414F" w:rsidRPr="00D774EC">
        <w:rPr>
          <w:rFonts w:ascii="Times New Roman" w:hAnsi="Times New Roman" w:cs="Times New Roman"/>
        </w:rPr>
        <w:t xml:space="preserve"> Камеры расставлены согласно плану застройки.</w:t>
      </w:r>
    </w:p>
    <w:p w:rsidR="007134E4" w:rsidRPr="00D774EC" w:rsidRDefault="004848B8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Проверка т</w:t>
      </w:r>
      <w:r w:rsidR="007134E4" w:rsidRPr="00D774EC">
        <w:rPr>
          <w:rFonts w:ascii="Times New Roman" w:hAnsi="Times New Roman" w:cs="Times New Roman"/>
        </w:rPr>
        <w:t>улбокса</w:t>
      </w:r>
      <w:r w:rsidR="0012149B" w:rsidRPr="00D774EC">
        <w:rPr>
          <w:rFonts w:ascii="Times New Roman" w:hAnsi="Times New Roman" w:cs="Times New Roman"/>
        </w:rPr>
        <w:t xml:space="preserve"> производится </w:t>
      </w:r>
      <w:r w:rsidR="0011414F" w:rsidRPr="00AD34CC">
        <w:rPr>
          <w:rFonts w:ascii="Times New Roman" w:hAnsi="Times New Roman" w:cs="Times New Roman"/>
        </w:rPr>
        <w:t>Оценивающими</w:t>
      </w:r>
      <w:r w:rsidR="0012149B" w:rsidRPr="00AD34CC">
        <w:rPr>
          <w:rFonts w:ascii="Times New Roman" w:hAnsi="Times New Roman" w:cs="Times New Roman"/>
        </w:rPr>
        <w:t xml:space="preserve"> экспертами</w:t>
      </w:r>
      <w:r w:rsidR="0012149B" w:rsidRPr="00D774EC">
        <w:rPr>
          <w:rFonts w:ascii="Times New Roman" w:hAnsi="Times New Roman" w:cs="Times New Roman"/>
        </w:rPr>
        <w:t xml:space="preserve"> в день </w:t>
      </w:r>
      <w:r w:rsidR="00AD34CC">
        <w:rPr>
          <w:rFonts w:ascii="Times New Roman" w:hAnsi="Times New Roman" w:cs="Times New Roman"/>
          <w:lang w:val="en-US"/>
        </w:rPr>
        <w:t>C</w:t>
      </w:r>
      <w:r w:rsidR="00AD34CC" w:rsidRPr="00AD34CC">
        <w:rPr>
          <w:rFonts w:ascii="Times New Roman" w:hAnsi="Times New Roman" w:cs="Times New Roman"/>
        </w:rPr>
        <w:t>-1</w:t>
      </w:r>
      <w:r w:rsidR="0012149B" w:rsidRPr="00D774EC">
        <w:rPr>
          <w:rFonts w:ascii="Times New Roman" w:hAnsi="Times New Roman" w:cs="Times New Roman"/>
        </w:rPr>
        <w:t xml:space="preserve">. Вся проверка тулбоксов фиксируется на видео. В случае нахождения запрещённых материалов, оснастки, оборудования, инструмент, программ, таковые должны быть удалены с площадки. Если во время чемпионата будут найдены материалы, оснастки, оборудование, инструмент, программы, </w:t>
      </w:r>
      <w:r w:rsidR="0012149B" w:rsidRPr="00D774EC">
        <w:rPr>
          <w:rFonts w:ascii="Times New Roman" w:hAnsi="Times New Roman" w:cs="Times New Roman"/>
        </w:rPr>
        <w:lastRenderedPageBreak/>
        <w:t xml:space="preserve">незафиксированные в рамках проверки тулбокса, или приёмки площадки, то конкурсант </w:t>
      </w:r>
      <w:r w:rsidR="0011414F" w:rsidRPr="00D774EC">
        <w:rPr>
          <w:rFonts w:ascii="Times New Roman" w:hAnsi="Times New Roman" w:cs="Times New Roman"/>
        </w:rPr>
        <w:t>дисквалифицируется</w:t>
      </w:r>
      <w:r w:rsidR="005F7711" w:rsidRPr="00D774EC">
        <w:rPr>
          <w:rFonts w:ascii="Times New Roman" w:hAnsi="Times New Roman" w:cs="Times New Roman"/>
        </w:rPr>
        <w:t>.</w:t>
      </w:r>
    </w:p>
    <w:p w:rsidR="005F7711" w:rsidRDefault="005F7711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по видео/аудио наблюдению:</w:t>
      </w:r>
    </w:p>
    <w:p w:rsidR="00D659EE" w:rsidRPr="00D659EE" w:rsidRDefault="00D659EE" w:rsidP="00D659E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Количество и расположение камер указаны в инфраструктурном листе и плане застройки.</w:t>
      </w:r>
    </w:p>
    <w:p w:rsidR="00D659EE" w:rsidRPr="00D659EE" w:rsidRDefault="00D659EE" w:rsidP="00D659E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Требования к камерам и трансляции - в соответствии с общими требованиями Союза</w:t>
      </w:r>
    </w:p>
    <w:p w:rsidR="00D659EE" w:rsidRPr="00D659EE" w:rsidRDefault="00D659EE" w:rsidP="00D659EE">
      <w:pPr>
        <w:pStyle w:val="a3"/>
        <w:ind w:left="1512"/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Ворлдскиллс.</w:t>
      </w:r>
    </w:p>
    <w:p w:rsidR="00D659EE" w:rsidRPr="00D659EE" w:rsidRDefault="00D659EE" w:rsidP="00D659E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Обязательна запись аудио.</w:t>
      </w:r>
    </w:p>
    <w:p w:rsidR="00D659EE" w:rsidRPr="00D659EE" w:rsidRDefault="00D659EE" w:rsidP="00D659E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Съемка и трансляция проводятся, начиная с момента приёма площадки (в соответствии с SMP)</w:t>
      </w:r>
    </w:p>
    <w:p w:rsidR="00D659EE" w:rsidRPr="00D659EE" w:rsidRDefault="00D659EE" w:rsidP="00D659E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до окончания выступления конкурсанта и опломбирования работы (если применимо)</w:t>
      </w:r>
    </w:p>
    <w:p w:rsidR="00D659EE" w:rsidRPr="00D659EE" w:rsidRDefault="00D659EE" w:rsidP="00D659EE">
      <w:pPr>
        <w:pStyle w:val="a3"/>
        <w:ind w:left="1512"/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круглосуточно.</w:t>
      </w:r>
    </w:p>
    <w:p w:rsidR="00D659EE" w:rsidRPr="00D659EE" w:rsidRDefault="00D659EE" w:rsidP="00D659E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D659EE">
        <w:rPr>
          <w:rFonts w:ascii="Times New Roman" w:hAnsi="Times New Roman" w:cs="Times New Roman"/>
        </w:rPr>
        <w:t>По требованию ГЭ и оценивающей группы экспертов возможна корректировка</w:t>
      </w:r>
      <w:r>
        <w:rPr>
          <w:rFonts w:ascii="Times New Roman" w:hAnsi="Times New Roman" w:cs="Times New Roman"/>
        </w:rPr>
        <w:t xml:space="preserve"> и перемещение </w:t>
      </w:r>
      <w:r w:rsidRPr="00D659EE">
        <w:rPr>
          <w:rFonts w:ascii="Times New Roman" w:hAnsi="Times New Roman" w:cs="Times New Roman"/>
        </w:rPr>
        <w:t>камер как во время приемки площадки, так и во время проведения соревнований.</w:t>
      </w:r>
    </w:p>
    <w:p w:rsidR="00D659EE" w:rsidRPr="00D774EC" w:rsidRDefault="00D659EE" w:rsidP="00D659EE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2A4E0E">
        <w:rPr>
          <w:rFonts w:ascii="Times New Roman" w:hAnsi="Times New Roman" w:cs="Times New Roman"/>
        </w:rPr>
        <w:t>Не требуется</w:t>
      </w:r>
      <w:r w:rsidRPr="00D659EE">
        <w:rPr>
          <w:rFonts w:ascii="Times New Roman" w:hAnsi="Times New Roman" w:cs="Times New Roman"/>
        </w:rPr>
        <w:t xml:space="preserve"> запись видео с экрана конкурсанта.</w:t>
      </w:r>
    </w:p>
    <w:p w:rsidR="0052289B" w:rsidRPr="00D774EC" w:rsidRDefault="0052289B" w:rsidP="0052289B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Требования по доступу к записям выполнения работ конкурсантами:</w:t>
      </w:r>
    </w:p>
    <w:p w:rsidR="0052289B" w:rsidRPr="00D774EC" w:rsidRDefault="00D659EE" w:rsidP="0052289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ГЭ, ЗГЭ </w:t>
      </w:r>
      <w:r w:rsidR="0052289B" w:rsidRPr="00D774EC">
        <w:rPr>
          <w:rFonts w:ascii="Times New Roman" w:hAnsi="Times New Roman" w:cs="Times New Roman"/>
        </w:rPr>
        <w:t>и Оценивающие эксперты имеют полный доступ к просмотру материалов со всех камер</w:t>
      </w:r>
    </w:p>
    <w:p w:rsidR="0052289B" w:rsidRPr="00D774EC" w:rsidRDefault="0052289B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bookmarkStart w:id="0" w:name="_GoBack"/>
      <w:bookmarkEnd w:id="0"/>
      <w:r w:rsidRPr="00D774EC">
        <w:rPr>
          <w:rFonts w:ascii="Times New Roman" w:hAnsi="Times New Roman" w:cs="Times New Roman"/>
        </w:rPr>
        <w:t>Требования к цифровым решениям:</w:t>
      </w:r>
    </w:p>
    <w:p w:rsidR="0052289B" w:rsidRPr="00682020" w:rsidRDefault="0052289B" w:rsidP="0052289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682020">
        <w:rPr>
          <w:rFonts w:ascii="Times New Roman" w:hAnsi="Times New Roman" w:cs="Times New Roman"/>
        </w:rPr>
        <w:t>Наличие платформы для выдачи/ сбора заданий через интернет</w:t>
      </w:r>
    </w:p>
    <w:p w:rsidR="0052289B" w:rsidRPr="00682020" w:rsidRDefault="0052289B" w:rsidP="0052289B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682020">
        <w:rPr>
          <w:rFonts w:ascii="Times New Roman" w:hAnsi="Times New Roman" w:cs="Times New Roman"/>
        </w:rPr>
        <w:t>Наличие платформы для конференцсвязи</w:t>
      </w:r>
    </w:p>
    <w:p w:rsidR="001E50BE" w:rsidRPr="00D774EC" w:rsidRDefault="001E50BE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Регистрация и подписываемые протоколы</w:t>
      </w:r>
      <w:r w:rsidR="00F74DE9" w:rsidRPr="00D774EC">
        <w:rPr>
          <w:rFonts w:ascii="Times New Roman" w:hAnsi="Times New Roman" w:cs="Times New Roman"/>
        </w:rPr>
        <w:t>. Все протоколы должны быть отсканированы и загружены в общее хранилище.</w:t>
      </w:r>
    </w:p>
    <w:p w:rsidR="001E50BE" w:rsidRPr="00D774EC" w:rsidRDefault="001E50BE" w:rsidP="001E50B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Участники при регистрации на площадке и перед началом каждого этапа работ должны подходить к камере, показывать свой паспорт и называть своё ФИО</w:t>
      </w:r>
    </w:p>
    <w:p w:rsidR="001E50BE" w:rsidRPr="00D774EC" w:rsidRDefault="00F74DE9" w:rsidP="001E50B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Протоколы на площадках конкурсантов:</w:t>
      </w:r>
    </w:p>
    <w:p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регистрации конкурсанта</w:t>
      </w:r>
    </w:p>
    <w:p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ознакомление с рабочей площадкой</w:t>
      </w:r>
    </w:p>
    <w:p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ознакомление с конкурсным заданием</w:t>
      </w:r>
    </w:p>
    <w:p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ознакомления с правилами охраны труда</w:t>
      </w:r>
    </w:p>
    <w:p w:rsidR="00F74DE9" w:rsidRPr="00D774EC" w:rsidRDefault="00F74DE9" w:rsidP="001E50BE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Протоколы ГЭ:</w:t>
      </w:r>
    </w:p>
    <w:p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регис</w:t>
      </w:r>
      <w:r w:rsidR="00D659EE">
        <w:rPr>
          <w:rFonts w:ascii="Times New Roman" w:hAnsi="Times New Roman" w:cs="Times New Roman"/>
        </w:rPr>
        <w:t>трации экспертов (ГЭ, ЗГЭ,</w:t>
      </w:r>
      <w:r w:rsidRPr="00D774EC">
        <w:rPr>
          <w:rFonts w:ascii="Times New Roman" w:hAnsi="Times New Roman" w:cs="Times New Roman"/>
        </w:rPr>
        <w:t xml:space="preserve"> Оценивающие эксперты)</w:t>
      </w:r>
    </w:p>
    <w:p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распределения ролей экспертов (ГЭ, ЗГЭ, Оценивающие эксперты)</w:t>
      </w:r>
    </w:p>
    <w:p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Жеребьёвка (при необходимости)</w:t>
      </w:r>
    </w:p>
    <w:p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о внештатной ситуации (при необходимости)</w:t>
      </w:r>
    </w:p>
    <w:p w:rsidR="00F74DE9" w:rsidRPr="00D774EC" w:rsidRDefault="00F74DE9" w:rsidP="00F74DE9">
      <w:pPr>
        <w:pStyle w:val="a3"/>
        <w:ind w:left="1512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- Протокол проверки Тулбоксов (при необходимости)</w:t>
      </w:r>
    </w:p>
    <w:p w:rsidR="00285BDA" w:rsidRPr="005E7DBD" w:rsidRDefault="005F7711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5E7DBD">
        <w:rPr>
          <w:rFonts w:ascii="Times New Roman" w:hAnsi="Times New Roman" w:cs="Times New Roman"/>
        </w:rPr>
        <w:t xml:space="preserve">Требования по настройке оборудования, подключениям </w:t>
      </w:r>
    </w:p>
    <w:p w:rsidR="00EC6FF6" w:rsidRDefault="00EC6FF6" w:rsidP="00433AB5">
      <w:pPr>
        <w:pStyle w:val="a3"/>
        <w:numPr>
          <w:ilvl w:val="0"/>
          <w:numId w:val="4"/>
        </w:numPr>
        <w:spacing w:after="0" w:line="240" w:lineRule="auto"/>
        <w:ind w:left="1508" w:hanging="357"/>
        <w:jc w:val="both"/>
        <w:rPr>
          <w:rFonts w:ascii="Times New Roman" w:hAnsi="Times New Roman" w:cs="Times New Roman"/>
        </w:rPr>
      </w:pPr>
      <w:r w:rsidRPr="005E7DBD">
        <w:rPr>
          <w:rFonts w:ascii="Times New Roman" w:hAnsi="Times New Roman" w:cs="Times New Roman"/>
        </w:rPr>
        <w:t>обеспечить наличие закрытой выделенной LAN-сети с интернет</w:t>
      </w:r>
      <w:r w:rsidR="00493830" w:rsidRPr="005E7DBD">
        <w:rPr>
          <w:rFonts w:ascii="Times New Roman" w:hAnsi="Times New Roman" w:cs="Times New Roman"/>
        </w:rPr>
        <w:t xml:space="preserve"> </w:t>
      </w:r>
      <w:r w:rsidRPr="005E7DBD">
        <w:rPr>
          <w:rFonts w:ascii="Times New Roman" w:hAnsi="Times New Roman" w:cs="Times New Roman"/>
        </w:rPr>
        <w:t>соединением пропускной способностью не менее 1 мегабита в секунду на каждой конкурсной площадке для внесения результатов в информационную систему Чемпионата (</w:t>
      </w:r>
      <w:r w:rsidR="00493830" w:rsidRPr="005E7DBD">
        <w:rPr>
          <w:rFonts w:ascii="Times New Roman" w:hAnsi="Times New Roman" w:cs="Times New Roman"/>
        </w:rPr>
        <w:t>CIS);</w:t>
      </w:r>
    </w:p>
    <w:p w:rsidR="005E7DBD" w:rsidRPr="005E7DBD" w:rsidRDefault="005E7DBD" w:rsidP="00433AB5">
      <w:pPr>
        <w:pStyle w:val="a3"/>
        <w:numPr>
          <w:ilvl w:val="0"/>
          <w:numId w:val="4"/>
        </w:numPr>
        <w:spacing w:after="0" w:line="240" w:lineRule="auto"/>
        <w:ind w:left="1508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7DBD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="00433AB5">
        <w:rPr>
          <w:rFonts w:ascii="Times New Roman" w:hAnsi="Times New Roman" w:cs="Times New Roman"/>
          <w:sz w:val="24"/>
          <w:szCs w:val="24"/>
        </w:rPr>
        <w:t>чемпионата</w:t>
      </w:r>
      <w:r w:rsidRPr="005E7DBD">
        <w:rPr>
          <w:rFonts w:ascii="Times New Roman" w:hAnsi="Times New Roman" w:cs="Times New Roman"/>
          <w:sz w:val="24"/>
          <w:szCs w:val="24"/>
        </w:rPr>
        <w:t xml:space="preserve"> по компетенции «Технологии физического развития» в дистанционном формате необходимо застроить площадку в соответствии с </w:t>
      </w:r>
      <w:r w:rsidR="00433AB5">
        <w:rPr>
          <w:rFonts w:ascii="Times New Roman" w:hAnsi="Times New Roman" w:cs="Times New Roman"/>
          <w:sz w:val="24"/>
          <w:szCs w:val="24"/>
        </w:rPr>
        <w:t xml:space="preserve">планом застройки </w:t>
      </w:r>
      <w:r w:rsidRPr="005E7DBD">
        <w:rPr>
          <w:rFonts w:ascii="Times New Roman" w:hAnsi="Times New Roman" w:cs="Times New Roman"/>
          <w:sz w:val="24"/>
          <w:szCs w:val="24"/>
        </w:rPr>
        <w:t xml:space="preserve">и </w:t>
      </w:r>
      <w:r w:rsidR="00433AB5">
        <w:rPr>
          <w:rFonts w:ascii="Times New Roman" w:hAnsi="Times New Roman" w:cs="Times New Roman"/>
          <w:sz w:val="24"/>
          <w:szCs w:val="24"/>
        </w:rPr>
        <w:t>инфраструктурным листом</w:t>
      </w:r>
      <w:r w:rsidRPr="005E7DBD">
        <w:rPr>
          <w:rFonts w:ascii="Times New Roman" w:hAnsi="Times New Roman" w:cs="Times New Roman"/>
          <w:sz w:val="24"/>
          <w:szCs w:val="24"/>
        </w:rPr>
        <w:t xml:space="preserve">, а по краям площадки установить на штативах 2 камеры (пример расположения камер на </w:t>
      </w:r>
      <w:r w:rsidR="00433AB5">
        <w:rPr>
          <w:rFonts w:ascii="Times New Roman" w:hAnsi="Times New Roman" w:cs="Times New Roman"/>
          <w:sz w:val="24"/>
          <w:szCs w:val="24"/>
        </w:rPr>
        <w:t>рис. 1</w:t>
      </w:r>
      <w:r w:rsidRPr="005E7DBD">
        <w:rPr>
          <w:rFonts w:ascii="Times New Roman" w:hAnsi="Times New Roman" w:cs="Times New Roman"/>
          <w:sz w:val="24"/>
          <w:szCs w:val="24"/>
        </w:rPr>
        <w:t xml:space="preserve">), которые </w:t>
      </w:r>
      <w:r w:rsidR="00433AB5"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Pr="005E7DBD">
        <w:rPr>
          <w:rFonts w:ascii="Times New Roman" w:hAnsi="Times New Roman" w:cs="Times New Roman"/>
          <w:sz w:val="24"/>
          <w:szCs w:val="24"/>
        </w:rPr>
        <w:t>постоянно включены</w:t>
      </w:r>
      <w:r w:rsidR="00433AB5">
        <w:rPr>
          <w:rFonts w:ascii="Times New Roman" w:hAnsi="Times New Roman" w:cs="Times New Roman"/>
          <w:sz w:val="24"/>
          <w:szCs w:val="24"/>
        </w:rPr>
        <w:t xml:space="preserve"> на записи.</w:t>
      </w:r>
    </w:p>
    <w:p w:rsidR="005E7DBD" w:rsidRPr="005E7DBD" w:rsidRDefault="005E7DBD" w:rsidP="005E7DB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4452">
        <w:rPr>
          <w:noProof/>
          <w:lang w:eastAsia="ru-RU"/>
        </w:rPr>
        <w:lastRenderedPageBreak/>
        <w:drawing>
          <wp:inline distT="0" distB="0" distL="0" distR="0">
            <wp:extent cx="5200650" cy="3900488"/>
            <wp:effectExtent l="19050" t="0" r="0" b="0"/>
            <wp:docPr id="1" name="Рисунок 1" descr="https://sun9-70.userapi.com/impg/kLcka3JXMutbYvrQCTfVzDHmPNR62GABFtafpg/oz-_pGBdJqs.jpg?size=1280x960&amp;quality=96&amp;sign=68f5826892b3a0fb254fd0857739e4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kLcka3JXMutbYvrQCTfVzDHmPNR62GABFtafpg/oz-_pGBdJqs.jpg?size=1280x960&amp;quality=96&amp;sign=68f5826892b3a0fb254fd0857739e4e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565" cy="390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DBD" w:rsidRPr="005E7DBD" w:rsidRDefault="00433AB5" w:rsidP="005E7DBD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Cs w:val="28"/>
        </w:rPr>
        <w:t>Рисунок</w:t>
      </w:r>
      <w:r w:rsidR="005E7DBD" w:rsidRPr="005E7DBD">
        <w:rPr>
          <w:rFonts w:ascii="Times New Roman" w:hAnsi="Times New Roman" w:cs="Times New Roman"/>
          <w:i/>
          <w:szCs w:val="28"/>
        </w:rPr>
        <w:t xml:space="preserve"> 1. Пример расположения камер на площадке</w:t>
      </w:r>
    </w:p>
    <w:p w:rsidR="005E7DBD" w:rsidRPr="00573EF3" w:rsidRDefault="00573EF3" w:rsidP="005E7DB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 </w:t>
      </w:r>
      <w:r w:rsidR="00433AB5" w:rsidRPr="00573EF3">
        <w:rPr>
          <w:rFonts w:ascii="Times New Roman" w:hAnsi="Times New Roman" w:cs="Times New Roman"/>
          <w:sz w:val="24"/>
          <w:szCs w:val="24"/>
        </w:rPr>
        <w:t>чемпионата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 в дистанционном формате удобн</w:t>
      </w:r>
      <w:r>
        <w:rPr>
          <w:rFonts w:ascii="Times New Roman" w:hAnsi="Times New Roman" w:cs="Times New Roman"/>
          <w:sz w:val="24"/>
          <w:szCs w:val="24"/>
        </w:rPr>
        <w:t>о использовать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 платформы для обсуждения – </w:t>
      </w:r>
      <w:r w:rsidR="005E7DBD" w:rsidRPr="00573EF3">
        <w:rPr>
          <w:rFonts w:ascii="Times New Roman" w:hAnsi="Times New Roman" w:cs="Times New Roman"/>
          <w:sz w:val="24"/>
          <w:szCs w:val="24"/>
          <w:lang w:val="en-US"/>
        </w:rPr>
        <w:t>webex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 и трансляции – </w:t>
      </w:r>
      <w:r w:rsidR="005E7DBD" w:rsidRPr="00573EF3">
        <w:rPr>
          <w:rFonts w:ascii="Times New Roman" w:hAnsi="Times New Roman" w:cs="Times New Roman"/>
          <w:sz w:val="24"/>
          <w:szCs w:val="24"/>
          <w:lang w:val="en-US"/>
        </w:rPr>
        <w:t>ivideon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. На </w:t>
      </w:r>
      <w:r w:rsidR="00433AB5" w:rsidRPr="00573EF3">
        <w:rPr>
          <w:rFonts w:ascii="Times New Roman" w:hAnsi="Times New Roman" w:cs="Times New Roman"/>
          <w:sz w:val="24"/>
          <w:szCs w:val="24"/>
        </w:rPr>
        <w:t>рисунке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 2 изображен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 камер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E7DBD" w:rsidRPr="00573EF3">
        <w:rPr>
          <w:rFonts w:ascii="Times New Roman" w:hAnsi="Times New Roman" w:cs="Times New Roman"/>
          <w:sz w:val="24"/>
          <w:szCs w:val="24"/>
        </w:rPr>
        <w:t>, котор</w:t>
      </w:r>
      <w:r w:rsidR="00433AB5" w:rsidRPr="00573EF3">
        <w:rPr>
          <w:rFonts w:ascii="Times New Roman" w:hAnsi="Times New Roman" w:cs="Times New Roman"/>
          <w:sz w:val="24"/>
          <w:szCs w:val="24"/>
        </w:rPr>
        <w:t>ая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 был</w:t>
      </w:r>
      <w:r w:rsidR="00433AB5" w:rsidRPr="00573EF3">
        <w:rPr>
          <w:rFonts w:ascii="Times New Roman" w:hAnsi="Times New Roman" w:cs="Times New Roman"/>
          <w:sz w:val="24"/>
          <w:szCs w:val="24"/>
        </w:rPr>
        <w:t>а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использована</w:t>
      </w:r>
      <w:r w:rsidR="005E7DBD" w:rsidRPr="00573EF3">
        <w:rPr>
          <w:rFonts w:ascii="Times New Roman" w:hAnsi="Times New Roman" w:cs="Times New Roman"/>
          <w:sz w:val="24"/>
          <w:szCs w:val="24"/>
        </w:rPr>
        <w:t xml:space="preserve"> на </w:t>
      </w:r>
      <w:r w:rsidR="00433AB5" w:rsidRPr="00573EF3">
        <w:rPr>
          <w:rFonts w:ascii="Times New Roman" w:hAnsi="Times New Roman" w:cs="Times New Roman"/>
          <w:sz w:val="24"/>
          <w:szCs w:val="24"/>
        </w:rPr>
        <w:t xml:space="preserve">конкурсных </w:t>
      </w:r>
      <w:r w:rsidR="005E7DBD" w:rsidRPr="00573EF3">
        <w:rPr>
          <w:rFonts w:ascii="Times New Roman" w:hAnsi="Times New Roman" w:cs="Times New Roman"/>
          <w:sz w:val="24"/>
          <w:szCs w:val="24"/>
        </w:rPr>
        <w:t>площадках.</w:t>
      </w:r>
    </w:p>
    <w:p w:rsidR="005E7DBD" w:rsidRDefault="005E7DBD" w:rsidP="005E7DB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5E7DBD" w:rsidRPr="005E7DBD" w:rsidRDefault="005E7DBD" w:rsidP="005E7DBD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22574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DBD" w:rsidRPr="005E7DBD" w:rsidRDefault="005E7DBD" w:rsidP="005E7DBD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i/>
          <w:szCs w:val="28"/>
        </w:rPr>
      </w:pPr>
      <w:r w:rsidRPr="005E7DBD">
        <w:rPr>
          <w:rFonts w:ascii="Times New Roman" w:hAnsi="Times New Roman" w:cs="Times New Roman"/>
          <w:i/>
          <w:szCs w:val="28"/>
        </w:rPr>
        <w:t>Фото 2. Камера, устанавливаемая на площадке</w:t>
      </w:r>
    </w:p>
    <w:p w:rsidR="005E7DBD" w:rsidRPr="005E7DBD" w:rsidRDefault="005E7DBD" w:rsidP="005E7DB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</w:p>
    <w:p w:rsidR="00285BDA" w:rsidRPr="00D774EC" w:rsidRDefault="00285BDA" w:rsidP="007134E4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Методы разработки и выдачи КЗ конкурсанту</w:t>
      </w:r>
    </w:p>
    <w:p w:rsidR="00285BDA" w:rsidRPr="00573EF3" w:rsidRDefault="009A6F46" w:rsidP="00573EF3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573EF3">
        <w:rPr>
          <w:rFonts w:ascii="Times New Roman" w:hAnsi="Times New Roman" w:cs="Times New Roman"/>
        </w:rPr>
        <w:t xml:space="preserve">Конкурсное задание открытое, размещено на сайте Агентства, в С-1 в него вносится 30% изменений и представляется экспертам и конкурсантам для ознакомления.   </w:t>
      </w:r>
    </w:p>
    <w:p w:rsidR="008B6201" w:rsidRPr="00D774EC" w:rsidRDefault="008B6201" w:rsidP="00115DF8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Проведение</w:t>
      </w:r>
    </w:p>
    <w:p w:rsidR="00285BDA" w:rsidRPr="00D774EC" w:rsidRDefault="00285BDA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Доступ на конкурсную площадку</w:t>
      </w:r>
    </w:p>
    <w:p w:rsidR="00C263B9" w:rsidRPr="00573EF3" w:rsidRDefault="00C263B9" w:rsidP="00573EF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3EF3">
        <w:rPr>
          <w:rFonts w:ascii="Times New Roman" w:hAnsi="Times New Roman" w:cs="Times New Roman"/>
        </w:rPr>
        <w:lastRenderedPageBreak/>
        <w:t xml:space="preserve">Доступ на конкурсную площадку имеют  лица, получившие официальную аккредитацию и указанные в протоколе регистрации экспертов и конкурсантов по своим компетенциям, но только с разрешения главного эксперта. </w:t>
      </w:r>
      <w:r w:rsidR="00DB51AA" w:rsidRPr="00573EF3">
        <w:rPr>
          <w:rFonts w:ascii="Times New Roman" w:hAnsi="Times New Roman" w:cs="Times New Roman"/>
        </w:rPr>
        <w:t>Лица, получившие аккредитацию, но напрямую не задействованные в качестве конкурсантов или экспертов на площадке по компетенции, имеют право доступа на площадку только с разрешения главного эксперта по этой компетенции и после прохождения инструктажа по технике безопасности и охране труда.</w:t>
      </w:r>
      <w:r w:rsidR="00DB51AA" w:rsidRPr="00DB51AA">
        <w:t xml:space="preserve"> </w:t>
      </w:r>
      <w:r w:rsidR="00DB51AA" w:rsidRPr="00573EF3">
        <w:rPr>
          <w:rFonts w:ascii="Times New Roman" w:hAnsi="Times New Roman" w:cs="Times New Roman"/>
        </w:rPr>
        <w:t>В дни выполнения конкурсантом задания не допускается присутствие посторонних лиц на дистанционной соревновательной площадке, кроме случаев, связанных с обеспечением работоспособности площадки (в том числе для обеспечения видеотрансляции и оценки), без разрешения главного эксперта или уполномоченного им лица. Право доступа на конкурсные площадки для персонала, волонтеров, прессы и переводчиков предоставляется в индивидуальном порядке по решению главного эксперта, но только после прохождения инструктажа по технике безопасности и охране труда.</w:t>
      </w:r>
    </w:p>
    <w:p w:rsidR="00313F53" w:rsidRPr="00573EF3" w:rsidRDefault="00313F53" w:rsidP="00573EF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3EF3">
        <w:rPr>
          <w:rFonts w:ascii="Times New Roman" w:hAnsi="Times New Roman" w:cs="Times New Roman"/>
        </w:rPr>
        <w:t>В момент соревнований конкурсанты могут контактировать с экспертом-компатриотом только в присутствии эксперта, не являющегося компатриотом по отношению к данному конкурсанту. Свободное общение с экспертом-компатриотом допустимо во время обеденного перерыва, кроме случаев выполнения конкурсантом задания, суть которых в поиске неисправностей.</w:t>
      </w:r>
    </w:p>
    <w:p w:rsidR="008B6201" w:rsidRDefault="00AB73DC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 xml:space="preserve">С-2 </w:t>
      </w:r>
    </w:p>
    <w:p w:rsidR="004F2116" w:rsidRPr="00D774EC" w:rsidRDefault="004F2116" w:rsidP="00573EF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4F2116">
        <w:rPr>
          <w:rFonts w:ascii="Times New Roman" w:hAnsi="Times New Roman" w:cs="Times New Roman"/>
        </w:rPr>
        <w:t>Застройка: монтаж конкурсных площадок, коммуникаций, монтаж оборудования, устранение недостатков</w:t>
      </w:r>
    </w:p>
    <w:p w:rsidR="00AB73DC" w:rsidRPr="00D774EC" w:rsidRDefault="00AB73DC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С-1</w:t>
      </w:r>
    </w:p>
    <w:p w:rsidR="00AB73DC" w:rsidRPr="00573EF3" w:rsidRDefault="00D87C5D" w:rsidP="00573EF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573EF3">
        <w:rPr>
          <w:rFonts w:ascii="Times New Roman" w:hAnsi="Times New Roman" w:cs="Times New Roman"/>
        </w:rPr>
        <w:t>Регистрация конкурсантов на площадках</w:t>
      </w:r>
    </w:p>
    <w:p w:rsidR="00D87C5D" w:rsidRPr="00573EF3" w:rsidRDefault="00D87C5D" w:rsidP="00573EF3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573EF3">
        <w:rPr>
          <w:rFonts w:ascii="Times New Roman" w:hAnsi="Times New Roman" w:cs="Times New Roman"/>
        </w:rPr>
        <w:t>Подписание протоколов</w:t>
      </w:r>
    </w:p>
    <w:p w:rsidR="00D87C5D" w:rsidRPr="00573EF3" w:rsidRDefault="00D87C5D" w:rsidP="00573EF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73EF3">
        <w:rPr>
          <w:rFonts w:ascii="Times New Roman" w:hAnsi="Times New Roman" w:cs="Times New Roman"/>
        </w:rPr>
        <w:t>Вводные инструктажи</w:t>
      </w:r>
    </w:p>
    <w:p w:rsidR="00506A68" w:rsidRDefault="00506A68" w:rsidP="00573EF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 дистанционных конкурсных площадок. Г</w:t>
      </w:r>
      <w:r w:rsidRPr="00506A68">
        <w:rPr>
          <w:rFonts w:ascii="Times New Roman" w:hAnsi="Times New Roman" w:cs="Times New Roman"/>
        </w:rPr>
        <w:t>лавными экспертами при помощи дистанционных технологий проводится проверка соответствия дистанционных площадок Чемпионата утвержденным инфраструктурным листам (по договоренности может быть проведена предварительная проверка площадки с целью уменьшения временных затрат в день проверки, согласно плану проведения соревнований по компетенциям), а также проверка корректности размещения и функционирования средств видеофиксации.</w:t>
      </w:r>
    </w:p>
    <w:p w:rsidR="00506A68" w:rsidRPr="00506A68" w:rsidRDefault="00506A68" w:rsidP="00506A68">
      <w:pPr>
        <w:pStyle w:val="a3"/>
        <w:ind w:left="142"/>
        <w:rPr>
          <w:rFonts w:ascii="Times New Roman" w:hAnsi="Times New Roman" w:cs="Times New Roman"/>
        </w:rPr>
      </w:pPr>
    </w:p>
    <w:p w:rsidR="00AB73DC" w:rsidRPr="00D774EC" w:rsidRDefault="00AB73DC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Дни соревнований</w:t>
      </w:r>
    </w:p>
    <w:p w:rsidR="004A7CD6" w:rsidRPr="00855342" w:rsidRDefault="00855342" w:rsidP="0017340E">
      <w:pPr>
        <w:rPr>
          <w:rFonts w:ascii="Times New Roman" w:hAnsi="Times New Roman" w:cs="Times New Roman"/>
        </w:rPr>
      </w:pPr>
      <w:r w:rsidRPr="00855342">
        <w:rPr>
          <w:rFonts w:ascii="Times New Roman" w:hAnsi="Times New Roman" w:cs="Times New Roman"/>
        </w:rPr>
        <w:t>М</w:t>
      </w:r>
      <w:r w:rsidR="00D87C5D" w:rsidRPr="00855342">
        <w:rPr>
          <w:rFonts w:ascii="Times New Roman" w:hAnsi="Times New Roman" w:cs="Times New Roman"/>
        </w:rPr>
        <w:t>етоды коммуникации с площадкой</w:t>
      </w:r>
    </w:p>
    <w:p w:rsidR="00855342" w:rsidRPr="00855342" w:rsidRDefault="003E2416" w:rsidP="00855342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Коммуникация с дистанционными площадками производится при помощи дистанционных технологий.</w:t>
      </w:r>
    </w:p>
    <w:p w:rsidR="000F4E77" w:rsidRPr="00855342" w:rsidRDefault="00A80FCB" w:rsidP="0017340E">
      <w:pPr>
        <w:rPr>
          <w:rFonts w:ascii="Times New Roman" w:hAnsi="Times New Roman" w:cs="Times New Roman"/>
        </w:rPr>
      </w:pPr>
      <w:r w:rsidRPr="00855342">
        <w:rPr>
          <w:rFonts w:ascii="Times New Roman" w:hAnsi="Times New Roman" w:cs="Times New Roman"/>
        </w:rPr>
        <w:t>Правила взаимодействия между конкурсантом и компатриотом или Техническим экспертом</w:t>
      </w:r>
    </w:p>
    <w:p w:rsidR="000F4E77" w:rsidRPr="00573EF3" w:rsidRDefault="000F4E77" w:rsidP="00573EF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73EF3">
        <w:rPr>
          <w:rFonts w:ascii="Times New Roman" w:hAnsi="Times New Roman" w:cs="Times New Roman"/>
        </w:rPr>
        <w:t>В момент соревнований конкурсанты могут контактировать с экспертом-компатриотом только в присутствии эксперта, не являющегося компатриотом по отношению к данному конкурсанту. Свободное общение с экспертом-компатриотом допустимо во время обеденного перерыва, кроме случаев выполнения конкурсантом задания, суть которых в поиске неисправностей. Контактирование конкурсанта в дни соревнований с техническим экспертом может быть только в рамках</w:t>
      </w:r>
      <w:r w:rsidR="006D5A1A" w:rsidRPr="00573EF3">
        <w:rPr>
          <w:rFonts w:ascii="Times New Roman" w:hAnsi="Times New Roman" w:cs="Times New Roman"/>
        </w:rPr>
        <w:t xml:space="preserve"> устранения неисправностей, не касающееся конкурсного задания.</w:t>
      </w:r>
      <w:r w:rsidRPr="00573EF3">
        <w:rPr>
          <w:rFonts w:ascii="Times New Roman" w:hAnsi="Times New Roman" w:cs="Times New Roman"/>
        </w:rPr>
        <w:t xml:space="preserve"> </w:t>
      </w:r>
    </w:p>
    <w:p w:rsidR="004A7CD6" w:rsidRDefault="00A80FCB" w:rsidP="0017340E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t xml:space="preserve"> </w:t>
      </w:r>
    </w:p>
    <w:p w:rsidR="0042628A" w:rsidRPr="00CF2092" w:rsidRDefault="00D87C5D" w:rsidP="0017340E">
      <w:pPr>
        <w:rPr>
          <w:rFonts w:ascii="Times New Roman" w:hAnsi="Times New Roman" w:cs="Times New Roman"/>
        </w:rPr>
      </w:pPr>
      <w:r w:rsidRPr="00CF2092">
        <w:rPr>
          <w:rFonts w:ascii="Times New Roman" w:hAnsi="Times New Roman" w:cs="Times New Roman"/>
        </w:rPr>
        <w:t xml:space="preserve">Методы контроля </w:t>
      </w:r>
    </w:p>
    <w:p w:rsidR="00CC417F" w:rsidRPr="00CF2092" w:rsidRDefault="00CC417F" w:rsidP="00CF2092">
      <w:pPr>
        <w:pStyle w:val="a3"/>
        <w:numPr>
          <w:ilvl w:val="0"/>
          <w:numId w:val="10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2092">
        <w:rPr>
          <w:rFonts w:ascii="Times New Roman" w:hAnsi="Times New Roman" w:cs="Times New Roman"/>
          <w:sz w:val="24"/>
          <w:szCs w:val="24"/>
        </w:rPr>
        <w:t>Главный эксперт или эксперт с особыми полномочиями в области контроля времени дает указания конкурсантам начать и закончить работу</w:t>
      </w:r>
    </w:p>
    <w:p w:rsidR="00CC417F" w:rsidRPr="00CF2092" w:rsidRDefault="00CC417F" w:rsidP="00CF2092">
      <w:pPr>
        <w:pStyle w:val="a3"/>
        <w:numPr>
          <w:ilvl w:val="0"/>
          <w:numId w:val="10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2092">
        <w:rPr>
          <w:rFonts w:ascii="Times New Roman" w:hAnsi="Times New Roman" w:cs="Times New Roman"/>
          <w:sz w:val="24"/>
          <w:szCs w:val="24"/>
        </w:rPr>
        <w:lastRenderedPageBreak/>
        <w:t>Дирекция и эксперты, в том числе, на дистанционных конкурсных площадках в субъектах Российской Федерации, обязаны обеспечить беспрепятственный доступ к документам и информации, подлежащим проверке, в том числе через видеоконференцсвязь и средства удаленного доступа. В случае отказа в предоставлении запрошенной для проверки информации результаты Чемпионата на отдельной дистанционной конкурсной площадке в субъекте Российской Федерации могут быть признаны недействительными.</w:t>
      </w:r>
    </w:p>
    <w:p w:rsidR="004A7CD6" w:rsidRPr="00855342" w:rsidRDefault="000F4E77" w:rsidP="0017340E">
      <w:pPr>
        <w:rPr>
          <w:rFonts w:ascii="Times New Roman" w:hAnsi="Times New Roman" w:cs="Times New Roman"/>
        </w:rPr>
      </w:pPr>
      <w:r w:rsidRPr="00855342">
        <w:rPr>
          <w:rFonts w:ascii="Times New Roman" w:hAnsi="Times New Roman" w:cs="Times New Roman"/>
        </w:rPr>
        <w:t xml:space="preserve">Обязанности </w:t>
      </w:r>
      <w:r w:rsidR="00D87C5D" w:rsidRPr="00855342">
        <w:rPr>
          <w:rFonts w:ascii="Times New Roman" w:hAnsi="Times New Roman" w:cs="Times New Roman"/>
        </w:rPr>
        <w:t xml:space="preserve"> ГЭ </w:t>
      </w:r>
    </w:p>
    <w:p w:rsidR="004A7CD6" w:rsidRPr="00CF2092" w:rsidRDefault="004A7CD6" w:rsidP="00CF2092">
      <w:pPr>
        <w:pStyle w:val="a3"/>
        <w:numPr>
          <w:ilvl w:val="0"/>
          <w:numId w:val="10"/>
        </w:numPr>
        <w:ind w:hanging="361"/>
        <w:jc w:val="both"/>
        <w:rPr>
          <w:rFonts w:ascii="Times New Roman" w:hAnsi="Times New Roman" w:cs="Times New Roman"/>
        </w:rPr>
      </w:pPr>
      <w:r w:rsidRPr="00CF2092">
        <w:rPr>
          <w:rFonts w:ascii="Times New Roman" w:hAnsi="Times New Roman" w:cs="Times New Roman"/>
        </w:rPr>
        <w:t>Главный эксперт управляет работой экспертов, контролирует соблюдение правил, процедур, регламентов, распределяет особые полномочия между аккредитованными экспертами компетенции. Главный эксперт напрямую взаимодействует с менеджером компетенции, дистанционными конкурсными площадками в ВУЗах-участниках, техническими администраторами площадок и Дирекцией по вопросам подготовки и организации соревнования по компетенции. Главный эксперт должен обеспечить равные условия для конкурсантов во время соревнований. Главный эксперт непосредственно отвечает за работу в CIS.</w:t>
      </w:r>
    </w:p>
    <w:p w:rsidR="000F4E77" w:rsidRPr="00855342" w:rsidRDefault="000F4E77" w:rsidP="0017340E">
      <w:pPr>
        <w:rPr>
          <w:rFonts w:ascii="Times New Roman" w:hAnsi="Times New Roman" w:cs="Times New Roman"/>
        </w:rPr>
      </w:pPr>
      <w:r w:rsidRPr="00855342">
        <w:rPr>
          <w:rFonts w:ascii="Times New Roman" w:hAnsi="Times New Roman" w:cs="Times New Roman"/>
        </w:rPr>
        <w:t xml:space="preserve">Обязанности </w:t>
      </w:r>
      <w:r w:rsidR="00D659EE" w:rsidRPr="00855342">
        <w:rPr>
          <w:rFonts w:ascii="Times New Roman" w:hAnsi="Times New Roman" w:cs="Times New Roman"/>
        </w:rPr>
        <w:t>ЗГЭ</w:t>
      </w:r>
    </w:p>
    <w:p w:rsidR="004A7CD6" w:rsidRPr="007A0A08" w:rsidRDefault="004A7CD6" w:rsidP="00573E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7A0A08">
        <w:rPr>
          <w:rFonts w:ascii="Times New Roman" w:hAnsi="Times New Roman" w:cs="Times New Roman"/>
        </w:rPr>
        <w:t>Заместитель главного эксперта оказывает поддержку главному эксперту и выполняет поручения главного эксперта по вопросам, связанным с проведением соревнований по компетенции.</w:t>
      </w:r>
    </w:p>
    <w:p w:rsidR="004A7CD6" w:rsidRPr="00855342" w:rsidRDefault="00D87C5D" w:rsidP="0017340E">
      <w:pPr>
        <w:rPr>
          <w:rFonts w:ascii="Times New Roman" w:hAnsi="Times New Roman" w:cs="Times New Roman"/>
        </w:rPr>
      </w:pPr>
      <w:r w:rsidRPr="00855342">
        <w:rPr>
          <w:rFonts w:ascii="Times New Roman" w:hAnsi="Times New Roman" w:cs="Times New Roman"/>
        </w:rPr>
        <w:t xml:space="preserve"> </w:t>
      </w:r>
      <w:r w:rsidR="000F4E77" w:rsidRPr="00855342">
        <w:rPr>
          <w:rFonts w:ascii="Times New Roman" w:hAnsi="Times New Roman" w:cs="Times New Roman"/>
        </w:rPr>
        <w:t>Обязанности о</w:t>
      </w:r>
      <w:r w:rsidRPr="00855342">
        <w:rPr>
          <w:rFonts w:ascii="Times New Roman" w:hAnsi="Times New Roman" w:cs="Times New Roman"/>
        </w:rPr>
        <w:t xml:space="preserve">ценивающих экспертов в дни чемпионата </w:t>
      </w:r>
    </w:p>
    <w:p w:rsidR="003C0505" w:rsidRPr="003C0505" w:rsidRDefault="004A7CD6" w:rsidP="00573E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</w:rPr>
      </w:pPr>
      <w:r w:rsidRPr="00573EF3">
        <w:rPr>
          <w:rFonts w:ascii="Times New Roman" w:hAnsi="Times New Roman" w:cs="Times New Roman"/>
        </w:rPr>
        <w:t xml:space="preserve">Жюри состоит из всех экспертов на площадке, непосредственно задействованных в оценке, делится на группы экспертов и обеспечивает оценку конкурсного задания согласно утвержденным критериям оценки в рамках соревнования по компетенции. </w:t>
      </w:r>
    </w:p>
    <w:p w:rsidR="003C0505" w:rsidRPr="003C0505" w:rsidRDefault="004A7CD6" w:rsidP="00573E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</w:rPr>
      </w:pPr>
      <w:r w:rsidRPr="00573EF3">
        <w:rPr>
          <w:rFonts w:ascii="Times New Roman" w:hAnsi="Times New Roman" w:cs="Times New Roman"/>
        </w:rPr>
        <w:t xml:space="preserve">Главный эксперт осуществляет контроль работы жюри. </w:t>
      </w:r>
    </w:p>
    <w:p w:rsidR="003C0505" w:rsidRPr="003C0505" w:rsidRDefault="004A7CD6" w:rsidP="00573E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</w:rPr>
      </w:pPr>
      <w:r w:rsidRPr="00573EF3">
        <w:rPr>
          <w:rFonts w:ascii="Times New Roman" w:hAnsi="Times New Roman" w:cs="Times New Roman"/>
        </w:rPr>
        <w:t xml:space="preserve">Если группы оценки жюри не может принять единогласного решения в разумный срок, главный эксперт должен вынести данный вопрос на общее голосование всем экспертам, входящим в жюри. Простое большинство (50% экспертов + 1 голос) определяет решение по данному вопросу. Все решения должны быть оформлены протоколом с подписями экспертов, входящих в жюри. </w:t>
      </w:r>
    </w:p>
    <w:p w:rsidR="000F4E77" w:rsidRPr="00573EF3" w:rsidRDefault="004A7CD6" w:rsidP="00573EF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</w:rPr>
      </w:pPr>
      <w:r w:rsidRPr="00573EF3">
        <w:rPr>
          <w:rFonts w:ascii="Times New Roman" w:hAnsi="Times New Roman" w:cs="Times New Roman"/>
          <w:color w:val="FF0000"/>
        </w:rPr>
        <w:t xml:space="preserve">При дистанционном формате соревнований определение состава жюри по компетенциям входит в полномочия Технического департамента. Менеджеры компетенций/ должны предоставить Техническому департаменту свои рекомендации по кандидатам на посты экспертов жюри. Состав Жюри по компетенциям определяется приказом генерального директора Агентства. </w:t>
      </w:r>
    </w:p>
    <w:p w:rsidR="00C23387" w:rsidRDefault="00D87C5D" w:rsidP="0017340E">
      <w:pPr>
        <w:rPr>
          <w:rFonts w:ascii="Times New Roman" w:hAnsi="Times New Roman" w:cs="Times New Roman"/>
        </w:rPr>
      </w:pPr>
      <w:r w:rsidRPr="00C23387">
        <w:rPr>
          <w:rFonts w:ascii="Times New Roman" w:hAnsi="Times New Roman" w:cs="Times New Roman"/>
        </w:rPr>
        <w:t>Методы фиксации результата</w:t>
      </w:r>
    </w:p>
    <w:p w:rsidR="003D3ECE" w:rsidRPr="00C23387" w:rsidRDefault="00C23387" w:rsidP="00C23387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Конкурсант обязан предоставить жюри заполненные формы к каждому модулю, согласно конкурсному заданию. </w:t>
      </w:r>
    </w:p>
    <w:p w:rsidR="003D3ECE" w:rsidRPr="003D3ECE" w:rsidRDefault="003D3ECE" w:rsidP="003D3ECE">
      <w:pPr>
        <w:rPr>
          <w:rFonts w:ascii="Times New Roman" w:hAnsi="Times New Roman" w:cs="Times New Roman"/>
        </w:rPr>
      </w:pPr>
    </w:p>
    <w:p w:rsidR="00AB73DC" w:rsidRDefault="0017340E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Завершение соревнова</w:t>
      </w:r>
      <w:r w:rsidR="009A3B58" w:rsidRPr="00D774EC">
        <w:rPr>
          <w:rFonts w:ascii="Times New Roman" w:hAnsi="Times New Roman" w:cs="Times New Roman"/>
        </w:rPr>
        <w:t>тельной части</w:t>
      </w:r>
    </w:p>
    <w:p w:rsidR="00B93714" w:rsidRPr="00B93714" w:rsidRDefault="00B93714" w:rsidP="00855342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B93714">
        <w:rPr>
          <w:rFonts w:ascii="Times New Roman" w:hAnsi="Times New Roman" w:cs="Times New Roman"/>
        </w:rPr>
        <w:t xml:space="preserve">Главный эксперт или </w:t>
      </w:r>
      <w:r>
        <w:rPr>
          <w:rFonts w:ascii="Times New Roman" w:hAnsi="Times New Roman" w:cs="Times New Roman"/>
        </w:rPr>
        <w:t xml:space="preserve">технический </w:t>
      </w:r>
      <w:r w:rsidRPr="00B93714">
        <w:rPr>
          <w:rFonts w:ascii="Times New Roman" w:hAnsi="Times New Roman" w:cs="Times New Roman"/>
        </w:rPr>
        <w:t xml:space="preserve">эксперт </w:t>
      </w:r>
      <w:r>
        <w:rPr>
          <w:rFonts w:ascii="Times New Roman" w:hAnsi="Times New Roman" w:cs="Times New Roman"/>
        </w:rPr>
        <w:t xml:space="preserve">по </w:t>
      </w:r>
      <w:r w:rsidRPr="00B93714">
        <w:rPr>
          <w:rFonts w:ascii="Times New Roman" w:hAnsi="Times New Roman" w:cs="Times New Roman"/>
        </w:rPr>
        <w:t xml:space="preserve"> контрол</w:t>
      </w:r>
      <w:r>
        <w:rPr>
          <w:rFonts w:ascii="Times New Roman" w:hAnsi="Times New Roman" w:cs="Times New Roman"/>
        </w:rPr>
        <w:t>ю</w:t>
      </w:r>
      <w:r w:rsidRPr="00B93714">
        <w:rPr>
          <w:rFonts w:ascii="Times New Roman" w:hAnsi="Times New Roman" w:cs="Times New Roman"/>
        </w:rPr>
        <w:t xml:space="preserve"> времени дает указания конкурсантам начать и закончить работу. В случае нарушения принципов, работа не будет оцениваться.</w:t>
      </w:r>
    </w:p>
    <w:p w:rsidR="008B6201" w:rsidRPr="00D774EC" w:rsidRDefault="008B6201" w:rsidP="00115DF8">
      <w:pPr>
        <w:pStyle w:val="1"/>
        <w:numPr>
          <w:ilvl w:val="0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lastRenderedPageBreak/>
        <w:t>Оценка</w:t>
      </w:r>
    </w:p>
    <w:p w:rsidR="009A3B58" w:rsidRPr="00D774EC" w:rsidRDefault="00285BDA" w:rsidP="00FD3986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Методы п</w:t>
      </w:r>
      <w:r w:rsidR="009A3B58" w:rsidRPr="00D774EC">
        <w:rPr>
          <w:rFonts w:ascii="Times New Roman" w:hAnsi="Times New Roman" w:cs="Times New Roman"/>
        </w:rPr>
        <w:t>роведени</w:t>
      </w:r>
      <w:r w:rsidRPr="00D774EC">
        <w:rPr>
          <w:rFonts w:ascii="Times New Roman" w:hAnsi="Times New Roman" w:cs="Times New Roman"/>
        </w:rPr>
        <w:t>я</w:t>
      </w:r>
      <w:r w:rsidR="009A3B58" w:rsidRPr="00D774EC">
        <w:rPr>
          <w:rFonts w:ascii="Times New Roman" w:hAnsi="Times New Roman" w:cs="Times New Roman"/>
        </w:rPr>
        <w:t xml:space="preserve"> оценки</w:t>
      </w:r>
    </w:p>
    <w:p w:rsidR="005972F1" w:rsidRPr="00741608" w:rsidRDefault="005972F1" w:rsidP="00FD39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608">
        <w:rPr>
          <w:rFonts w:ascii="Times New Roman" w:hAnsi="Times New Roman" w:cs="Times New Roman"/>
          <w:sz w:val="24"/>
          <w:szCs w:val="24"/>
        </w:rPr>
        <w:t xml:space="preserve">Процедура оценки должна происходить в соответствии с требованиями, изложенными в технических описаниях компетенций и специальных правилах компетенции для дистанционно-очного формата. </w:t>
      </w:r>
    </w:p>
    <w:p w:rsidR="005972F1" w:rsidRPr="00741608" w:rsidRDefault="005972F1" w:rsidP="00FD39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608">
        <w:rPr>
          <w:rFonts w:ascii="Times New Roman" w:hAnsi="Times New Roman" w:cs="Times New Roman"/>
          <w:sz w:val="24"/>
          <w:szCs w:val="24"/>
        </w:rPr>
        <w:t xml:space="preserve">Оценка работы конкурсанта осуществляется оценивающими экспертами на основании просмотра выполнения им модулей задания при помощи видеорегистрации и полученных с площадок форм, которые были заполнены конкурсантами при выполнении заданий. </w:t>
      </w:r>
    </w:p>
    <w:p w:rsidR="005972F1" w:rsidRDefault="005972F1" w:rsidP="00FD39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608">
        <w:rPr>
          <w:rFonts w:ascii="Times New Roman" w:hAnsi="Times New Roman" w:cs="Times New Roman"/>
          <w:sz w:val="24"/>
          <w:szCs w:val="24"/>
        </w:rPr>
        <w:t xml:space="preserve">Для проведения оценки используются схема оценки, основанные на техническом описании компетенции, разделах WSSS и конкурсном задании Чемпионата. </w:t>
      </w:r>
    </w:p>
    <w:p w:rsidR="00741608" w:rsidRPr="00FD3986" w:rsidRDefault="00741608" w:rsidP="00FD39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986">
        <w:rPr>
          <w:rFonts w:ascii="Times New Roman" w:hAnsi="Times New Roman" w:cs="Times New Roman"/>
          <w:sz w:val="24"/>
          <w:szCs w:val="24"/>
        </w:rPr>
        <w:t>Чтобы корректно осуществить начисление баллов, эксперты должны сначала самостоятельно определить количество присуждаемых баллов путем сравнения выполненной конкурсантом работы с оценочными критериями (оценочной группе желательно подготовить образцы, фотографии или более конкретное описание соответствующей каждой оценки от 0 до 3). Каждый член жюри вносит выставленную оценку в ведомость. Если разница между выставленными оценками</w:t>
      </w:r>
      <w:r w:rsidR="00FD3986">
        <w:rPr>
          <w:rFonts w:ascii="Times New Roman" w:hAnsi="Times New Roman" w:cs="Times New Roman"/>
          <w:sz w:val="24"/>
          <w:szCs w:val="24"/>
        </w:rPr>
        <w:t xml:space="preserve"> </w:t>
      </w:r>
      <w:r w:rsidR="00FD3986" w:rsidRPr="00FD3986">
        <w:rPr>
          <w:rFonts w:ascii="Times New Roman" w:hAnsi="Times New Roman" w:cs="Times New Roman"/>
          <w:sz w:val="24"/>
          <w:szCs w:val="24"/>
        </w:rPr>
        <w:t>превышает 1 балл (один эксперт поставил 1, двое остальных 3), то данный аспект должен быть переоценен</w:t>
      </w:r>
      <w:r w:rsidR="00FD3986">
        <w:rPr>
          <w:rFonts w:ascii="Times New Roman" w:hAnsi="Times New Roman" w:cs="Times New Roman"/>
          <w:sz w:val="24"/>
          <w:szCs w:val="24"/>
        </w:rPr>
        <w:t>.</w:t>
      </w:r>
    </w:p>
    <w:p w:rsidR="005972F1" w:rsidRPr="00741608" w:rsidRDefault="005972F1" w:rsidP="00FD39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608">
        <w:rPr>
          <w:rFonts w:ascii="Times New Roman" w:hAnsi="Times New Roman" w:cs="Times New Roman"/>
          <w:sz w:val="24"/>
          <w:szCs w:val="24"/>
        </w:rPr>
        <w:t>Результаты оценки заносятся в информационную систему Чемпионата (CIS). Оценка и присуждение баллов не могут происходить в присутствии конкурсантов.</w:t>
      </w:r>
    </w:p>
    <w:p w:rsidR="009A3B58" w:rsidRDefault="009A3B58" w:rsidP="00FD3986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741608">
        <w:rPr>
          <w:rFonts w:ascii="Times New Roman" w:hAnsi="Times New Roman" w:cs="Times New Roman"/>
        </w:rPr>
        <w:t xml:space="preserve">Рукописные ведомости оценок не используются. Оценивающие эксперты заносят результаты напрямую в </w:t>
      </w:r>
      <w:r w:rsidRPr="00741608">
        <w:rPr>
          <w:rFonts w:ascii="Times New Roman" w:hAnsi="Times New Roman" w:cs="Times New Roman"/>
          <w:lang w:val="en-US"/>
        </w:rPr>
        <w:t>CIS</w:t>
      </w:r>
      <w:r w:rsidRPr="00741608">
        <w:rPr>
          <w:rFonts w:ascii="Times New Roman" w:hAnsi="Times New Roman" w:cs="Times New Roman"/>
        </w:rPr>
        <w:t>.</w:t>
      </w:r>
    </w:p>
    <w:p w:rsidR="00FD3986" w:rsidRPr="00741608" w:rsidRDefault="00FD3986" w:rsidP="00FD3986">
      <w:pPr>
        <w:pStyle w:val="a3"/>
        <w:rPr>
          <w:rFonts w:ascii="Times New Roman" w:hAnsi="Times New Roman" w:cs="Times New Roman"/>
        </w:rPr>
      </w:pPr>
    </w:p>
    <w:p w:rsidR="009A3B58" w:rsidRPr="00D774EC" w:rsidRDefault="009A3B58" w:rsidP="00115DF8">
      <w:pPr>
        <w:pStyle w:val="a3"/>
        <w:numPr>
          <w:ilvl w:val="1"/>
          <w:numId w:val="1"/>
        </w:numPr>
        <w:rPr>
          <w:rFonts w:ascii="Times New Roman" w:hAnsi="Times New Roman" w:cs="Times New Roman"/>
        </w:rPr>
      </w:pPr>
      <w:r w:rsidRPr="00D774EC">
        <w:rPr>
          <w:rFonts w:ascii="Times New Roman" w:hAnsi="Times New Roman" w:cs="Times New Roman"/>
        </w:rPr>
        <w:t>Завершение оценки</w:t>
      </w:r>
    </w:p>
    <w:p w:rsidR="008B6201" w:rsidRPr="00624F95" w:rsidRDefault="009A3B58" w:rsidP="00624F95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624F95">
        <w:rPr>
          <w:rFonts w:ascii="Times New Roman" w:hAnsi="Times New Roman" w:cs="Times New Roman"/>
        </w:rPr>
        <w:t xml:space="preserve">Проверка внесённых оценок в </w:t>
      </w:r>
      <w:r w:rsidRPr="00624F95">
        <w:rPr>
          <w:rFonts w:ascii="Times New Roman" w:hAnsi="Times New Roman" w:cs="Times New Roman"/>
          <w:lang w:val="en-US"/>
        </w:rPr>
        <w:t>CIS</w:t>
      </w:r>
      <w:r w:rsidRPr="00624F95">
        <w:rPr>
          <w:rFonts w:ascii="Times New Roman" w:hAnsi="Times New Roman" w:cs="Times New Roman"/>
        </w:rPr>
        <w:t xml:space="preserve"> экспертами компатриотами не производится. После блокировки оценок, протокол </w:t>
      </w:r>
      <w:r w:rsidR="009841F2" w:rsidRPr="00624F95">
        <w:rPr>
          <w:rFonts w:ascii="Times New Roman" w:hAnsi="Times New Roman" w:cs="Times New Roman"/>
        </w:rPr>
        <w:t xml:space="preserve">блокировки </w:t>
      </w:r>
      <w:r w:rsidR="00D659EE" w:rsidRPr="00624F95">
        <w:rPr>
          <w:rFonts w:ascii="Times New Roman" w:hAnsi="Times New Roman" w:cs="Times New Roman"/>
        </w:rPr>
        <w:t>подписывают ГЭ, ЗГЭ</w:t>
      </w:r>
      <w:r w:rsidRPr="00624F95">
        <w:rPr>
          <w:rFonts w:ascii="Times New Roman" w:hAnsi="Times New Roman" w:cs="Times New Roman"/>
        </w:rPr>
        <w:t xml:space="preserve"> и отсканированная файл загружается в </w:t>
      </w:r>
      <w:r w:rsidR="009841F2" w:rsidRPr="00624F95">
        <w:rPr>
          <w:rFonts w:ascii="Times New Roman" w:hAnsi="Times New Roman" w:cs="Times New Roman"/>
        </w:rPr>
        <w:t>хранилище.</w:t>
      </w:r>
    </w:p>
    <w:p w:rsidR="009A3B58" w:rsidRPr="00624F95" w:rsidRDefault="00D774EC" w:rsidP="00624F95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624F95">
        <w:rPr>
          <w:rFonts w:ascii="Times New Roman" w:hAnsi="Times New Roman" w:cs="Times New Roman"/>
        </w:rPr>
        <w:t xml:space="preserve">Результаты чемпионата подводятся </w:t>
      </w:r>
      <w:r w:rsidR="009841F2" w:rsidRPr="00624F95">
        <w:rPr>
          <w:rFonts w:ascii="Times New Roman" w:hAnsi="Times New Roman" w:cs="Times New Roman"/>
        </w:rPr>
        <w:t>согласно регламенту чемпионата.</w:t>
      </w:r>
    </w:p>
    <w:sectPr w:rsidR="009A3B58" w:rsidRPr="00624F95" w:rsidSect="00327EF3">
      <w:headerReference w:type="default" r:id="rId11"/>
      <w:footerReference w:type="defaul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D24" w:rsidRDefault="00853D24" w:rsidP="00AB73DC">
      <w:pPr>
        <w:spacing w:after="0" w:line="240" w:lineRule="auto"/>
      </w:pPr>
      <w:r>
        <w:separator/>
      </w:r>
    </w:p>
  </w:endnote>
  <w:endnote w:type="continuationSeparator" w:id="1">
    <w:p w:rsidR="00853D24" w:rsidRDefault="00853D24" w:rsidP="00AB7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392448"/>
    </w:sdtPr>
    <w:sdtContent>
      <w:p w:rsidR="00AB73DC" w:rsidRDefault="00202B44">
        <w:pPr>
          <w:pStyle w:val="a6"/>
          <w:jc w:val="right"/>
        </w:pPr>
        <w:r>
          <w:fldChar w:fldCharType="begin"/>
        </w:r>
        <w:r w:rsidR="00AB73DC">
          <w:instrText>PAGE   \* MERGEFORMAT</w:instrText>
        </w:r>
        <w:r>
          <w:fldChar w:fldCharType="separate"/>
        </w:r>
        <w:r w:rsidR="005C31BD">
          <w:rPr>
            <w:noProof/>
          </w:rPr>
          <w:t>7</w:t>
        </w:r>
        <w:r>
          <w:fldChar w:fldCharType="end"/>
        </w:r>
      </w:p>
    </w:sdtContent>
  </w:sdt>
  <w:p w:rsidR="00AB73DC" w:rsidRDefault="00AB73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D24" w:rsidRDefault="00853D24" w:rsidP="00AB73DC">
      <w:pPr>
        <w:spacing w:after="0" w:line="240" w:lineRule="auto"/>
      </w:pPr>
      <w:r>
        <w:separator/>
      </w:r>
    </w:p>
  </w:footnote>
  <w:footnote w:type="continuationSeparator" w:id="1">
    <w:p w:rsidR="00853D24" w:rsidRDefault="00853D24" w:rsidP="00AB7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FCF" w:rsidRDefault="00A75FCF" w:rsidP="00A75FCF">
    <w:pPr>
      <w:pStyle w:val="a4"/>
      <w:ind w:left="6379" w:firstLine="2693"/>
    </w:pPr>
    <w:r>
      <w:rPr>
        <w:noProof/>
        <w:lang w:eastAsia="ru-RU"/>
      </w:rPr>
      <w:drawing>
        <wp:inline distT="0" distB="0" distL="0" distR="0">
          <wp:extent cx="990600" cy="752475"/>
          <wp:effectExtent l="0" t="0" r="0" b="9525"/>
          <wp:docPr id="7" name="Рисунок 7" descr="C:\Users\A.Platko\AppData\Local\Microsoft\Windows\INetCache\Content.Word\lands(red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Рисунок 7" descr="C:\Users\A.Platko\AppData\Local\Microsoft\Windows\INetCache\Content.Word\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9906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E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3150D04"/>
    <w:multiLevelType w:val="hybridMultilevel"/>
    <w:tmpl w:val="F41215E8"/>
    <w:lvl w:ilvl="0" w:tplc="EE62E29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00F6A"/>
    <w:multiLevelType w:val="hybridMultilevel"/>
    <w:tmpl w:val="5C06D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E2633"/>
    <w:multiLevelType w:val="hybridMultilevel"/>
    <w:tmpl w:val="686A24D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4">
    <w:nsid w:val="2D9730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5773B7C"/>
    <w:multiLevelType w:val="hybridMultilevel"/>
    <w:tmpl w:val="6A920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CD2112"/>
    <w:multiLevelType w:val="hybridMultilevel"/>
    <w:tmpl w:val="E556BF0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559F0778"/>
    <w:multiLevelType w:val="hybridMultilevel"/>
    <w:tmpl w:val="67E2D9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A70977"/>
    <w:multiLevelType w:val="hybridMultilevel"/>
    <w:tmpl w:val="9780A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DC52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83A53DA"/>
    <w:multiLevelType w:val="hybridMultilevel"/>
    <w:tmpl w:val="FEEC2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5C2D0E"/>
    <w:multiLevelType w:val="hybridMultilevel"/>
    <w:tmpl w:val="AE08144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12">
    <w:nsid w:val="751F766E"/>
    <w:multiLevelType w:val="hybridMultilevel"/>
    <w:tmpl w:val="3416994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13">
    <w:nsid w:val="7BE54500"/>
    <w:multiLevelType w:val="hybridMultilevel"/>
    <w:tmpl w:val="98BA7F1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12"/>
  </w:num>
  <w:num w:numId="5">
    <w:abstractNumId w:val="4"/>
  </w:num>
  <w:num w:numId="6">
    <w:abstractNumId w:val="9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5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7621"/>
    <w:rsid w:val="000E6558"/>
    <w:rsid w:val="000F3B03"/>
    <w:rsid w:val="000F4E77"/>
    <w:rsid w:val="001048B3"/>
    <w:rsid w:val="0011414F"/>
    <w:rsid w:val="00115DF8"/>
    <w:rsid w:val="0012149B"/>
    <w:rsid w:val="00121980"/>
    <w:rsid w:val="00147621"/>
    <w:rsid w:val="0017340E"/>
    <w:rsid w:val="00190767"/>
    <w:rsid w:val="001C18B7"/>
    <w:rsid w:val="001E50BE"/>
    <w:rsid w:val="001F1FFB"/>
    <w:rsid w:val="00202B44"/>
    <w:rsid w:val="00264BBD"/>
    <w:rsid w:val="00285BDA"/>
    <w:rsid w:val="002A4E0E"/>
    <w:rsid w:val="002E1353"/>
    <w:rsid w:val="00313F53"/>
    <w:rsid w:val="00327EF3"/>
    <w:rsid w:val="003C0505"/>
    <w:rsid w:val="003D3ECE"/>
    <w:rsid w:val="003E2416"/>
    <w:rsid w:val="003E51D4"/>
    <w:rsid w:val="0042628A"/>
    <w:rsid w:val="00433AB5"/>
    <w:rsid w:val="004346FC"/>
    <w:rsid w:val="004726E9"/>
    <w:rsid w:val="004848B8"/>
    <w:rsid w:val="00493830"/>
    <w:rsid w:val="004A7CD6"/>
    <w:rsid w:val="004B46E0"/>
    <w:rsid w:val="004D2595"/>
    <w:rsid w:val="004F2116"/>
    <w:rsid w:val="00506A68"/>
    <w:rsid w:val="00515A41"/>
    <w:rsid w:val="0052289B"/>
    <w:rsid w:val="00573EF3"/>
    <w:rsid w:val="005972F1"/>
    <w:rsid w:val="005B7DAE"/>
    <w:rsid w:val="005C31BD"/>
    <w:rsid w:val="005E7DBD"/>
    <w:rsid w:val="005F7711"/>
    <w:rsid w:val="00603BB6"/>
    <w:rsid w:val="00622F85"/>
    <w:rsid w:val="00624F95"/>
    <w:rsid w:val="00634F24"/>
    <w:rsid w:val="006446F4"/>
    <w:rsid w:val="00682020"/>
    <w:rsid w:val="00695754"/>
    <w:rsid w:val="006B538C"/>
    <w:rsid w:val="006D5A1A"/>
    <w:rsid w:val="007134E4"/>
    <w:rsid w:val="00741608"/>
    <w:rsid w:val="007A0A08"/>
    <w:rsid w:val="008071C7"/>
    <w:rsid w:val="0082066A"/>
    <w:rsid w:val="00841E9E"/>
    <w:rsid w:val="00851239"/>
    <w:rsid w:val="00853D24"/>
    <w:rsid w:val="00855342"/>
    <w:rsid w:val="00876B6D"/>
    <w:rsid w:val="0089100E"/>
    <w:rsid w:val="008B6201"/>
    <w:rsid w:val="009841F2"/>
    <w:rsid w:val="009A3B58"/>
    <w:rsid w:val="009A6F46"/>
    <w:rsid w:val="00A25FE9"/>
    <w:rsid w:val="00A55523"/>
    <w:rsid w:val="00A56E9E"/>
    <w:rsid w:val="00A75FCF"/>
    <w:rsid w:val="00A80FCB"/>
    <w:rsid w:val="00A9260F"/>
    <w:rsid w:val="00AB0112"/>
    <w:rsid w:val="00AB73DC"/>
    <w:rsid w:val="00AD34CC"/>
    <w:rsid w:val="00AE234B"/>
    <w:rsid w:val="00B40368"/>
    <w:rsid w:val="00B93714"/>
    <w:rsid w:val="00C23387"/>
    <w:rsid w:val="00C263B9"/>
    <w:rsid w:val="00C34DB6"/>
    <w:rsid w:val="00CC417F"/>
    <w:rsid w:val="00CF1234"/>
    <w:rsid w:val="00CF2092"/>
    <w:rsid w:val="00D659EE"/>
    <w:rsid w:val="00D774EC"/>
    <w:rsid w:val="00D85B7D"/>
    <w:rsid w:val="00D87C5D"/>
    <w:rsid w:val="00DB51AA"/>
    <w:rsid w:val="00E05431"/>
    <w:rsid w:val="00E20BCC"/>
    <w:rsid w:val="00E35CBC"/>
    <w:rsid w:val="00E84C35"/>
    <w:rsid w:val="00EA77F4"/>
    <w:rsid w:val="00EB2A9D"/>
    <w:rsid w:val="00EC6FF6"/>
    <w:rsid w:val="00F313EF"/>
    <w:rsid w:val="00F74DE9"/>
    <w:rsid w:val="00FC3487"/>
    <w:rsid w:val="00FD3986"/>
    <w:rsid w:val="00FD63BE"/>
    <w:rsid w:val="00FE51D5"/>
    <w:rsid w:val="00FF6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B7"/>
  </w:style>
  <w:style w:type="paragraph" w:styleId="1">
    <w:name w:val="heading 1"/>
    <w:basedOn w:val="a"/>
    <w:next w:val="a"/>
    <w:link w:val="10"/>
    <w:uiPriority w:val="9"/>
    <w:qFormat/>
    <w:rsid w:val="00D77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4EC"/>
    <w:rPr>
      <w:rFonts w:asciiTheme="majorHAnsi" w:eastAsiaTheme="majorEastAsia" w:hAnsiTheme="majorHAnsi" w:cstheme="majorBidi"/>
      <w:color w:val="44546A" w:themeColor="text2"/>
      <w:sz w:val="28"/>
      <w:szCs w:val="32"/>
    </w:rPr>
  </w:style>
  <w:style w:type="paragraph" w:styleId="a3">
    <w:name w:val="List Paragraph"/>
    <w:basedOn w:val="a"/>
    <w:uiPriority w:val="34"/>
    <w:qFormat/>
    <w:rsid w:val="008512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73DC"/>
  </w:style>
  <w:style w:type="paragraph" w:styleId="a6">
    <w:name w:val="footer"/>
    <w:basedOn w:val="a"/>
    <w:link w:val="a7"/>
    <w:uiPriority w:val="99"/>
    <w:unhideWhenUsed/>
    <w:rsid w:val="00AB7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73DC"/>
  </w:style>
  <w:style w:type="character" w:styleId="a8">
    <w:name w:val="annotation reference"/>
    <w:basedOn w:val="a0"/>
    <w:uiPriority w:val="99"/>
    <w:semiHidden/>
    <w:unhideWhenUsed/>
    <w:rsid w:val="00E35CB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35CB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35CB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35CB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35CBC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35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35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38C3A-BF6F-46DD-B006-56DA92AE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Trofimov</dc:creator>
  <cp:keywords/>
  <dc:description/>
  <cp:lastModifiedBy>User</cp:lastModifiedBy>
  <cp:revision>52</cp:revision>
  <dcterms:created xsi:type="dcterms:W3CDTF">2020-04-30T09:09:00Z</dcterms:created>
  <dcterms:modified xsi:type="dcterms:W3CDTF">2021-10-25T08:55:00Z</dcterms:modified>
</cp:coreProperties>
</file>