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09B1" w:rsidRPr="002E1914" w:rsidRDefault="00271B9C" w:rsidP="00BC09B1">
      <w:pPr>
        <w:rPr>
          <w:rFonts w:ascii="Times New Roman" w:hAnsi="Times New Roman"/>
          <w:b/>
          <w:sz w:val="56"/>
          <w:szCs w:val="56"/>
        </w:rPr>
      </w:pPr>
      <w:r w:rsidRPr="009955F8">
        <w:rPr>
          <w:noProof/>
          <w:sz w:val="72"/>
          <w:szCs w:val="72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4358005</wp:posOffset>
            </wp:positionH>
            <wp:positionV relativeFrom="margin">
              <wp:posOffset>-5715</wp:posOffset>
            </wp:positionV>
            <wp:extent cx="1828800" cy="1115060"/>
            <wp:effectExtent l="0" t="0" r="0" b="0"/>
            <wp:wrapSquare wrapText="bothSides"/>
            <wp:docPr id="1" name="Рисунок 1" descr="C:\Users\A.Platko\AppData\Local\Microsoft\Windows\INetCache\Content.Word\lands(red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.Platko\AppData\Local\Microsoft\Windows\INetCache\Content.Word\lands(red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6238"/>
                    <a:stretch/>
                  </pic:blipFill>
                  <pic:spPr bwMode="auto">
                    <a:xfrm>
                      <a:off x="0" y="0"/>
                      <a:ext cx="1828800" cy="1115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B53DF8">
        <w:rPr>
          <w:noProof/>
          <w:sz w:val="72"/>
          <w:szCs w:val="72"/>
          <w:lang w:eastAsia="ru-RU"/>
        </w:rPr>
        <w:t xml:space="preserve"> </w:t>
      </w:r>
    </w:p>
    <w:p w:rsidR="00271B9C" w:rsidRDefault="00271B9C">
      <w:pPr>
        <w:rPr>
          <w:rFonts w:ascii="Times New Roman" w:hAnsi="Times New Roman" w:cs="Times New Roman"/>
          <w:sz w:val="28"/>
          <w:szCs w:val="28"/>
        </w:rPr>
      </w:pPr>
    </w:p>
    <w:p w:rsidR="00364AC2" w:rsidRDefault="00364AC2">
      <w:pPr>
        <w:rPr>
          <w:rFonts w:ascii="Times New Roman" w:hAnsi="Times New Roman" w:cs="Times New Roman"/>
          <w:sz w:val="28"/>
          <w:szCs w:val="28"/>
        </w:rPr>
      </w:pPr>
    </w:p>
    <w:p w:rsidR="00B53DF8" w:rsidRDefault="00B53DF8" w:rsidP="00B53DF8">
      <w:pPr>
        <w:rPr>
          <w:rFonts w:ascii="Times New Roman" w:eastAsiaTheme="minorEastAsia" w:hAnsi="Times New Roman" w:cs="Times New Roman"/>
          <w:bCs/>
          <w:spacing w:val="-1"/>
          <w:sz w:val="56"/>
          <w:szCs w:val="56"/>
          <w:lang w:eastAsia="ru-RU"/>
        </w:rPr>
      </w:pPr>
    </w:p>
    <w:p w:rsidR="0025759E" w:rsidRDefault="0025759E" w:rsidP="00B53DF8">
      <w:pPr>
        <w:rPr>
          <w:rFonts w:ascii="Times New Roman" w:eastAsiaTheme="minorEastAsia" w:hAnsi="Times New Roman" w:cs="Times New Roman"/>
          <w:bCs/>
          <w:spacing w:val="-1"/>
          <w:sz w:val="56"/>
          <w:szCs w:val="56"/>
          <w:lang w:eastAsia="ru-RU"/>
        </w:rPr>
      </w:pPr>
    </w:p>
    <w:p w:rsidR="00B53DF8" w:rsidRPr="00CB5449" w:rsidRDefault="00CB5449" w:rsidP="00CB5449">
      <w:pPr>
        <w:jc w:val="center"/>
        <w:rPr>
          <w:rFonts w:ascii="Times New Roman" w:eastAsiaTheme="minorEastAsia" w:hAnsi="Times New Roman" w:cs="Times New Roman"/>
          <w:b/>
          <w:bCs/>
          <w:spacing w:val="-1"/>
          <w:sz w:val="36"/>
          <w:szCs w:val="36"/>
          <w:lang w:eastAsia="ru-RU"/>
        </w:rPr>
      </w:pPr>
      <w:r w:rsidRPr="00CB5449">
        <w:rPr>
          <w:rFonts w:ascii="Times New Roman" w:eastAsiaTheme="minorEastAsia" w:hAnsi="Times New Roman" w:cs="Times New Roman"/>
          <w:b/>
          <w:bCs/>
          <w:spacing w:val="-1"/>
          <w:sz w:val="36"/>
          <w:szCs w:val="36"/>
          <w:lang w:eastAsia="ru-RU"/>
        </w:rPr>
        <w:t>ИНСТРУКЦИЯ ПО ОХРАНЕ ТРУДА</w:t>
      </w:r>
    </w:p>
    <w:p w:rsidR="00271B9C" w:rsidRPr="001B07D4" w:rsidRDefault="00BC09B1" w:rsidP="001B07D4">
      <w:pPr>
        <w:jc w:val="center"/>
        <w:rPr>
          <w:rFonts w:ascii="Times New Roman" w:eastAsiaTheme="minorEastAsia" w:hAnsi="Times New Roman" w:cs="Times New Roman"/>
          <w:b/>
          <w:bCs/>
          <w:color w:val="0070C0"/>
          <w:spacing w:val="-1"/>
          <w:sz w:val="36"/>
          <w:szCs w:val="36"/>
          <w:lang w:eastAsia="ru-RU"/>
        </w:rPr>
      </w:pPr>
      <w:r w:rsidRPr="001B07D4">
        <w:rPr>
          <w:rFonts w:ascii="Times New Roman" w:eastAsiaTheme="minorEastAsia" w:hAnsi="Times New Roman" w:cs="Times New Roman"/>
          <w:b/>
          <w:bCs/>
          <w:color w:val="0070C0"/>
          <w:spacing w:val="-1"/>
          <w:sz w:val="36"/>
          <w:szCs w:val="36"/>
          <w:lang w:eastAsia="ru-RU"/>
        </w:rPr>
        <w:t xml:space="preserve">Обслуживание железнодорожного пути </w:t>
      </w:r>
      <w:r w:rsidRPr="001B07D4">
        <w:rPr>
          <w:rFonts w:ascii="Times New Roman" w:eastAsia="Arial Unicode MS" w:hAnsi="Times New Roman"/>
          <w:b/>
          <w:noProof/>
          <w:color w:val="FFFFFF"/>
          <w:sz w:val="36"/>
          <w:szCs w:val="36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page">
              <wp:posOffset>-37860</wp:posOffset>
            </wp:positionH>
            <wp:positionV relativeFrom="margin">
              <wp:posOffset>4299647</wp:posOffset>
            </wp:positionV>
            <wp:extent cx="7575905" cy="6065822"/>
            <wp:effectExtent l="0" t="0" r="6350" b="0"/>
            <wp:wrapNone/>
            <wp:docPr id="6" name="Рисунок 6" descr="C:\Users\A.Platko\AppData\Local\Microsoft\Windows\INetCache\Content.Word\техописание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.Platko\AppData\Local\Microsoft\Windows\INetCache\Content.Word\техописание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33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5905" cy="6065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71B9C" w:rsidRDefault="00271B9C" w:rsidP="00271B9C">
      <w:pPr>
        <w:rPr>
          <w:rFonts w:ascii="Times New Roman" w:eastAsiaTheme="minorEastAsia" w:hAnsi="Times New Roman" w:cs="Times New Roman"/>
          <w:b/>
          <w:bCs/>
          <w:spacing w:val="-1"/>
          <w:sz w:val="48"/>
          <w:szCs w:val="40"/>
          <w:lang w:eastAsia="ru-RU"/>
        </w:rPr>
      </w:pPr>
    </w:p>
    <w:p w:rsidR="00BC09B1" w:rsidRDefault="00BC09B1" w:rsidP="00ED3B75">
      <w:pPr>
        <w:jc w:val="center"/>
        <w:rPr>
          <w:rFonts w:ascii="Times New Roman" w:eastAsiaTheme="minorEastAsia" w:hAnsi="Times New Roman" w:cs="Times New Roman"/>
          <w:bCs/>
          <w:spacing w:val="-1"/>
          <w:sz w:val="28"/>
          <w:szCs w:val="40"/>
          <w:lang w:eastAsia="ru-RU"/>
        </w:rPr>
      </w:pPr>
    </w:p>
    <w:p w:rsidR="00BC09B1" w:rsidRDefault="00BC09B1" w:rsidP="00ED3B75">
      <w:pPr>
        <w:jc w:val="center"/>
        <w:rPr>
          <w:rFonts w:ascii="Times New Roman" w:eastAsiaTheme="minorEastAsia" w:hAnsi="Times New Roman" w:cs="Times New Roman"/>
          <w:bCs/>
          <w:spacing w:val="-1"/>
          <w:sz w:val="28"/>
          <w:szCs w:val="40"/>
          <w:lang w:eastAsia="ru-RU"/>
        </w:rPr>
      </w:pPr>
    </w:p>
    <w:p w:rsidR="00BC09B1" w:rsidRDefault="00BC09B1" w:rsidP="003C0130">
      <w:pPr>
        <w:pStyle w:val="aa"/>
        <w:spacing w:before="120"/>
        <w:ind w:left="927" w:right="1542"/>
        <w:jc w:val="center"/>
      </w:pPr>
    </w:p>
    <w:p w:rsidR="00BC09B1" w:rsidRDefault="00BC09B1" w:rsidP="003C0130">
      <w:pPr>
        <w:pStyle w:val="aa"/>
        <w:spacing w:before="120"/>
        <w:ind w:left="927" w:right="1542"/>
        <w:jc w:val="center"/>
      </w:pPr>
    </w:p>
    <w:p w:rsidR="00BC09B1" w:rsidRDefault="00BC09B1" w:rsidP="003C0130">
      <w:pPr>
        <w:pStyle w:val="aa"/>
        <w:spacing w:before="120"/>
        <w:ind w:left="927" w:right="1542"/>
        <w:jc w:val="center"/>
      </w:pPr>
    </w:p>
    <w:p w:rsidR="00BC09B1" w:rsidRDefault="00BC09B1" w:rsidP="003C0130">
      <w:pPr>
        <w:pStyle w:val="aa"/>
        <w:spacing w:before="120"/>
        <w:ind w:left="927" w:right="1542"/>
        <w:jc w:val="center"/>
      </w:pPr>
    </w:p>
    <w:p w:rsidR="00362385" w:rsidRDefault="00362385" w:rsidP="00830199">
      <w:pPr>
        <w:jc w:val="both"/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sectPr w:rsidR="00362385" w:rsidSect="00ED3B75">
          <w:headerReference w:type="default" r:id="rId11"/>
          <w:footerReference w:type="default" r:id="rId12"/>
          <w:headerReference w:type="first" r:id="rId13"/>
          <w:pgSz w:w="11906" w:h="16838"/>
          <w:pgMar w:top="709" w:right="850" w:bottom="568" w:left="1701" w:header="708" w:footer="708" w:gutter="0"/>
          <w:cols w:space="708"/>
          <w:docGrid w:linePitch="360"/>
        </w:sectPr>
      </w:pPr>
    </w:p>
    <w:p w:rsidR="00F90C00" w:rsidRPr="0025759E" w:rsidRDefault="008C1D71" w:rsidP="00F90C00">
      <w:pPr>
        <w:jc w:val="both"/>
        <w:rPr>
          <w:rFonts w:ascii="Times New Roman" w:eastAsiaTheme="minorEastAsia" w:hAnsi="Times New Roman" w:cs="Times New Roman"/>
          <w:b/>
          <w:bCs/>
          <w:spacing w:val="-1"/>
          <w:sz w:val="28"/>
          <w:szCs w:val="28"/>
          <w:lang w:eastAsia="ru-RU"/>
        </w:rPr>
      </w:pPr>
      <w:bookmarkStart w:id="0" w:name="_Toc379539623"/>
      <w:r w:rsidRPr="002575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Комплект документов по охране труда компетенции</w:t>
      </w:r>
      <w:r w:rsidR="00F90C00" w:rsidRPr="002575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F90C00" w:rsidRPr="0025759E">
        <w:rPr>
          <w:rFonts w:ascii="Times New Roman" w:eastAsiaTheme="minorEastAsia" w:hAnsi="Times New Roman" w:cs="Times New Roman"/>
          <w:b/>
          <w:bCs/>
          <w:spacing w:val="-1"/>
          <w:sz w:val="28"/>
          <w:szCs w:val="28"/>
          <w:lang w:eastAsia="ru-RU"/>
        </w:rPr>
        <w:t xml:space="preserve">Обслуживание железнодорожного пути </w:t>
      </w:r>
    </w:p>
    <w:p w:rsidR="00F90C00" w:rsidRPr="0025759E" w:rsidRDefault="00F90C00" w:rsidP="00F90C00">
      <w:pPr>
        <w:jc w:val="both"/>
        <w:rPr>
          <w:rFonts w:ascii="Times New Roman" w:eastAsiaTheme="minorEastAsia" w:hAnsi="Times New Roman" w:cs="Times New Roman"/>
          <w:b/>
          <w:bCs/>
          <w:spacing w:val="-1"/>
          <w:sz w:val="28"/>
          <w:szCs w:val="28"/>
          <w:lang w:eastAsia="ru-RU"/>
        </w:rPr>
      </w:pPr>
      <w:r w:rsidRPr="0025759E">
        <w:rPr>
          <w:rFonts w:ascii="Times New Roman" w:eastAsiaTheme="minorEastAsia" w:hAnsi="Times New Roman" w:cs="Times New Roman"/>
          <w:b/>
          <w:bCs/>
          <w:spacing w:val="-1"/>
          <w:sz w:val="28"/>
          <w:szCs w:val="28"/>
          <w:lang w:eastAsia="ru-RU"/>
        </w:rPr>
        <w:t xml:space="preserve">Оглавление </w:t>
      </w:r>
    </w:p>
    <w:p w:rsidR="00F90C00" w:rsidRPr="0025759E" w:rsidRDefault="00F90C00" w:rsidP="00F90C00">
      <w:pPr>
        <w:jc w:val="both"/>
        <w:rPr>
          <w:rFonts w:ascii="Times New Roman" w:eastAsiaTheme="minorEastAsia" w:hAnsi="Times New Roman" w:cs="Times New Roman"/>
          <w:bCs/>
          <w:spacing w:val="-1"/>
          <w:sz w:val="28"/>
          <w:szCs w:val="28"/>
          <w:lang w:eastAsia="ru-RU"/>
        </w:rPr>
      </w:pPr>
      <w:r w:rsidRPr="0025759E">
        <w:rPr>
          <w:rFonts w:ascii="Times New Roman" w:eastAsiaTheme="minorEastAsia" w:hAnsi="Times New Roman" w:cs="Times New Roman"/>
          <w:bCs/>
          <w:spacing w:val="-1"/>
          <w:sz w:val="28"/>
          <w:szCs w:val="28"/>
          <w:lang w:eastAsia="ru-RU"/>
        </w:rPr>
        <w:t>Программа инструктажа по охране труда и технике безопасности  ........</w:t>
      </w:r>
      <w:r w:rsidR="0025759E">
        <w:rPr>
          <w:rFonts w:ascii="Times New Roman" w:eastAsiaTheme="minorEastAsia" w:hAnsi="Times New Roman" w:cs="Times New Roman"/>
          <w:bCs/>
          <w:spacing w:val="-1"/>
          <w:sz w:val="28"/>
          <w:szCs w:val="28"/>
          <w:lang w:eastAsia="ru-RU"/>
        </w:rPr>
        <w:t>..........</w:t>
      </w:r>
      <w:r w:rsidRPr="0025759E">
        <w:rPr>
          <w:rFonts w:ascii="Times New Roman" w:eastAsiaTheme="minorEastAsia" w:hAnsi="Times New Roman" w:cs="Times New Roman"/>
          <w:bCs/>
          <w:spacing w:val="-1"/>
          <w:sz w:val="28"/>
          <w:szCs w:val="28"/>
          <w:lang w:eastAsia="ru-RU"/>
        </w:rPr>
        <w:t xml:space="preserve">3 </w:t>
      </w:r>
    </w:p>
    <w:p w:rsidR="00F90C00" w:rsidRPr="0025759E" w:rsidRDefault="00F90C00" w:rsidP="00F90C00">
      <w:pPr>
        <w:jc w:val="both"/>
        <w:rPr>
          <w:rFonts w:ascii="Times New Roman" w:eastAsiaTheme="minorEastAsia" w:hAnsi="Times New Roman" w:cs="Times New Roman"/>
          <w:bCs/>
          <w:spacing w:val="-1"/>
          <w:sz w:val="28"/>
          <w:szCs w:val="28"/>
          <w:lang w:eastAsia="ru-RU"/>
        </w:rPr>
      </w:pPr>
      <w:r w:rsidRPr="0025759E">
        <w:rPr>
          <w:rFonts w:ascii="Times New Roman" w:eastAsiaTheme="minorEastAsia" w:hAnsi="Times New Roman" w:cs="Times New Roman"/>
          <w:bCs/>
          <w:spacing w:val="-1"/>
          <w:sz w:val="28"/>
          <w:szCs w:val="28"/>
          <w:lang w:eastAsia="ru-RU"/>
        </w:rPr>
        <w:t>Инструкция по охране труда для участников   .........................................</w:t>
      </w:r>
      <w:r w:rsidR="0025759E">
        <w:rPr>
          <w:rFonts w:ascii="Times New Roman" w:eastAsiaTheme="minorEastAsia" w:hAnsi="Times New Roman" w:cs="Times New Roman"/>
          <w:bCs/>
          <w:spacing w:val="-1"/>
          <w:sz w:val="28"/>
          <w:szCs w:val="28"/>
          <w:lang w:eastAsia="ru-RU"/>
        </w:rPr>
        <w:t>...</w:t>
      </w:r>
      <w:r w:rsidR="0025759E" w:rsidRPr="0025759E">
        <w:rPr>
          <w:rFonts w:ascii="Times New Roman" w:eastAsiaTheme="minorEastAsia" w:hAnsi="Times New Roman" w:cs="Times New Roman"/>
          <w:bCs/>
          <w:spacing w:val="-1"/>
          <w:sz w:val="28"/>
          <w:szCs w:val="28"/>
          <w:lang w:eastAsia="ru-RU"/>
        </w:rPr>
        <w:t xml:space="preserve"> </w:t>
      </w:r>
      <w:r w:rsidRPr="0025759E">
        <w:rPr>
          <w:rFonts w:ascii="Times New Roman" w:eastAsiaTheme="minorEastAsia" w:hAnsi="Times New Roman" w:cs="Times New Roman"/>
          <w:bCs/>
          <w:spacing w:val="-1"/>
          <w:sz w:val="28"/>
          <w:szCs w:val="28"/>
          <w:lang w:eastAsia="ru-RU"/>
        </w:rPr>
        <w:t xml:space="preserve">4 </w:t>
      </w:r>
    </w:p>
    <w:p w:rsidR="00F90C00" w:rsidRPr="0025759E" w:rsidRDefault="00F90C00" w:rsidP="00F90C00">
      <w:pPr>
        <w:jc w:val="both"/>
        <w:rPr>
          <w:rFonts w:ascii="Times New Roman" w:eastAsiaTheme="minorEastAsia" w:hAnsi="Times New Roman" w:cs="Times New Roman"/>
          <w:bCs/>
          <w:spacing w:val="-1"/>
          <w:sz w:val="28"/>
          <w:szCs w:val="28"/>
          <w:lang w:eastAsia="ru-RU"/>
        </w:rPr>
      </w:pPr>
      <w:r w:rsidRPr="0025759E">
        <w:rPr>
          <w:rFonts w:ascii="Times New Roman" w:eastAsiaTheme="minorEastAsia" w:hAnsi="Times New Roman" w:cs="Times New Roman"/>
          <w:bCs/>
          <w:spacing w:val="-1"/>
          <w:sz w:val="28"/>
          <w:szCs w:val="28"/>
          <w:lang w:eastAsia="ru-RU"/>
        </w:rPr>
        <w:t>1.Общие требования охраны труда ........................................</w:t>
      </w:r>
      <w:r w:rsidR="0025759E">
        <w:rPr>
          <w:rFonts w:ascii="Times New Roman" w:eastAsiaTheme="minorEastAsia" w:hAnsi="Times New Roman" w:cs="Times New Roman"/>
          <w:bCs/>
          <w:spacing w:val="-1"/>
          <w:sz w:val="28"/>
          <w:szCs w:val="28"/>
          <w:lang w:eastAsia="ru-RU"/>
        </w:rPr>
        <w:t>...............................</w:t>
      </w:r>
      <w:r w:rsidRPr="0025759E">
        <w:rPr>
          <w:rFonts w:ascii="Times New Roman" w:eastAsiaTheme="minorEastAsia" w:hAnsi="Times New Roman" w:cs="Times New Roman"/>
          <w:bCs/>
          <w:spacing w:val="-1"/>
          <w:sz w:val="28"/>
          <w:szCs w:val="28"/>
          <w:lang w:eastAsia="ru-RU"/>
        </w:rPr>
        <w:t xml:space="preserve"> 4 </w:t>
      </w:r>
    </w:p>
    <w:p w:rsidR="0025759E" w:rsidRDefault="00F90C00" w:rsidP="00F90C00">
      <w:pPr>
        <w:jc w:val="both"/>
        <w:rPr>
          <w:rFonts w:ascii="Times New Roman" w:eastAsiaTheme="minorEastAsia" w:hAnsi="Times New Roman" w:cs="Times New Roman"/>
          <w:bCs/>
          <w:spacing w:val="-1"/>
          <w:sz w:val="28"/>
          <w:szCs w:val="28"/>
          <w:lang w:eastAsia="ru-RU"/>
        </w:rPr>
      </w:pPr>
      <w:r w:rsidRPr="0025759E">
        <w:rPr>
          <w:rFonts w:ascii="Times New Roman" w:eastAsiaTheme="minorEastAsia" w:hAnsi="Times New Roman" w:cs="Times New Roman"/>
          <w:bCs/>
          <w:spacing w:val="-1"/>
          <w:sz w:val="28"/>
          <w:szCs w:val="28"/>
          <w:lang w:eastAsia="ru-RU"/>
        </w:rPr>
        <w:t>2.Требования охраны труда перед началом выполнения конкурсного</w:t>
      </w:r>
      <w:r w:rsidR="0025759E">
        <w:rPr>
          <w:rFonts w:ascii="Times New Roman" w:eastAsiaTheme="minorEastAsia" w:hAnsi="Times New Roman" w:cs="Times New Roman"/>
          <w:bCs/>
          <w:spacing w:val="-1"/>
          <w:sz w:val="28"/>
          <w:szCs w:val="28"/>
          <w:lang w:eastAsia="ru-RU"/>
        </w:rPr>
        <w:t xml:space="preserve"> </w:t>
      </w:r>
    </w:p>
    <w:p w:rsidR="00F90C00" w:rsidRPr="0025759E" w:rsidRDefault="0025759E" w:rsidP="00F90C00">
      <w:pPr>
        <w:jc w:val="both"/>
        <w:rPr>
          <w:rFonts w:ascii="Times New Roman" w:eastAsiaTheme="minorEastAsia" w:hAnsi="Times New Roman" w:cs="Times New Roman"/>
          <w:bCs/>
          <w:spacing w:val="-1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Cs/>
          <w:spacing w:val="-1"/>
          <w:sz w:val="28"/>
          <w:szCs w:val="28"/>
          <w:lang w:eastAsia="ru-RU"/>
        </w:rPr>
        <w:t>Задания……………………………………………………………………………</w:t>
      </w:r>
      <w:r w:rsidR="00340D7E" w:rsidRPr="0025759E">
        <w:rPr>
          <w:rFonts w:ascii="Times New Roman" w:eastAsiaTheme="minorEastAsia" w:hAnsi="Times New Roman" w:cs="Times New Roman"/>
          <w:bCs/>
          <w:spacing w:val="-1"/>
          <w:sz w:val="28"/>
          <w:szCs w:val="28"/>
          <w:lang w:eastAsia="ru-RU"/>
        </w:rPr>
        <w:t>7</w:t>
      </w:r>
      <w:r w:rsidR="00F90C00" w:rsidRPr="0025759E">
        <w:rPr>
          <w:rFonts w:ascii="Times New Roman" w:eastAsiaTheme="minorEastAsia" w:hAnsi="Times New Roman" w:cs="Times New Roman"/>
          <w:bCs/>
          <w:spacing w:val="-1"/>
          <w:sz w:val="28"/>
          <w:szCs w:val="28"/>
          <w:lang w:eastAsia="ru-RU"/>
        </w:rPr>
        <w:t xml:space="preserve"> </w:t>
      </w:r>
    </w:p>
    <w:p w:rsidR="00F90C00" w:rsidRPr="0025759E" w:rsidRDefault="00F90C00" w:rsidP="00F90C00">
      <w:pPr>
        <w:jc w:val="both"/>
        <w:rPr>
          <w:rFonts w:ascii="Times New Roman" w:eastAsiaTheme="minorEastAsia" w:hAnsi="Times New Roman" w:cs="Times New Roman"/>
          <w:bCs/>
          <w:spacing w:val="-1"/>
          <w:sz w:val="28"/>
          <w:szCs w:val="28"/>
          <w:lang w:eastAsia="ru-RU"/>
        </w:rPr>
      </w:pPr>
      <w:r w:rsidRPr="0025759E">
        <w:rPr>
          <w:rFonts w:ascii="Times New Roman" w:eastAsiaTheme="minorEastAsia" w:hAnsi="Times New Roman" w:cs="Times New Roman"/>
          <w:bCs/>
          <w:spacing w:val="-1"/>
          <w:sz w:val="28"/>
          <w:szCs w:val="28"/>
          <w:lang w:eastAsia="ru-RU"/>
        </w:rPr>
        <w:t>3.Требования охраны труда во время выполнения конку</w:t>
      </w:r>
      <w:r w:rsidR="0025759E">
        <w:rPr>
          <w:rFonts w:ascii="Times New Roman" w:eastAsiaTheme="minorEastAsia" w:hAnsi="Times New Roman" w:cs="Times New Roman"/>
          <w:bCs/>
          <w:spacing w:val="-1"/>
          <w:sz w:val="28"/>
          <w:szCs w:val="28"/>
          <w:lang w:eastAsia="ru-RU"/>
        </w:rPr>
        <w:t>рсного задания  ........</w:t>
      </w:r>
      <w:r w:rsidR="00340D7E" w:rsidRPr="0025759E">
        <w:rPr>
          <w:rFonts w:ascii="Times New Roman" w:eastAsiaTheme="minorEastAsia" w:hAnsi="Times New Roman" w:cs="Times New Roman"/>
          <w:bCs/>
          <w:spacing w:val="-1"/>
          <w:sz w:val="28"/>
          <w:szCs w:val="28"/>
          <w:lang w:eastAsia="ru-RU"/>
        </w:rPr>
        <w:t>9</w:t>
      </w:r>
      <w:r w:rsidRPr="0025759E">
        <w:rPr>
          <w:rFonts w:ascii="Times New Roman" w:eastAsiaTheme="minorEastAsia" w:hAnsi="Times New Roman" w:cs="Times New Roman"/>
          <w:bCs/>
          <w:spacing w:val="-1"/>
          <w:sz w:val="28"/>
          <w:szCs w:val="28"/>
          <w:lang w:eastAsia="ru-RU"/>
        </w:rPr>
        <w:t xml:space="preserve"> </w:t>
      </w:r>
    </w:p>
    <w:p w:rsidR="00F90C00" w:rsidRPr="0025759E" w:rsidRDefault="00F90C00" w:rsidP="00F90C00">
      <w:pPr>
        <w:jc w:val="both"/>
        <w:rPr>
          <w:rFonts w:ascii="Times New Roman" w:eastAsiaTheme="minorEastAsia" w:hAnsi="Times New Roman" w:cs="Times New Roman"/>
          <w:bCs/>
          <w:spacing w:val="-1"/>
          <w:sz w:val="28"/>
          <w:szCs w:val="28"/>
          <w:lang w:eastAsia="ru-RU"/>
        </w:rPr>
      </w:pPr>
      <w:r w:rsidRPr="0025759E">
        <w:rPr>
          <w:rFonts w:ascii="Times New Roman" w:eastAsiaTheme="minorEastAsia" w:hAnsi="Times New Roman" w:cs="Times New Roman"/>
          <w:bCs/>
          <w:spacing w:val="-1"/>
          <w:sz w:val="28"/>
          <w:szCs w:val="28"/>
          <w:lang w:eastAsia="ru-RU"/>
        </w:rPr>
        <w:t>4.Требования охраны труда в аварийных ситуациях..................................</w:t>
      </w:r>
      <w:r w:rsidR="00435C1D" w:rsidRPr="0025759E">
        <w:rPr>
          <w:rFonts w:ascii="Times New Roman" w:eastAsiaTheme="minorEastAsia" w:hAnsi="Times New Roman" w:cs="Times New Roman"/>
          <w:bCs/>
          <w:spacing w:val="-1"/>
          <w:sz w:val="28"/>
          <w:szCs w:val="28"/>
          <w:lang w:eastAsia="ru-RU"/>
        </w:rPr>
        <w:t>.....</w:t>
      </w:r>
      <w:r w:rsidR="0025759E">
        <w:rPr>
          <w:rFonts w:ascii="Times New Roman" w:eastAsiaTheme="minorEastAsia" w:hAnsi="Times New Roman" w:cs="Times New Roman"/>
          <w:bCs/>
          <w:spacing w:val="-1"/>
          <w:sz w:val="28"/>
          <w:szCs w:val="28"/>
          <w:lang w:eastAsia="ru-RU"/>
        </w:rPr>
        <w:t>.</w:t>
      </w:r>
      <w:r w:rsidR="00435C1D" w:rsidRPr="0025759E">
        <w:rPr>
          <w:rFonts w:ascii="Times New Roman" w:eastAsiaTheme="minorEastAsia" w:hAnsi="Times New Roman" w:cs="Times New Roman"/>
          <w:bCs/>
          <w:spacing w:val="-1"/>
          <w:sz w:val="28"/>
          <w:szCs w:val="28"/>
          <w:lang w:eastAsia="ru-RU"/>
        </w:rPr>
        <w:t xml:space="preserve"> 1</w:t>
      </w:r>
      <w:r w:rsidR="008E33FB" w:rsidRPr="0025759E">
        <w:rPr>
          <w:rFonts w:ascii="Times New Roman" w:eastAsiaTheme="minorEastAsia" w:hAnsi="Times New Roman" w:cs="Times New Roman"/>
          <w:bCs/>
          <w:spacing w:val="-1"/>
          <w:sz w:val="28"/>
          <w:szCs w:val="28"/>
          <w:lang w:eastAsia="ru-RU"/>
        </w:rPr>
        <w:t>0</w:t>
      </w:r>
    </w:p>
    <w:p w:rsidR="00F90C00" w:rsidRPr="0025759E" w:rsidRDefault="00F90C00" w:rsidP="00F90C00">
      <w:pPr>
        <w:jc w:val="both"/>
        <w:rPr>
          <w:rFonts w:ascii="Times New Roman" w:eastAsiaTheme="minorEastAsia" w:hAnsi="Times New Roman" w:cs="Times New Roman"/>
          <w:bCs/>
          <w:spacing w:val="-1"/>
          <w:sz w:val="28"/>
          <w:szCs w:val="28"/>
          <w:lang w:eastAsia="ru-RU"/>
        </w:rPr>
      </w:pPr>
      <w:r w:rsidRPr="0025759E">
        <w:rPr>
          <w:rFonts w:ascii="Times New Roman" w:eastAsiaTheme="minorEastAsia" w:hAnsi="Times New Roman" w:cs="Times New Roman"/>
          <w:bCs/>
          <w:spacing w:val="-1"/>
          <w:sz w:val="28"/>
          <w:szCs w:val="28"/>
          <w:lang w:eastAsia="ru-RU"/>
        </w:rPr>
        <w:t>5.Требование охраны труда по окончании работ  .....................................</w:t>
      </w:r>
      <w:r w:rsidR="0025759E">
        <w:rPr>
          <w:rFonts w:ascii="Times New Roman" w:eastAsiaTheme="minorEastAsia" w:hAnsi="Times New Roman" w:cs="Times New Roman"/>
          <w:bCs/>
          <w:spacing w:val="-1"/>
          <w:sz w:val="28"/>
          <w:szCs w:val="28"/>
          <w:lang w:eastAsia="ru-RU"/>
        </w:rPr>
        <w:t>.......</w:t>
      </w:r>
      <w:r w:rsidR="00435C1D" w:rsidRPr="0025759E">
        <w:rPr>
          <w:rFonts w:ascii="Times New Roman" w:eastAsiaTheme="minorEastAsia" w:hAnsi="Times New Roman" w:cs="Times New Roman"/>
          <w:bCs/>
          <w:spacing w:val="-1"/>
          <w:sz w:val="28"/>
          <w:szCs w:val="28"/>
          <w:lang w:eastAsia="ru-RU"/>
        </w:rPr>
        <w:t xml:space="preserve"> 1</w:t>
      </w:r>
      <w:r w:rsidR="008E33FB" w:rsidRPr="0025759E">
        <w:rPr>
          <w:rFonts w:ascii="Times New Roman" w:eastAsiaTheme="minorEastAsia" w:hAnsi="Times New Roman" w:cs="Times New Roman"/>
          <w:bCs/>
          <w:spacing w:val="-1"/>
          <w:sz w:val="28"/>
          <w:szCs w:val="28"/>
          <w:lang w:eastAsia="ru-RU"/>
        </w:rPr>
        <w:t>1</w:t>
      </w:r>
      <w:r w:rsidRPr="0025759E">
        <w:rPr>
          <w:rFonts w:ascii="Times New Roman" w:eastAsiaTheme="minorEastAsia" w:hAnsi="Times New Roman" w:cs="Times New Roman"/>
          <w:bCs/>
          <w:spacing w:val="-1"/>
          <w:sz w:val="28"/>
          <w:szCs w:val="28"/>
          <w:lang w:eastAsia="ru-RU"/>
        </w:rPr>
        <w:t xml:space="preserve"> </w:t>
      </w:r>
    </w:p>
    <w:p w:rsidR="00F90C00" w:rsidRPr="0025759E" w:rsidRDefault="00F90C00" w:rsidP="00F90C00">
      <w:pPr>
        <w:jc w:val="both"/>
        <w:rPr>
          <w:rFonts w:ascii="Times New Roman" w:eastAsiaTheme="minorEastAsia" w:hAnsi="Times New Roman" w:cs="Times New Roman"/>
          <w:bCs/>
          <w:spacing w:val="-1"/>
          <w:sz w:val="28"/>
          <w:szCs w:val="28"/>
          <w:lang w:eastAsia="ru-RU"/>
        </w:rPr>
      </w:pPr>
      <w:r w:rsidRPr="0025759E">
        <w:rPr>
          <w:rFonts w:ascii="Times New Roman" w:eastAsiaTheme="minorEastAsia" w:hAnsi="Times New Roman" w:cs="Times New Roman"/>
          <w:bCs/>
          <w:spacing w:val="-1"/>
          <w:sz w:val="28"/>
          <w:szCs w:val="28"/>
          <w:lang w:eastAsia="ru-RU"/>
        </w:rPr>
        <w:t>Инструкция по охране труда для экспертов .................................................</w:t>
      </w:r>
      <w:r w:rsidR="0025759E">
        <w:rPr>
          <w:rFonts w:ascii="Times New Roman" w:eastAsiaTheme="minorEastAsia" w:hAnsi="Times New Roman" w:cs="Times New Roman"/>
          <w:bCs/>
          <w:spacing w:val="-1"/>
          <w:sz w:val="28"/>
          <w:szCs w:val="28"/>
          <w:lang w:eastAsia="ru-RU"/>
        </w:rPr>
        <w:t>......</w:t>
      </w:r>
      <w:r w:rsidR="0025759E" w:rsidRPr="0025759E">
        <w:rPr>
          <w:rFonts w:ascii="Times New Roman" w:eastAsiaTheme="minorEastAsia" w:hAnsi="Times New Roman" w:cs="Times New Roman"/>
          <w:bCs/>
          <w:spacing w:val="-1"/>
          <w:sz w:val="28"/>
          <w:szCs w:val="28"/>
          <w:lang w:eastAsia="ru-RU"/>
        </w:rPr>
        <w:t xml:space="preserve"> </w:t>
      </w:r>
      <w:r w:rsidR="00435C1D" w:rsidRPr="0025759E">
        <w:rPr>
          <w:rFonts w:ascii="Times New Roman" w:eastAsiaTheme="minorEastAsia" w:hAnsi="Times New Roman" w:cs="Times New Roman"/>
          <w:bCs/>
          <w:spacing w:val="-1"/>
          <w:sz w:val="28"/>
          <w:szCs w:val="28"/>
          <w:lang w:eastAsia="ru-RU"/>
        </w:rPr>
        <w:t>1</w:t>
      </w:r>
      <w:r w:rsidR="008E33FB" w:rsidRPr="0025759E">
        <w:rPr>
          <w:rFonts w:ascii="Times New Roman" w:eastAsiaTheme="minorEastAsia" w:hAnsi="Times New Roman" w:cs="Times New Roman"/>
          <w:bCs/>
          <w:spacing w:val="-1"/>
          <w:sz w:val="28"/>
          <w:szCs w:val="28"/>
          <w:lang w:eastAsia="ru-RU"/>
        </w:rPr>
        <w:t>2</w:t>
      </w:r>
      <w:r w:rsidRPr="0025759E">
        <w:rPr>
          <w:rFonts w:ascii="Times New Roman" w:eastAsiaTheme="minorEastAsia" w:hAnsi="Times New Roman" w:cs="Times New Roman"/>
          <w:bCs/>
          <w:spacing w:val="-1"/>
          <w:sz w:val="28"/>
          <w:szCs w:val="28"/>
          <w:lang w:eastAsia="ru-RU"/>
        </w:rPr>
        <w:t xml:space="preserve"> </w:t>
      </w:r>
    </w:p>
    <w:p w:rsidR="00F90C00" w:rsidRPr="0025759E" w:rsidRDefault="00F90C00" w:rsidP="00F90C00">
      <w:pPr>
        <w:jc w:val="both"/>
        <w:rPr>
          <w:rFonts w:ascii="Times New Roman" w:eastAsiaTheme="minorEastAsia" w:hAnsi="Times New Roman" w:cs="Times New Roman"/>
          <w:bCs/>
          <w:spacing w:val="-1"/>
          <w:sz w:val="28"/>
          <w:szCs w:val="28"/>
          <w:lang w:eastAsia="ru-RU"/>
        </w:rPr>
      </w:pPr>
      <w:r w:rsidRPr="0025759E">
        <w:rPr>
          <w:rFonts w:ascii="Times New Roman" w:eastAsiaTheme="minorEastAsia" w:hAnsi="Times New Roman" w:cs="Times New Roman"/>
          <w:bCs/>
          <w:spacing w:val="-1"/>
          <w:sz w:val="28"/>
          <w:szCs w:val="28"/>
          <w:lang w:eastAsia="ru-RU"/>
        </w:rPr>
        <w:t>1.Общие требования охраны труда .........................................................</w:t>
      </w:r>
      <w:r w:rsidR="0025759E">
        <w:rPr>
          <w:rFonts w:ascii="Times New Roman" w:eastAsiaTheme="minorEastAsia" w:hAnsi="Times New Roman" w:cs="Times New Roman"/>
          <w:bCs/>
          <w:spacing w:val="-1"/>
          <w:sz w:val="28"/>
          <w:szCs w:val="28"/>
          <w:lang w:eastAsia="ru-RU"/>
        </w:rPr>
        <w:t>............</w:t>
      </w:r>
      <w:r w:rsidRPr="0025759E">
        <w:rPr>
          <w:rFonts w:ascii="Times New Roman" w:eastAsiaTheme="minorEastAsia" w:hAnsi="Times New Roman" w:cs="Times New Roman"/>
          <w:bCs/>
          <w:spacing w:val="-1"/>
          <w:sz w:val="28"/>
          <w:szCs w:val="28"/>
          <w:lang w:eastAsia="ru-RU"/>
        </w:rPr>
        <w:t xml:space="preserve"> </w:t>
      </w:r>
      <w:r w:rsidR="00340D7E" w:rsidRPr="0025759E">
        <w:rPr>
          <w:rFonts w:ascii="Times New Roman" w:eastAsiaTheme="minorEastAsia" w:hAnsi="Times New Roman" w:cs="Times New Roman"/>
          <w:bCs/>
          <w:spacing w:val="-1"/>
          <w:sz w:val="28"/>
          <w:szCs w:val="28"/>
          <w:lang w:eastAsia="ru-RU"/>
        </w:rPr>
        <w:t>1</w:t>
      </w:r>
      <w:r w:rsidR="008E33FB" w:rsidRPr="0025759E">
        <w:rPr>
          <w:rFonts w:ascii="Times New Roman" w:eastAsiaTheme="minorEastAsia" w:hAnsi="Times New Roman" w:cs="Times New Roman"/>
          <w:bCs/>
          <w:spacing w:val="-1"/>
          <w:sz w:val="28"/>
          <w:szCs w:val="28"/>
          <w:lang w:eastAsia="ru-RU"/>
        </w:rPr>
        <w:t>2</w:t>
      </w:r>
      <w:r w:rsidRPr="0025759E">
        <w:rPr>
          <w:rFonts w:ascii="Times New Roman" w:eastAsiaTheme="minorEastAsia" w:hAnsi="Times New Roman" w:cs="Times New Roman"/>
          <w:bCs/>
          <w:spacing w:val="-1"/>
          <w:sz w:val="28"/>
          <w:szCs w:val="28"/>
          <w:lang w:eastAsia="ru-RU"/>
        </w:rPr>
        <w:t xml:space="preserve"> </w:t>
      </w:r>
    </w:p>
    <w:p w:rsidR="00F90C00" w:rsidRPr="0025759E" w:rsidRDefault="00F90C00" w:rsidP="00F90C00">
      <w:pPr>
        <w:jc w:val="both"/>
        <w:rPr>
          <w:rFonts w:ascii="Times New Roman" w:eastAsiaTheme="minorEastAsia" w:hAnsi="Times New Roman" w:cs="Times New Roman"/>
          <w:bCs/>
          <w:spacing w:val="-1"/>
          <w:sz w:val="28"/>
          <w:szCs w:val="28"/>
          <w:lang w:eastAsia="ru-RU"/>
        </w:rPr>
      </w:pPr>
      <w:r w:rsidRPr="0025759E">
        <w:rPr>
          <w:rFonts w:ascii="Times New Roman" w:eastAsiaTheme="minorEastAsia" w:hAnsi="Times New Roman" w:cs="Times New Roman"/>
          <w:bCs/>
          <w:spacing w:val="-1"/>
          <w:sz w:val="28"/>
          <w:szCs w:val="28"/>
          <w:lang w:eastAsia="ru-RU"/>
        </w:rPr>
        <w:t>2.Требования охраны труда перед началом работы ...................................</w:t>
      </w:r>
      <w:r w:rsidR="0025759E">
        <w:rPr>
          <w:rFonts w:ascii="Times New Roman" w:eastAsiaTheme="minorEastAsia" w:hAnsi="Times New Roman" w:cs="Times New Roman"/>
          <w:bCs/>
          <w:spacing w:val="-1"/>
          <w:sz w:val="28"/>
          <w:szCs w:val="28"/>
          <w:lang w:eastAsia="ru-RU"/>
        </w:rPr>
        <w:t>........</w:t>
      </w:r>
      <w:r w:rsidR="00340D7E" w:rsidRPr="0025759E">
        <w:rPr>
          <w:rFonts w:ascii="Times New Roman" w:eastAsiaTheme="minorEastAsia" w:hAnsi="Times New Roman" w:cs="Times New Roman"/>
          <w:bCs/>
          <w:spacing w:val="-1"/>
          <w:sz w:val="28"/>
          <w:szCs w:val="28"/>
          <w:lang w:eastAsia="ru-RU"/>
        </w:rPr>
        <w:t>1</w:t>
      </w:r>
      <w:r w:rsidR="008E33FB" w:rsidRPr="0025759E">
        <w:rPr>
          <w:rFonts w:ascii="Times New Roman" w:eastAsiaTheme="minorEastAsia" w:hAnsi="Times New Roman" w:cs="Times New Roman"/>
          <w:bCs/>
          <w:spacing w:val="-1"/>
          <w:sz w:val="28"/>
          <w:szCs w:val="28"/>
          <w:lang w:eastAsia="ru-RU"/>
        </w:rPr>
        <w:t>3</w:t>
      </w:r>
      <w:r w:rsidRPr="0025759E">
        <w:rPr>
          <w:rFonts w:ascii="Times New Roman" w:eastAsiaTheme="minorEastAsia" w:hAnsi="Times New Roman" w:cs="Times New Roman"/>
          <w:bCs/>
          <w:spacing w:val="-1"/>
          <w:sz w:val="28"/>
          <w:szCs w:val="28"/>
          <w:lang w:eastAsia="ru-RU"/>
        </w:rPr>
        <w:t xml:space="preserve"> </w:t>
      </w:r>
    </w:p>
    <w:p w:rsidR="00F90C00" w:rsidRPr="0025759E" w:rsidRDefault="00F90C00" w:rsidP="00F90C00">
      <w:pPr>
        <w:jc w:val="both"/>
        <w:rPr>
          <w:rFonts w:ascii="Times New Roman" w:eastAsiaTheme="minorEastAsia" w:hAnsi="Times New Roman" w:cs="Times New Roman"/>
          <w:bCs/>
          <w:spacing w:val="-1"/>
          <w:sz w:val="28"/>
          <w:szCs w:val="28"/>
          <w:lang w:eastAsia="ru-RU"/>
        </w:rPr>
      </w:pPr>
      <w:r w:rsidRPr="0025759E">
        <w:rPr>
          <w:rFonts w:ascii="Times New Roman" w:eastAsiaTheme="minorEastAsia" w:hAnsi="Times New Roman" w:cs="Times New Roman"/>
          <w:bCs/>
          <w:spacing w:val="-1"/>
          <w:sz w:val="28"/>
          <w:szCs w:val="28"/>
          <w:lang w:eastAsia="ru-RU"/>
        </w:rPr>
        <w:t>3.Требования охраны труда во время работы .............................................</w:t>
      </w:r>
      <w:r w:rsidR="0025759E">
        <w:rPr>
          <w:rFonts w:ascii="Times New Roman" w:eastAsiaTheme="minorEastAsia" w:hAnsi="Times New Roman" w:cs="Times New Roman"/>
          <w:bCs/>
          <w:spacing w:val="-1"/>
          <w:sz w:val="28"/>
          <w:szCs w:val="28"/>
          <w:lang w:eastAsia="ru-RU"/>
        </w:rPr>
        <w:t>.......</w:t>
      </w:r>
      <w:r w:rsidR="00340D7E" w:rsidRPr="0025759E">
        <w:rPr>
          <w:rFonts w:ascii="Times New Roman" w:eastAsiaTheme="minorEastAsia" w:hAnsi="Times New Roman" w:cs="Times New Roman"/>
          <w:bCs/>
          <w:spacing w:val="-1"/>
          <w:sz w:val="28"/>
          <w:szCs w:val="28"/>
          <w:lang w:eastAsia="ru-RU"/>
        </w:rPr>
        <w:t xml:space="preserve"> 1</w:t>
      </w:r>
      <w:r w:rsidR="008E33FB" w:rsidRPr="0025759E">
        <w:rPr>
          <w:rFonts w:ascii="Times New Roman" w:eastAsiaTheme="minorEastAsia" w:hAnsi="Times New Roman" w:cs="Times New Roman"/>
          <w:bCs/>
          <w:spacing w:val="-1"/>
          <w:sz w:val="28"/>
          <w:szCs w:val="28"/>
          <w:lang w:eastAsia="ru-RU"/>
        </w:rPr>
        <w:t>4</w:t>
      </w:r>
      <w:r w:rsidRPr="0025759E">
        <w:rPr>
          <w:rFonts w:ascii="Times New Roman" w:eastAsiaTheme="minorEastAsia" w:hAnsi="Times New Roman" w:cs="Times New Roman"/>
          <w:bCs/>
          <w:spacing w:val="-1"/>
          <w:sz w:val="28"/>
          <w:szCs w:val="28"/>
          <w:lang w:eastAsia="ru-RU"/>
        </w:rPr>
        <w:t xml:space="preserve"> </w:t>
      </w:r>
    </w:p>
    <w:p w:rsidR="00F90C00" w:rsidRPr="0025759E" w:rsidRDefault="00F90C00" w:rsidP="00F90C00">
      <w:pPr>
        <w:jc w:val="both"/>
        <w:rPr>
          <w:rFonts w:ascii="Times New Roman" w:eastAsiaTheme="minorEastAsia" w:hAnsi="Times New Roman" w:cs="Times New Roman"/>
          <w:bCs/>
          <w:spacing w:val="-1"/>
          <w:sz w:val="28"/>
          <w:szCs w:val="28"/>
          <w:lang w:eastAsia="ru-RU"/>
        </w:rPr>
      </w:pPr>
      <w:r w:rsidRPr="0025759E">
        <w:rPr>
          <w:rFonts w:ascii="Times New Roman" w:eastAsiaTheme="minorEastAsia" w:hAnsi="Times New Roman" w:cs="Times New Roman"/>
          <w:bCs/>
          <w:spacing w:val="-1"/>
          <w:sz w:val="28"/>
          <w:szCs w:val="28"/>
          <w:lang w:eastAsia="ru-RU"/>
        </w:rPr>
        <w:t>4.Требования охраны труда в аварийных ситуациях..................................</w:t>
      </w:r>
      <w:r w:rsidR="0025759E">
        <w:rPr>
          <w:rFonts w:ascii="Times New Roman" w:eastAsiaTheme="minorEastAsia" w:hAnsi="Times New Roman" w:cs="Times New Roman"/>
          <w:bCs/>
          <w:spacing w:val="-1"/>
          <w:sz w:val="28"/>
          <w:szCs w:val="28"/>
          <w:lang w:eastAsia="ru-RU"/>
        </w:rPr>
        <w:t>.......</w:t>
      </w:r>
      <w:r w:rsidR="00340D7E" w:rsidRPr="0025759E">
        <w:rPr>
          <w:rFonts w:ascii="Times New Roman" w:eastAsiaTheme="minorEastAsia" w:hAnsi="Times New Roman" w:cs="Times New Roman"/>
          <w:bCs/>
          <w:spacing w:val="-1"/>
          <w:sz w:val="28"/>
          <w:szCs w:val="28"/>
          <w:lang w:eastAsia="ru-RU"/>
        </w:rPr>
        <w:t xml:space="preserve"> 1</w:t>
      </w:r>
      <w:r w:rsidR="008E33FB" w:rsidRPr="0025759E">
        <w:rPr>
          <w:rFonts w:ascii="Times New Roman" w:eastAsiaTheme="minorEastAsia" w:hAnsi="Times New Roman" w:cs="Times New Roman"/>
          <w:bCs/>
          <w:spacing w:val="-1"/>
          <w:sz w:val="28"/>
          <w:szCs w:val="28"/>
          <w:lang w:eastAsia="ru-RU"/>
        </w:rPr>
        <w:t>5</w:t>
      </w:r>
      <w:r w:rsidRPr="0025759E">
        <w:rPr>
          <w:rFonts w:ascii="Times New Roman" w:eastAsiaTheme="minorEastAsia" w:hAnsi="Times New Roman" w:cs="Times New Roman"/>
          <w:bCs/>
          <w:spacing w:val="-1"/>
          <w:sz w:val="28"/>
          <w:szCs w:val="28"/>
          <w:lang w:eastAsia="ru-RU"/>
        </w:rPr>
        <w:t xml:space="preserve"> </w:t>
      </w:r>
    </w:p>
    <w:p w:rsidR="0025759E" w:rsidRDefault="00F90C00" w:rsidP="00F90C00">
      <w:pPr>
        <w:jc w:val="both"/>
        <w:rPr>
          <w:rFonts w:ascii="Times New Roman" w:eastAsiaTheme="minorEastAsia" w:hAnsi="Times New Roman" w:cs="Times New Roman"/>
          <w:bCs/>
          <w:spacing w:val="-1"/>
          <w:sz w:val="28"/>
          <w:szCs w:val="28"/>
          <w:lang w:eastAsia="ru-RU"/>
        </w:rPr>
      </w:pPr>
      <w:r w:rsidRPr="0025759E">
        <w:rPr>
          <w:rFonts w:ascii="Times New Roman" w:eastAsiaTheme="minorEastAsia" w:hAnsi="Times New Roman" w:cs="Times New Roman"/>
          <w:bCs/>
          <w:spacing w:val="-1"/>
          <w:sz w:val="28"/>
          <w:szCs w:val="28"/>
          <w:lang w:eastAsia="ru-RU"/>
        </w:rPr>
        <w:t xml:space="preserve">5.Требование охраны труда по окончании выполнения </w:t>
      </w:r>
    </w:p>
    <w:p w:rsidR="00F90C00" w:rsidRPr="0025759E" w:rsidRDefault="00F90C00" w:rsidP="00F90C00">
      <w:pPr>
        <w:jc w:val="both"/>
        <w:rPr>
          <w:rFonts w:ascii="Times New Roman" w:eastAsiaTheme="minorEastAsia" w:hAnsi="Times New Roman" w:cs="Times New Roman"/>
          <w:bCs/>
          <w:spacing w:val="-1"/>
          <w:sz w:val="28"/>
          <w:szCs w:val="28"/>
          <w:lang w:eastAsia="ru-RU"/>
        </w:rPr>
      </w:pPr>
      <w:r w:rsidRPr="0025759E">
        <w:rPr>
          <w:rFonts w:ascii="Times New Roman" w:eastAsiaTheme="minorEastAsia" w:hAnsi="Times New Roman" w:cs="Times New Roman"/>
          <w:bCs/>
          <w:spacing w:val="-1"/>
          <w:sz w:val="28"/>
          <w:szCs w:val="28"/>
          <w:lang w:eastAsia="ru-RU"/>
        </w:rPr>
        <w:t>конкурсного</w:t>
      </w:r>
      <w:r w:rsidR="00340D7E" w:rsidRPr="0025759E">
        <w:rPr>
          <w:rFonts w:ascii="Times New Roman" w:eastAsiaTheme="minorEastAsia" w:hAnsi="Times New Roman" w:cs="Times New Roman"/>
          <w:bCs/>
          <w:spacing w:val="-1"/>
          <w:sz w:val="28"/>
          <w:szCs w:val="28"/>
          <w:lang w:eastAsia="ru-RU"/>
        </w:rPr>
        <w:t xml:space="preserve"> задания..................... </w:t>
      </w:r>
      <w:r w:rsidR="0025759E">
        <w:rPr>
          <w:rFonts w:ascii="Times New Roman" w:eastAsiaTheme="minorEastAsia" w:hAnsi="Times New Roman" w:cs="Times New Roman"/>
          <w:bCs/>
          <w:spacing w:val="-1"/>
          <w:sz w:val="28"/>
          <w:szCs w:val="28"/>
          <w:lang w:eastAsia="ru-RU"/>
        </w:rPr>
        <w:t>……………………………………………</w:t>
      </w:r>
      <w:r w:rsidR="00340D7E" w:rsidRPr="0025759E">
        <w:rPr>
          <w:rFonts w:ascii="Times New Roman" w:eastAsiaTheme="minorEastAsia" w:hAnsi="Times New Roman" w:cs="Times New Roman"/>
          <w:bCs/>
          <w:spacing w:val="-1"/>
          <w:sz w:val="28"/>
          <w:szCs w:val="28"/>
          <w:lang w:eastAsia="ru-RU"/>
        </w:rPr>
        <w:t>1</w:t>
      </w:r>
      <w:r w:rsidR="008E33FB" w:rsidRPr="0025759E">
        <w:rPr>
          <w:rFonts w:ascii="Times New Roman" w:eastAsiaTheme="minorEastAsia" w:hAnsi="Times New Roman" w:cs="Times New Roman"/>
          <w:bCs/>
          <w:spacing w:val="-1"/>
          <w:sz w:val="28"/>
          <w:szCs w:val="28"/>
          <w:lang w:eastAsia="ru-RU"/>
        </w:rPr>
        <w:t>6</w:t>
      </w:r>
      <w:r w:rsidRPr="0025759E">
        <w:rPr>
          <w:rFonts w:ascii="Times New Roman" w:eastAsiaTheme="minorEastAsia" w:hAnsi="Times New Roman" w:cs="Times New Roman"/>
          <w:bCs/>
          <w:spacing w:val="-1"/>
          <w:sz w:val="28"/>
          <w:szCs w:val="28"/>
          <w:lang w:eastAsia="ru-RU"/>
        </w:rPr>
        <w:t xml:space="preserve"> </w:t>
      </w:r>
    </w:p>
    <w:p w:rsidR="00F90C00" w:rsidRPr="0025759E" w:rsidRDefault="00F90C00" w:rsidP="00F90C00">
      <w:pPr>
        <w:jc w:val="both"/>
        <w:rPr>
          <w:rFonts w:ascii="Times New Roman" w:eastAsiaTheme="minorEastAsia" w:hAnsi="Times New Roman" w:cs="Times New Roman"/>
          <w:b/>
          <w:bCs/>
          <w:spacing w:val="-1"/>
          <w:sz w:val="28"/>
          <w:szCs w:val="28"/>
          <w:lang w:eastAsia="ru-RU"/>
        </w:rPr>
      </w:pPr>
      <w:r w:rsidRPr="0025759E">
        <w:rPr>
          <w:rFonts w:ascii="Times New Roman" w:eastAsiaTheme="minorEastAsia" w:hAnsi="Times New Roman" w:cs="Times New Roman"/>
          <w:b/>
          <w:bCs/>
          <w:spacing w:val="-1"/>
          <w:sz w:val="28"/>
          <w:szCs w:val="28"/>
          <w:lang w:eastAsia="ru-RU"/>
        </w:rPr>
        <w:t xml:space="preserve"> </w:t>
      </w:r>
    </w:p>
    <w:p w:rsidR="008C1D71" w:rsidRPr="0025759E" w:rsidRDefault="008C1D71" w:rsidP="008721A7">
      <w:pPr>
        <w:widowControl w:val="0"/>
        <w:autoSpaceDE w:val="0"/>
        <w:autoSpaceDN w:val="0"/>
        <w:adjustRightInd w:val="0"/>
        <w:spacing w:after="0"/>
        <w:ind w:left="108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C1D71" w:rsidRPr="0025759E" w:rsidRDefault="008C1D71" w:rsidP="008721A7">
      <w:pPr>
        <w:widowControl w:val="0"/>
        <w:autoSpaceDE w:val="0"/>
        <w:autoSpaceDN w:val="0"/>
        <w:adjustRightInd w:val="0"/>
        <w:spacing w:after="0"/>
        <w:ind w:left="108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C1D71" w:rsidRPr="0025759E" w:rsidRDefault="008C1D71" w:rsidP="008721A7">
      <w:pPr>
        <w:widowControl w:val="0"/>
        <w:autoSpaceDE w:val="0"/>
        <w:autoSpaceDN w:val="0"/>
        <w:adjustRightInd w:val="0"/>
        <w:spacing w:after="0"/>
        <w:ind w:left="108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C1D71" w:rsidRPr="0025759E" w:rsidRDefault="008C1D71" w:rsidP="008721A7">
      <w:pPr>
        <w:widowControl w:val="0"/>
        <w:autoSpaceDE w:val="0"/>
        <w:autoSpaceDN w:val="0"/>
        <w:adjustRightInd w:val="0"/>
        <w:spacing w:after="0"/>
        <w:ind w:left="108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C1D71" w:rsidRPr="0025759E" w:rsidRDefault="008C1D71" w:rsidP="008721A7">
      <w:pPr>
        <w:widowControl w:val="0"/>
        <w:autoSpaceDE w:val="0"/>
        <w:autoSpaceDN w:val="0"/>
        <w:adjustRightInd w:val="0"/>
        <w:spacing w:after="0"/>
        <w:ind w:left="108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C1D71" w:rsidRPr="0025759E" w:rsidRDefault="008C1D71" w:rsidP="008721A7">
      <w:pPr>
        <w:widowControl w:val="0"/>
        <w:autoSpaceDE w:val="0"/>
        <w:autoSpaceDN w:val="0"/>
        <w:adjustRightInd w:val="0"/>
        <w:spacing w:after="0"/>
        <w:ind w:left="108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C1D71" w:rsidRPr="0025759E" w:rsidRDefault="008C1D71" w:rsidP="008721A7">
      <w:pPr>
        <w:widowControl w:val="0"/>
        <w:autoSpaceDE w:val="0"/>
        <w:autoSpaceDN w:val="0"/>
        <w:adjustRightInd w:val="0"/>
        <w:spacing w:after="0"/>
        <w:ind w:left="108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C1D71" w:rsidRPr="0025759E" w:rsidRDefault="008C1D71" w:rsidP="008721A7">
      <w:pPr>
        <w:widowControl w:val="0"/>
        <w:autoSpaceDE w:val="0"/>
        <w:autoSpaceDN w:val="0"/>
        <w:adjustRightInd w:val="0"/>
        <w:spacing w:after="0"/>
        <w:ind w:left="108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C1D71" w:rsidRPr="0025759E" w:rsidRDefault="008C1D71" w:rsidP="008721A7">
      <w:pPr>
        <w:widowControl w:val="0"/>
        <w:autoSpaceDE w:val="0"/>
        <w:autoSpaceDN w:val="0"/>
        <w:adjustRightInd w:val="0"/>
        <w:spacing w:after="0"/>
        <w:ind w:left="108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90C00" w:rsidRPr="0025759E" w:rsidRDefault="00F90C00" w:rsidP="008721A7">
      <w:pPr>
        <w:widowControl w:val="0"/>
        <w:autoSpaceDE w:val="0"/>
        <w:autoSpaceDN w:val="0"/>
        <w:adjustRightInd w:val="0"/>
        <w:spacing w:after="0"/>
        <w:ind w:left="108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C0528" w:rsidRPr="0025759E" w:rsidRDefault="003C0528" w:rsidP="008721A7">
      <w:pPr>
        <w:widowControl w:val="0"/>
        <w:autoSpaceDE w:val="0"/>
        <w:autoSpaceDN w:val="0"/>
        <w:adjustRightInd w:val="0"/>
        <w:spacing w:after="0"/>
        <w:ind w:left="108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C0528" w:rsidRPr="0025759E" w:rsidRDefault="003C0528" w:rsidP="008721A7">
      <w:pPr>
        <w:widowControl w:val="0"/>
        <w:autoSpaceDE w:val="0"/>
        <w:autoSpaceDN w:val="0"/>
        <w:adjustRightInd w:val="0"/>
        <w:spacing w:after="0"/>
        <w:ind w:left="108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90C00" w:rsidRPr="0025759E" w:rsidRDefault="00435C1D" w:rsidP="0025759E">
      <w:pPr>
        <w:widowControl w:val="0"/>
        <w:autoSpaceDE w:val="0"/>
        <w:autoSpaceDN w:val="0"/>
        <w:adjustRightInd w:val="0"/>
        <w:spacing w:after="0"/>
        <w:ind w:firstLine="851"/>
        <w:outlineLvl w:val="1"/>
        <w:rPr>
          <w:rFonts w:ascii="Times New Roman" w:eastAsiaTheme="minorEastAsia" w:hAnsi="Times New Roman" w:cs="Times New Roman"/>
          <w:b/>
          <w:bCs/>
          <w:color w:val="0070C0"/>
          <w:spacing w:val="-1"/>
          <w:sz w:val="28"/>
          <w:szCs w:val="28"/>
          <w:lang w:eastAsia="ru-RU"/>
        </w:rPr>
      </w:pPr>
      <w:r w:rsidRPr="0025759E">
        <w:rPr>
          <w:rFonts w:ascii="Times New Roman" w:eastAsiaTheme="minorEastAsia" w:hAnsi="Times New Roman" w:cs="Times New Roman"/>
          <w:b/>
          <w:bCs/>
          <w:color w:val="0070C0"/>
          <w:spacing w:val="-1"/>
          <w:sz w:val="28"/>
          <w:szCs w:val="28"/>
          <w:lang w:eastAsia="ru-RU"/>
        </w:rPr>
        <w:lastRenderedPageBreak/>
        <w:t xml:space="preserve">Программа инструктажа по охране труда и технике безопасности  </w:t>
      </w:r>
    </w:p>
    <w:p w:rsidR="00435C1D" w:rsidRPr="0025759E" w:rsidRDefault="00435C1D" w:rsidP="00F90C00">
      <w:pPr>
        <w:widowControl w:val="0"/>
        <w:autoSpaceDE w:val="0"/>
        <w:autoSpaceDN w:val="0"/>
        <w:adjustRightInd w:val="0"/>
        <w:spacing w:after="0"/>
        <w:outlineLvl w:val="1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</w:pPr>
    </w:p>
    <w:p w:rsidR="00F90C00" w:rsidRPr="0025759E" w:rsidRDefault="00F90C00" w:rsidP="00891391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575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1. Общие сведения о месте проведения конкурса, расположение компетенции, время трансфера до места проживания, расположение транспорта для площадки, особенности питания участников и  экспертов,  месторасположение  санитарно-бытовых помещений, питьевой воды, медицинского пункта, аптечки первой помощи, средств первичного пожаротушения. </w:t>
      </w:r>
    </w:p>
    <w:p w:rsidR="00F90C00" w:rsidRPr="0025759E" w:rsidRDefault="00F90C00" w:rsidP="00891391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575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2. Время начала и окончания проведения конкурсных заданий, нахождение посторонних лиц на площадке. </w:t>
      </w:r>
    </w:p>
    <w:p w:rsidR="00F90C00" w:rsidRPr="0025759E" w:rsidRDefault="00F90C00" w:rsidP="00891391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575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3. Контроль требований охраны труда участниками и экспертами.  Механизм начисления штрафных баллов за нарушения требований охраны труда. </w:t>
      </w:r>
    </w:p>
    <w:p w:rsidR="00F90C00" w:rsidRPr="0025759E" w:rsidRDefault="00F90C00" w:rsidP="00891391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575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4. Вредные и опасные факторы во время выполнения конкурсных заданий и нахождения на территории проведения конкурса. </w:t>
      </w:r>
    </w:p>
    <w:p w:rsidR="00F90C00" w:rsidRPr="0025759E" w:rsidRDefault="00F90C00" w:rsidP="00891391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575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5.  Общие обязанности участника и экспертов по охране труда, общие правила поведения во время выполнения конкурсных заданий и на территории. </w:t>
      </w:r>
    </w:p>
    <w:p w:rsidR="00F90C00" w:rsidRPr="0025759E" w:rsidRDefault="00F90C00" w:rsidP="00891391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575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6. Основные требования санитарии и личной гигиены. </w:t>
      </w:r>
    </w:p>
    <w:p w:rsidR="00F90C00" w:rsidRPr="0025759E" w:rsidRDefault="00F90C00" w:rsidP="00891391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575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7. Средства индивидуальной и коллективной защиты, необходимость их использования. </w:t>
      </w:r>
    </w:p>
    <w:p w:rsidR="00F90C00" w:rsidRPr="0025759E" w:rsidRDefault="00F90C00" w:rsidP="00891391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575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8. Порядок действий при плохом самочувствии или получении травмы. Правила оказания первой помощи. </w:t>
      </w:r>
    </w:p>
    <w:p w:rsidR="00F90C00" w:rsidRPr="0025759E" w:rsidRDefault="00F90C00" w:rsidP="00891391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575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9. Действия при  возникновении  чрезвычайной  ситуации,  ознакомление  со  схемой эвакуации и пожарными выходами.</w:t>
      </w:r>
    </w:p>
    <w:p w:rsidR="00F90C00" w:rsidRPr="0025759E" w:rsidRDefault="00F90C00" w:rsidP="00891391">
      <w:pPr>
        <w:widowControl w:val="0"/>
        <w:autoSpaceDE w:val="0"/>
        <w:autoSpaceDN w:val="0"/>
        <w:adjustRightInd w:val="0"/>
        <w:spacing w:after="0" w:line="360" w:lineRule="auto"/>
        <w:ind w:firstLine="851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90C00" w:rsidRPr="0025759E" w:rsidRDefault="00F90C00" w:rsidP="00891391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575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F90C00" w:rsidRPr="0025759E" w:rsidRDefault="00F90C00" w:rsidP="00891391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90C00" w:rsidRPr="0025759E" w:rsidRDefault="00F90C00" w:rsidP="00891391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90C00" w:rsidRPr="0025759E" w:rsidRDefault="00F90C00" w:rsidP="00891391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90C00" w:rsidRPr="0025759E" w:rsidRDefault="00F90C00" w:rsidP="00891391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90C00" w:rsidRPr="0025759E" w:rsidRDefault="00F90C00" w:rsidP="00891391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35C1D" w:rsidRPr="0025759E" w:rsidRDefault="00435C1D" w:rsidP="00891391">
      <w:pPr>
        <w:widowControl w:val="0"/>
        <w:autoSpaceDE w:val="0"/>
        <w:autoSpaceDN w:val="0"/>
        <w:adjustRightInd w:val="0"/>
        <w:spacing w:after="0" w:line="360" w:lineRule="auto"/>
        <w:ind w:firstLine="851"/>
        <w:outlineLvl w:val="1"/>
        <w:rPr>
          <w:rFonts w:ascii="Times New Roman" w:eastAsiaTheme="minorEastAsia" w:hAnsi="Times New Roman" w:cs="Times New Roman"/>
          <w:b/>
          <w:bCs/>
          <w:color w:val="0070C0"/>
          <w:spacing w:val="-1"/>
          <w:sz w:val="28"/>
          <w:szCs w:val="28"/>
          <w:lang w:eastAsia="ru-RU"/>
        </w:rPr>
      </w:pPr>
      <w:r w:rsidRPr="0025759E">
        <w:rPr>
          <w:rFonts w:ascii="Times New Roman" w:eastAsiaTheme="minorEastAsia" w:hAnsi="Times New Roman" w:cs="Times New Roman"/>
          <w:b/>
          <w:bCs/>
          <w:color w:val="0070C0"/>
          <w:spacing w:val="-1"/>
          <w:sz w:val="28"/>
          <w:szCs w:val="28"/>
          <w:lang w:eastAsia="ru-RU"/>
        </w:rPr>
        <w:lastRenderedPageBreak/>
        <w:t xml:space="preserve">Инструкция по охране труда для участников   </w:t>
      </w:r>
    </w:p>
    <w:p w:rsidR="00F90C00" w:rsidRPr="0025759E" w:rsidRDefault="00F90C00" w:rsidP="00891391">
      <w:pPr>
        <w:widowControl w:val="0"/>
        <w:autoSpaceDE w:val="0"/>
        <w:autoSpaceDN w:val="0"/>
        <w:adjustRightInd w:val="0"/>
        <w:spacing w:after="0" w:line="360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25759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1. Общие требования охраны труда </w:t>
      </w:r>
    </w:p>
    <w:p w:rsidR="00F90C00" w:rsidRPr="0025759E" w:rsidRDefault="00F90C00" w:rsidP="00891391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575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1.1. К самостоятельному выполнению конкурсных заданий в компетенции </w:t>
      </w:r>
      <w:r w:rsidR="00D66D0D" w:rsidRPr="002575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«Обслуживание железнодорожного пути» </w:t>
      </w:r>
      <w:r w:rsidRPr="002575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 стандартам «WorldSkills» до</w:t>
      </w:r>
      <w:r w:rsidR="008E3C73" w:rsidRPr="002575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пускаются участники не моложе 18</w:t>
      </w:r>
      <w:r w:rsidRPr="002575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лет; </w:t>
      </w:r>
    </w:p>
    <w:p w:rsidR="00820185" w:rsidRPr="0025759E" w:rsidRDefault="00820185" w:rsidP="00891391">
      <w:pPr>
        <w:spacing w:after="0" w:line="360" w:lineRule="auto"/>
        <w:ind w:firstLine="851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575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-  </w:t>
      </w:r>
      <w:proofErr w:type="gramStart"/>
      <w:r w:rsidRPr="0025759E">
        <w:rPr>
          <w:rFonts w:ascii="Times New Roman" w:eastAsia="Calibri" w:hAnsi="Times New Roman" w:cs="Times New Roman"/>
          <w:sz w:val="28"/>
          <w:szCs w:val="28"/>
          <w:lang w:eastAsia="ru-RU"/>
        </w:rPr>
        <w:t>прошедшие</w:t>
      </w:r>
      <w:proofErr w:type="gramEnd"/>
      <w:r w:rsidRPr="0025759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инструктаж по охране труда (под роспись);</w:t>
      </w:r>
    </w:p>
    <w:p w:rsidR="00F90C00" w:rsidRPr="0025759E" w:rsidRDefault="00F90C00" w:rsidP="00891391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2575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ознакомленные с правилами пожарной безопасности,  </w:t>
      </w:r>
      <w:proofErr w:type="gramEnd"/>
    </w:p>
    <w:p w:rsidR="00F90C00" w:rsidRPr="0025759E" w:rsidRDefault="00F90C00" w:rsidP="00891391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575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знающие и умеющие применять методы оказания первой помощи при несчастных случаях; </w:t>
      </w:r>
    </w:p>
    <w:p w:rsidR="00F90C00" w:rsidRPr="0025759E" w:rsidRDefault="00F90C00" w:rsidP="00891391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575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не имеющие противопоказаний к выполнению конкурсных заданий по состоянию здоровья. </w:t>
      </w:r>
    </w:p>
    <w:p w:rsidR="00F90C00" w:rsidRPr="0025759E" w:rsidRDefault="00F90C00" w:rsidP="00891391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2575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умеющие использовать при выполнении конкурсных заданий </w:t>
      </w:r>
      <w:r w:rsidR="00D66D0D" w:rsidRPr="002575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путевое</w:t>
      </w:r>
      <w:r w:rsidRPr="002575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оборудование в соответствии с руководством по эксплуатации. </w:t>
      </w:r>
      <w:proofErr w:type="gramEnd"/>
    </w:p>
    <w:p w:rsidR="00F90C00" w:rsidRPr="0025759E" w:rsidRDefault="00F90C00" w:rsidP="00891391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575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1.2. В процессе выполнения конкурсных заданий и нахождения на территории и в помещениях места проведения конкурса, участник обязан четко соблюдать: </w:t>
      </w:r>
    </w:p>
    <w:p w:rsidR="00F90C00" w:rsidRPr="0025759E" w:rsidRDefault="00F90C00" w:rsidP="00891391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575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="006158E3" w:rsidRPr="002575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требования данной инструкции</w:t>
      </w:r>
      <w:r w:rsidRPr="002575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 охране труда</w:t>
      </w:r>
      <w:r w:rsidR="006158E3" w:rsidRPr="0025759E">
        <w:rPr>
          <w:rFonts w:ascii="Times New Roman" w:hAnsi="Times New Roman" w:cs="Times New Roman"/>
          <w:bCs/>
          <w:sz w:val="28"/>
          <w:szCs w:val="28"/>
        </w:rPr>
        <w:t>;</w:t>
      </w:r>
      <w:r w:rsidR="006158E3" w:rsidRPr="002575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6158E3" w:rsidRPr="0025759E">
        <w:rPr>
          <w:rFonts w:ascii="Times New Roman" w:hAnsi="Times New Roman" w:cs="Times New Roman"/>
          <w:bCs/>
          <w:sz w:val="28"/>
          <w:szCs w:val="28"/>
        </w:rPr>
        <w:t xml:space="preserve">Инструкции по охране труда для монтера пути ОАО «РЖД» (ИОТ РЖД–4100612–ЦП–035–2017), утверждённой распоряжением ОАО «РЖД» №5 от 09.01.2018г; </w:t>
      </w:r>
      <w:r w:rsidR="006158E3" w:rsidRPr="0025759E">
        <w:rPr>
          <w:rFonts w:ascii="Times New Roman" w:hAnsi="Times New Roman" w:cs="Times New Roman"/>
          <w:sz w:val="28"/>
          <w:szCs w:val="28"/>
        </w:rPr>
        <w:t>Правил по охране труда, экологической, промышленной и пожарной безопасности при техническом обслуживании и ремонте объектов инфраструктуры путевого комплекса ОАО «РЖД», утвержденных распоряжением ОАО «РЖД» от 4 февраля 2014 г. № 255р.</w:t>
      </w:r>
      <w:proofErr w:type="gramEnd"/>
    </w:p>
    <w:p w:rsidR="00F90C00" w:rsidRPr="0025759E" w:rsidRDefault="00F90C00" w:rsidP="00891391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575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безопасные методы и приемы выполнения работ; </w:t>
      </w:r>
    </w:p>
    <w:p w:rsidR="00F90C00" w:rsidRPr="0025759E" w:rsidRDefault="00F90C00" w:rsidP="00891391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575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использовать  </w:t>
      </w:r>
      <w:r w:rsidR="008E3C73" w:rsidRPr="002575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только </w:t>
      </w:r>
      <w:r w:rsidRPr="002575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исправное  </w:t>
      </w:r>
      <w:r w:rsidR="00D66D0D" w:rsidRPr="002575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путевое</w:t>
      </w:r>
      <w:r w:rsidRPr="002575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оборудование, разрешенное к выполнению конкурсного задания; </w:t>
      </w:r>
    </w:p>
    <w:p w:rsidR="00F90C00" w:rsidRPr="0025759E" w:rsidRDefault="00F90C00" w:rsidP="00891391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575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соблюдать личную гигиену; </w:t>
      </w:r>
    </w:p>
    <w:p w:rsidR="00F90C00" w:rsidRPr="0025759E" w:rsidRDefault="00F90C00" w:rsidP="00891391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575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принимать пищу в строго отведенных местах. </w:t>
      </w:r>
    </w:p>
    <w:p w:rsidR="00820185" w:rsidRDefault="00820185" w:rsidP="00891391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5759E" w:rsidRDefault="0025759E" w:rsidP="0025759E">
      <w:pPr>
        <w:widowControl w:val="0"/>
        <w:tabs>
          <w:tab w:val="left" w:pos="2775"/>
        </w:tabs>
        <w:autoSpaceDE w:val="0"/>
        <w:autoSpaceDN w:val="0"/>
        <w:adjustRightInd w:val="0"/>
        <w:spacing w:after="0" w:line="360" w:lineRule="auto"/>
        <w:ind w:firstLine="851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</w:p>
    <w:p w:rsidR="0025759E" w:rsidRDefault="0025759E" w:rsidP="0025759E">
      <w:pPr>
        <w:widowControl w:val="0"/>
        <w:tabs>
          <w:tab w:val="left" w:pos="2775"/>
        </w:tabs>
        <w:autoSpaceDE w:val="0"/>
        <w:autoSpaceDN w:val="0"/>
        <w:adjustRightInd w:val="0"/>
        <w:spacing w:after="0" w:line="360" w:lineRule="auto"/>
        <w:ind w:firstLine="851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5759E" w:rsidRPr="0025759E" w:rsidRDefault="0025759E" w:rsidP="0025759E">
      <w:pPr>
        <w:widowControl w:val="0"/>
        <w:tabs>
          <w:tab w:val="left" w:pos="2775"/>
        </w:tabs>
        <w:autoSpaceDE w:val="0"/>
        <w:autoSpaceDN w:val="0"/>
        <w:adjustRightInd w:val="0"/>
        <w:spacing w:after="0" w:line="360" w:lineRule="auto"/>
        <w:ind w:firstLine="851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40D7E" w:rsidRPr="0025759E" w:rsidRDefault="00340D7E" w:rsidP="00891391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575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1.3. Участник для выполнения конкурсного задания использует: </w:t>
      </w:r>
    </w:p>
    <w:tbl>
      <w:tblPr>
        <w:tblW w:w="9651" w:type="dxa"/>
        <w:tblInd w:w="96" w:type="dxa"/>
        <w:tblLook w:val="04A0" w:firstRow="1" w:lastRow="0" w:firstColumn="1" w:lastColumn="0" w:noHBand="0" w:noVBand="1"/>
      </w:tblPr>
      <w:tblGrid>
        <w:gridCol w:w="9651"/>
      </w:tblGrid>
      <w:tr w:rsidR="00800A5F" w:rsidRPr="0025759E" w:rsidTr="0025759E">
        <w:trPr>
          <w:trHeight w:val="315"/>
        </w:trPr>
        <w:tc>
          <w:tcPr>
            <w:tcW w:w="9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A5F" w:rsidRPr="0025759E" w:rsidRDefault="00891391" w:rsidP="00800A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5759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</w:t>
            </w:r>
            <w:r w:rsidR="00800A5F" w:rsidRPr="0025759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аименование</w:t>
            </w:r>
            <w:r w:rsidRPr="0025759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инструмента</w:t>
            </w:r>
          </w:p>
        </w:tc>
      </w:tr>
      <w:tr w:rsidR="00800A5F" w:rsidRPr="0025759E" w:rsidTr="0025759E">
        <w:trPr>
          <w:trHeight w:val="315"/>
        </w:trPr>
        <w:tc>
          <w:tcPr>
            <w:tcW w:w="9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A5F" w:rsidRPr="0025759E" w:rsidRDefault="00800A5F" w:rsidP="00800A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5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Лом лапчатый</w:t>
            </w:r>
          </w:p>
        </w:tc>
      </w:tr>
      <w:tr w:rsidR="00800A5F" w:rsidRPr="0025759E" w:rsidTr="0025759E">
        <w:trPr>
          <w:trHeight w:val="315"/>
        </w:trPr>
        <w:tc>
          <w:tcPr>
            <w:tcW w:w="9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A5F" w:rsidRPr="0025759E" w:rsidRDefault="00800A5F" w:rsidP="00800A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5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Ключ торцовый гаечный (шурупный) </w:t>
            </w:r>
          </w:p>
        </w:tc>
      </w:tr>
      <w:tr w:rsidR="00800A5F" w:rsidRPr="0025759E" w:rsidTr="0025759E">
        <w:trPr>
          <w:trHeight w:val="315"/>
        </w:trPr>
        <w:tc>
          <w:tcPr>
            <w:tcW w:w="9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A5F" w:rsidRPr="0025759E" w:rsidRDefault="00800A5F" w:rsidP="00800A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5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Молоток костыльный</w:t>
            </w:r>
          </w:p>
        </w:tc>
      </w:tr>
      <w:tr w:rsidR="00800A5F" w:rsidRPr="0025759E" w:rsidTr="0025759E">
        <w:trPr>
          <w:trHeight w:val="315"/>
        </w:trPr>
        <w:tc>
          <w:tcPr>
            <w:tcW w:w="9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A5F" w:rsidRPr="0025759E" w:rsidRDefault="00800A5F" w:rsidP="00800A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5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Штангельциркуль путевой</w:t>
            </w:r>
          </w:p>
        </w:tc>
      </w:tr>
      <w:tr w:rsidR="00800A5F" w:rsidRPr="0025759E" w:rsidTr="0025759E">
        <w:trPr>
          <w:trHeight w:val="315"/>
        </w:trPr>
        <w:tc>
          <w:tcPr>
            <w:tcW w:w="9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A5F" w:rsidRPr="0025759E" w:rsidRDefault="00800A5F" w:rsidP="00800A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5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Метла</w:t>
            </w:r>
          </w:p>
        </w:tc>
      </w:tr>
      <w:tr w:rsidR="00800A5F" w:rsidRPr="0025759E" w:rsidTr="0025759E">
        <w:trPr>
          <w:trHeight w:val="315"/>
        </w:trPr>
        <w:tc>
          <w:tcPr>
            <w:tcW w:w="9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A5F" w:rsidRPr="0025759E" w:rsidRDefault="00800A5F" w:rsidP="00800A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5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Скребок</w:t>
            </w:r>
          </w:p>
        </w:tc>
      </w:tr>
      <w:tr w:rsidR="00800A5F" w:rsidRPr="0025759E" w:rsidTr="0025759E">
        <w:trPr>
          <w:trHeight w:val="315"/>
        </w:trPr>
        <w:tc>
          <w:tcPr>
            <w:tcW w:w="9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A5F" w:rsidRPr="0025759E" w:rsidRDefault="00800A5F" w:rsidP="00800A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5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Шаблон путевой ЦУП-3, Шаблон путевой ЦУП-1, шаблон КОР </w:t>
            </w:r>
          </w:p>
        </w:tc>
      </w:tr>
      <w:tr w:rsidR="00800A5F" w:rsidRPr="0025759E" w:rsidTr="0025759E">
        <w:trPr>
          <w:trHeight w:val="315"/>
        </w:trPr>
        <w:tc>
          <w:tcPr>
            <w:tcW w:w="9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A5F" w:rsidRPr="0025759E" w:rsidRDefault="00800A5F" w:rsidP="00800A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5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Мел</w:t>
            </w:r>
          </w:p>
        </w:tc>
      </w:tr>
      <w:tr w:rsidR="00800A5F" w:rsidRPr="0025759E" w:rsidTr="0025759E">
        <w:trPr>
          <w:trHeight w:val="315"/>
        </w:trPr>
        <w:tc>
          <w:tcPr>
            <w:tcW w:w="9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A5F" w:rsidRPr="0025759E" w:rsidRDefault="00800A5F" w:rsidP="00800A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5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Ключ путевой рожковый</w:t>
            </w:r>
          </w:p>
        </w:tc>
      </w:tr>
      <w:tr w:rsidR="00800A5F" w:rsidRPr="0025759E" w:rsidTr="0025759E">
        <w:trPr>
          <w:trHeight w:val="315"/>
        </w:trPr>
        <w:tc>
          <w:tcPr>
            <w:tcW w:w="9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A5F" w:rsidRPr="0025759E" w:rsidRDefault="00800A5F" w:rsidP="00800A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5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Рулетка измерительная </w:t>
            </w:r>
          </w:p>
        </w:tc>
      </w:tr>
      <w:tr w:rsidR="00800A5F" w:rsidRPr="0025759E" w:rsidTr="0025759E">
        <w:trPr>
          <w:trHeight w:val="315"/>
        </w:trPr>
        <w:tc>
          <w:tcPr>
            <w:tcW w:w="9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A5F" w:rsidRPr="0025759E" w:rsidRDefault="00800A5F" w:rsidP="00800A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75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Шаблон универсальный №00316 </w:t>
            </w:r>
          </w:p>
        </w:tc>
      </w:tr>
      <w:tr w:rsidR="00800A5F" w:rsidRPr="0025759E" w:rsidTr="0025759E">
        <w:trPr>
          <w:trHeight w:val="315"/>
        </w:trPr>
        <w:tc>
          <w:tcPr>
            <w:tcW w:w="9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A5F" w:rsidRPr="0025759E" w:rsidRDefault="00800A5F" w:rsidP="00800A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75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Мобильное рабочее место мастера  (МРМ)</w:t>
            </w:r>
          </w:p>
        </w:tc>
      </w:tr>
      <w:tr w:rsidR="00800A5F" w:rsidRPr="0025759E" w:rsidTr="0025759E">
        <w:trPr>
          <w:trHeight w:val="630"/>
        </w:trPr>
        <w:tc>
          <w:tcPr>
            <w:tcW w:w="9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A5F" w:rsidRPr="0025759E" w:rsidRDefault="00800A5F" w:rsidP="00800A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75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Шлифовальные станки, предназначенные для шлифовки остряков стрелочных переводов</w:t>
            </w:r>
          </w:p>
        </w:tc>
      </w:tr>
      <w:tr w:rsidR="00800A5F" w:rsidRPr="0025759E" w:rsidTr="0025759E">
        <w:trPr>
          <w:trHeight w:val="315"/>
        </w:trPr>
        <w:tc>
          <w:tcPr>
            <w:tcW w:w="9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A5F" w:rsidRPr="0025759E" w:rsidRDefault="00800A5F" w:rsidP="00800A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575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Электрошлифовалки</w:t>
            </w:r>
            <w:proofErr w:type="spellEnd"/>
            <w:r w:rsidRPr="002575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типа МРШ</w:t>
            </w:r>
          </w:p>
        </w:tc>
      </w:tr>
      <w:tr w:rsidR="00800A5F" w:rsidRPr="0025759E" w:rsidTr="0025759E">
        <w:trPr>
          <w:trHeight w:val="315"/>
        </w:trPr>
        <w:tc>
          <w:tcPr>
            <w:tcW w:w="9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A5F" w:rsidRPr="0025759E" w:rsidRDefault="00800A5F" w:rsidP="00800A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75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Линейка измерительная металлическая </w:t>
            </w:r>
          </w:p>
        </w:tc>
      </w:tr>
      <w:tr w:rsidR="00800A5F" w:rsidRPr="0025759E" w:rsidTr="0025759E">
        <w:trPr>
          <w:trHeight w:val="315"/>
        </w:trPr>
        <w:tc>
          <w:tcPr>
            <w:tcW w:w="9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A5F" w:rsidRPr="0025759E" w:rsidRDefault="00800A5F" w:rsidP="00800A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75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Емкость с </w:t>
            </w:r>
            <w:proofErr w:type="spellStart"/>
            <w:r w:rsidRPr="002575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анттисептиком</w:t>
            </w:r>
            <w:proofErr w:type="spellEnd"/>
          </w:p>
        </w:tc>
      </w:tr>
      <w:tr w:rsidR="00800A5F" w:rsidRPr="0025759E" w:rsidTr="0025759E">
        <w:trPr>
          <w:trHeight w:val="315"/>
        </w:trPr>
        <w:tc>
          <w:tcPr>
            <w:tcW w:w="9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A5F" w:rsidRPr="0025759E" w:rsidRDefault="00800A5F" w:rsidP="00800A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75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Бачок со смазкой</w:t>
            </w:r>
          </w:p>
        </w:tc>
      </w:tr>
      <w:tr w:rsidR="00800A5F" w:rsidRPr="0025759E" w:rsidTr="0025759E">
        <w:trPr>
          <w:trHeight w:val="315"/>
        </w:trPr>
        <w:tc>
          <w:tcPr>
            <w:tcW w:w="9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A5F" w:rsidRPr="0025759E" w:rsidRDefault="00800A5F" w:rsidP="00800A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75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Бородок </w:t>
            </w:r>
          </w:p>
        </w:tc>
      </w:tr>
      <w:tr w:rsidR="00800A5F" w:rsidRPr="0025759E" w:rsidTr="0025759E">
        <w:trPr>
          <w:trHeight w:val="315"/>
        </w:trPr>
        <w:tc>
          <w:tcPr>
            <w:tcW w:w="9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A5F" w:rsidRPr="0025759E" w:rsidRDefault="00800A5F" w:rsidP="00800A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75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Кисть </w:t>
            </w:r>
          </w:p>
        </w:tc>
      </w:tr>
      <w:tr w:rsidR="00800A5F" w:rsidRPr="0025759E" w:rsidTr="0025759E">
        <w:trPr>
          <w:trHeight w:val="315"/>
        </w:trPr>
        <w:tc>
          <w:tcPr>
            <w:tcW w:w="9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A5F" w:rsidRPr="0025759E" w:rsidRDefault="00800A5F" w:rsidP="00800A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75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Домкрат</w:t>
            </w:r>
          </w:p>
        </w:tc>
      </w:tr>
      <w:tr w:rsidR="00800A5F" w:rsidRPr="0025759E" w:rsidTr="0025759E">
        <w:trPr>
          <w:trHeight w:val="315"/>
        </w:trPr>
        <w:tc>
          <w:tcPr>
            <w:tcW w:w="9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A5F" w:rsidRPr="0025759E" w:rsidRDefault="00800A5F" w:rsidP="00800A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575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Дексель</w:t>
            </w:r>
            <w:proofErr w:type="spellEnd"/>
          </w:p>
        </w:tc>
      </w:tr>
      <w:tr w:rsidR="00800A5F" w:rsidRPr="0025759E" w:rsidTr="0025759E">
        <w:trPr>
          <w:trHeight w:val="315"/>
        </w:trPr>
        <w:tc>
          <w:tcPr>
            <w:tcW w:w="9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A5F" w:rsidRPr="0025759E" w:rsidRDefault="00800A5F" w:rsidP="00800A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75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Стяжной прибор</w:t>
            </w:r>
          </w:p>
        </w:tc>
      </w:tr>
      <w:tr w:rsidR="00800A5F" w:rsidRPr="0025759E" w:rsidTr="0025759E">
        <w:trPr>
          <w:trHeight w:val="315"/>
        </w:trPr>
        <w:tc>
          <w:tcPr>
            <w:tcW w:w="9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A5F" w:rsidRPr="0025759E" w:rsidRDefault="00800A5F" w:rsidP="00800A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75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Красный щит</w:t>
            </w:r>
          </w:p>
        </w:tc>
      </w:tr>
    </w:tbl>
    <w:p w:rsidR="002E7648" w:rsidRPr="0025759E" w:rsidRDefault="002E7648" w:rsidP="002667FD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522CE" w:rsidRPr="0025759E" w:rsidRDefault="002E7648" w:rsidP="00891391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outlineLvl w:val="1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2575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</w:t>
      </w:r>
      <w:r w:rsidR="00340D7E" w:rsidRPr="002575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</w:t>
      </w:r>
      <w:r w:rsidRPr="002575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При выполнении конкурсного задания на участника могут воздействовать следующие </w:t>
      </w:r>
      <w:r w:rsidR="000522CE" w:rsidRPr="0025759E">
        <w:rPr>
          <w:rFonts w:ascii="Times New Roman" w:hAnsi="Times New Roman" w:cs="Times New Roman"/>
          <w:bCs/>
          <w:sz w:val="28"/>
          <w:szCs w:val="28"/>
        </w:rPr>
        <w:t>опасные и вредные производственные факторы:</w:t>
      </w:r>
      <w:r w:rsidRPr="0025759E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</w:t>
      </w:r>
    </w:p>
    <w:p w:rsidR="000522CE" w:rsidRPr="0025759E" w:rsidRDefault="000522CE" w:rsidP="00891391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5759E">
        <w:rPr>
          <w:rFonts w:ascii="Times New Roman" w:hAnsi="Times New Roman" w:cs="Times New Roman"/>
          <w:sz w:val="28"/>
          <w:szCs w:val="28"/>
        </w:rPr>
        <w:t>-движущийся подвижной состав;</w:t>
      </w:r>
    </w:p>
    <w:p w:rsidR="000522CE" w:rsidRPr="0025759E" w:rsidRDefault="000522CE" w:rsidP="00891391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5759E">
        <w:rPr>
          <w:rFonts w:ascii="Times New Roman" w:hAnsi="Times New Roman" w:cs="Times New Roman"/>
          <w:sz w:val="28"/>
          <w:szCs w:val="28"/>
        </w:rPr>
        <w:t>-недостаточная освещенность рабочей зоны;</w:t>
      </w:r>
    </w:p>
    <w:p w:rsidR="000522CE" w:rsidRPr="0025759E" w:rsidRDefault="000522CE" w:rsidP="00891391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5759E">
        <w:rPr>
          <w:rFonts w:ascii="Times New Roman" w:hAnsi="Times New Roman" w:cs="Times New Roman"/>
          <w:sz w:val="28"/>
          <w:szCs w:val="28"/>
        </w:rPr>
        <w:t>-повышенные уровни шума и вибрации на рабочем месте и при работе с механизированным инструментом;</w:t>
      </w:r>
    </w:p>
    <w:p w:rsidR="000522CE" w:rsidRPr="0025759E" w:rsidRDefault="000522CE" w:rsidP="00891391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5759E">
        <w:rPr>
          <w:rFonts w:ascii="Times New Roman" w:hAnsi="Times New Roman" w:cs="Times New Roman"/>
          <w:sz w:val="28"/>
          <w:szCs w:val="28"/>
        </w:rPr>
        <w:t xml:space="preserve">-расположение рабочего места на значительной высоте относительно поверхности земли; </w:t>
      </w:r>
    </w:p>
    <w:p w:rsidR="000522CE" w:rsidRPr="0025759E" w:rsidRDefault="000522CE" w:rsidP="00891391">
      <w:pPr>
        <w:tabs>
          <w:tab w:val="left" w:pos="1418"/>
        </w:tabs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5759E">
        <w:rPr>
          <w:rFonts w:ascii="Times New Roman" w:hAnsi="Times New Roman" w:cs="Times New Roman"/>
          <w:sz w:val="28"/>
          <w:szCs w:val="28"/>
        </w:rPr>
        <w:t>повышенная запыленность и загазованность воздуха рабочей зоны;</w:t>
      </w:r>
    </w:p>
    <w:p w:rsidR="000522CE" w:rsidRPr="0025759E" w:rsidRDefault="000522CE" w:rsidP="00891391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5759E">
        <w:rPr>
          <w:rFonts w:ascii="Times New Roman" w:hAnsi="Times New Roman" w:cs="Times New Roman"/>
          <w:sz w:val="28"/>
          <w:szCs w:val="28"/>
        </w:rPr>
        <w:t>-повышенное значение напряжения электрической цепи, замыкание которой может произойти через тело человека;</w:t>
      </w:r>
    </w:p>
    <w:p w:rsidR="000522CE" w:rsidRPr="0025759E" w:rsidRDefault="000522CE" w:rsidP="00891391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5759E">
        <w:rPr>
          <w:rFonts w:ascii="Times New Roman" w:hAnsi="Times New Roman" w:cs="Times New Roman"/>
          <w:sz w:val="28"/>
          <w:szCs w:val="28"/>
        </w:rPr>
        <w:lastRenderedPageBreak/>
        <w:t>-пониженная или повышенная температура поверхностей оборудования, инвентаря, инструмента и металлических частей верхнего строения пути;</w:t>
      </w:r>
    </w:p>
    <w:p w:rsidR="003C0528" w:rsidRPr="0025759E" w:rsidRDefault="000522CE" w:rsidP="00891391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5759E">
        <w:rPr>
          <w:rFonts w:ascii="Times New Roman" w:hAnsi="Times New Roman" w:cs="Times New Roman"/>
          <w:sz w:val="28"/>
          <w:szCs w:val="28"/>
        </w:rPr>
        <w:t>-работа машин, механизмов, оборудования с повышенными уровнями шума;</w:t>
      </w:r>
    </w:p>
    <w:p w:rsidR="000522CE" w:rsidRPr="0025759E" w:rsidRDefault="000522CE" w:rsidP="00891391">
      <w:pPr>
        <w:tabs>
          <w:tab w:val="left" w:pos="1134"/>
        </w:tabs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5759E">
        <w:rPr>
          <w:rFonts w:ascii="Times New Roman" w:hAnsi="Times New Roman" w:cs="Times New Roman"/>
          <w:sz w:val="28"/>
          <w:szCs w:val="28"/>
        </w:rPr>
        <w:t>-пониженная или повышенная температура, влажность и подвижность воздуха рабочей зоны;</w:t>
      </w:r>
    </w:p>
    <w:p w:rsidR="000522CE" w:rsidRPr="0025759E" w:rsidRDefault="000522CE" w:rsidP="00891391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5759E">
        <w:rPr>
          <w:rFonts w:ascii="Times New Roman" w:hAnsi="Times New Roman" w:cs="Times New Roman"/>
          <w:sz w:val="28"/>
          <w:szCs w:val="28"/>
        </w:rPr>
        <w:t>-физические при выполнении работ на железнодорожных путях во время движения поездов;</w:t>
      </w:r>
    </w:p>
    <w:p w:rsidR="000522CE" w:rsidRPr="0025759E" w:rsidRDefault="000522CE" w:rsidP="00891391">
      <w:pPr>
        <w:tabs>
          <w:tab w:val="left" w:pos="1134"/>
        </w:tabs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5759E">
        <w:rPr>
          <w:rFonts w:ascii="Times New Roman" w:hAnsi="Times New Roman" w:cs="Times New Roman"/>
          <w:sz w:val="28"/>
          <w:szCs w:val="28"/>
        </w:rPr>
        <w:t>-химические факторы при работах с новыми деревянными шпалами, пропитанными масляными антисептиками, и в зонах, обработанных пестицидами.</w:t>
      </w:r>
    </w:p>
    <w:p w:rsidR="002E7648" w:rsidRPr="0025759E" w:rsidRDefault="000522CE" w:rsidP="00891391">
      <w:pPr>
        <w:tabs>
          <w:tab w:val="left" w:pos="1134"/>
        </w:tabs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5759E">
        <w:rPr>
          <w:rFonts w:ascii="Times New Roman" w:hAnsi="Times New Roman" w:cs="Times New Roman"/>
          <w:sz w:val="28"/>
          <w:szCs w:val="28"/>
        </w:rPr>
        <w:t>-психологические (</w:t>
      </w:r>
      <w:r w:rsidRPr="002575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чрезмерное напряжение внимания, усиленная нагрузка на зрение, повышенная ответственность).</w:t>
      </w:r>
    </w:p>
    <w:p w:rsidR="002E7648" w:rsidRPr="0025759E" w:rsidRDefault="002E7648" w:rsidP="00891391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575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</w:t>
      </w:r>
      <w:r w:rsidR="00340D7E" w:rsidRPr="002575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</w:t>
      </w:r>
      <w:r w:rsidRPr="002575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Применяемые во время выполнения конкурсного задания средства индивидуальной защиты:</w:t>
      </w:r>
    </w:p>
    <w:p w:rsidR="00E90BBA" w:rsidRPr="0025759E" w:rsidRDefault="00E90BBA" w:rsidP="00891391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575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 одежда и обувь конкурсанта должна быть выбрана по погоде, удобной для работы, застегнута на пуговицы и молнии;  </w:t>
      </w:r>
    </w:p>
    <w:p w:rsidR="00E90BBA" w:rsidRPr="0025759E" w:rsidRDefault="00E90BBA" w:rsidP="00891391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575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 правильно  надеть  одежду:  застегнуть  обшлага  рукавов,  заправить  полы  одежды </w:t>
      </w:r>
    </w:p>
    <w:p w:rsidR="00E90BBA" w:rsidRPr="0025759E" w:rsidRDefault="00E90BBA" w:rsidP="00891391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575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так, чтобы не было свисающих концов. Не закалывать одежду булавками, иголками, не </w:t>
      </w:r>
    </w:p>
    <w:p w:rsidR="00E90BBA" w:rsidRPr="0025759E" w:rsidRDefault="00E90BBA" w:rsidP="00891391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575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держать в карманах одежды острые, бьющиеся предметы. Надеть сигнальные жилеты.</w:t>
      </w:r>
    </w:p>
    <w:p w:rsidR="00716CCD" w:rsidRPr="0025759E" w:rsidRDefault="00381164" w:rsidP="00891391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575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="00340D7E" w:rsidRPr="002575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1.6</w:t>
      </w:r>
      <w:r w:rsidR="00716CCD" w:rsidRPr="002575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Знаки безопасности,  используемые на рабочем месте, для обозначения присутствующих опасностей: </w:t>
      </w:r>
    </w:p>
    <w:p w:rsidR="00716CCD" w:rsidRPr="0025759E" w:rsidRDefault="00716CCD" w:rsidP="00716CCD">
      <w:pPr>
        <w:widowControl w:val="0"/>
        <w:autoSpaceDE w:val="0"/>
        <w:autoSpaceDN w:val="0"/>
        <w:adjustRightInd w:val="0"/>
        <w:spacing w:after="0"/>
        <w:ind w:left="108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  <w:r w:rsidRPr="0025759E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- F 04 Огнетушитель </w:t>
      </w:r>
      <w:r w:rsidRPr="0025759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E024292" wp14:editId="77C0B88C">
            <wp:extent cx="591207" cy="591207"/>
            <wp:effectExtent l="19050" t="0" r="0" b="0"/>
            <wp:docPr id="7" name="Рисунок 1" descr="&amp;Zcy;&amp;ncy;&amp;acy;&amp;kcy; &amp;pcy;&amp;ocy;&amp;zhcy;&amp;acy;&amp;rcy;&amp;ncy;&amp;ocy;&amp;jcy; &amp;bcy;&amp;iecy;&amp;zcy;&amp;ocy;&amp;pcy;&amp;acy;&amp;scy;&amp;ncy;&amp;ocy;&amp;scy;&amp;tcy;&amp;icy;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&amp;Zcy;&amp;ncy;&amp;acy;&amp;kcy; &amp;pcy;&amp;ocy;&amp;zhcy;&amp;acy;&amp;rcy;&amp;ncy;&amp;ocy;&amp;jcy; &amp;bcy;&amp;iecy;&amp;zcy;&amp;ocy;&amp;pcy;&amp;acy;&amp;scy;&amp;ncy;&amp;ocy;&amp;scy;&amp;tcy;&amp;icy; 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05" cy="593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6CCD" w:rsidRPr="0025759E" w:rsidRDefault="00716CCD" w:rsidP="00716CCD">
      <w:pPr>
        <w:widowControl w:val="0"/>
        <w:autoSpaceDE w:val="0"/>
        <w:autoSpaceDN w:val="0"/>
        <w:adjustRightInd w:val="0"/>
        <w:spacing w:after="0"/>
        <w:ind w:left="108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59E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- E 22 Указатель выхода </w:t>
      </w:r>
      <w:r w:rsidRPr="0025759E">
        <w:rPr>
          <w:rFonts w:ascii="Times New Roman" w:eastAsia="Times New Roman" w:hAnsi="Times New Roman" w:cs="Times New Roman"/>
          <w:bCs/>
          <w:noProof/>
          <w:sz w:val="28"/>
          <w:szCs w:val="28"/>
          <w:u w:val="single"/>
          <w:lang w:eastAsia="ru-RU"/>
        </w:rPr>
        <w:drawing>
          <wp:inline distT="0" distB="0" distL="0" distR="0" wp14:anchorId="3774C713" wp14:editId="1605F341">
            <wp:extent cx="777518" cy="389536"/>
            <wp:effectExtent l="19050" t="0" r="3532" b="0"/>
            <wp:docPr id="8" name="Рисунок 6" descr="C:\Documents and Settings\Vera\Рабочий стол\SE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Vera\Рабочий стол\SE22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3779" cy="3876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6CCD" w:rsidRPr="0025759E" w:rsidRDefault="00716CCD" w:rsidP="00716CCD">
      <w:pPr>
        <w:widowControl w:val="0"/>
        <w:autoSpaceDE w:val="0"/>
        <w:autoSpaceDN w:val="0"/>
        <w:adjustRightInd w:val="0"/>
        <w:spacing w:after="0"/>
        <w:ind w:left="108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25759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- E 23 Указатель запасного выхода </w:t>
      </w:r>
      <w:r w:rsidRPr="0025759E">
        <w:rPr>
          <w:rFonts w:ascii="Times New Roman" w:eastAsia="Times New Roman" w:hAnsi="Times New Roman" w:cs="Times New Roman"/>
          <w:noProof/>
          <w:sz w:val="28"/>
          <w:szCs w:val="28"/>
          <w:u w:val="single"/>
          <w:lang w:eastAsia="ru-RU"/>
        </w:rPr>
        <w:drawing>
          <wp:inline distT="0" distB="0" distL="0" distR="0" wp14:anchorId="7D51C5CC" wp14:editId="451E245C">
            <wp:extent cx="773792" cy="421302"/>
            <wp:effectExtent l="19050" t="0" r="7258" b="0"/>
            <wp:docPr id="9" name="Рисунок 7" descr="C:\Documents and Settings\Vera\Рабочий стол\91835035812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Vera\Рабочий стол\918350358121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t="23932" b="238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016" cy="4192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6CCD" w:rsidRPr="0025759E" w:rsidRDefault="00716CCD" w:rsidP="00716CCD">
      <w:pPr>
        <w:widowControl w:val="0"/>
        <w:autoSpaceDE w:val="0"/>
        <w:autoSpaceDN w:val="0"/>
        <w:adjustRightInd w:val="0"/>
        <w:spacing w:after="0"/>
        <w:ind w:left="108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25759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lastRenderedPageBreak/>
        <w:t xml:space="preserve">- EC 01 Аптечка первой помощи </w:t>
      </w:r>
      <w:r w:rsidRPr="0025759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065C400" wp14:editId="4B1D0107">
            <wp:extent cx="493330" cy="493330"/>
            <wp:effectExtent l="19050" t="0" r="1970" b="0"/>
            <wp:docPr id="10" name="product-image" descr="&amp;Zcy;&amp;ncy;&amp;acy;&amp;kcy; EC01 «&amp;Acy;&amp;pcy;&amp;tcy;&amp;iecy;&amp;chcy;&amp;kcy;&amp;acy; &amp;pcy;&amp;iecy;&amp;rcy;&amp;vcy;&amp;ocy;&amp;jcy; &amp;mcy;&amp;iecy;&amp;dcy;&amp;icy;&amp;tscy;&amp;icy;&amp;ncy;&amp;scy;&amp;kcy;&amp;ocy;&amp;jcy; &amp;pcy;&amp;ocy;&amp;mcy;&amp;ocy;&amp;shchcy;&amp;icy;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duct-image" descr="&amp;Zcy;&amp;ncy;&amp;acy;&amp;kcy; EC01 «&amp;Acy;&amp;pcy;&amp;tcy;&amp;iecy;&amp;chcy;&amp;kcy;&amp;acy; &amp;pcy;&amp;iecy;&amp;rcy;&amp;vcy;&amp;ocy;&amp;jcy; &amp;mcy;&amp;iecy;&amp;dcy;&amp;icy;&amp;tscy;&amp;icy;&amp;ncy;&amp;scy;&amp;kcy;&amp;ocy;&amp;jcy; &amp;pcy;&amp;ocy;&amp;mcy;&amp;ocy;&amp;shchcy;&amp;icy;»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402" cy="4954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0C00" w:rsidRPr="0025759E" w:rsidRDefault="00716CCD" w:rsidP="00716CCD">
      <w:pPr>
        <w:widowControl w:val="0"/>
        <w:autoSpaceDE w:val="0"/>
        <w:autoSpaceDN w:val="0"/>
        <w:adjustRightInd w:val="0"/>
        <w:spacing w:after="0"/>
        <w:ind w:left="108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25759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- P 01</w:t>
      </w:r>
      <w:proofErr w:type="gramStart"/>
      <w:r w:rsidRPr="0025759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З</w:t>
      </w:r>
      <w:proofErr w:type="gramEnd"/>
      <w:r w:rsidRPr="0025759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апрещается курить</w:t>
      </w:r>
      <w:bookmarkEnd w:id="0"/>
      <w:r w:rsidRPr="0025759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Pr="0025759E">
        <w:rPr>
          <w:rFonts w:ascii="Times New Roman" w:eastAsia="Times New Roman" w:hAnsi="Times New Roman" w:cs="Times New Roman"/>
          <w:noProof/>
          <w:sz w:val="28"/>
          <w:szCs w:val="28"/>
          <w:u w:val="single"/>
          <w:lang w:eastAsia="ru-RU"/>
        </w:rPr>
        <w:drawing>
          <wp:inline distT="0" distB="0" distL="0" distR="0" wp14:anchorId="32BD38E5" wp14:editId="203C6A62">
            <wp:extent cx="550962" cy="571604"/>
            <wp:effectExtent l="19050" t="0" r="1488" b="0"/>
            <wp:docPr id="13" name="Рисунок 13" descr="C:\Documents and Settings\Vera\Рабочий стол\magazinot.r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Documents and Settings\Vera\Рабочий стол\magazinot.ru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l="13412" t="19906" r="13659" b="78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987" cy="5747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7697" w:rsidRPr="0025759E" w:rsidRDefault="000C7697" w:rsidP="00716CCD">
      <w:pPr>
        <w:widowControl w:val="0"/>
        <w:autoSpaceDE w:val="0"/>
        <w:autoSpaceDN w:val="0"/>
        <w:adjustRightInd w:val="0"/>
        <w:spacing w:after="0"/>
        <w:ind w:left="108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0C7697" w:rsidRPr="0025759E" w:rsidRDefault="000C7697" w:rsidP="00891391">
      <w:pPr>
        <w:widowControl w:val="0"/>
        <w:autoSpaceDE w:val="0"/>
        <w:autoSpaceDN w:val="0"/>
        <w:adjustRightInd w:val="0"/>
        <w:spacing w:after="0" w:line="360" w:lineRule="auto"/>
        <w:ind w:firstLine="816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59E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340D7E" w:rsidRPr="0025759E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2575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При несчастном случае пострадавший или очевидец несчастного случая обязан немедленно сообщить о случившемся Экспертам.  </w:t>
      </w:r>
    </w:p>
    <w:p w:rsidR="000C7697" w:rsidRPr="0025759E" w:rsidRDefault="000C7697" w:rsidP="00891391">
      <w:pPr>
        <w:widowControl w:val="0"/>
        <w:autoSpaceDE w:val="0"/>
        <w:autoSpaceDN w:val="0"/>
        <w:adjustRightInd w:val="0"/>
        <w:spacing w:after="0" w:line="360" w:lineRule="auto"/>
        <w:ind w:firstLine="816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5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помещении комнаты экспертов находится аптечка первой помощи, укомплектованная изделиями медицинского назначения, ее необходимо использовать для оказания первой помощи, самопомощи в случаях получения травмы. </w:t>
      </w:r>
    </w:p>
    <w:p w:rsidR="000C7697" w:rsidRPr="0025759E" w:rsidRDefault="000C7697" w:rsidP="00891391">
      <w:pPr>
        <w:widowControl w:val="0"/>
        <w:autoSpaceDE w:val="0"/>
        <w:autoSpaceDN w:val="0"/>
        <w:adjustRightInd w:val="0"/>
        <w:spacing w:after="0" w:line="360" w:lineRule="auto"/>
        <w:ind w:firstLine="816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5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возникновения несчастного случая или болезни участника, об этом немедленно уведомляются Главный эксперт, </w:t>
      </w:r>
      <w:proofErr w:type="gramStart"/>
      <w:r w:rsidRPr="0025759E">
        <w:rPr>
          <w:rFonts w:ascii="Times New Roman" w:eastAsia="Times New Roman" w:hAnsi="Times New Roman" w:cs="Times New Roman"/>
          <w:sz w:val="28"/>
          <w:szCs w:val="28"/>
          <w:lang w:eastAsia="ru-RU"/>
        </w:rPr>
        <w:t>Тим-лидер</w:t>
      </w:r>
      <w:proofErr w:type="gramEnd"/>
      <w:r w:rsidRPr="002575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Эксперт-компатриот. Главный эксперт принимает решение о назначении дополнительного времени для участия. В случае отстранения участника от дальнейшего участия в Чемпионате ввиду болезни или несчастного случая, он получит баллы за любую завершенную работу.  </w:t>
      </w:r>
    </w:p>
    <w:p w:rsidR="000C7697" w:rsidRPr="0025759E" w:rsidRDefault="000C7697" w:rsidP="00891391">
      <w:pPr>
        <w:widowControl w:val="0"/>
        <w:autoSpaceDE w:val="0"/>
        <w:autoSpaceDN w:val="0"/>
        <w:adjustRightInd w:val="0"/>
        <w:spacing w:after="0" w:line="360" w:lineRule="auto"/>
        <w:ind w:firstLine="816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5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Вышеуказанные случаи подлежат обязательной регистрации в Форме регистрации несчастных случаев и в Форме регистрации перерывов в работе. </w:t>
      </w:r>
    </w:p>
    <w:p w:rsidR="00B42B94" w:rsidRPr="0025759E" w:rsidRDefault="00B42B94" w:rsidP="00891391">
      <w:pPr>
        <w:widowControl w:val="0"/>
        <w:autoSpaceDE w:val="0"/>
        <w:autoSpaceDN w:val="0"/>
        <w:adjustRightInd w:val="0"/>
        <w:spacing w:after="0" w:line="360" w:lineRule="auto"/>
        <w:ind w:firstLine="816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59E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340D7E" w:rsidRPr="0025759E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2575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Участники, допустившие невыполнение или нарушение инструкции по охране труда, привлекаются к ответственности в соответствии с Регламентом WorldSkills </w:t>
      </w:r>
      <w:proofErr w:type="spellStart"/>
      <w:r w:rsidRPr="0025759E">
        <w:rPr>
          <w:rFonts w:ascii="Times New Roman" w:eastAsia="Times New Roman" w:hAnsi="Times New Roman" w:cs="Times New Roman"/>
          <w:sz w:val="28"/>
          <w:szCs w:val="28"/>
          <w:lang w:eastAsia="ru-RU"/>
        </w:rPr>
        <w:t>Russia</w:t>
      </w:r>
      <w:proofErr w:type="spellEnd"/>
      <w:r w:rsidRPr="002575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B42B94" w:rsidRPr="0025759E" w:rsidRDefault="00B42B94" w:rsidP="00891391">
      <w:pPr>
        <w:widowControl w:val="0"/>
        <w:autoSpaceDE w:val="0"/>
        <w:autoSpaceDN w:val="0"/>
        <w:adjustRightInd w:val="0"/>
        <w:spacing w:after="0" w:line="360" w:lineRule="auto"/>
        <w:ind w:firstLine="816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5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Несоблюдение участником норм и правил ОТ и ТБ ведет к потере баллов.  </w:t>
      </w:r>
    </w:p>
    <w:p w:rsidR="006158E3" w:rsidRPr="0025759E" w:rsidRDefault="006158E3" w:rsidP="00891391">
      <w:pPr>
        <w:widowControl w:val="0"/>
        <w:autoSpaceDE w:val="0"/>
        <w:autoSpaceDN w:val="0"/>
        <w:adjustRightInd w:val="0"/>
        <w:spacing w:after="0" w:line="360" w:lineRule="auto"/>
        <w:ind w:firstLine="816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5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1.9. </w:t>
      </w:r>
      <w:r w:rsidRPr="0025759E">
        <w:rPr>
          <w:rFonts w:ascii="Times New Roman" w:hAnsi="Times New Roman" w:cs="Times New Roman"/>
          <w:sz w:val="28"/>
          <w:szCs w:val="28"/>
        </w:rPr>
        <w:t xml:space="preserve">Всем участникам конкурса (конкурсантам, экспертам, менеджерам и др.) во время его проведения (а так же подготовки к его проведению и по завершению конкурса) запрещается находиться на территории любых объектов инфраструктурного комплекса ОАО «РЖД» и в частности на территории проведения </w:t>
      </w:r>
      <w:r w:rsidRPr="002575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«WorldSkills» </w:t>
      </w:r>
      <w:r w:rsidRPr="0025759E">
        <w:rPr>
          <w:rFonts w:ascii="Times New Roman" w:hAnsi="Times New Roman" w:cs="Times New Roman"/>
          <w:sz w:val="28"/>
          <w:szCs w:val="28"/>
        </w:rPr>
        <w:t>в состоянии алкогольного, наркотического или иного токсического опьянения.</w:t>
      </w:r>
    </w:p>
    <w:p w:rsidR="00E3730B" w:rsidRDefault="00E3730B" w:rsidP="00891391">
      <w:pPr>
        <w:widowControl w:val="0"/>
        <w:autoSpaceDE w:val="0"/>
        <w:autoSpaceDN w:val="0"/>
        <w:adjustRightInd w:val="0"/>
        <w:spacing w:after="0" w:line="360" w:lineRule="auto"/>
        <w:ind w:firstLine="816"/>
        <w:jc w:val="both"/>
        <w:outlineLvl w:val="1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8C5C72" w:rsidRPr="0025759E" w:rsidRDefault="008C5C72" w:rsidP="00891391">
      <w:pPr>
        <w:widowControl w:val="0"/>
        <w:autoSpaceDE w:val="0"/>
        <w:autoSpaceDN w:val="0"/>
        <w:adjustRightInd w:val="0"/>
        <w:spacing w:after="0" w:line="360" w:lineRule="auto"/>
        <w:ind w:firstLine="816"/>
        <w:jc w:val="both"/>
        <w:outlineLvl w:val="1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582496" w:rsidRPr="0025759E" w:rsidRDefault="00582496" w:rsidP="00891391">
      <w:pPr>
        <w:widowControl w:val="0"/>
        <w:autoSpaceDE w:val="0"/>
        <w:autoSpaceDN w:val="0"/>
        <w:adjustRightInd w:val="0"/>
        <w:spacing w:after="0" w:line="360" w:lineRule="auto"/>
        <w:ind w:firstLine="816"/>
        <w:jc w:val="both"/>
        <w:outlineLvl w:val="1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25759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lastRenderedPageBreak/>
        <w:t>2. Требования охраны труда перед началом выполнения конкурсного задания</w:t>
      </w:r>
    </w:p>
    <w:p w:rsidR="00582496" w:rsidRPr="0025759E" w:rsidRDefault="00582496" w:rsidP="00891391">
      <w:pPr>
        <w:widowControl w:val="0"/>
        <w:autoSpaceDE w:val="0"/>
        <w:autoSpaceDN w:val="0"/>
        <w:adjustRightInd w:val="0"/>
        <w:spacing w:after="0" w:line="360" w:lineRule="auto"/>
        <w:ind w:firstLine="816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5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Перед началом выполнения конкурсного задания участники должны выполнить следующее: </w:t>
      </w:r>
    </w:p>
    <w:p w:rsidR="00582496" w:rsidRPr="0025759E" w:rsidRDefault="00582496" w:rsidP="00891391">
      <w:pPr>
        <w:widowControl w:val="0"/>
        <w:autoSpaceDE w:val="0"/>
        <w:autoSpaceDN w:val="0"/>
        <w:adjustRightInd w:val="0"/>
        <w:spacing w:after="0" w:line="360" w:lineRule="auto"/>
        <w:ind w:firstLine="816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5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 В день С-1, все участники должны ознакомиться с инструкцией по </w:t>
      </w:r>
      <w:r w:rsidR="000522CE" w:rsidRPr="0025759E">
        <w:rPr>
          <w:rFonts w:ascii="Times New Roman" w:eastAsia="Times New Roman" w:hAnsi="Times New Roman" w:cs="Times New Roman"/>
          <w:sz w:val="28"/>
          <w:szCs w:val="28"/>
          <w:lang w:eastAsia="ru-RU"/>
        </w:rPr>
        <w:t>охране труда</w:t>
      </w:r>
      <w:r w:rsidRPr="002575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 планами эвакуации при возникновении пожара, местами расположения санитарно-бытовых помещений, медицинских кабинетов, питьевой воды, подготовить рабочее место в соответствии с Техническим описанием компетенции. </w:t>
      </w:r>
    </w:p>
    <w:p w:rsidR="00B42B94" w:rsidRPr="0025759E" w:rsidRDefault="00B42B94" w:rsidP="00891391">
      <w:pPr>
        <w:widowControl w:val="0"/>
        <w:autoSpaceDE w:val="0"/>
        <w:autoSpaceDN w:val="0"/>
        <w:adjustRightInd w:val="0"/>
        <w:spacing w:after="0" w:line="360" w:lineRule="auto"/>
        <w:ind w:firstLine="816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5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окончании ознакомительного периода, участники подтверждают свое ознакомление со всеми процессами, подписав лист прохождения инструктажа по работе на оборудовании по форме, определенной Оргкомитетом.  </w:t>
      </w:r>
    </w:p>
    <w:p w:rsidR="00B42B94" w:rsidRPr="0025759E" w:rsidRDefault="00B42B94" w:rsidP="00891391">
      <w:pPr>
        <w:widowControl w:val="0"/>
        <w:autoSpaceDE w:val="0"/>
        <w:autoSpaceDN w:val="0"/>
        <w:adjustRightInd w:val="0"/>
        <w:spacing w:after="0" w:line="360" w:lineRule="auto"/>
        <w:ind w:firstLine="816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5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 Подготовить рабочее место: </w:t>
      </w:r>
    </w:p>
    <w:p w:rsidR="00B42B94" w:rsidRPr="0025759E" w:rsidRDefault="00B42B94" w:rsidP="00891391">
      <w:pPr>
        <w:widowControl w:val="0"/>
        <w:autoSpaceDE w:val="0"/>
        <w:autoSpaceDN w:val="0"/>
        <w:adjustRightInd w:val="0"/>
        <w:spacing w:after="0" w:line="360" w:lineRule="auto"/>
        <w:ind w:firstLine="816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5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разместить на рабочем месте материалы, оборудование и инструменты, которые участники должны иметь при себе в своем инструментальном ящике </w:t>
      </w:r>
    </w:p>
    <w:p w:rsidR="00616359" w:rsidRPr="0025759E" w:rsidRDefault="00B42B94" w:rsidP="00891391">
      <w:pPr>
        <w:widowControl w:val="0"/>
        <w:autoSpaceDE w:val="0"/>
        <w:autoSpaceDN w:val="0"/>
        <w:adjustRightInd w:val="0"/>
        <w:spacing w:after="0" w:line="360" w:lineRule="auto"/>
        <w:ind w:firstLine="816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5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 Подготовить инструмент и </w:t>
      </w:r>
      <w:proofErr w:type="gramStart"/>
      <w:r w:rsidRPr="0025759E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оборудование</w:t>
      </w:r>
      <w:proofErr w:type="gramEnd"/>
      <w:r w:rsidRPr="002575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разрешенное к самостоятельной работе:</w:t>
      </w:r>
    </w:p>
    <w:tbl>
      <w:tblPr>
        <w:tblStyle w:val="a3"/>
        <w:tblW w:w="9498" w:type="dxa"/>
        <w:tblInd w:w="108" w:type="dxa"/>
        <w:tblLook w:val="04A0" w:firstRow="1" w:lastRow="0" w:firstColumn="1" w:lastColumn="0" w:noHBand="0" w:noVBand="1"/>
      </w:tblPr>
      <w:tblGrid>
        <w:gridCol w:w="4253"/>
        <w:gridCol w:w="5245"/>
      </w:tblGrid>
      <w:tr w:rsidR="00B42B94" w:rsidRPr="0025759E" w:rsidTr="00582496">
        <w:tc>
          <w:tcPr>
            <w:tcW w:w="4253" w:type="dxa"/>
          </w:tcPr>
          <w:p w:rsidR="00B42B94" w:rsidRPr="0025759E" w:rsidRDefault="00B42B94" w:rsidP="00B42B9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5759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Наименование инструмента или оборудования</w:t>
            </w:r>
          </w:p>
        </w:tc>
        <w:tc>
          <w:tcPr>
            <w:tcW w:w="5245" w:type="dxa"/>
          </w:tcPr>
          <w:p w:rsidR="00B42B94" w:rsidRPr="0025759E" w:rsidRDefault="00B42B94" w:rsidP="00B42B9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5759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Правила подготовки к выполнению конкурсного задания</w:t>
            </w:r>
          </w:p>
        </w:tc>
      </w:tr>
      <w:tr w:rsidR="00B42B94" w:rsidRPr="0025759E" w:rsidTr="00582496">
        <w:tc>
          <w:tcPr>
            <w:tcW w:w="4253" w:type="dxa"/>
          </w:tcPr>
          <w:p w:rsidR="00B42B94" w:rsidRPr="0025759E" w:rsidRDefault="00B42B94" w:rsidP="00B42B94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5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Персональный компьютер</w:t>
            </w:r>
            <w:r w:rsidR="00632870" w:rsidRPr="002575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офисная техника</w:t>
            </w:r>
          </w:p>
        </w:tc>
        <w:tc>
          <w:tcPr>
            <w:tcW w:w="5245" w:type="dxa"/>
          </w:tcPr>
          <w:p w:rsidR="00B42B94" w:rsidRPr="0025759E" w:rsidRDefault="00B42B94" w:rsidP="00B42B94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5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-перед работой на компьютере нужно убедиться, что в зоне досягаемости отсутствуют оголенные провода и различные шнуры;  </w:t>
            </w:r>
          </w:p>
          <w:p w:rsidR="00B42B94" w:rsidRPr="0025759E" w:rsidRDefault="00B42B94" w:rsidP="00B42B94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5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-предметы на столе не должны мешать обзору, пользоваться мышкой и клавиатурой;  </w:t>
            </w:r>
          </w:p>
          <w:p w:rsidR="00B42B94" w:rsidRPr="0025759E" w:rsidRDefault="00B42B94" w:rsidP="00B42B94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5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-поверхность экрана должна быть абсолютно чистой;  </w:t>
            </w:r>
          </w:p>
          <w:p w:rsidR="00B42B94" w:rsidRPr="0025759E" w:rsidRDefault="00B42B94" w:rsidP="00B42B94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5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-перед началом работы необходимо убедиться, что никакие посторонние предметы не мешают работе системы охлаждения компьютера;  </w:t>
            </w:r>
          </w:p>
          <w:p w:rsidR="00B42B94" w:rsidRPr="0025759E" w:rsidRDefault="00B42B94" w:rsidP="00B42B94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5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-клавиату</w:t>
            </w:r>
            <w:r w:rsidR="00697B3D" w:rsidRPr="002575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</w:t>
            </w:r>
            <w:r w:rsidRPr="002575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разместить на расстоянии 20-30 сантиметров от края стола;  </w:t>
            </w:r>
          </w:p>
          <w:p w:rsidR="00B42B94" w:rsidRPr="0025759E" w:rsidRDefault="00B42B94" w:rsidP="00B42B94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5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-стул установить таким образом, чтобы </w:t>
            </w:r>
            <w:r w:rsidRPr="002575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спина лишь</w:t>
            </w:r>
            <w:r w:rsidR="00A135F4" w:rsidRPr="002575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немного упиралась в его спинку</w:t>
            </w:r>
            <w:r w:rsidRPr="002575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</w:p>
        </w:tc>
      </w:tr>
      <w:tr w:rsidR="00891391" w:rsidRPr="0025759E" w:rsidTr="00EF1BEF">
        <w:trPr>
          <w:trHeight w:val="1022"/>
        </w:trPr>
        <w:tc>
          <w:tcPr>
            <w:tcW w:w="4253" w:type="dxa"/>
          </w:tcPr>
          <w:p w:rsidR="00891391" w:rsidRPr="0025759E" w:rsidRDefault="00891391" w:rsidP="003D6E2E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759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Путевые приборы, оборудование и аксессуары (штангенциркуль путевой, шаблон путевой, измерительная рулетка, дефектоскоп ультразвуковой)</w:t>
            </w:r>
          </w:p>
        </w:tc>
        <w:tc>
          <w:tcPr>
            <w:tcW w:w="5245" w:type="dxa"/>
          </w:tcPr>
          <w:p w:rsidR="00891391" w:rsidRPr="0025759E" w:rsidRDefault="00891391" w:rsidP="003D6E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759E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Проверить соответствие техническим условиям завода-изготовителя и эксплуатации в соответствии с требованиями эксплуатационной и ремонтной документации</w:t>
            </w:r>
          </w:p>
        </w:tc>
      </w:tr>
      <w:tr w:rsidR="00381164" w:rsidRPr="0025759E" w:rsidTr="00DE227C">
        <w:tc>
          <w:tcPr>
            <w:tcW w:w="4253" w:type="dxa"/>
          </w:tcPr>
          <w:p w:rsidR="00381164" w:rsidRPr="0025759E" w:rsidRDefault="00381164" w:rsidP="006C7511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5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Ручной путевой инструмент</w:t>
            </w:r>
          </w:p>
        </w:tc>
        <w:tc>
          <w:tcPr>
            <w:tcW w:w="5245" w:type="dxa"/>
          </w:tcPr>
          <w:p w:rsidR="00381164" w:rsidRPr="0025759E" w:rsidRDefault="00381164" w:rsidP="006C7511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5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проверить надежность насадки, прочность рукоятки, состояние поверхности ударного инструмента, рожков костыльного лома и т.д.;</w:t>
            </w:r>
          </w:p>
          <w:p w:rsidR="00381164" w:rsidRPr="0025759E" w:rsidRDefault="00381164" w:rsidP="006C7511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5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убедиться в отсутствии на поверхности инструмента зазубрин, трещин, выбоин, заусениц;</w:t>
            </w:r>
          </w:p>
          <w:p w:rsidR="00381164" w:rsidRPr="0025759E" w:rsidRDefault="00381164" w:rsidP="006C7511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5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убедиться в отсутствии на поверхности деревянных рукояток сучьев, червоточин, заусенцев. </w:t>
            </w:r>
          </w:p>
          <w:p w:rsidR="00381164" w:rsidRPr="0025759E" w:rsidRDefault="00381164" w:rsidP="00DE227C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5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проверить губки путевого гаечного ключа (отогнутые губки не допускаются);</w:t>
            </w:r>
          </w:p>
          <w:p w:rsidR="00381164" w:rsidRPr="0025759E" w:rsidRDefault="00381164" w:rsidP="00DE227C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5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убедиться в отсутствии у торцевого ключа изношенных граней наконечника</w:t>
            </w:r>
          </w:p>
          <w:p w:rsidR="00381164" w:rsidRPr="0025759E" w:rsidRDefault="00381164" w:rsidP="006C7511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81164" w:rsidRPr="0025759E" w:rsidTr="00DE227C">
        <w:tc>
          <w:tcPr>
            <w:tcW w:w="4253" w:type="dxa"/>
          </w:tcPr>
          <w:p w:rsidR="00381164" w:rsidRPr="0025759E" w:rsidRDefault="00381164" w:rsidP="006C7511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5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Ручной механизированный инструмент</w:t>
            </w:r>
            <w:r w:rsidRPr="0025759E">
              <w:rPr>
                <w:rFonts w:ascii="Times New Roman" w:hAnsi="Times New Roman" w:cs="Times New Roman"/>
                <w:sz w:val="28"/>
                <w:szCs w:val="28"/>
              </w:rPr>
              <w:t xml:space="preserve"> (шлифовальные станки)</w:t>
            </w:r>
          </w:p>
        </w:tc>
        <w:tc>
          <w:tcPr>
            <w:tcW w:w="5245" w:type="dxa"/>
          </w:tcPr>
          <w:p w:rsidR="00381164" w:rsidRPr="0025759E" w:rsidRDefault="00381164" w:rsidP="006C7511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25759E">
              <w:rPr>
                <w:rFonts w:ascii="Times New Roman" w:hAnsi="Times New Roman" w:cs="Times New Roman"/>
                <w:sz w:val="28"/>
                <w:szCs w:val="28"/>
              </w:rPr>
              <w:t>-проверить защитные кожуха абразивного круга шлифовальной машины на исправность и надежность закрепления;</w:t>
            </w:r>
          </w:p>
          <w:p w:rsidR="00381164" w:rsidRPr="0025759E" w:rsidRDefault="00381164" w:rsidP="006C7511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59E">
              <w:rPr>
                <w:rFonts w:ascii="Times New Roman" w:hAnsi="Times New Roman" w:cs="Times New Roman"/>
                <w:sz w:val="28"/>
                <w:szCs w:val="28"/>
              </w:rPr>
              <w:t>- электрифицированный инструмент не должен иметь повреждений кабеля, штепсельной вилки, изоляционных деталей корпуса, рукоятки, крышек щеткодержателей и защитных кожухов.</w:t>
            </w:r>
          </w:p>
        </w:tc>
      </w:tr>
    </w:tbl>
    <w:p w:rsidR="00DE227C" w:rsidRPr="0025759E" w:rsidRDefault="00DE227C" w:rsidP="00340D7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4670" w:rsidRPr="0025759E" w:rsidRDefault="00254670" w:rsidP="00891391">
      <w:pPr>
        <w:widowControl w:val="0"/>
        <w:autoSpaceDE w:val="0"/>
        <w:autoSpaceDN w:val="0"/>
        <w:adjustRightInd w:val="0"/>
        <w:spacing w:after="0" w:line="360" w:lineRule="auto"/>
        <w:ind w:firstLine="816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5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2.4. В день проведения конкурса, изучить содержание и порядок проведения модулей конкурсного задания, а также безопасные  приемы  их  выполнения.  Проверить исправность инструмента и оборудования визуальным осмотром. </w:t>
      </w:r>
    </w:p>
    <w:p w:rsidR="00254670" w:rsidRPr="0025759E" w:rsidRDefault="00254670" w:rsidP="00891391">
      <w:pPr>
        <w:widowControl w:val="0"/>
        <w:autoSpaceDE w:val="0"/>
        <w:autoSpaceDN w:val="0"/>
        <w:adjustRightInd w:val="0"/>
        <w:spacing w:after="0" w:line="360" w:lineRule="auto"/>
        <w:ind w:firstLine="816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5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</w:t>
      </w:r>
      <w:proofErr w:type="gramStart"/>
      <w:r w:rsidRPr="0025759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gramEnd"/>
      <w:r w:rsidRPr="002575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дежда и обувь конкурсанта должна быть выбрана по погоде, удобной для работы, застегнута на пуговицы и молнии;  </w:t>
      </w:r>
    </w:p>
    <w:p w:rsidR="00254670" w:rsidRPr="0025759E" w:rsidRDefault="00254670" w:rsidP="00891391">
      <w:pPr>
        <w:widowControl w:val="0"/>
        <w:autoSpaceDE w:val="0"/>
        <w:autoSpaceDN w:val="0"/>
        <w:adjustRightInd w:val="0"/>
        <w:spacing w:after="0" w:line="360" w:lineRule="auto"/>
        <w:ind w:firstLine="816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5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правильно надеть одежду: застегнуть обшлага рукавов, заправить полы одежды так, чтобы не было свисающих концов. Не закалывать одежду булавками, иголками, не держать в карманах одежды острые, бьющиеся </w:t>
      </w:r>
      <w:r w:rsidRPr="0025759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предметы. Надеть сигнальные жилеты. </w:t>
      </w:r>
    </w:p>
    <w:p w:rsidR="00254670" w:rsidRPr="0025759E" w:rsidRDefault="00254670" w:rsidP="00891391">
      <w:pPr>
        <w:widowControl w:val="0"/>
        <w:autoSpaceDE w:val="0"/>
        <w:autoSpaceDN w:val="0"/>
        <w:adjustRightInd w:val="0"/>
        <w:spacing w:after="0" w:line="360" w:lineRule="auto"/>
        <w:ind w:firstLine="816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5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2.5. Ежедневно, перед началом выполнения конкурсного задания, в процессе подготовки рабочего места: </w:t>
      </w:r>
    </w:p>
    <w:p w:rsidR="00254670" w:rsidRPr="0025759E" w:rsidRDefault="00254670" w:rsidP="00891391">
      <w:pPr>
        <w:widowControl w:val="0"/>
        <w:autoSpaceDE w:val="0"/>
        <w:autoSpaceDN w:val="0"/>
        <w:adjustRightInd w:val="0"/>
        <w:spacing w:after="0" w:line="360" w:lineRule="auto"/>
        <w:ind w:firstLine="816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5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осмотреть и привести в порядок рабочее место; </w:t>
      </w:r>
    </w:p>
    <w:p w:rsidR="00254670" w:rsidRPr="0025759E" w:rsidRDefault="00254670" w:rsidP="00891391">
      <w:pPr>
        <w:widowControl w:val="0"/>
        <w:autoSpaceDE w:val="0"/>
        <w:autoSpaceDN w:val="0"/>
        <w:adjustRightInd w:val="0"/>
        <w:spacing w:after="0" w:line="360" w:lineRule="auto"/>
        <w:ind w:firstLine="816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5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убедиться в достаточности освещенности; </w:t>
      </w:r>
    </w:p>
    <w:p w:rsidR="00254670" w:rsidRPr="0025759E" w:rsidRDefault="00254670" w:rsidP="00891391">
      <w:pPr>
        <w:widowControl w:val="0"/>
        <w:autoSpaceDE w:val="0"/>
        <w:autoSpaceDN w:val="0"/>
        <w:adjustRightInd w:val="0"/>
        <w:spacing w:after="0" w:line="360" w:lineRule="auto"/>
        <w:ind w:firstLine="816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5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проверить (визуально) исправность путевого инструмента и оборудования. </w:t>
      </w:r>
    </w:p>
    <w:p w:rsidR="00254670" w:rsidRPr="0025759E" w:rsidRDefault="00254670" w:rsidP="00891391">
      <w:pPr>
        <w:widowControl w:val="0"/>
        <w:autoSpaceDE w:val="0"/>
        <w:autoSpaceDN w:val="0"/>
        <w:adjustRightInd w:val="0"/>
        <w:spacing w:after="0" w:line="360" w:lineRule="auto"/>
        <w:ind w:firstLine="816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5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2.6. Подготовить необходимые для работы материалы, приспособления, и разложить их на свои места, убрать с рабочего стола все лишнее. </w:t>
      </w:r>
    </w:p>
    <w:p w:rsidR="00582496" w:rsidRPr="0025759E" w:rsidRDefault="00582496" w:rsidP="00891391">
      <w:pPr>
        <w:widowControl w:val="0"/>
        <w:autoSpaceDE w:val="0"/>
        <w:autoSpaceDN w:val="0"/>
        <w:adjustRightInd w:val="0"/>
        <w:spacing w:after="0" w:line="360" w:lineRule="auto"/>
        <w:ind w:firstLine="816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59E">
        <w:rPr>
          <w:rFonts w:ascii="Times New Roman" w:eastAsia="Times New Roman" w:hAnsi="Times New Roman" w:cs="Times New Roman"/>
          <w:sz w:val="28"/>
          <w:szCs w:val="28"/>
          <w:lang w:eastAsia="ru-RU"/>
        </w:rPr>
        <w:t>2.7. Участнику запрещается приступать к выполнению конкурсного задания при обнаружении неисправности инструмента или оборудования. О замеченных недостатках и неисправностях немедленно сообщить Эксперту и до устранения неполадок к конкурсному заданию не приступать.</w:t>
      </w:r>
    </w:p>
    <w:p w:rsidR="00582496" w:rsidRPr="0025759E" w:rsidRDefault="00582496" w:rsidP="00891391">
      <w:pPr>
        <w:widowControl w:val="0"/>
        <w:autoSpaceDE w:val="0"/>
        <w:autoSpaceDN w:val="0"/>
        <w:adjustRightInd w:val="0"/>
        <w:spacing w:after="0" w:line="360" w:lineRule="auto"/>
        <w:ind w:firstLine="816"/>
        <w:jc w:val="both"/>
        <w:outlineLvl w:val="1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25759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3.Требования охраны труда во время выполнения конкурсного задания </w:t>
      </w:r>
    </w:p>
    <w:p w:rsidR="00DE227C" w:rsidRPr="0025759E" w:rsidRDefault="00582496" w:rsidP="00891391">
      <w:pPr>
        <w:widowControl w:val="0"/>
        <w:autoSpaceDE w:val="0"/>
        <w:autoSpaceDN w:val="0"/>
        <w:adjustRightInd w:val="0"/>
        <w:spacing w:after="0" w:line="360" w:lineRule="auto"/>
        <w:ind w:firstLine="816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59E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При выполнении конкурсных заданий участнику  необходимо  соблюдать требования безопасности при использовании инструмента и оборудования: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977"/>
        <w:gridCol w:w="6379"/>
      </w:tblGrid>
      <w:tr w:rsidR="00DE227C" w:rsidRPr="0025759E" w:rsidTr="00E3730B">
        <w:tc>
          <w:tcPr>
            <w:tcW w:w="2977" w:type="dxa"/>
          </w:tcPr>
          <w:p w:rsidR="00582496" w:rsidRPr="0025759E" w:rsidRDefault="00582496" w:rsidP="005D37F5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5759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Наименование инструмента/ оборудования</w:t>
            </w:r>
          </w:p>
        </w:tc>
        <w:tc>
          <w:tcPr>
            <w:tcW w:w="6379" w:type="dxa"/>
          </w:tcPr>
          <w:p w:rsidR="00582496" w:rsidRPr="0025759E" w:rsidRDefault="00582496" w:rsidP="005D37F5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5759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Требования безопасности</w:t>
            </w:r>
          </w:p>
        </w:tc>
      </w:tr>
      <w:tr w:rsidR="00DE227C" w:rsidRPr="0025759E" w:rsidTr="00E3730B">
        <w:tc>
          <w:tcPr>
            <w:tcW w:w="2977" w:type="dxa"/>
          </w:tcPr>
          <w:p w:rsidR="00582496" w:rsidRPr="0025759E" w:rsidRDefault="00582496" w:rsidP="005D37F5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5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Персональный компьютер</w:t>
            </w:r>
            <w:r w:rsidR="00632870" w:rsidRPr="002575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офисная техника</w:t>
            </w:r>
          </w:p>
        </w:tc>
        <w:tc>
          <w:tcPr>
            <w:tcW w:w="6379" w:type="dxa"/>
          </w:tcPr>
          <w:p w:rsidR="00891391" w:rsidRPr="0025759E" w:rsidRDefault="00891391" w:rsidP="00891391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759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-перед работой на компьютере нужно убедиться, что в зоне досягаемости отсутствуют оголенные провода и различные шнуры;  </w:t>
            </w:r>
          </w:p>
          <w:p w:rsidR="00891391" w:rsidRPr="0025759E" w:rsidRDefault="00891391" w:rsidP="00891391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759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-предметы на столе не должны мешать обзору, пользоваться мышкой и клавиатурой;  </w:t>
            </w:r>
          </w:p>
          <w:p w:rsidR="00891391" w:rsidRPr="0025759E" w:rsidRDefault="00891391" w:rsidP="00891391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759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-поверхность экрана должна быть абсолютно чистой;  </w:t>
            </w:r>
          </w:p>
          <w:p w:rsidR="00891391" w:rsidRPr="0025759E" w:rsidRDefault="00891391" w:rsidP="00891391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759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-перед началом работы необходимо убедиться, что никакие посторонние предметы не мешают работе системы охлаждения компьютера;  </w:t>
            </w:r>
          </w:p>
          <w:p w:rsidR="00891391" w:rsidRPr="0025759E" w:rsidRDefault="00891391" w:rsidP="00891391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759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-клавиатуру разместить на расстоянии 20-30 сантиметров от края стола;  </w:t>
            </w:r>
          </w:p>
          <w:p w:rsidR="00632870" w:rsidRPr="0025759E" w:rsidRDefault="00891391" w:rsidP="00891391">
            <w:pPr>
              <w:pStyle w:val="a8"/>
              <w:widowControl w:val="0"/>
              <w:tabs>
                <w:tab w:val="left" w:pos="34"/>
              </w:tabs>
              <w:ind w:left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5759E">
              <w:rPr>
                <w:rFonts w:ascii="Times New Roman" w:eastAsia="Times New Roman" w:hAnsi="Times New Roman"/>
                <w:sz w:val="28"/>
                <w:szCs w:val="28"/>
              </w:rPr>
              <w:t xml:space="preserve">-стул установить таким образом, чтобы спина лишь немного упиралась в его спинку  </w:t>
            </w:r>
          </w:p>
        </w:tc>
      </w:tr>
      <w:tr w:rsidR="00891391" w:rsidRPr="0025759E" w:rsidTr="00891391">
        <w:trPr>
          <w:trHeight w:val="2117"/>
        </w:trPr>
        <w:tc>
          <w:tcPr>
            <w:tcW w:w="2977" w:type="dxa"/>
          </w:tcPr>
          <w:p w:rsidR="00891391" w:rsidRPr="0025759E" w:rsidRDefault="00891391" w:rsidP="003D6E2E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759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Путевые приборы, оборудование и аксессуары (штангенциркуль путевой, шаблон путевой, измерительная рулетка, дефектоскоп ультразвуковой)</w:t>
            </w:r>
          </w:p>
        </w:tc>
        <w:tc>
          <w:tcPr>
            <w:tcW w:w="6379" w:type="dxa"/>
          </w:tcPr>
          <w:p w:rsidR="00891391" w:rsidRPr="0025759E" w:rsidRDefault="00891391" w:rsidP="003D6E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759E">
              <w:rPr>
                <w:rFonts w:ascii="Times New Roman" w:eastAsia="Times New Roman" w:hAnsi="Times New Roman" w:cs="Times New Roman"/>
                <w:sz w:val="28"/>
                <w:szCs w:val="28"/>
              </w:rPr>
              <w:t>При эксплуатации приборов, оборудования и аксессуаров запрещается:</w:t>
            </w:r>
          </w:p>
          <w:p w:rsidR="00891391" w:rsidRPr="0025759E" w:rsidRDefault="00891391" w:rsidP="00891391">
            <w:pPr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759E">
              <w:rPr>
                <w:rFonts w:ascii="Times New Roman" w:eastAsia="Times New Roman" w:hAnsi="Times New Roman" w:cs="Times New Roman"/>
                <w:sz w:val="28"/>
                <w:szCs w:val="28"/>
              </w:rPr>
              <w:t>применять их не по назначению;</w:t>
            </w:r>
          </w:p>
          <w:p w:rsidR="00891391" w:rsidRPr="0025759E" w:rsidRDefault="00891391" w:rsidP="00891391">
            <w:pPr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759E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работать при неисправном их состоянии;</w:t>
            </w:r>
          </w:p>
          <w:p w:rsidR="00891391" w:rsidRPr="0025759E" w:rsidRDefault="00891391" w:rsidP="00891391">
            <w:pPr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759E">
              <w:rPr>
                <w:rFonts w:ascii="Times New Roman" w:eastAsia="Times New Roman" w:hAnsi="Times New Roman" w:cs="Times New Roman"/>
                <w:sz w:val="28"/>
                <w:szCs w:val="28"/>
              </w:rPr>
              <w:t>эксплуатировать при неисправных контрольно-измерительных приборах (манометры, индикаторы и т.п.);</w:t>
            </w:r>
          </w:p>
          <w:p w:rsidR="00891391" w:rsidRPr="008C5C72" w:rsidRDefault="00891391" w:rsidP="00891391">
            <w:pPr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759E">
              <w:rPr>
                <w:rFonts w:ascii="Times New Roman" w:eastAsia="Times New Roman" w:hAnsi="Times New Roman" w:cs="Times New Roman"/>
                <w:sz w:val="28"/>
                <w:szCs w:val="28"/>
              </w:rPr>
              <w:t>оставлять без присмотра путевые приборы, оборудование и аксессуары.</w:t>
            </w:r>
          </w:p>
        </w:tc>
      </w:tr>
      <w:tr w:rsidR="00891391" w:rsidRPr="0025759E" w:rsidTr="00E3730B">
        <w:tc>
          <w:tcPr>
            <w:tcW w:w="2977" w:type="dxa"/>
          </w:tcPr>
          <w:p w:rsidR="00891391" w:rsidRPr="0025759E" w:rsidRDefault="00891391" w:rsidP="003D6E2E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759E">
              <w:rPr>
                <w:rFonts w:ascii="Times New Roman" w:eastAsia="Times New Roman" w:hAnsi="Times New Roman" w:cs="Times New Roman"/>
                <w:sz w:val="28"/>
                <w:szCs w:val="28"/>
              </w:rPr>
              <w:t>Ручной путевой инструмент</w:t>
            </w:r>
          </w:p>
          <w:p w:rsidR="00891391" w:rsidRPr="0025759E" w:rsidRDefault="00891391" w:rsidP="003D6E2E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25759E">
              <w:rPr>
                <w:rFonts w:ascii="Times New Roman" w:eastAsia="Times New Roman" w:hAnsi="Times New Roman" w:cs="Times New Roman"/>
                <w:sz w:val="28"/>
                <w:szCs w:val="28"/>
              </w:rPr>
              <w:t>(вилы для щебня, лом лапчатый, лом остроконечный, лопата, ключ торцовый гаечный (шурупный), молоток костыльный, клещи шпальные, метла, скребок, ключ путевой рожковый)</w:t>
            </w:r>
            <w:proofErr w:type="gramEnd"/>
          </w:p>
        </w:tc>
        <w:tc>
          <w:tcPr>
            <w:tcW w:w="6379" w:type="dxa"/>
          </w:tcPr>
          <w:p w:rsidR="00891391" w:rsidRPr="0025759E" w:rsidRDefault="00891391" w:rsidP="003D6E2E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759E">
              <w:rPr>
                <w:rFonts w:ascii="Times New Roman" w:eastAsia="Times New Roman" w:hAnsi="Times New Roman" w:cs="Times New Roman"/>
                <w:sz w:val="28"/>
                <w:szCs w:val="28"/>
              </w:rPr>
              <w:t>- не использовать при нарушении насадки, прочности рукоятки, состояния поверхности ударного инструмента, рожков костыльного лома и т.д.;</w:t>
            </w:r>
          </w:p>
          <w:p w:rsidR="00891391" w:rsidRPr="0025759E" w:rsidRDefault="00891391" w:rsidP="003D6E2E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759E">
              <w:rPr>
                <w:rFonts w:ascii="Times New Roman" w:eastAsia="Times New Roman" w:hAnsi="Times New Roman" w:cs="Times New Roman"/>
                <w:sz w:val="28"/>
                <w:szCs w:val="28"/>
              </w:rPr>
              <w:t>- заменить при появлении  на поверхности инструмента зазубрин, трещин, выбоин, заусениц;</w:t>
            </w:r>
          </w:p>
          <w:p w:rsidR="00891391" w:rsidRPr="0025759E" w:rsidRDefault="00891391" w:rsidP="003D6E2E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0033D0" w:rsidRPr="0025759E" w:rsidRDefault="000033D0" w:rsidP="00582496">
      <w:pPr>
        <w:widowControl w:val="0"/>
        <w:autoSpaceDE w:val="0"/>
        <w:autoSpaceDN w:val="0"/>
        <w:adjustRightInd w:val="0"/>
        <w:spacing w:after="0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2496" w:rsidRPr="0025759E" w:rsidRDefault="00582496" w:rsidP="0089139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5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 При выполнении конкурсных заданий и уборке рабочих мест: </w:t>
      </w:r>
    </w:p>
    <w:p w:rsidR="00582496" w:rsidRPr="0025759E" w:rsidRDefault="00582496" w:rsidP="0089139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5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необходимо быть внимательным,  не  отвлекаться  посторонними  разговорами  и делами, не отвлекать других участников; </w:t>
      </w:r>
    </w:p>
    <w:p w:rsidR="00582496" w:rsidRPr="0025759E" w:rsidRDefault="00582496" w:rsidP="0089139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5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соблюдать настоящую инструкцию; </w:t>
      </w:r>
    </w:p>
    <w:p w:rsidR="00582496" w:rsidRPr="0025759E" w:rsidRDefault="00582496" w:rsidP="0089139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5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соблюдать правила эксплуатации оборудования и инструментов, не допускать падений; </w:t>
      </w:r>
    </w:p>
    <w:p w:rsidR="00582496" w:rsidRPr="0025759E" w:rsidRDefault="00582496" w:rsidP="0089139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5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поддерживать порядок и чистоту на рабочем месте; </w:t>
      </w:r>
    </w:p>
    <w:p w:rsidR="00582496" w:rsidRPr="0025759E" w:rsidRDefault="00582496" w:rsidP="0089139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5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выполнять конкурсные задания только исправным инструментом; </w:t>
      </w:r>
    </w:p>
    <w:p w:rsidR="00490206" w:rsidRPr="0025759E" w:rsidRDefault="00490206" w:rsidP="0089139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5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3.3. При выполнении конкурсных заданий суммарное время непосредственной работы с персональным компьютером и другой оргтехникой в течение конкурсного дня должно быть не более 6 часов. </w:t>
      </w:r>
    </w:p>
    <w:p w:rsidR="00490206" w:rsidRPr="0025759E" w:rsidRDefault="00490206" w:rsidP="0089139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59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Продолжительность непрерывной  работы  с персональным  компьютером и  другой оргтехникой без регламентированного перерыва не должна превышать 2-х  часов. Через каждый час работы следует делать регламентированный перерыв продолжительностью 15 мин.</w:t>
      </w:r>
    </w:p>
    <w:p w:rsidR="00490206" w:rsidRPr="0025759E" w:rsidRDefault="00490206" w:rsidP="0089139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5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3.4. Во избежание поражения током запрещается: </w:t>
      </w:r>
    </w:p>
    <w:p w:rsidR="00490206" w:rsidRPr="0025759E" w:rsidRDefault="00490206" w:rsidP="0089139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59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 прикасаться к задней панели персонального компьютера и другой оргтехники, монитора при включенном питании; </w:t>
      </w:r>
    </w:p>
    <w:p w:rsidR="00490206" w:rsidRPr="0025759E" w:rsidRDefault="00490206" w:rsidP="0089139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5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допускать попадания влаги на поверхность монитора, рабочую поверхность клавиатуры, дисководов, принтеров и других устройств; </w:t>
      </w:r>
    </w:p>
    <w:p w:rsidR="00490206" w:rsidRPr="0025759E" w:rsidRDefault="00490206" w:rsidP="0089139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5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производить самостоятельно вскрытие и ремонт оборудования; </w:t>
      </w:r>
    </w:p>
    <w:p w:rsidR="00490206" w:rsidRPr="0025759E" w:rsidRDefault="00490206" w:rsidP="00891391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59E">
        <w:rPr>
          <w:rFonts w:ascii="Times New Roman" w:eastAsia="Times New Roman" w:hAnsi="Times New Roman" w:cs="Times New Roman"/>
          <w:sz w:val="28"/>
          <w:szCs w:val="28"/>
          <w:lang w:eastAsia="ru-RU"/>
        </w:rPr>
        <w:t>- переключать разъемы интерфейсных кабелей периферийных устрой</w:t>
      </w:r>
      <w:proofErr w:type="gramStart"/>
      <w:r w:rsidRPr="0025759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 пр</w:t>
      </w:r>
      <w:proofErr w:type="gramEnd"/>
      <w:r w:rsidRPr="002575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включенном питании; </w:t>
      </w:r>
    </w:p>
    <w:p w:rsidR="00490206" w:rsidRPr="0025759E" w:rsidRDefault="00490206" w:rsidP="0089139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5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загромождать верхние панели устройств бумагами и посторонними предметами; </w:t>
      </w:r>
    </w:p>
    <w:p w:rsidR="00490206" w:rsidRPr="0025759E" w:rsidRDefault="00490206" w:rsidP="0089139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59E">
        <w:rPr>
          <w:rFonts w:ascii="Times New Roman" w:eastAsia="Times New Roman" w:hAnsi="Times New Roman" w:cs="Times New Roman"/>
          <w:sz w:val="28"/>
          <w:szCs w:val="28"/>
          <w:lang w:eastAsia="ru-RU"/>
        </w:rPr>
        <w:t>-  допускать попадание влаги на поверхность системного  блока  (процессора), монитора, рабочую поверхность клавиатуры, дисководов, принтеров и др. устройств;</w:t>
      </w:r>
    </w:p>
    <w:p w:rsidR="00490206" w:rsidRPr="0025759E" w:rsidRDefault="00490206" w:rsidP="0089139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59E">
        <w:rPr>
          <w:rFonts w:ascii="Times New Roman" w:eastAsia="Times New Roman" w:hAnsi="Times New Roman" w:cs="Times New Roman"/>
          <w:sz w:val="28"/>
          <w:szCs w:val="28"/>
          <w:lang w:eastAsia="ru-RU"/>
        </w:rPr>
        <w:t>3.5. При неисправности инструмента и оборудования  –  прекратить  выполнение конкурсного задания и сообщить об этом Эксперту, а в его отсутствие заместителю главного Эксперта.</w:t>
      </w:r>
    </w:p>
    <w:p w:rsidR="00582496" w:rsidRPr="0025759E" w:rsidRDefault="00582496" w:rsidP="0089139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25759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4. Требования охраны труда в аварийных ситуациях </w:t>
      </w:r>
    </w:p>
    <w:p w:rsidR="00582496" w:rsidRPr="0025759E" w:rsidRDefault="00582496" w:rsidP="0089139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59E">
        <w:rPr>
          <w:rFonts w:ascii="Times New Roman" w:eastAsia="Times New Roman" w:hAnsi="Times New Roman" w:cs="Times New Roman"/>
          <w:sz w:val="28"/>
          <w:szCs w:val="28"/>
          <w:lang w:eastAsia="ru-RU"/>
        </w:rPr>
        <w:t>4.1. В случае возникновения у участника плохого самочувствия или получения травмы сообщить об этом эксперту.</w:t>
      </w:r>
    </w:p>
    <w:p w:rsidR="00582496" w:rsidRPr="0025759E" w:rsidRDefault="00582496" w:rsidP="0089139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5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4.2. При несчастном случае или внезапном заболевании необходимо в первую очередь  сообщить  о  случившемся Экспертам,  которые  должны принять мероприятия по оказанию первой помощи пострадавшим, вызвать скорую медицинскую помощь по телефону 03 или 112, при необходимости отправить пострадавшего в ближайшее лечебное учреждение. </w:t>
      </w:r>
    </w:p>
    <w:p w:rsidR="00582496" w:rsidRPr="0025759E" w:rsidRDefault="00582496" w:rsidP="0089139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5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4.3. При возникновении пожара необходимо  немедленно  оповестить  Главного эксперта и экспертов, сообщить в пожарную охрану по телефону 01 или 112, указав точное место возникновения пожара. </w:t>
      </w:r>
    </w:p>
    <w:p w:rsidR="00490206" w:rsidRPr="0025759E" w:rsidRDefault="00490206" w:rsidP="0089139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59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последующем развитии событий следует руководствоваться указаниями Главного эксперта или эксперта, заменяющего  его. Приложить усилия для исключения состояния страха и паники. При необходимости вывести людей из опасной зоны.</w:t>
      </w:r>
    </w:p>
    <w:p w:rsidR="00490206" w:rsidRPr="0025759E" w:rsidRDefault="00490206" w:rsidP="0089139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5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 обнаружении  очага  возгорания на  конкурсной площадке </w:t>
      </w:r>
      <w:r w:rsidRPr="0025759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необходимо  любым возможным способом постараться загасить пламя в "зародыше" с обязательным соблюдением мер личной безопасности. </w:t>
      </w:r>
    </w:p>
    <w:p w:rsidR="00490206" w:rsidRPr="0025759E" w:rsidRDefault="00490206" w:rsidP="0089139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5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возгорании одежды попытаться сбросить ее. Если это сделать не удается, упасть на пол и, перекатываясь, сбить пламя; необходимо накрыть горящую одежду куском плотной ткани, облиться водой, запрещается бежать  –  бег только усилит интенсивность горения. </w:t>
      </w:r>
    </w:p>
    <w:p w:rsidR="00490206" w:rsidRPr="0025759E" w:rsidRDefault="00490206" w:rsidP="0089139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59E">
        <w:rPr>
          <w:rFonts w:ascii="Times New Roman" w:eastAsia="Times New Roman" w:hAnsi="Times New Roman" w:cs="Times New Roman"/>
          <w:sz w:val="28"/>
          <w:szCs w:val="28"/>
          <w:lang w:eastAsia="ru-RU"/>
        </w:rPr>
        <w:t>В загоревшемся помещении не следует дожидаться, пока приблизится пламя. Основная опасность пожара для человека – дым. При наступлении признаков удушья лечь на пол и как можно быстрее ползти в сторону эвакуационного выхода.</w:t>
      </w:r>
    </w:p>
    <w:p w:rsidR="00490206" w:rsidRPr="0025759E" w:rsidRDefault="00490206" w:rsidP="0089139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5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участия в тушении пожара участники и эксперты  должны  знать следующее: </w:t>
      </w:r>
    </w:p>
    <w:p w:rsidR="00582496" w:rsidRPr="0025759E" w:rsidRDefault="00582496" w:rsidP="0089139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5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при загорании электрооборудования применять только углекислотные иди порошковые огнетушители. При пользовании углекислотным огнетушителем не браться рукой за раструб огнетушителя; </w:t>
      </w:r>
    </w:p>
    <w:p w:rsidR="00582496" w:rsidRPr="0025759E" w:rsidRDefault="00582496" w:rsidP="0089139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5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при тушении пламени кошмой пламя накрывать ею так, чтобы огонь не попал на человека, - тушащего пожар;  </w:t>
      </w:r>
    </w:p>
    <w:p w:rsidR="00582496" w:rsidRPr="0025759E" w:rsidRDefault="00582496" w:rsidP="0089139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59E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 тушении пламени песком совок, лопату не поднимать на уровень глаз во избежание попадания в них песка.</w:t>
      </w:r>
    </w:p>
    <w:p w:rsidR="00582496" w:rsidRPr="0025759E" w:rsidRDefault="00582496" w:rsidP="0089139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5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4.4. При обнаружении взрывного устройства или других посторонних подозрительных предметов следует изолировать доступ к ним окружающих и немедленно сообщить об этом  Экспертам  и  работникам  правоохранительных  органов.  Запрещается осуществлять какие-либо действия с обнаруженным устройством. </w:t>
      </w:r>
    </w:p>
    <w:p w:rsidR="00582496" w:rsidRPr="0025759E" w:rsidRDefault="00582496" w:rsidP="0089139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5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происшествии взрыва необходимо спокойно уточнить обстановку и действовать по указанию экспертов, при необходимости эвакуации возьмите с собой документы и предметы первой необходимости, при передвижении соблюдайте осторожность, не трогайте  поврежденные конструкции, оголившиеся электрические провода. В разрушенном или поврежденном помещении не следует пользоваться открытым огнем (спичками, зажигалками и т.п.). </w:t>
      </w:r>
    </w:p>
    <w:p w:rsidR="00582496" w:rsidRPr="0025759E" w:rsidRDefault="00582496" w:rsidP="0089139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25759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lastRenderedPageBreak/>
        <w:t>5.Требование охраны труда по окончании работ</w:t>
      </w:r>
    </w:p>
    <w:p w:rsidR="00582496" w:rsidRPr="0025759E" w:rsidRDefault="00582496" w:rsidP="0089139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5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окончания работ каждый участник обязан: </w:t>
      </w:r>
    </w:p>
    <w:p w:rsidR="00582496" w:rsidRPr="0025759E" w:rsidRDefault="00582496" w:rsidP="0089139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5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5.1. Привести в порядок рабочее место.  </w:t>
      </w:r>
    </w:p>
    <w:p w:rsidR="00582496" w:rsidRPr="0025759E" w:rsidRDefault="00582496" w:rsidP="0089139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59E">
        <w:rPr>
          <w:rFonts w:ascii="Times New Roman" w:eastAsia="Times New Roman" w:hAnsi="Times New Roman" w:cs="Times New Roman"/>
          <w:sz w:val="28"/>
          <w:szCs w:val="28"/>
          <w:lang w:eastAsia="ru-RU"/>
        </w:rPr>
        <w:t>5.2. Инструмент убрать в специально предназначенное для хранений место.</w:t>
      </w:r>
    </w:p>
    <w:p w:rsidR="00582496" w:rsidRPr="0025759E" w:rsidRDefault="00582496" w:rsidP="0089139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5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5.3. Сообщить  эксперту о  выявленных  во  время  выполнения  конкурсных  заданий неполадках и неисправностях оборудования и инструмента, и других факторах, влияющих на безопасность выполнения конкурсного задания. </w:t>
      </w:r>
    </w:p>
    <w:p w:rsidR="00BD19B3" w:rsidRPr="0025759E" w:rsidRDefault="00BD19B3" w:rsidP="0089139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33FB" w:rsidRDefault="008E33FB" w:rsidP="0089139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5C72" w:rsidRDefault="008C5C72" w:rsidP="0089139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5C72" w:rsidRDefault="008C5C72" w:rsidP="0089139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5C72" w:rsidRDefault="008C5C72" w:rsidP="0089139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5C72" w:rsidRDefault="008C5C72" w:rsidP="0089139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5C72" w:rsidRDefault="008C5C72" w:rsidP="0089139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5C72" w:rsidRDefault="008C5C72" w:rsidP="0089139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5C72" w:rsidRDefault="008C5C72" w:rsidP="0089139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5C72" w:rsidRDefault="008C5C72" w:rsidP="0089139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5C72" w:rsidRDefault="008C5C72" w:rsidP="0089139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5C72" w:rsidRDefault="008C5C72" w:rsidP="0089139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5C72" w:rsidRDefault="008C5C72" w:rsidP="0089139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5C72" w:rsidRDefault="008C5C72" w:rsidP="0089139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5C72" w:rsidRDefault="008C5C72" w:rsidP="0089139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5C72" w:rsidRDefault="008C5C72" w:rsidP="0089139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5C72" w:rsidRDefault="008C5C72" w:rsidP="0089139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5C72" w:rsidRDefault="008C5C72" w:rsidP="0089139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5C72" w:rsidRDefault="008C5C72" w:rsidP="0089139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5C72" w:rsidRDefault="008C5C72" w:rsidP="0089139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5C72" w:rsidRDefault="008C5C72" w:rsidP="0089139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5C72" w:rsidRDefault="008C5C72" w:rsidP="0089139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5C72" w:rsidRPr="0025759E" w:rsidRDefault="008C5C72" w:rsidP="0089139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0206" w:rsidRPr="0025759E" w:rsidRDefault="00490206" w:rsidP="0089139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575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Инструкция по охране труда для экспертов</w:t>
      </w:r>
    </w:p>
    <w:p w:rsidR="00490206" w:rsidRPr="0025759E" w:rsidRDefault="00490206" w:rsidP="0089139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25759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1.Общие требования охраны труда</w:t>
      </w:r>
    </w:p>
    <w:p w:rsidR="00490206" w:rsidRPr="0025759E" w:rsidRDefault="00490206" w:rsidP="0089139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5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К работе в качестве эксперта Компетенции «Обслуживание железнодорожного пути» допускаются Эксперты, прошедшие обучение. </w:t>
      </w:r>
    </w:p>
    <w:p w:rsidR="00490206" w:rsidRPr="0025759E" w:rsidRDefault="00490206" w:rsidP="0089139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5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На Эксперта с особыми полномочиями возложена обязанность </w:t>
      </w:r>
      <w:proofErr w:type="gramStart"/>
      <w:r w:rsidRPr="0025759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проводить</w:t>
      </w:r>
      <w:proofErr w:type="gramEnd"/>
      <w:r w:rsidRPr="002575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инструктаж по охране труда и технике безопасности. </w:t>
      </w:r>
    </w:p>
    <w:p w:rsidR="00490206" w:rsidRPr="0025759E" w:rsidRDefault="00490206" w:rsidP="0089139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5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 В процессе контроля выполнения конкурсных заданий и нахождения на конкурсной площадке Эксперт обязан четко соблюдать: </w:t>
      </w:r>
    </w:p>
    <w:p w:rsidR="00720D1B" w:rsidRPr="0025759E" w:rsidRDefault="00720D1B" w:rsidP="008913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575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5B1318" w:rsidRPr="002575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требования данной инструкции по охране труда</w:t>
      </w:r>
      <w:r w:rsidR="005B1318" w:rsidRPr="0025759E">
        <w:rPr>
          <w:rFonts w:ascii="Times New Roman" w:hAnsi="Times New Roman" w:cs="Times New Roman"/>
          <w:bCs/>
          <w:sz w:val="28"/>
          <w:szCs w:val="28"/>
        </w:rPr>
        <w:t>;</w:t>
      </w:r>
      <w:r w:rsidR="005B1318" w:rsidRPr="002575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5B1318" w:rsidRPr="0025759E">
        <w:rPr>
          <w:rFonts w:ascii="Times New Roman" w:hAnsi="Times New Roman" w:cs="Times New Roman"/>
          <w:bCs/>
          <w:sz w:val="28"/>
          <w:szCs w:val="28"/>
        </w:rPr>
        <w:t xml:space="preserve">Инструкции по охране труда для монтера пути ОАО «РЖД» (ИОТ РЖД–4100612–ЦП–035–2017), утверждённой распоряжением ОАО «РЖД» №5 от 09.01.2018г; </w:t>
      </w:r>
      <w:r w:rsidR="005B1318" w:rsidRPr="0025759E">
        <w:rPr>
          <w:rFonts w:ascii="Times New Roman" w:hAnsi="Times New Roman" w:cs="Times New Roman"/>
          <w:sz w:val="28"/>
          <w:szCs w:val="28"/>
        </w:rPr>
        <w:t>Правил по охране труда, экологической, промышленной и пожарной безопасности при техническом обслуживании и ремонте объектов инфраструктуры путевого комплекса ОАО «РЖД», утвержденных распоряжением ОАО «РЖД» от 4 февраля 2014 г. № 255р.</w:t>
      </w:r>
      <w:proofErr w:type="gramEnd"/>
    </w:p>
    <w:p w:rsidR="00720D1B" w:rsidRPr="0025759E" w:rsidRDefault="00720D1B" w:rsidP="0089139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5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правила пожарной безопасности, знать места расположения первичных средств пожаротушения и планов эвакуации. </w:t>
      </w:r>
    </w:p>
    <w:p w:rsidR="00720D1B" w:rsidRPr="0025759E" w:rsidRDefault="00720D1B" w:rsidP="0089139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5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расписание и график проведения конкурсного задания, установленные режимы труда и отдыха. </w:t>
      </w:r>
    </w:p>
    <w:p w:rsidR="00720D1B" w:rsidRPr="0025759E" w:rsidRDefault="00720D1B" w:rsidP="0089139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5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1.4. При работе на персональном компьютере и копировально-множительной технике на Эксперта могут воздействовать следующие вредные и (или) опасные производственные факторы: </w:t>
      </w:r>
    </w:p>
    <w:p w:rsidR="00720D1B" w:rsidRPr="0025759E" w:rsidRDefault="00720D1B" w:rsidP="0089139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5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электрический ток; </w:t>
      </w:r>
    </w:p>
    <w:p w:rsidR="00720D1B" w:rsidRPr="0025759E" w:rsidRDefault="00720D1B" w:rsidP="0089139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5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статическое электричество, образующееся в результате трения движущейся бумаги с рабочими механизмами, а также при некачественном заземлении аппаратов; </w:t>
      </w:r>
    </w:p>
    <w:p w:rsidR="00720D1B" w:rsidRPr="0025759E" w:rsidRDefault="00720D1B" w:rsidP="0089139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5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шум, обусловленный конструкцией оргтехники; </w:t>
      </w:r>
    </w:p>
    <w:p w:rsidR="00720D1B" w:rsidRPr="0025759E" w:rsidRDefault="00720D1B" w:rsidP="0089139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5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химические вещества, выделяющиеся при работе оргтехники; </w:t>
      </w:r>
    </w:p>
    <w:p w:rsidR="00720D1B" w:rsidRPr="0025759E" w:rsidRDefault="00720D1B" w:rsidP="0089139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5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зрительное перенапряжение при работе с ПК. </w:t>
      </w:r>
    </w:p>
    <w:p w:rsidR="00720D1B" w:rsidRPr="0025759E" w:rsidRDefault="00720D1B" w:rsidP="0089139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5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наблюдении за выполнением  конкурсного  задания  участниками  </w:t>
      </w:r>
      <w:r w:rsidRPr="0025759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на Эксперта могут воздействовать следующие вредные и (или) опасные производственные факторы: </w:t>
      </w:r>
    </w:p>
    <w:p w:rsidR="00720D1B" w:rsidRPr="0025759E" w:rsidRDefault="00720D1B" w:rsidP="0089139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5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Физические: </w:t>
      </w:r>
    </w:p>
    <w:p w:rsidR="00720D1B" w:rsidRPr="0025759E" w:rsidRDefault="00720D1B" w:rsidP="0089139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5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неблагоприятные погодные условия (дождь, снег, ветер и т.п.) </w:t>
      </w:r>
    </w:p>
    <w:p w:rsidR="00720D1B" w:rsidRPr="0025759E" w:rsidRDefault="00720D1B" w:rsidP="0089139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5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возможность падения (например, в результате </w:t>
      </w:r>
      <w:proofErr w:type="spellStart"/>
      <w:r w:rsidRPr="0025759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поскальзывания</w:t>
      </w:r>
      <w:proofErr w:type="spellEnd"/>
      <w:r w:rsidRPr="002575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спотыкания); </w:t>
      </w:r>
    </w:p>
    <w:p w:rsidR="00720D1B" w:rsidRPr="0025759E" w:rsidRDefault="00720D1B" w:rsidP="0089139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5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недостаточная освещенность рабочей зоны (например, при работе в неблагоприятных погодных условиях); </w:t>
      </w:r>
    </w:p>
    <w:p w:rsidR="00720D1B" w:rsidRPr="0025759E" w:rsidRDefault="00720D1B" w:rsidP="0089139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5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Психологические: </w:t>
      </w:r>
    </w:p>
    <w:p w:rsidR="00720D1B" w:rsidRPr="0025759E" w:rsidRDefault="00720D1B" w:rsidP="0089139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5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чрезмерное напряжение внимания, усиленная нагрузка на зрение </w:t>
      </w:r>
    </w:p>
    <w:p w:rsidR="00720D1B" w:rsidRPr="0025759E" w:rsidRDefault="00720D1B" w:rsidP="0089139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5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ответственность при выполнении своих функций. </w:t>
      </w:r>
    </w:p>
    <w:p w:rsidR="00720D1B" w:rsidRPr="0025759E" w:rsidRDefault="00720D1B" w:rsidP="0089139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59E">
        <w:rPr>
          <w:rFonts w:ascii="Times New Roman" w:eastAsia="Times New Roman" w:hAnsi="Times New Roman" w:cs="Times New Roman"/>
          <w:sz w:val="28"/>
          <w:szCs w:val="28"/>
          <w:lang w:eastAsia="ru-RU"/>
        </w:rPr>
        <w:t>1.5. Знаки безопасности, используемые на рабочих местах участников, для обозначения присутствующих опасностей:</w:t>
      </w:r>
    </w:p>
    <w:p w:rsidR="00490206" w:rsidRPr="0025759E" w:rsidRDefault="00490206" w:rsidP="00490206">
      <w:pPr>
        <w:widowControl w:val="0"/>
        <w:autoSpaceDE w:val="0"/>
        <w:autoSpaceDN w:val="0"/>
        <w:adjustRightInd w:val="0"/>
        <w:spacing w:after="0"/>
        <w:ind w:left="108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  <w:r w:rsidRPr="0025759E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- F 04 Огнетушитель </w:t>
      </w:r>
      <w:r w:rsidRPr="0025759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8C9E620" wp14:editId="048E4021">
            <wp:extent cx="591207" cy="591207"/>
            <wp:effectExtent l="19050" t="0" r="0" b="0"/>
            <wp:docPr id="26" name="Рисунок 1" descr="&amp;Zcy;&amp;ncy;&amp;acy;&amp;kcy; &amp;pcy;&amp;ocy;&amp;zhcy;&amp;acy;&amp;rcy;&amp;ncy;&amp;ocy;&amp;jcy; &amp;bcy;&amp;iecy;&amp;zcy;&amp;ocy;&amp;pcy;&amp;acy;&amp;scy;&amp;ncy;&amp;ocy;&amp;scy;&amp;tcy;&amp;icy;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&amp;Zcy;&amp;ncy;&amp;acy;&amp;kcy; &amp;pcy;&amp;ocy;&amp;zhcy;&amp;acy;&amp;rcy;&amp;ncy;&amp;ocy;&amp;jcy; &amp;bcy;&amp;iecy;&amp;zcy;&amp;ocy;&amp;pcy;&amp;acy;&amp;scy;&amp;ncy;&amp;ocy;&amp;scy;&amp;tcy;&amp;icy; 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05" cy="593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0206" w:rsidRPr="0025759E" w:rsidRDefault="00490206" w:rsidP="00490206">
      <w:pPr>
        <w:widowControl w:val="0"/>
        <w:autoSpaceDE w:val="0"/>
        <w:autoSpaceDN w:val="0"/>
        <w:adjustRightInd w:val="0"/>
        <w:spacing w:after="0"/>
        <w:ind w:left="108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59E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- E 22 Указатель выхода </w:t>
      </w:r>
      <w:r w:rsidRPr="0025759E">
        <w:rPr>
          <w:rFonts w:ascii="Times New Roman" w:eastAsia="Times New Roman" w:hAnsi="Times New Roman" w:cs="Times New Roman"/>
          <w:bCs/>
          <w:noProof/>
          <w:sz w:val="28"/>
          <w:szCs w:val="28"/>
          <w:u w:val="single"/>
          <w:lang w:eastAsia="ru-RU"/>
        </w:rPr>
        <w:drawing>
          <wp:inline distT="0" distB="0" distL="0" distR="0" wp14:anchorId="603EF80B" wp14:editId="6ABEB7D4">
            <wp:extent cx="777518" cy="389536"/>
            <wp:effectExtent l="19050" t="0" r="3532" b="0"/>
            <wp:docPr id="37" name="Рисунок 6" descr="C:\Documents and Settings\Vera\Рабочий стол\SE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Vera\Рабочий стол\SE22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3779" cy="3876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0206" w:rsidRPr="0025759E" w:rsidRDefault="00490206" w:rsidP="00490206">
      <w:pPr>
        <w:widowControl w:val="0"/>
        <w:autoSpaceDE w:val="0"/>
        <w:autoSpaceDN w:val="0"/>
        <w:adjustRightInd w:val="0"/>
        <w:spacing w:after="0"/>
        <w:ind w:left="108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25759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- E 23 Указатель запасного выхода </w:t>
      </w:r>
      <w:r w:rsidRPr="0025759E">
        <w:rPr>
          <w:rFonts w:ascii="Times New Roman" w:eastAsia="Times New Roman" w:hAnsi="Times New Roman" w:cs="Times New Roman"/>
          <w:noProof/>
          <w:sz w:val="28"/>
          <w:szCs w:val="28"/>
          <w:u w:val="single"/>
          <w:lang w:eastAsia="ru-RU"/>
        </w:rPr>
        <w:drawing>
          <wp:inline distT="0" distB="0" distL="0" distR="0" wp14:anchorId="319F2731" wp14:editId="41AF6136">
            <wp:extent cx="773792" cy="421302"/>
            <wp:effectExtent l="19050" t="0" r="7258" b="0"/>
            <wp:docPr id="38" name="Рисунок 7" descr="C:\Documents and Settings\Vera\Рабочий стол\91835035812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Vera\Рабочий стол\918350358121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t="23932" b="238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016" cy="4192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0206" w:rsidRPr="0025759E" w:rsidRDefault="00490206" w:rsidP="00490206">
      <w:pPr>
        <w:widowControl w:val="0"/>
        <w:autoSpaceDE w:val="0"/>
        <w:autoSpaceDN w:val="0"/>
        <w:adjustRightInd w:val="0"/>
        <w:spacing w:after="0"/>
        <w:ind w:left="108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25759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- EC 01 Аптечка первой помощи </w:t>
      </w:r>
      <w:r w:rsidRPr="0025759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031295E" wp14:editId="790C98F7">
            <wp:extent cx="493330" cy="493330"/>
            <wp:effectExtent l="19050" t="0" r="1970" b="0"/>
            <wp:docPr id="39" name="product-image" descr="&amp;Zcy;&amp;ncy;&amp;acy;&amp;kcy; EC01 «&amp;Acy;&amp;pcy;&amp;tcy;&amp;iecy;&amp;chcy;&amp;kcy;&amp;acy; &amp;pcy;&amp;iecy;&amp;rcy;&amp;vcy;&amp;ocy;&amp;jcy; &amp;mcy;&amp;iecy;&amp;dcy;&amp;icy;&amp;tscy;&amp;icy;&amp;ncy;&amp;scy;&amp;kcy;&amp;ocy;&amp;jcy; &amp;pcy;&amp;ocy;&amp;mcy;&amp;ocy;&amp;shchcy;&amp;icy;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duct-image" descr="&amp;Zcy;&amp;ncy;&amp;acy;&amp;kcy; EC01 «&amp;Acy;&amp;pcy;&amp;tcy;&amp;iecy;&amp;chcy;&amp;kcy;&amp;acy; &amp;pcy;&amp;iecy;&amp;rcy;&amp;vcy;&amp;ocy;&amp;jcy; &amp;mcy;&amp;iecy;&amp;dcy;&amp;icy;&amp;tscy;&amp;icy;&amp;ncy;&amp;scy;&amp;kcy;&amp;ocy;&amp;jcy; &amp;pcy;&amp;ocy;&amp;mcy;&amp;ocy;&amp;shchcy;&amp;icy;»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402" cy="4954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0206" w:rsidRPr="0025759E" w:rsidRDefault="00490206" w:rsidP="00490206">
      <w:pPr>
        <w:widowControl w:val="0"/>
        <w:autoSpaceDE w:val="0"/>
        <w:autoSpaceDN w:val="0"/>
        <w:adjustRightInd w:val="0"/>
        <w:spacing w:after="0"/>
        <w:ind w:left="108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25759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- P 01</w:t>
      </w:r>
      <w:proofErr w:type="gramStart"/>
      <w:r w:rsidRPr="0025759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З</w:t>
      </w:r>
      <w:proofErr w:type="gramEnd"/>
      <w:r w:rsidRPr="0025759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апрещается курить </w:t>
      </w:r>
      <w:r w:rsidRPr="0025759E">
        <w:rPr>
          <w:rFonts w:ascii="Times New Roman" w:eastAsia="Times New Roman" w:hAnsi="Times New Roman" w:cs="Times New Roman"/>
          <w:noProof/>
          <w:sz w:val="28"/>
          <w:szCs w:val="28"/>
          <w:u w:val="single"/>
          <w:lang w:eastAsia="ru-RU"/>
        </w:rPr>
        <w:drawing>
          <wp:inline distT="0" distB="0" distL="0" distR="0" wp14:anchorId="7355472C" wp14:editId="29984C8F">
            <wp:extent cx="550962" cy="571604"/>
            <wp:effectExtent l="19050" t="0" r="1488" b="0"/>
            <wp:docPr id="40" name="Рисунок 13" descr="C:\Documents and Settings\Vera\Рабочий стол\magazinot.r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Documents and Settings\Vera\Рабочий стол\magazinot.ru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l="13412" t="19906" r="13659" b="78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987" cy="5747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0D1B" w:rsidRPr="0025759E" w:rsidRDefault="00720D1B" w:rsidP="00BD19B3">
      <w:pPr>
        <w:widowControl w:val="0"/>
        <w:autoSpaceDE w:val="0"/>
        <w:autoSpaceDN w:val="0"/>
        <w:adjustRightInd w:val="0"/>
        <w:spacing w:after="0"/>
        <w:ind w:firstLine="709"/>
        <w:jc w:val="both"/>
        <w:outlineLvl w:val="1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20D1B" w:rsidRPr="0025759E" w:rsidRDefault="00720D1B" w:rsidP="008C5C7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5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1.6. При несчастном случае пострадавший или очевидец несчастного случая обязан немедленно сообщить о случившемся Главному Эксперту.  </w:t>
      </w:r>
    </w:p>
    <w:p w:rsidR="00720D1B" w:rsidRPr="0025759E" w:rsidRDefault="00720D1B" w:rsidP="008C5C7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5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помещении Экспертов Компетенции «Обслуживание железнодорожного пути» находится аптечка первой помощи, укомплектованная изделиями медицинского назначения, ее необходимо использовать для оказания первой помощи, самопомощи в случаях получения травмы. </w:t>
      </w:r>
    </w:p>
    <w:p w:rsidR="00720D1B" w:rsidRPr="0025759E" w:rsidRDefault="00720D1B" w:rsidP="008C5C7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59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</w:t>
      </w:r>
      <w:bookmarkStart w:id="1" w:name="_GoBack"/>
      <w:bookmarkEnd w:id="1"/>
      <w:r w:rsidRPr="002575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ае возникновения несчастного случая или болезни Эксперта, об этом немедленно уведомляется Главный эксперт.  </w:t>
      </w:r>
    </w:p>
    <w:p w:rsidR="00720D1B" w:rsidRPr="0025759E" w:rsidRDefault="00720D1B" w:rsidP="008C5C7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59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1.7. Эксперты, допустившие невыполнение или нарушение инструкции по охране труда, привлекаются к ответственности в соответствии с Регламентом WorldSkills </w:t>
      </w:r>
      <w:proofErr w:type="spellStart"/>
      <w:r w:rsidRPr="0025759E">
        <w:rPr>
          <w:rFonts w:ascii="Times New Roman" w:eastAsia="Times New Roman" w:hAnsi="Times New Roman" w:cs="Times New Roman"/>
          <w:sz w:val="28"/>
          <w:szCs w:val="28"/>
          <w:lang w:eastAsia="ru-RU"/>
        </w:rPr>
        <w:t>Russia</w:t>
      </w:r>
      <w:proofErr w:type="spellEnd"/>
      <w:r w:rsidRPr="002575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при необходимости согласно действующему законодательству. </w:t>
      </w:r>
    </w:p>
    <w:p w:rsidR="00720D1B" w:rsidRPr="0025759E" w:rsidRDefault="00720D1B" w:rsidP="00720D1B">
      <w:pPr>
        <w:widowControl w:val="0"/>
        <w:autoSpaceDE w:val="0"/>
        <w:autoSpaceDN w:val="0"/>
        <w:adjustRightInd w:val="0"/>
        <w:spacing w:after="0"/>
        <w:ind w:firstLine="709"/>
        <w:jc w:val="both"/>
        <w:outlineLvl w:val="1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25759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2.Требования охраны труда перед началом работы</w:t>
      </w:r>
    </w:p>
    <w:p w:rsidR="00720D1B" w:rsidRPr="0025759E" w:rsidRDefault="00720D1B" w:rsidP="008C5C7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5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Перед началом работы Эксперты должны выполнить следующее: </w:t>
      </w:r>
    </w:p>
    <w:p w:rsidR="00720D1B" w:rsidRPr="0025759E" w:rsidRDefault="00720D1B" w:rsidP="008C5C7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5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 </w:t>
      </w:r>
      <w:proofErr w:type="gramStart"/>
      <w:r w:rsidRPr="0025759E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день С-1, Эксперт с особыми полномочиями, ответственный за охрану труда, обязан провести подробный инструктаж по «Программе инструктажа по охране труда и технике безопасности», ознакомить экспертов  и  участников  с  инструкцией  по  технике безопасности, с планами эвакуации при возникновении пожара, с местами расположения санитарно-бытовых помещений, медицинскими кабинетами, питьевой воды, проконтролировать подготовку рабочих мест участников в соответствии  с  Техническим описанием компетенции.</w:t>
      </w:r>
      <w:proofErr w:type="gramEnd"/>
      <w:r w:rsidRPr="002575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Экспертная группа должна проверить исправность путевого оборудования. </w:t>
      </w:r>
    </w:p>
    <w:p w:rsidR="00490206" w:rsidRPr="0025759E" w:rsidRDefault="00490206" w:rsidP="008C5C7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59E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Ежедневно, перед началом выполнения конкурсного задания участниками конкурса, Эксперт с особыми полномочиями проводит инструктаж  по  охране  труда.</w:t>
      </w:r>
    </w:p>
    <w:p w:rsidR="00490206" w:rsidRPr="0025759E" w:rsidRDefault="00490206" w:rsidP="008C5C7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5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Эксперты контролируют процесс подготовки рабочего места участниками. </w:t>
      </w:r>
    </w:p>
    <w:p w:rsidR="00490206" w:rsidRPr="0025759E" w:rsidRDefault="00490206" w:rsidP="008C5C7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59E">
        <w:rPr>
          <w:rFonts w:ascii="Times New Roman" w:eastAsia="Times New Roman" w:hAnsi="Times New Roman" w:cs="Times New Roman"/>
          <w:sz w:val="28"/>
          <w:szCs w:val="28"/>
          <w:lang w:eastAsia="ru-RU"/>
        </w:rPr>
        <w:t>2.3. Ежедневно, перед началом работ на конкурсной площадке и в помещении экспертов необходимо:</w:t>
      </w:r>
    </w:p>
    <w:p w:rsidR="00490206" w:rsidRPr="0025759E" w:rsidRDefault="00490206" w:rsidP="008C5C7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5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осмотреть рабочие места экспертов и участников; </w:t>
      </w:r>
    </w:p>
    <w:p w:rsidR="00490206" w:rsidRPr="0025759E" w:rsidRDefault="00490206" w:rsidP="008C5C7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5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-привести в порядок рабочее место эксперта; </w:t>
      </w:r>
    </w:p>
    <w:p w:rsidR="00490206" w:rsidRPr="0025759E" w:rsidRDefault="00490206" w:rsidP="008C5C7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5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-проверить соответствие материалов, оборудования и инструментов </w:t>
      </w:r>
      <w:proofErr w:type="spellStart"/>
      <w:r w:rsidRPr="0025759E">
        <w:rPr>
          <w:rFonts w:ascii="Times New Roman" w:eastAsia="Times New Roman" w:hAnsi="Times New Roman" w:cs="Times New Roman"/>
          <w:sz w:val="28"/>
          <w:szCs w:val="28"/>
          <w:lang w:eastAsia="ru-RU"/>
        </w:rPr>
        <w:t>тулбокса</w:t>
      </w:r>
      <w:proofErr w:type="spellEnd"/>
      <w:r w:rsidRPr="002575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инфраструктурным листом;</w:t>
      </w:r>
    </w:p>
    <w:p w:rsidR="00490206" w:rsidRPr="0025759E" w:rsidRDefault="00490206" w:rsidP="008C5C7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5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проверить одежду (а так же сигнальные жилеты) и обувь участников.  </w:t>
      </w:r>
    </w:p>
    <w:p w:rsidR="00490206" w:rsidRPr="0025759E" w:rsidRDefault="00490206" w:rsidP="008C5C7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5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2.4. Подготовить необходимые для работы материалы, приспособления, и разложить их на свои места, убрать с рабочего стола все лишнее. </w:t>
      </w:r>
    </w:p>
    <w:p w:rsidR="00720D1B" w:rsidRPr="0025759E" w:rsidRDefault="00720D1B" w:rsidP="008C5C7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25759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3.Требования охраны труда во время работы</w:t>
      </w:r>
    </w:p>
    <w:p w:rsidR="00720D1B" w:rsidRPr="0025759E" w:rsidRDefault="00720D1B" w:rsidP="008C5C7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5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 Изображение на  экранах  видеомониторов  должно  быть  стабильным,  ясным и предельно четким, не иметь мерцаний символов и </w:t>
      </w:r>
      <w:r w:rsidRPr="0025759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фона, на экранах не должно  быть бликов и отражений светильников, окон и окружающих предметов. </w:t>
      </w:r>
    </w:p>
    <w:p w:rsidR="00720D1B" w:rsidRPr="0025759E" w:rsidRDefault="00720D1B" w:rsidP="008C5C7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5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 Суммарное время непосредственной работы с персональным компьютером и другой оргтехникой в течение конкурсного дня должно быть не более 6 часов. </w:t>
      </w:r>
    </w:p>
    <w:p w:rsidR="00720D1B" w:rsidRPr="0025759E" w:rsidRDefault="00720D1B" w:rsidP="008C5C7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59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Продолжительность непрерывной  работы  с персональным  компьютером и  другой оргтехникой без регламентированного перерыва не должна превышать 2-х  часов. Через каждый час работы следует делать регламентированный перерыв продолжительностью 15 мин.</w:t>
      </w:r>
    </w:p>
    <w:p w:rsidR="00720D1B" w:rsidRPr="0025759E" w:rsidRDefault="00720D1B" w:rsidP="008C5C7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5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3.3. Во избежание поражения током запрещается: </w:t>
      </w:r>
    </w:p>
    <w:p w:rsidR="00720D1B" w:rsidRPr="0025759E" w:rsidRDefault="00720D1B" w:rsidP="008C5C7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5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прикасаться к задней панели персонального компьютера и другой оргтехники, монитора при включенном питании; </w:t>
      </w:r>
    </w:p>
    <w:p w:rsidR="00720D1B" w:rsidRPr="0025759E" w:rsidRDefault="00720D1B" w:rsidP="008C5C7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5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допускать попадания влаги на поверхность монитора, рабочую поверхность клавиатуры, дисководов, принтеров и других устройств; </w:t>
      </w:r>
    </w:p>
    <w:p w:rsidR="00720D1B" w:rsidRPr="0025759E" w:rsidRDefault="00720D1B" w:rsidP="008C5C7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5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производить самостоятельно вскрытие и ремонт оборудования; </w:t>
      </w:r>
    </w:p>
    <w:p w:rsidR="00720D1B" w:rsidRPr="0025759E" w:rsidRDefault="00720D1B" w:rsidP="008C5C7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59E">
        <w:rPr>
          <w:rFonts w:ascii="Times New Roman" w:eastAsia="Times New Roman" w:hAnsi="Times New Roman" w:cs="Times New Roman"/>
          <w:sz w:val="28"/>
          <w:szCs w:val="28"/>
          <w:lang w:eastAsia="ru-RU"/>
        </w:rPr>
        <w:t>- переключать разъемы интерфейсных кабелей периферийных устрой</w:t>
      </w:r>
      <w:proofErr w:type="gramStart"/>
      <w:r w:rsidRPr="0025759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 пр</w:t>
      </w:r>
      <w:proofErr w:type="gramEnd"/>
      <w:r w:rsidRPr="002575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включенном питании; </w:t>
      </w:r>
    </w:p>
    <w:p w:rsidR="00720D1B" w:rsidRPr="0025759E" w:rsidRDefault="00720D1B" w:rsidP="008C5C7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5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загромождать верхние панели устройств бумагами и посторонними предметами; </w:t>
      </w:r>
    </w:p>
    <w:p w:rsidR="00720D1B" w:rsidRPr="0025759E" w:rsidRDefault="00720D1B" w:rsidP="008C5C7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59E">
        <w:rPr>
          <w:rFonts w:ascii="Times New Roman" w:eastAsia="Times New Roman" w:hAnsi="Times New Roman" w:cs="Times New Roman"/>
          <w:sz w:val="28"/>
          <w:szCs w:val="28"/>
          <w:lang w:eastAsia="ru-RU"/>
        </w:rPr>
        <w:t>-  допускать попадание влаги на поверхность системного  блока  (процессора), монитора, рабочую поверхность клавиатуры, дисководов, принтеров и др. устройств;</w:t>
      </w:r>
    </w:p>
    <w:p w:rsidR="00720D1B" w:rsidRPr="0025759E" w:rsidRDefault="00720D1B" w:rsidP="008C5C7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59E">
        <w:rPr>
          <w:rFonts w:ascii="Times New Roman" w:eastAsia="Times New Roman" w:hAnsi="Times New Roman" w:cs="Times New Roman"/>
          <w:sz w:val="28"/>
          <w:szCs w:val="28"/>
          <w:lang w:eastAsia="ru-RU"/>
        </w:rPr>
        <w:t>3.4. При выполнении модулей конкурсного задания участниками, Эксперту необходимо быть внимательным, не отвлекаться посторонними разговорами и делами без необходимости, не отвлекать других Экспертов и участников.</w:t>
      </w:r>
    </w:p>
    <w:p w:rsidR="00720D1B" w:rsidRPr="0025759E" w:rsidRDefault="00720D1B" w:rsidP="008C5C7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59E">
        <w:rPr>
          <w:rFonts w:ascii="Times New Roman" w:eastAsia="Times New Roman" w:hAnsi="Times New Roman" w:cs="Times New Roman"/>
          <w:sz w:val="28"/>
          <w:szCs w:val="28"/>
          <w:lang w:eastAsia="ru-RU"/>
        </w:rPr>
        <w:t>3.5. Эксперту во время работы с оргтехникой:</w:t>
      </w:r>
    </w:p>
    <w:p w:rsidR="00490206" w:rsidRPr="0025759E" w:rsidRDefault="00490206" w:rsidP="008C5C7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59E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обращать внимание на символы, высвечивающиеся на панели оборудования, не игнорировать их;</w:t>
      </w:r>
    </w:p>
    <w:p w:rsidR="00490206" w:rsidRPr="0025759E" w:rsidRDefault="00490206" w:rsidP="008C5C7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5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не снимать крышки и панели, жестко закрепленные на устройстве. В некоторых компонентах устройств используется высокое напряжение или </w:t>
      </w:r>
      <w:r w:rsidRPr="0025759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лазерное излучение, что может привести к поражению электрическим током или вызвать слепоту;</w:t>
      </w:r>
    </w:p>
    <w:p w:rsidR="00490206" w:rsidRPr="0025759E" w:rsidRDefault="00490206" w:rsidP="008C5C7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5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не производить включение/выключение аппаратов мокрыми руками; </w:t>
      </w:r>
    </w:p>
    <w:p w:rsidR="00490206" w:rsidRPr="0025759E" w:rsidRDefault="00490206" w:rsidP="008C5C7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5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не ставить на устройство емкости с водой, не класть металлические предметы; </w:t>
      </w:r>
    </w:p>
    <w:p w:rsidR="00490206" w:rsidRPr="0025759E" w:rsidRDefault="00490206" w:rsidP="008C5C7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5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не эксплуатировать аппарат, если он перегрелся, стал дымиться, появился посторонний запах или звук; </w:t>
      </w:r>
    </w:p>
    <w:p w:rsidR="00490206" w:rsidRPr="0025759E" w:rsidRDefault="00490206" w:rsidP="008C5C7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5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не эксплуатировать аппарат, если его уронили или корпус был поврежден; </w:t>
      </w:r>
    </w:p>
    <w:p w:rsidR="00490206" w:rsidRPr="0025759E" w:rsidRDefault="00490206" w:rsidP="008C5C7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5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вынимать застрявшие листы можно только после отключения устройства из сети; </w:t>
      </w:r>
    </w:p>
    <w:p w:rsidR="00490206" w:rsidRPr="0025759E" w:rsidRDefault="00490206" w:rsidP="008C5C7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5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запрещается перемещать аппараты </w:t>
      </w:r>
      <w:proofErr w:type="gramStart"/>
      <w:r w:rsidRPr="0025759E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включенными</w:t>
      </w:r>
      <w:proofErr w:type="gramEnd"/>
      <w:r w:rsidRPr="002575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сеть; </w:t>
      </w:r>
    </w:p>
    <w:p w:rsidR="00490206" w:rsidRPr="0025759E" w:rsidRDefault="00490206" w:rsidP="008C5C7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5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все работы по замене картриджей, бумаги можно производить только после отключения аппарата от сети; </w:t>
      </w:r>
    </w:p>
    <w:p w:rsidR="00720D1B" w:rsidRPr="0025759E" w:rsidRDefault="00720D1B" w:rsidP="008C5C7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5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3.6. Включение и выключение персонального компьютера  и  оргтехники  должно проводиться в соответствии с требованиями инструкции по эксплуатации. </w:t>
      </w:r>
    </w:p>
    <w:p w:rsidR="00720D1B" w:rsidRPr="0025759E" w:rsidRDefault="00720D1B" w:rsidP="008C5C7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59E">
        <w:rPr>
          <w:rFonts w:ascii="Times New Roman" w:eastAsia="Times New Roman" w:hAnsi="Times New Roman" w:cs="Times New Roman"/>
          <w:sz w:val="28"/>
          <w:szCs w:val="28"/>
          <w:lang w:eastAsia="ru-RU"/>
        </w:rPr>
        <w:t>3.7. Запрещается:</w:t>
      </w:r>
    </w:p>
    <w:p w:rsidR="00720D1B" w:rsidRPr="0025759E" w:rsidRDefault="00720D1B" w:rsidP="008C5C7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5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устанавливать неизвестные системы паролирования и самостоятельно проводить переформатирование диска; </w:t>
      </w:r>
    </w:p>
    <w:p w:rsidR="00720D1B" w:rsidRPr="0025759E" w:rsidRDefault="00720D1B" w:rsidP="008C5C7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5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иметь при себе любые средства связи; </w:t>
      </w:r>
    </w:p>
    <w:p w:rsidR="00720D1B" w:rsidRPr="0025759E" w:rsidRDefault="00720D1B" w:rsidP="008C5C7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5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пользоваться любой документацией </w:t>
      </w:r>
      <w:proofErr w:type="gramStart"/>
      <w:r w:rsidRPr="0025759E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</w:t>
      </w:r>
      <w:proofErr w:type="gramEnd"/>
      <w:r w:rsidRPr="002575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предусмотренной конкурсным заданием. </w:t>
      </w:r>
    </w:p>
    <w:p w:rsidR="00720D1B" w:rsidRPr="0025759E" w:rsidRDefault="00720D1B" w:rsidP="008C5C7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5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3.8. При неисправности оборудования  –  прекратить  работу  и  сообщить  об  этом Техническому эксперту, а в его отсутствие заместителю главного Эксперта. </w:t>
      </w:r>
    </w:p>
    <w:p w:rsidR="00720D1B" w:rsidRPr="0025759E" w:rsidRDefault="00720D1B" w:rsidP="008C5C7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5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3.9. При нахождении на конкурсной площадке Эксперту: </w:t>
      </w:r>
    </w:p>
    <w:p w:rsidR="00720D1B" w:rsidRPr="0025759E" w:rsidRDefault="00720D1B" w:rsidP="008C5C7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59E">
        <w:rPr>
          <w:rFonts w:ascii="Times New Roman" w:eastAsia="Times New Roman" w:hAnsi="Times New Roman" w:cs="Times New Roman"/>
          <w:sz w:val="28"/>
          <w:szCs w:val="28"/>
          <w:lang w:eastAsia="ru-RU"/>
        </w:rPr>
        <w:t>-  передвигаться по конкурсной площадке не спеша, не делая резких движений, смотря под ноги.</w:t>
      </w:r>
    </w:p>
    <w:p w:rsidR="00720D1B" w:rsidRPr="0025759E" w:rsidRDefault="00720D1B" w:rsidP="008C5C7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25759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4. Требования охраны труда в аварийных ситуациях</w:t>
      </w:r>
    </w:p>
    <w:p w:rsidR="00720D1B" w:rsidRPr="0025759E" w:rsidRDefault="00720D1B" w:rsidP="008C5C7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5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4.1. При обнаружении неисправности в работе электрических </w:t>
      </w:r>
      <w:r w:rsidRPr="0025759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устройств, находящихся под напряжением (повышенном их нагреве, появления искрения, запаха гари, задымления и т.д.), Эксперту следует немедленно отключить источник электропитания и принять меры к устранению неисправностей, а так же сообщить о случившемся Техническому Эксперту. Выполнение конкурсного  задания  продолжать только после устранения возникшей неисправности. </w:t>
      </w:r>
    </w:p>
    <w:p w:rsidR="00720D1B" w:rsidRPr="0025759E" w:rsidRDefault="00720D1B" w:rsidP="008C5C7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5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4.2. </w:t>
      </w:r>
      <w:proofErr w:type="gramStart"/>
      <w:r w:rsidRPr="002575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возникновения  зрительного дискомфорта и других неблагоприятных субъективных ощущений, следует ограничить время работы с персональным компьютером и другой оргтехникой,  провести  коррекцию  длительности  перерывов  для отдыха или провести смену деятельности на другую, не связанную с использованием персонального компьютера и другой оргтехники. </w:t>
      </w:r>
      <w:proofErr w:type="gramEnd"/>
    </w:p>
    <w:p w:rsidR="00C603BD" w:rsidRPr="0025759E" w:rsidRDefault="00C603BD" w:rsidP="008C5C7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59E">
        <w:rPr>
          <w:rFonts w:ascii="Times New Roman" w:eastAsia="Times New Roman" w:hAnsi="Times New Roman" w:cs="Times New Roman"/>
          <w:sz w:val="28"/>
          <w:szCs w:val="28"/>
          <w:lang w:eastAsia="ru-RU"/>
        </w:rPr>
        <w:t>4.3. При поражении электрическим током немедленно отключить электросеть, оказать первую помощь (самопомощь) пострадавшему, сообщить Главному Эксперту, при необходимости обратиться к врачу.</w:t>
      </w:r>
    </w:p>
    <w:p w:rsidR="00C603BD" w:rsidRPr="0025759E" w:rsidRDefault="00C603BD" w:rsidP="008C5C7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5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4.4. При возникновении пожара необходимо немедленно оповестить Главного эксперта. При последующем развитии событий следует руководствоваться указаниями </w:t>
      </w:r>
    </w:p>
    <w:p w:rsidR="00C603BD" w:rsidRPr="0025759E" w:rsidRDefault="00C603BD" w:rsidP="008C5C7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59E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Главного эксперта или должностного лица, заменяющего его. Приложить усилия для исключения состояния страха и паники.</w:t>
      </w:r>
    </w:p>
    <w:p w:rsidR="00C603BD" w:rsidRPr="0025759E" w:rsidRDefault="00C603BD" w:rsidP="008C5C7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5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 обнаружении  очага  возгорания на  конкурсной площадке необходимо  любым возможным способом постараться загасить пламя в "зародыше" с  обязательным соблюдением мер личной безопасности. </w:t>
      </w:r>
    </w:p>
    <w:p w:rsidR="00C603BD" w:rsidRPr="0025759E" w:rsidRDefault="00C603BD" w:rsidP="008C5C7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59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возгорании одежды попытаться сбросить ее. Если это сделать не удается, упасть на пол и, перекатываясь, сбить пламя; необходимо накрыть горящую одежду куском плотной ткани, облиться водой, запрещается бежать  –  бег  только усилит интенсивность горения.</w:t>
      </w:r>
    </w:p>
    <w:p w:rsidR="00490206" w:rsidRPr="0025759E" w:rsidRDefault="00490206" w:rsidP="008C5C7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5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загоревшемся помещении не следует дожидаться, пока приблизится пламя. </w:t>
      </w:r>
    </w:p>
    <w:p w:rsidR="00490206" w:rsidRPr="0025759E" w:rsidRDefault="00490206" w:rsidP="008C5C7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5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Основная опасность пожара для человека – дым. При наступлении признаков удушья лечь на пол и как можно быстрее ползти в сторону </w:t>
      </w:r>
      <w:r w:rsidRPr="0025759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эвакуационного выхода. </w:t>
      </w:r>
    </w:p>
    <w:p w:rsidR="00490206" w:rsidRPr="0025759E" w:rsidRDefault="00490206" w:rsidP="008C5C7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5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4.5. При обнаружении взрывоопасного или подозрительного предмета не подходить близко к нему, предупредить о возможной опасности находящихся поблизости ответственных лиц. </w:t>
      </w:r>
    </w:p>
    <w:p w:rsidR="00490206" w:rsidRPr="0025759E" w:rsidRDefault="00490206" w:rsidP="008C5C7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5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происшествии взрыва необходимо спокойно уточнить обстановку и действовать по указанию должностных лиц, при необходимости эвакуации, эвакуировать участников и других экспертов и конкурсной площадки, взять с собой документы и предметы первой необходимости, при передвижении соблюдать осторожность, не трогать поврежденные  конструкции, оголившиеся электрические провода. В разрушенном или поврежденном помещении не следует пользоваться открытым огнем (спичками, зажигалками и т.п.). </w:t>
      </w:r>
    </w:p>
    <w:p w:rsidR="00490206" w:rsidRPr="0025759E" w:rsidRDefault="00490206" w:rsidP="008C5C7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25759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5.Требование охраны труда по окончании выполнения конкурсного задания</w:t>
      </w:r>
    </w:p>
    <w:p w:rsidR="00490206" w:rsidRPr="0025759E" w:rsidRDefault="00490206" w:rsidP="008C5C7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5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окончания конкурсного дня Эксперт обязан: </w:t>
      </w:r>
    </w:p>
    <w:p w:rsidR="00490206" w:rsidRPr="0025759E" w:rsidRDefault="00490206" w:rsidP="008C5C7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5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5.1. Отключить электрические приборы и оборудование от источника питания. </w:t>
      </w:r>
    </w:p>
    <w:p w:rsidR="00490206" w:rsidRPr="0025759E" w:rsidRDefault="00490206" w:rsidP="008C5C7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5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5.2. Привести в порядок рабочее место Эксперта и проверить рабочие места участников.  </w:t>
      </w:r>
    </w:p>
    <w:p w:rsidR="00490206" w:rsidRPr="0025759E" w:rsidRDefault="00490206" w:rsidP="008C5C7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5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5.3. Сообщить Техническому эксперту о выявленных во время выполнения конкурсных заданий неполадках и неисправностях оборудования, и других факторах, влияющих на безопасность труда. </w:t>
      </w:r>
    </w:p>
    <w:p w:rsidR="00C96366" w:rsidRPr="0025759E" w:rsidRDefault="00C96366" w:rsidP="008C5C72">
      <w:pPr>
        <w:widowControl w:val="0"/>
        <w:autoSpaceDE w:val="0"/>
        <w:autoSpaceDN w:val="0"/>
        <w:adjustRightInd w:val="0"/>
        <w:spacing w:after="0" w:line="36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sectPr w:rsidR="00C96366" w:rsidRPr="0025759E" w:rsidSect="008C5C72">
      <w:pgSz w:w="11906" w:h="16838" w:code="9"/>
      <w:pgMar w:top="993" w:right="851" w:bottom="568" w:left="1701" w:header="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43F1" w:rsidRDefault="000643F1" w:rsidP="00967B09">
      <w:pPr>
        <w:spacing w:after="0" w:line="240" w:lineRule="auto"/>
      </w:pPr>
      <w:r>
        <w:separator/>
      </w:r>
    </w:p>
  </w:endnote>
  <w:endnote w:type="continuationSeparator" w:id="0">
    <w:p w:rsidR="000643F1" w:rsidRDefault="000643F1" w:rsidP="00967B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24063914"/>
      <w:docPartObj>
        <w:docPartGallery w:val="Page Numbers (Bottom of Page)"/>
        <w:docPartUnique/>
      </w:docPartObj>
    </w:sdtPr>
    <w:sdtEndPr/>
    <w:sdtContent>
      <w:p w:rsidR="008E33FB" w:rsidRDefault="008E33FB" w:rsidP="008E33FB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A16A9">
          <w:rPr>
            <w:noProof/>
          </w:rPr>
          <w:t>21</w:t>
        </w:r>
        <w:r>
          <w:fldChar w:fldCharType="end"/>
        </w:r>
      </w:p>
    </w:sdtContent>
  </w:sdt>
  <w:p w:rsidR="00632870" w:rsidRDefault="00632870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43F1" w:rsidRDefault="000643F1" w:rsidP="00967B09">
      <w:pPr>
        <w:spacing w:after="0" w:line="240" w:lineRule="auto"/>
      </w:pPr>
      <w:r>
        <w:separator/>
      </w:r>
    </w:p>
  </w:footnote>
  <w:footnote w:type="continuationSeparator" w:id="0">
    <w:p w:rsidR="000643F1" w:rsidRDefault="000643F1" w:rsidP="00967B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227C" w:rsidRDefault="00DE227C">
    <w:pPr>
      <w:pStyle w:val="ac"/>
    </w:pPr>
  </w:p>
  <w:p w:rsidR="00DE227C" w:rsidRDefault="00DE227C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0528" w:rsidRDefault="003C0528">
    <w:pPr>
      <w:pStyle w:val="ac"/>
    </w:pPr>
    <w:r w:rsidRPr="003C0528">
      <w:rPr>
        <w:noProof/>
        <w:lang w:eastAsia="ru-RU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5307965</wp:posOffset>
          </wp:positionH>
          <wp:positionV relativeFrom="margin">
            <wp:posOffset>-681355</wp:posOffset>
          </wp:positionV>
          <wp:extent cx="1060450" cy="645795"/>
          <wp:effectExtent l="19050" t="0" r="0" b="0"/>
          <wp:wrapSquare wrapText="bothSides"/>
          <wp:docPr id="11" name="Рисунок 1" descr="C:\Users\A.Platko\AppData\Local\Microsoft\Windows\INetCache\Content.Word\lands(red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A.Platko\AppData\Local\Microsoft\Windows\INetCache\Content.Word\lands(red).pn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6238"/>
                  <a:stretch/>
                </pic:blipFill>
                <pic:spPr bwMode="auto">
                  <a:xfrm>
                    <a:off x="0" y="0"/>
                    <a:ext cx="1060450" cy="64579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  <w:p w:rsidR="00632870" w:rsidRDefault="00632870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00823"/>
    <w:multiLevelType w:val="hybridMultilevel"/>
    <w:tmpl w:val="BB7E8800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3B2E4F"/>
    <w:multiLevelType w:val="hybridMultilevel"/>
    <w:tmpl w:val="BB7E8800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ED35CC"/>
    <w:multiLevelType w:val="multilevel"/>
    <w:tmpl w:val="6DC4615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50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2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44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3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53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32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472" w:hanging="2160"/>
      </w:pPr>
      <w:rPr>
        <w:rFonts w:hint="default"/>
      </w:rPr>
    </w:lvl>
  </w:abstractNum>
  <w:abstractNum w:abstractNumId="3">
    <w:nsid w:val="0AFE6301"/>
    <w:multiLevelType w:val="hybridMultilevel"/>
    <w:tmpl w:val="8FDC5DAC"/>
    <w:lvl w:ilvl="0" w:tplc="9D2E7284">
      <w:start w:val="6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1A80574"/>
    <w:multiLevelType w:val="multilevel"/>
    <w:tmpl w:val="0F1030A6"/>
    <w:lvl w:ilvl="0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2" w:hanging="720"/>
      </w:pPr>
      <w:rPr>
        <w:rFonts w:cstheme="minorBidi" w:hint="default"/>
      </w:rPr>
    </w:lvl>
    <w:lvl w:ilvl="2">
      <w:start w:val="1"/>
      <w:numFmt w:val="decimal"/>
      <w:isLgl/>
      <w:lvlText w:val="%1.%2.%3."/>
      <w:lvlJc w:val="left"/>
      <w:pPr>
        <w:ind w:left="1572" w:hanging="720"/>
      </w:pPr>
      <w:rPr>
        <w:rFonts w:cstheme="minorBidi" w:hint="default"/>
      </w:rPr>
    </w:lvl>
    <w:lvl w:ilvl="3">
      <w:start w:val="1"/>
      <w:numFmt w:val="decimal"/>
      <w:isLgl/>
      <w:lvlText w:val="%1.%2.%3.%4."/>
      <w:lvlJc w:val="left"/>
      <w:pPr>
        <w:ind w:left="1932" w:hanging="1080"/>
      </w:pPr>
      <w:rPr>
        <w:rFonts w:cstheme="minorBidi" w:hint="default"/>
      </w:rPr>
    </w:lvl>
    <w:lvl w:ilvl="4">
      <w:start w:val="1"/>
      <w:numFmt w:val="decimal"/>
      <w:isLgl/>
      <w:lvlText w:val="%1.%2.%3.%4.%5."/>
      <w:lvlJc w:val="left"/>
      <w:pPr>
        <w:ind w:left="1932" w:hanging="1080"/>
      </w:pPr>
      <w:rPr>
        <w:rFonts w:cstheme="minorBidi" w:hint="default"/>
      </w:rPr>
    </w:lvl>
    <w:lvl w:ilvl="5">
      <w:start w:val="1"/>
      <w:numFmt w:val="decimal"/>
      <w:isLgl/>
      <w:lvlText w:val="%1.%2.%3.%4.%5.%6."/>
      <w:lvlJc w:val="left"/>
      <w:pPr>
        <w:ind w:left="2292" w:hanging="1440"/>
      </w:pPr>
      <w:rPr>
        <w:rFonts w:cstheme="minorBidi" w:hint="default"/>
      </w:rPr>
    </w:lvl>
    <w:lvl w:ilvl="6">
      <w:start w:val="1"/>
      <w:numFmt w:val="decimal"/>
      <w:isLgl/>
      <w:lvlText w:val="%1.%2.%3.%4.%5.%6.%7."/>
      <w:lvlJc w:val="left"/>
      <w:pPr>
        <w:ind w:left="2652" w:hanging="1800"/>
      </w:pPr>
      <w:rPr>
        <w:rFonts w:cstheme="minorBidi" w:hint="default"/>
      </w:rPr>
    </w:lvl>
    <w:lvl w:ilvl="7">
      <w:start w:val="1"/>
      <w:numFmt w:val="decimal"/>
      <w:isLgl/>
      <w:lvlText w:val="%1.%2.%3.%4.%5.%6.%7.%8."/>
      <w:lvlJc w:val="left"/>
      <w:pPr>
        <w:ind w:left="2652" w:hanging="1800"/>
      </w:pPr>
      <w:rPr>
        <w:rFonts w:cstheme="minorBidi" w:hint="default"/>
      </w:rPr>
    </w:lvl>
    <w:lvl w:ilvl="8">
      <w:start w:val="1"/>
      <w:numFmt w:val="decimal"/>
      <w:isLgl/>
      <w:lvlText w:val="%1.%2.%3.%4.%5.%6.%7.%8.%9."/>
      <w:lvlJc w:val="left"/>
      <w:pPr>
        <w:ind w:left="3012" w:hanging="2160"/>
      </w:pPr>
      <w:rPr>
        <w:rFonts w:cstheme="minorBidi" w:hint="default"/>
      </w:rPr>
    </w:lvl>
  </w:abstractNum>
  <w:abstractNum w:abstractNumId="5">
    <w:nsid w:val="152028BD"/>
    <w:multiLevelType w:val="multilevel"/>
    <w:tmpl w:val="395C018A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1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12" w:hanging="2160"/>
      </w:pPr>
      <w:rPr>
        <w:rFonts w:hint="default"/>
      </w:rPr>
    </w:lvl>
  </w:abstractNum>
  <w:abstractNum w:abstractNumId="6">
    <w:nsid w:val="163A7556"/>
    <w:multiLevelType w:val="multilevel"/>
    <w:tmpl w:val="96748EEC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0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8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4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66" w:hanging="2160"/>
      </w:pPr>
      <w:rPr>
        <w:rFonts w:hint="default"/>
      </w:rPr>
    </w:lvl>
  </w:abstractNum>
  <w:abstractNum w:abstractNumId="7">
    <w:nsid w:val="17D91283"/>
    <w:multiLevelType w:val="hybridMultilevel"/>
    <w:tmpl w:val="DF369D92"/>
    <w:lvl w:ilvl="0" w:tplc="176618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9CA1EC8"/>
    <w:multiLevelType w:val="multilevel"/>
    <w:tmpl w:val="395C018A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1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12" w:hanging="2160"/>
      </w:pPr>
      <w:rPr>
        <w:rFonts w:hint="default"/>
      </w:rPr>
    </w:lvl>
  </w:abstractNum>
  <w:abstractNum w:abstractNumId="9">
    <w:nsid w:val="1A986358"/>
    <w:multiLevelType w:val="multilevel"/>
    <w:tmpl w:val="31FE3BB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10">
    <w:nsid w:val="1AEB60E0"/>
    <w:multiLevelType w:val="multilevel"/>
    <w:tmpl w:val="31FE3BB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11">
    <w:nsid w:val="22973C77"/>
    <w:multiLevelType w:val="hybridMultilevel"/>
    <w:tmpl w:val="ACC21BF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2FE77C95"/>
    <w:multiLevelType w:val="multilevel"/>
    <w:tmpl w:val="6DC4615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50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2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44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3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53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32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472" w:hanging="2160"/>
      </w:pPr>
      <w:rPr>
        <w:rFonts w:hint="default"/>
      </w:rPr>
    </w:lvl>
  </w:abstractNum>
  <w:abstractNum w:abstractNumId="13">
    <w:nsid w:val="329B1EC4"/>
    <w:multiLevelType w:val="hybridMultilevel"/>
    <w:tmpl w:val="F8A222B6"/>
    <w:lvl w:ilvl="0" w:tplc="FEBAC07E">
      <w:start w:val="1"/>
      <w:numFmt w:val="bullet"/>
      <w:lvlText w:val="•"/>
      <w:lvlJc w:val="left"/>
      <w:pPr>
        <w:ind w:left="1429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330B57A4"/>
    <w:multiLevelType w:val="hybridMultilevel"/>
    <w:tmpl w:val="D8048C0A"/>
    <w:lvl w:ilvl="0" w:tplc="EEBE80DE">
      <w:start w:val="4"/>
      <w:numFmt w:val="decimal"/>
      <w:lvlText w:val="%1"/>
      <w:lvlJc w:val="left"/>
      <w:pPr>
        <w:ind w:left="1019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3A066418">
      <w:numFmt w:val="bullet"/>
      <w:lvlText w:val="•"/>
      <w:lvlJc w:val="left"/>
      <w:pPr>
        <w:ind w:left="1640" w:hanging="212"/>
      </w:pPr>
      <w:rPr>
        <w:rFonts w:hint="default"/>
        <w:lang w:val="ru-RU" w:eastAsia="ru-RU" w:bidi="ru-RU"/>
      </w:rPr>
    </w:lvl>
    <w:lvl w:ilvl="2" w:tplc="4E429E7C">
      <w:numFmt w:val="bullet"/>
      <w:lvlText w:val="•"/>
      <w:lvlJc w:val="left"/>
      <w:pPr>
        <w:ind w:left="3080" w:hanging="212"/>
      </w:pPr>
      <w:rPr>
        <w:rFonts w:hint="default"/>
        <w:lang w:val="ru-RU" w:eastAsia="ru-RU" w:bidi="ru-RU"/>
      </w:rPr>
    </w:lvl>
    <w:lvl w:ilvl="3" w:tplc="6D5CF632">
      <w:numFmt w:val="bullet"/>
      <w:lvlText w:val="•"/>
      <w:lvlJc w:val="left"/>
      <w:pPr>
        <w:ind w:left="3400" w:hanging="212"/>
      </w:pPr>
      <w:rPr>
        <w:rFonts w:hint="default"/>
        <w:lang w:val="ru-RU" w:eastAsia="ru-RU" w:bidi="ru-RU"/>
      </w:rPr>
    </w:lvl>
    <w:lvl w:ilvl="4" w:tplc="9942FD1C">
      <w:numFmt w:val="bullet"/>
      <w:lvlText w:val="•"/>
      <w:lvlJc w:val="left"/>
      <w:pPr>
        <w:ind w:left="4060" w:hanging="212"/>
      </w:pPr>
      <w:rPr>
        <w:rFonts w:hint="default"/>
        <w:lang w:val="ru-RU" w:eastAsia="ru-RU" w:bidi="ru-RU"/>
      </w:rPr>
    </w:lvl>
    <w:lvl w:ilvl="5" w:tplc="CEAC365E">
      <w:numFmt w:val="bullet"/>
      <w:lvlText w:val="•"/>
      <w:lvlJc w:val="left"/>
      <w:pPr>
        <w:ind w:left="4100" w:hanging="212"/>
      </w:pPr>
      <w:rPr>
        <w:rFonts w:hint="default"/>
        <w:lang w:val="ru-RU" w:eastAsia="ru-RU" w:bidi="ru-RU"/>
      </w:rPr>
    </w:lvl>
    <w:lvl w:ilvl="6" w:tplc="270AFA4A">
      <w:numFmt w:val="bullet"/>
      <w:lvlText w:val="•"/>
      <w:lvlJc w:val="left"/>
      <w:pPr>
        <w:ind w:left="5418" w:hanging="212"/>
      </w:pPr>
      <w:rPr>
        <w:rFonts w:hint="default"/>
        <w:lang w:val="ru-RU" w:eastAsia="ru-RU" w:bidi="ru-RU"/>
      </w:rPr>
    </w:lvl>
    <w:lvl w:ilvl="7" w:tplc="7A883BCE">
      <w:numFmt w:val="bullet"/>
      <w:lvlText w:val="•"/>
      <w:lvlJc w:val="left"/>
      <w:pPr>
        <w:ind w:left="6736" w:hanging="212"/>
      </w:pPr>
      <w:rPr>
        <w:rFonts w:hint="default"/>
        <w:lang w:val="ru-RU" w:eastAsia="ru-RU" w:bidi="ru-RU"/>
      </w:rPr>
    </w:lvl>
    <w:lvl w:ilvl="8" w:tplc="A46A0C52">
      <w:numFmt w:val="bullet"/>
      <w:lvlText w:val="•"/>
      <w:lvlJc w:val="left"/>
      <w:pPr>
        <w:ind w:left="8054" w:hanging="212"/>
      </w:pPr>
      <w:rPr>
        <w:rFonts w:hint="default"/>
        <w:lang w:val="ru-RU" w:eastAsia="ru-RU" w:bidi="ru-RU"/>
      </w:rPr>
    </w:lvl>
  </w:abstractNum>
  <w:abstractNum w:abstractNumId="15">
    <w:nsid w:val="3529150B"/>
    <w:multiLevelType w:val="hybridMultilevel"/>
    <w:tmpl w:val="136EC7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6C30CAE"/>
    <w:multiLevelType w:val="multilevel"/>
    <w:tmpl w:val="5FA0E6D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17">
    <w:nsid w:val="449263C1"/>
    <w:multiLevelType w:val="hybridMultilevel"/>
    <w:tmpl w:val="5194184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4DF16297"/>
    <w:multiLevelType w:val="hybridMultilevel"/>
    <w:tmpl w:val="31FCDAC4"/>
    <w:lvl w:ilvl="0" w:tplc="D3281C8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>
    <w:nsid w:val="525670AD"/>
    <w:multiLevelType w:val="multilevel"/>
    <w:tmpl w:val="0F1030A6"/>
    <w:lvl w:ilvl="0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cstheme="minorBidi" w:hint="default"/>
      </w:rPr>
    </w:lvl>
    <w:lvl w:ilvl="2">
      <w:start w:val="1"/>
      <w:numFmt w:val="decimal"/>
      <w:isLgl/>
      <w:lvlText w:val="%1.%2.%3."/>
      <w:lvlJc w:val="left"/>
      <w:pPr>
        <w:ind w:left="1572" w:hanging="720"/>
      </w:pPr>
      <w:rPr>
        <w:rFonts w:cstheme="minorBidi" w:hint="default"/>
      </w:rPr>
    </w:lvl>
    <w:lvl w:ilvl="3">
      <w:start w:val="1"/>
      <w:numFmt w:val="decimal"/>
      <w:isLgl/>
      <w:lvlText w:val="%1.%2.%3.%4."/>
      <w:lvlJc w:val="left"/>
      <w:pPr>
        <w:ind w:left="1932" w:hanging="1080"/>
      </w:pPr>
      <w:rPr>
        <w:rFonts w:cstheme="minorBidi" w:hint="default"/>
      </w:rPr>
    </w:lvl>
    <w:lvl w:ilvl="4">
      <w:start w:val="1"/>
      <w:numFmt w:val="decimal"/>
      <w:isLgl/>
      <w:lvlText w:val="%1.%2.%3.%4.%5."/>
      <w:lvlJc w:val="left"/>
      <w:pPr>
        <w:ind w:left="1932" w:hanging="1080"/>
      </w:pPr>
      <w:rPr>
        <w:rFonts w:cstheme="minorBidi" w:hint="default"/>
      </w:rPr>
    </w:lvl>
    <w:lvl w:ilvl="5">
      <w:start w:val="1"/>
      <w:numFmt w:val="decimal"/>
      <w:isLgl/>
      <w:lvlText w:val="%1.%2.%3.%4.%5.%6."/>
      <w:lvlJc w:val="left"/>
      <w:pPr>
        <w:ind w:left="2292" w:hanging="1440"/>
      </w:pPr>
      <w:rPr>
        <w:rFonts w:cstheme="minorBidi" w:hint="default"/>
      </w:rPr>
    </w:lvl>
    <w:lvl w:ilvl="6">
      <w:start w:val="1"/>
      <w:numFmt w:val="decimal"/>
      <w:isLgl/>
      <w:lvlText w:val="%1.%2.%3.%4.%5.%6.%7."/>
      <w:lvlJc w:val="left"/>
      <w:pPr>
        <w:ind w:left="2652" w:hanging="1800"/>
      </w:pPr>
      <w:rPr>
        <w:rFonts w:cstheme="minorBidi" w:hint="default"/>
      </w:rPr>
    </w:lvl>
    <w:lvl w:ilvl="7">
      <w:start w:val="1"/>
      <w:numFmt w:val="decimal"/>
      <w:isLgl/>
      <w:lvlText w:val="%1.%2.%3.%4.%5.%6.%7.%8."/>
      <w:lvlJc w:val="left"/>
      <w:pPr>
        <w:ind w:left="2652" w:hanging="1800"/>
      </w:pPr>
      <w:rPr>
        <w:rFonts w:cstheme="minorBidi" w:hint="default"/>
      </w:rPr>
    </w:lvl>
    <w:lvl w:ilvl="8">
      <w:start w:val="1"/>
      <w:numFmt w:val="decimal"/>
      <w:isLgl/>
      <w:lvlText w:val="%1.%2.%3.%4.%5.%6.%7.%8.%9."/>
      <w:lvlJc w:val="left"/>
      <w:pPr>
        <w:ind w:left="3012" w:hanging="2160"/>
      </w:pPr>
      <w:rPr>
        <w:rFonts w:cstheme="minorBidi" w:hint="default"/>
      </w:rPr>
    </w:lvl>
  </w:abstractNum>
  <w:abstractNum w:abstractNumId="20">
    <w:nsid w:val="57924913"/>
    <w:multiLevelType w:val="hybridMultilevel"/>
    <w:tmpl w:val="4EC438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07C50A8"/>
    <w:multiLevelType w:val="hybridMultilevel"/>
    <w:tmpl w:val="1A20BCF4"/>
    <w:lvl w:ilvl="0" w:tplc="04190001">
      <w:start w:val="1"/>
      <w:numFmt w:val="bullet"/>
      <w:lvlText w:val=""/>
      <w:lvlJc w:val="left"/>
      <w:pPr>
        <w:ind w:left="8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22">
    <w:nsid w:val="651D5491"/>
    <w:multiLevelType w:val="hybridMultilevel"/>
    <w:tmpl w:val="E9483536"/>
    <w:lvl w:ilvl="0" w:tplc="D3281C8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678806F6"/>
    <w:multiLevelType w:val="multilevel"/>
    <w:tmpl w:val="68283D8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24">
    <w:nsid w:val="72A2719E"/>
    <w:multiLevelType w:val="hybridMultilevel"/>
    <w:tmpl w:val="FF04F7BA"/>
    <w:lvl w:ilvl="0" w:tplc="5CBCFFF6">
      <w:start w:val="1"/>
      <w:numFmt w:val="decimal"/>
      <w:lvlText w:val="%1"/>
      <w:lvlJc w:val="left"/>
      <w:pPr>
        <w:ind w:left="1019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44B43F76">
      <w:numFmt w:val="bullet"/>
      <w:lvlText w:val="•"/>
      <w:lvlJc w:val="left"/>
      <w:pPr>
        <w:ind w:left="1987" w:hanging="212"/>
      </w:pPr>
      <w:rPr>
        <w:rFonts w:hint="default"/>
        <w:lang w:val="ru-RU" w:eastAsia="ru-RU" w:bidi="ru-RU"/>
      </w:rPr>
    </w:lvl>
    <w:lvl w:ilvl="2" w:tplc="23EEEE08">
      <w:numFmt w:val="bullet"/>
      <w:lvlText w:val="•"/>
      <w:lvlJc w:val="left"/>
      <w:pPr>
        <w:ind w:left="2954" w:hanging="212"/>
      </w:pPr>
      <w:rPr>
        <w:rFonts w:hint="default"/>
        <w:lang w:val="ru-RU" w:eastAsia="ru-RU" w:bidi="ru-RU"/>
      </w:rPr>
    </w:lvl>
    <w:lvl w:ilvl="3" w:tplc="59E2CB96">
      <w:numFmt w:val="bullet"/>
      <w:lvlText w:val="•"/>
      <w:lvlJc w:val="left"/>
      <w:pPr>
        <w:ind w:left="3921" w:hanging="212"/>
      </w:pPr>
      <w:rPr>
        <w:rFonts w:hint="default"/>
        <w:lang w:val="ru-RU" w:eastAsia="ru-RU" w:bidi="ru-RU"/>
      </w:rPr>
    </w:lvl>
    <w:lvl w:ilvl="4" w:tplc="D4E034FE">
      <w:numFmt w:val="bullet"/>
      <w:lvlText w:val="•"/>
      <w:lvlJc w:val="left"/>
      <w:pPr>
        <w:ind w:left="4888" w:hanging="212"/>
      </w:pPr>
      <w:rPr>
        <w:rFonts w:hint="default"/>
        <w:lang w:val="ru-RU" w:eastAsia="ru-RU" w:bidi="ru-RU"/>
      </w:rPr>
    </w:lvl>
    <w:lvl w:ilvl="5" w:tplc="5568DB10">
      <w:numFmt w:val="bullet"/>
      <w:lvlText w:val="•"/>
      <w:lvlJc w:val="left"/>
      <w:pPr>
        <w:ind w:left="5855" w:hanging="212"/>
      </w:pPr>
      <w:rPr>
        <w:rFonts w:hint="default"/>
        <w:lang w:val="ru-RU" w:eastAsia="ru-RU" w:bidi="ru-RU"/>
      </w:rPr>
    </w:lvl>
    <w:lvl w:ilvl="6" w:tplc="AAC60DC4">
      <w:numFmt w:val="bullet"/>
      <w:lvlText w:val="•"/>
      <w:lvlJc w:val="left"/>
      <w:pPr>
        <w:ind w:left="6822" w:hanging="212"/>
      </w:pPr>
      <w:rPr>
        <w:rFonts w:hint="default"/>
        <w:lang w:val="ru-RU" w:eastAsia="ru-RU" w:bidi="ru-RU"/>
      </w:rPr>
    </w:lvl>
    <w:lvl w:ilvl="7" w:tplc="5F3872BA">
      <w:numFmt w:val="bullet"/>
      <w:lvlText w:val="•"/>
      <w:lvlJc w:val="left"/>
      <w:pPr>
        <w:ind w:left="7789" w:hanging="212"/>
      </w:pPr>
      <w:rPr>
        <w:rFonts w:hint="default"/>
        <w:lang w:val="ru-RU" w:eastAsia="ru-RU" w:bidi="ru-RU"/>
      </w:rPr>
    </w:lvl>
    <w:lvl w:ilvl="8" w:tplc="CF6AA04E">
      <w:numFmt w:val="bullet"/>
      <w:lvlText w:val="•"/>
      <w:lvlJc w:val="left"/>
      <w:pPr>
        <w:ind w:left="8756" w:hanging="212"/>
      </w:pPr>
      <w:rPr>
        <w:rFonts w:hint="default"/>
        <w:lang w:val="ru-RU" w:eastAsia="ru-RU" w:bidi="ru-RU"/>
      </w:rPr>
    </w:lvl>
  </w:abstractNum>
  <w:abstractNum w:abstractNumId="25">
    <w:nsid w:val="77A42092"/>
    <w:multiLevelType w:val="hybridMultilevel"/>
    <w:tmpl w:val="DB0CDF60"/>
    <w:lvl w:ilvl="0" w:tplc="B9487744">
      <w:start w:val="4"/>
      <w:numFmt w:val="decimal"/>
      <w:lvlText w:val="%1."/>
      <w:lvlJc w:val="left"/>
      <w:pPr>
        <w:ind w:left="1069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5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14"/>
  </w:num>
  <w:num w:numId="6">
    <w:abstractNumId w:val="24"/>
  </w:num>
  <w:num w:numId="7">
    <w:abstractNumId w:val="4"/>
  </w:num>
  <w:num w:numId="8">
    <w:abstractNumId w:val="6"/>
  </w:num>
  <w:num w:numId="9">
    <w:abstractNumId w:val="13"/>
  </w:num>
  <w:num w:numId="10">
    <w:abstractNumId w:val="10"/>
  </w:num>
  <w:num w:numId="11">
    <w:abstractNumId w:val="20"/>
  </w:num>
  <w:num w:numId="12">
    <w:abstractNumId w:val="3"/>
  </w:num>
  <w:num w:numId="13">
    <w:abstractNumId w:val="9"/>
  </w:num>
  <w:num w:numId="14">
    <w:abstractNumId w:val="8"/>
  </w:num>
  <w:num w:numId="15">
    <w:abstractNumId w:val="5"/>
  </w:num>
  <w:num w:numId="16">
    <w:abstractNumId w:val="12"/>
  </w:num>
  <w:num w:numId="17">
    <w:abstractNumId w:val="2"/>
  </w:num>
  <w:num w:numId="18">
    <w:abstractNumId w:val="16"/>
  </w:num>
  <w:num w:numId="19">
    <w:abstractNumId w:val="19"/>
  </w:num>
  <w:num w:numId="20">
    <w:abstractNumId w:val="23"/>
  </w:num>
  <w:num w:numId="21">
    <w:abstractNumId w:val="25"/>
  </w:num>
  <w:num w:numId="22">
    <w:abstractNumId w:val="18"/>
  </w:num>
  <w:num w:numId="23">
    <w:abstractNumId w:val="22"/>
  </w:num>
  <w:num w:numId="24">
    <w:abstractNumId w:val="7"/>
  </w:num>
  <w:num w:numId="25">
    <w:abstractNumId w:val="11"/>
  </w:num>
  <w:num w:numId="26">
    <w:abstractNumId w:val="21"/>
  </w:num>
  <w:num w:numId="2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3223F"/>
    <w:rsid w:val="00001E4F"/>
    <w:rsid w:val="000033D0"/>
    <w:rsid w:val="00004EC1"/>
    <w:rsid w:val="00013FC0"/>
    <w:rsid w:val="00016FFB"/>
    <w:rsid w:val="00041269"/>
    <w:rsid w:val="00044802"/>
    <w:rsid w:val="000465A2"/>
    <w:rsid w:val="00051436"/>
    <w:rsid w:val="000522CE"/>
    <w:rsid w:val="00053D4F"/>
    <w:rsid w:val="000643F1"/>
    <w:rsid w:val="0006462B"/>
    <w:rsid w:val="00091694"/>
    <w:rsid w:val="000A2C27"/>
    <w:rsid w:val="000B6200"/>
    <w:rsid w:val="000C0263"/>
    <w:rsid w:val="000C0B38"/>
    <w:rsid w:val="000C7697"/>
    <w:rsid w:val="000E1377"/>
    <w:rsid w:val="000E44BD"/>
    <w:rsid w:val="00103524"/>
    <w:rsid w:val="00114F24"/>
    <w:rsid w:val="00123B36"/>
    <w:rsid w:val="001262C4"/>
    <w:rsid w:val="0013223F"/>
    <w:rsid w:val="00137659"/>
    <w:rsid w:val="001520C9"/>
    <w:rsid w:val="00152A6A"/>
    <w:rsid w:val="00154BA2"/>
    <w:rsid w:val="001643B3"/>
    <w:rsid w:val="00171E6F"/>
    <w:rsid w:val="00181056"/>
    <w:rsid w:val="00194673"/>
    <w:rsid w:val="001B07D4"/>
    <w:rsid w:val="001B2C3B"/>
    <w:rsid w:val="001C0317"/>
    <w:rsid w:val="001D0BB2"/>
    <w:rsid w:val="001E6C7A"/>
    <w:rsid w:val="00232F47"/>
    <w:rsid w:val="00254670"/>
    <w:rsid w:val="0025759E"/>
    <w:rsid w:val="00264A98"/>
    <w:rsid w:val="002667FD"/>
    <w:rsid w:val="00271B9C"/>
    <w:rsid w:val="002A55EC"/>
    <w:rsid w:val="002A56F0"/>
    <w:rsid w:val="002B085B"/>
    <w:rsid w:val="002B0F40"/>
    <w:rsid w:val="002D4957"/>
    <w:rsid w:val="002E7648"/>
    <w:rsid w:val="0030606A"/>
    <w:rsid w:val="0031237E"/>
    <w:rsid w:val="0031309F"/>
    <w:rsid w:val="00315F64"/>
    <w:rsid w:val="003260A9"/>
    <w:rsid w:val="00330133"/>
    <w:rsid w:val="003309DF"/>
    <w:rsid w:val="0033525E"/>
    <w:rsid w:val="00340D7E"/>
    <w:rsid w:val="003550EC"/>
    <w:rsid w:val="00362385"/>
    <w:rsid w:val="00364AC2"/>
    <w:rsid w:val="00365406"/>
    <w:rsid w:val="00381164"/>
    <w:rsid w:val="0038296A"/>
    <w:rsid w:val="003A13E3"/>
    <w:rsid w:val="003A3D30"/>
    <w:rsid w:val="003B1F31"/>
    <w:rsid w:val="003C0130"/>
    <w:rsid w:val="003C0528"/>
    <w:rsid w:val="003C6977"/>
    <w:rsid w:val="003E4AEB"/>
    <w:rsid w:val="0043017A"/>
    <w:rsid w:val="004334C9"/>
    <w:rsid w:val="00434D60"/>
    <w:rsid w:val="00435C1D"/>
    <w:rsid w:val="004431A7"/>
    <w:rsid w:val="004472CB"/>
    <w:rsid w:val="00461855"/>
    <w:rsid w:val="00463E1F"/>
    <w:rsid w:val="00472942"/>
    <w:rsid w:val="00475E24"/>
    <w:rsid w:val="00490206"/>
    <w:rsid w:val="004B6B10"/>
    <w:rsid w:val="004C5222"/>
    <w:rsid w:val="004F3FFF"/>
    <w:rsid w:val="004F5C8D"/>
    <w:rsid w:val="00521342"/>
    <w:rsid w:val="00522723"/>
    <w:rsid w:val="00532E6B"/>
    <w:rsid w:val="005427A0"/>
    <w:rsid w:val="00554483"/>
    <w:rsid w:val="00567D1F"/>
    <w:rsid w:val="00582496"/>
    <w:rsid w:val="00590284"/>
    <w:rsid w:val="005A2918"/>
    <w:rsid w:val="005A6044"/>
    <w:rsid w:val="005B1318"/>
    <w:rsid w:val="005B566D"/>
    <w:rsid w:val="005D37F5"/>
    <w:rsid w:val="005D57D3"/>
    <w:rsid w:val="005E046D"/>
    <w:rsid w:val="005F440D"/>
    <w:rsid w:val="00610FEF"/>
    <w:rsid w:val="006158E3"/>
    <w:rsid w:val="00616359"/>
    <w:rsid w:val="0062221C"/>
    <w:rsid w:val="0062365C"/>
    <w:rsid w:val="00632870"/>
    <w:rsid w:val="00634489"/>
    <w:rsid w:val="00662C88"/>
    <w:rsid w:val="0066611E"/>
    <w:rsid w:val="00667F86"/>
    <w:rsid w:val="0067456E"/>
    <w:rsid w:val="00675419"/>
    <w:rsid w:val="006800B1"/>
    <w:rsid w:val="00681311"/>
    <w:rsid w:val="006816B2"/>
    <w:rsid w:val="00695573"/>
    <w:rsid w:val="00697B3D"/>
    <w:rsid w:val="006A0D23"/>
    <w:rsid w:val="006A16B9"/>
    <w:rsid w:val="006A37E8"/>
    <w:rsid w:val="006A7CA3"/>
    <w:rsid w:val="006C5386"/>
    <w:rsid w:val="006E3420"/>
    <w:rsid w:val="006E5E29"/>
    <w:rsid w:val="006E6270"/>
    <w:rsid w:val="00704551"/>
    <w:rsid w:val="00711FB9"/>
    <w:rsid w:val="00713F19"/>
    <w:rsid w:val="00716CCD"/>
    <w:rsid w:val="00720580"/>
    <w:rsid w:val="00720D1B"/>
    <w:rsid w:val="0072175A"/>
    <w:rsid w:val="0072530D"/>
    <w:rsid w:val="007318B1"/>
    <w:rsid w:val="00772211"/>
    <w:rsid w:val="00782704"/>
    <w:rsid w:val="007B41F2"/>
    <w:rsid w:val="007B45E0"/>
    <w:rsid w:val="007B5736"/>
    <w:rsid w:val="007C0FFE"/>
    <w:rsid w:val="007F6FBC"/>
    <w:rsid w:val="00800855"/>
    <w:rsid w:val="00800A5F"/>
    <w:rsid w:val="0081628A"/>
    <w:rsid w:val="00820185"/>
    <w:rsid w:val="00830160"/>
    <w:rsid w:val="00830199"/>
    <w:rsid w:val="008404F5"/>
    <w:rsid w:val="00863FC9"/>
    <w:rsid w:val="00866F8B"/>
    <w:rsid w:val="00867D3B"/>
    <w:rsid w:val="008721A7"/>
    <w:rsid w:val="00874CD8"/>
    <w:rsid w:val="008813DF"/>
    <w:rsid w:val="008835E6"/>
    <w:rsid w:val="00891391"/>
    <w:rsid w:val="008A16A9"/>
    <w:rsid w:val="008A30AD"/>
    <w:rsid w:val="008C0DA9"/>
    <w:rsid w:val="008C1D71"/>
    <w:rsid w:val="008C5C72"/>
    <w:rsid w:val="008E33FB"/>
    <w:rsid w:val="008E3C73"/>
    <w:rsid w:val="008E6478"/>
    <w:rsid w:val="00900089"/>
    <w:rsid w:val="00904FE2"/>
    <w:rsid w:val="00956689"/>
    <w:rsid w:val="00967B09"/>
    <w:rsid w:val="009940B9"/>
    <w:rsid w:val="009A3D93"/>
    <w:rsid w:val="009B1C4B"/>
    <w:rsid w:val="009B3F13"/>
    <w:rsid w:val="009B4675"/>
    <w:rsid w:val="009D476B"/>
    <w:rsid w:val="00A057C4"/>
    <w:rsid w:val="00A06D3E"/>
    <w:rsid w:val="00A135F4"/>
    <w:rsid w:val="00A14B28"/>
    <w:rsid w:val="00A218E2"/>
    <w:rsid w:val="00A30F6A"/>
    <w:rsid w:val="00A40539"/>
    <w:rsid w:val="00A50095"/>
    <w:rsid w:val="00A53A1A"/>
    <w:rsid w:val="00A65CA1"/>
    <w:rsid w:val="00A73FCE"/>
    <w:rsid w:val="00A81049"/>
    <w:rsid w:val="00A81938"/>
    <w:rsid w:val="00A90800"/>
    <w:rsid w:val="00AD109D"/>
    <w:rsid w:val="00AD6D59"/>
    <w:rsid w:val="00AE14FD"/>
    <w:rsid w:val="00AE60FF"/>
    <w:rsid w:val="00B42B94"/>
    <w:rsid w:val="00B53DF8"/>
    <w:rsid w:val="00B82CED"/>
    <w:rsid w:val="00BA53F1"/>
    <w:rsid w:val="00BB035C"/>
    <w:rsid w:val="00BC09B1"/>
    <w:rsid w:val="00BC2D68"/>
    <w:rsid w:val="00BD19B3"/>
    <w:rsid w:val="00BD5790"/>
    <w:rsid w:val="00BE5107"/>
    <w:rsid w:val="00BF0EE0"/>
    <w:rsid w:val="00C043E0"/>
    <w:rsid w:val="00C346C5"/>
    <w:rsid w:val="00C44BFD"/>
    <w:rsid w:val="00C603BD"/>
    <w:rsid w:val="00C81264"/>
    <w:rsid w:val="00C84ECA"/>
    <w:rsid w:val="00C85891"/>
    <w:rsid w:val="00C9258F"/>
    <w:rsid w:val="00C93AAE"/>
    <w:rsid w:val="00C96366"/>
    <w:rsid w:val="00CB5449"/>
    <w:rsid w:val="00CB5979"/>
    <w:rsid w:val="00CC6BAB"/>
    <w:rsid w:val="00CE148D"/>
    <w:rsid w:val="00CE64B4"/>
    <w:rsid w:val="00CF7240"/>
    <w:rsid w:val="00D40AA3"/>
    <w:rsid w:val="00D61B04"/>
    <w:rsid w:val="00D66D0D"/>
    <w:rsid w:val="00D725E3"/>
    <w:rsid w:val="00D83693"/>
    <w:rsid w:val="00D87DA8"/>
    <w:rsid w:val="00DA7132"/>
    <w:rsid w:val="00DE227C"/>
    <w:rsid w:val="00DF0CA1"/>
    <w:rsid w:val="00DF2EB2"/>
    <w:rsid w:val="00DF3043"/>
    <w:rsid w:val="00E0412D"/>
    <w:rsid w:val="00E23ECA"/>
    <w:rsid w:val="00E277DD"/>
    <w:rsid w:val="00E3730B"/>
    <w:rsid w:val="00E373F1"/>
    <w:rsid w:val="00E5244B"/>
    <w:rsid w:val="00E6249E"/>
    <w:rsid w:val="00E74CD3"/>
    <w:rsid w:val="00E7612C"/>
    <w:rsid w:val="00E90BBA"/>
    <w:rsid w:val="00EB7842"/>
    <w:rsid w:val="00EC1D83"/>
    <w:rsid w:val="00EC6746"/>
    <w:rsid w:val="00ED0164"/>
    <w:rsid w:val="00ED3B75"/>
    <w:rsid w:val="00ED754C"/>
    <w:rsid w:val="00ED7A6D"/>
    <w:rsid w:val="00F00463"/>
    <w:rsid w:val="00F06BCF"/>
    <w:rsid w:val="00F123B1"/>
    <w:rsid w:val="00F22056"/>
    <w:rsid w:val="00F3090E"/>
    <w:rsid w:val="00F424DB"/>
    <w:rsid w:val="00F51710"/>
    <w:rsid w:val="00F545EA"/>
    <w:rsid w:val="00F606FD"/>
    <w:rsid w:val="00F90C00"/>
    <w:rsid w:val="00FA72FF"/>
    <w:rsid w:val="00FD1087"/>
    <w:rsid w:val="00FD7F73"/>
    <w:rsid w:val="00FF7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148D"/>
  </w:style>
  <w:style w:type="paragraph" w:styleId="2">
    <w:name w:val="heading 2"/>
    <w:basedOn w:val="a"/>
    <w:link w:val="20"/>
    <w:qFormat/>
    <w:rsid w:val="00475E24"/>
    <w:pPr>
      <w:widowControl w:val="0"/>
      <w:autoSpaceDE w:val="0"/>
      <w:autoSpaceDN w:val="0"/>
      <w:spacing w:after="0" w:line="240" w:lineRule="auto"/>
      <w:ind w:left="927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paragraph" w:styleId="3">
    <w:name w:val="heading 3"/>
    <w:basedOn w:val="a"/>
    <w:next w:val="a"/>
    <w:link w:val="30"/>
    <w:unhideWhenUsed/>
    <w:qFormat/>
    <w:rsid w:val="00C9258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22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71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1B9C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rsid w:val="00E6249E"/>
    <w:pPr>
      <w:spacing w:after="0" w:line="240" w:lineRule="auto"/>
    </w:pPr>
    <w:rPr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3309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_"/>
    <w:basedOn w:val="a0"/>
    <w:link w:val="4"/>
    <w:rsid w:val="00A40539"/>
    <w:rPr>
      <w:rFonts w:ascii="Calibri" w:eastAsia="Calibri" w:hAnsi="Calibri" w:cs="Calibri"/>
      <w:spacing w:val="2"/>
      <w:shd w:val="clear" w:color="auto" w:fill="FFFFFF"/>
    </w:rPr>
  </w:style>
  <w:style w:type="paragraph" w:customStyle="1" w:styleId="4">
    <w:name w:val="Основной текст4"/>
    <w:basedOn w:val="a"/>
    <w:link w:val="a7"/>
    <w:rsid w:val="00A40539"/>
    <w:pPr>
      <w:widowControl w:val="0"/>
      <w:shd w:val="clear" w:color="auto" w:fill="FFFFFF"/>
      <w:spacing w:before="420" w:after="240" w:line="298" w:lineRule="exact"/>
      <w:ind w:hanging="360"/>
      <w:jc w:val="both"/>
    </w:pPr>
    <w:rPr>
      <w:rFonts w:ascii="Calibri" w:eastAsia="Calibri" w:hAnsi="Calibri" w:cs="Calibri"/>
      <w:spacing w:val="2"/>
    </w:rPr>
  </w:style>
  <w:style w:type="character" w:customStyle="1" w:styleId="10">
    <w:name w:val="Основной текст1"/>
    <w:basedOn w:val="a7"/>
    <w:rsid w:val="00A40539"/>
    <w:rPr>
      <w:rFonts w:ascii="Calibri" w:eastAsia="Calibri" w:hAnsi="Calibri" w:cs="Calibri"/>
      <w:color w:val="000000"/>
      <w:spacing w:val="2"/>
      <w:w w:val="100"/>
      <w:position w:val="0"/>
      <w:shd w:val="clear" w:color="auto" w:fill="FFFFFF"/>
      <w:lang w:val="ru-RU"/>
    </w:rPr>
  </w:style>
  <w:style w:type="paragraph" w:styleId="a8">
    <w:name w:val="List Paragraph"/>
    <w:basedOn w:val="a"/>
    <w:link w:val="a9"/>
    <w:uiPriority w:val="34"/>
    <w:qFormat/>
    <w:rsid w:val="00830199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Docsubtitle2Char">
    <w:name w:val="Doc subtitle2 Char"/>
    <w:basedOn w:val="a0"/>
    <w:link w:val="Docsubtitle2"/>
    <w:locked/>
    <w:rsid w:val="00830199"/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subtitle2">
    <w:name w:val="Doc subtitle2"/>
    <w:basedOn w:val="a"/>
    <w:link w:val="Docsubtitle2Char"/>
    <w:qFormat/>
    <w:rsid w:val="00830199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styleId="11">
    <w:name w:val="toc 1"/>
    <w:basedOn w:val="a"/>
    <w:uiPriority w:val="1"/>
    <w:qFormat/>
    <w:rsid w:val="00362385"/>
    <w:pPr>
      <w:widowControl w:val="0"/>
      <w:autoSpaceDE w:val="0"/>
      <w:autoSpaceDN w:val="0"/>
      <w:spacing w:before="163" w:after="0" w:line="240" w:lineRule="auto"/>
      <w:ind w:left="100"/>
    </w:pPr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styleId="21">
    <w:name w:val="toc 2"/>
    <w:basedOn w:val="a"/>
    <w:uiPriority w:val="1"/>
    <w:qFormat/>
    <w:rsid w:val="00362385"/>
    <w:pPr>
      <w:widowControl w:val="0"/>
      <w:autoSpaceDE w:val="0"/>
      <w:autoSpaceDN w:val="0"/>
      <w:spacing w:before="160" w:after="0" w:line="240" w:lineRule="auto"/>
      <w:ind w:left="1019" w:hanging="211"/>
    </w:pPr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styleId="aa">
    <w:name w:val="Body Text"/>
    <w:basedOn w:val="a"/>
    <w:link w:val="ab"/>
    <w:uiPriority w:val="1"/>
    <w:qFormat/>
    <w:rsid w:val="0036238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ab">
    <w:name w:val="Основной текст Знак"/>
    <w:basedOn w:val="a0"/>
    <w:link w:val="aa"/>
    <w:uiPriority w:val="1"/>
    <w:rsid w:val="00362385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20">
    <w:name w:val="Заголовок 2 Знак"/>
    <w:basedOn w:val="a0"/>
    <w:link w:val="2"/>
    <w:rsid w:val="00475E24"/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table" w:customStyle="1" w:styleId="TableNormal">
    <w:name w:val="Table Normal"/>
    <w:uiPriority w:val="2"/>
    <w:semiHidden/>
    <w:unhideWhenUsed/>
    <w:qFormat/>
    <w:rsid w:val="00475E2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475E2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blk">
    <w:name w:val="blk"/>
    <w:basedOn w:val="a0"/>
    <w:rsid w:val="000C0B38"/>
  </w:style>
  <w:style w:type="paragraph" w:styleId="ac">
    <w:name w:val="header"/>
    <w:basedOn w:val="a"/>
    <w:link w:val="ad"/>
    <w:uiPriority w:val="99"/>
    <w:unhideWhenUsed/>
    <w:rsid w:val="00967B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967B09"/>
  </w:style>
  <w:style w:type="paragraph" w:styleId="ae">
    <w:name w:val="footer"/>
    <w:basedOn w:val="a"/>
    <w:link w:val="af"/>
    <w:uiPriority w:val="99"/>
    <w:unhideWhenUsed/>
    <w:rsid w:val="00967B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967B09"/>
  </w:style>
  <w:style w:type="character" w:styleId="af0">
    <w:name w:val="Emphasis"/>
    <w:basedOn w:val="a0"/>
    <w:uiPriority w:val="20"/>
    <w:qFormat/>
    <w:rsid w:val="003B1F31"/>
    <w:rPr>
      <w:i/>
      <w:iCs/>
    </w:rPr>
  </w:style>
  <w:style w:type="paragraph" w:customStyle="1" w:styleId="Doctitle">
    <w:name w:val="Doc title"/>
    <w:basedOn w:val="a"/>
    <w:rsid w:val="00BC09B1"/>
    <w:pPr>
      <w:spacing w:after="0" w:line="24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character" w:customStyle="1" w:styleId="22">
    <w:name w:val="Основной текст (2)"/>
    <w:basedOn w:val="a0"/>
    <w:rsid w:val="008721A7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30">
    <w:name w:val="Заголовок 3 Знак"/>
    <w:basedOn w:val="a0"/>
    <w:link w:val="3"/>
    <w:rsid w:val="00C9258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a9">
    <w:name w:val="Абзац списка Знак"/>
    <w:link w:val="a8"/>
    <w:uiPriority w:val="34"/>
    <w:rsid w:val="00632870"/>
    <w:rPr>
      <w:rFonts w:ascii="Calibri" w:eastAsia="Calibri" w:hAnsi="Calibri" w:cs="Times New Roman"/>
    </w:rPr>
  </w:style>
  <w:style w:type="paragraph" w:customStyle="1" w:styleId="ConsPlusNormal">
    <w:name w:val="ConsPlusNormal"/>
    <w:uiPriority w:val="99"/>
    <w:rsid w:val="006328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860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16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80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95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9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93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1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37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5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76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2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10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61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86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83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image" Target="media/image8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image" Target="media/image7.jpeg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image" Target="media/image5.png"/><Relationship Id="rId10" Type="http://schemas.openxmlformats.org/officeDocument/2006/relationships/image" Target="media/image2.jpe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832847-A2E1-4946-87A1-D7D7242A46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21</Pages>
  <Words>4398</Words>
  <Characters>25071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RZD</Company>
  <LinksUpToDate>false</LinksUpToDate>
  <CharactersWithSpaces>29411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Кристина Михайловна Воробьева</dc:creator>
  <cp:lastModifiedBy>Тименко</cp:lastModifiedBy>
  <cp:revision>14</cp:revision>
  <cp:lastPrinted>2021-10-04T08:19:00Z</cp:lastPrinted>
  <dcterms:created xsi:type="dcterms:W3CDTF">2021-05-06T05:03:00Z</dcterms:created>
  <dcterms:modified xsi:type="dcterms:W3CDTF">2022-04-29T08:28:00Z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229997904</vt:i4>
  </property>
  <property fmtid="{D5CDD505-2E9C-101B-9397-08002B2CF9AE}" pid="3" name="_NewReviewCycle">
    <vt:lpwstr/>
  </property>
  <property fmtid="{D5CDD505-2E9C-101B-9397-08002B2CF9AE}" pid="4" name="_EmailSubject">
    <vt:lpwstr/>
  </property>
  <property fmtid="{D5CDD505-2E9C-101B-9397-08002B2CF9AE}" pid="5" name="_AuthorEmail">
    <vt:lpwstr>di-KirilenkoSA@nrr.rzd</vt:lpwstr>
  </property>
  <property fmtid="{D5CDD505-2E9C-101B-9397-08002B2CF9AE}" pid="6" name="_AuthorEmailDisplayName">
    <vt:lpwstr>Кириленко Светлана Александровна</vt:lpwstr>
  </property>
  <property fmtid="{D5CDD505-2E9C-101B-9397-08002B2CF9AE}" pid="7" name="_PreviousAdHocReviewCycleID">
    <vt:i4>-1048934214</vt:i4>
  </property>
  <property fmtid="{D5CDD505-2E9C-101B-9397-08002B2CF9AE}" pid="8" name="_ReviewingToolsShownOnce">
    <vt:lpwstr/>
  </property>
</Properties>
</file>