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7B7" w:rsidRDefault="00A627B7" w:rsidP="00A627B7">
      <w:pPr>
        <w:shd w:val="clear" w:color="auto" w:fill="FFFFFF"/>
        <w:spacing w:after="0" w:line="253" w:lineRule="atLeast"/>
        <w:jc w:val="center"/>
        <w:rPr>
          <w:rFonts w:ascii="Times New Roman" w:hAnsi="Times New Roman"/>
          <w:b/>
          <w:bCs/>
          <w:sz w:val="28"/>
          <w:szCs w:val="24"/>
        </w:rPr>
      </w:pPr>
    </w:p>
    <w:p w:rsidR="00A627B7" w:rsidRDefault="00A627B7" w:rsidP="00A627B7">
      <w:pPr>
        <w:shd w:val="clear" w:color="auto" w:fill="FFFFFF"/>
        <w:spacing w:after="0" w:line="253" w:lineRule="atLeast"/>
        <w:jc w:val="center"/>
        <w:rPr>
          <w:rFonts w:ascii="Times New Roman" w:hAnsi="Times New Roman"/>
          <w:b/>
          <w:bCs/>
          <w:sz w:val="28"/>
          <w:szCs w:val="24"/>
        </w:rPr>
      </w:pPr>
    </w:p>
    <w:p w:rsidR="00A627B7" w:rsidRPr="00050994" w:rsidRDefault="00A627B7" w:rsidP="00A627B7">
      <w:pPr>
        <w:shd w:val="clear" w:color="auto" w:fill="FFFFFF"/>
        <w:spacing w:after="0" w:line="253" w:lineRule="atLeast"/>
        <w:jc w:val="center"/>
        <w:rPr>
          <w:rFonts w:ascii="Times New Roman" w:hAnsi="Times New Roman"/>
          <w:b/>
          <w:bCs/>
          <w:sz w:val="24"/>
          <w:szCs w:val="24"/>
        </w:rPr>
      </w:pPr>
      <w:r w:rsidRPr="008154BB">
        <w:rPr>
          <w:rFonts w:ascii="Times New Roman" w:hAnsi="Times New Roman"/>
          <w:b/>
          <w:bCs/>
          <w:sz w:val="28"/>
          <w:szCs w:val="24"/>
        </w:rPr>
        <w:t>КОНКУРСНОЕ ЗАДАНИЕ</w:t>
      </w:r>
    </w:p>
    <w:p w:rsidR="00A627B7" w:rsidRDefault="00A627B7" w:rsidP="00A627B7">
      <w:pPr>
        <w:shd w:val="clear" w:color="auto" w:fill="FFFFFF"/>
        <w:spacing w:after="0" w:line="253" w:lineRule="atLeast"/>
        <w:jc w:val="center"/>
        <w:rPr>
          <w:rFonts w:ascii="Times New Roman" w:hAnsi="Times New Roman"/>
          <w:i/>
          <w:iCs/>
          <w:sz w:val="24"/>
          <w:szCs w:val="24"/>
        </w:rPr>
      </w:pPr>
      <w:r w:rsidRPr="00050994">
        <w:rPr>
          <w:rFonts w:ascii="Times New Roman" w:hAnsi="Times New Roman"/>
          <w:i/>
          <w:iCs/>
          <w:sz w:val="24"/>
          <w:szCs w:val="24"/>
        </w:rPr>
        <w:t xml:space="preserve">ДЛЯ </w:t>
      </w:r>
      <w:r>
        <w:rPr>
          <w:rFonts w:ascii="Times New Roman" w:hAnsi="Times New Roman"/>
          <w:i/>
          <w:iCs/>
          <w:sz w:val="24"/>
          <w:szCs w:val="24"/>
        </w:rPr>
        <w:t xml:space="preserve">ФИНАЛА </w:t>
      </w:r>
      <w:r w:rsidRPr="00050994">
        <w:rPr>
          <w:rFonts w:ascii="Times New Roman" w:hAnsi="Times New Roman"/>
          <w:i/>
          <w:iCs/>
          <w:sz w:val="24"/>
          <w:szCs w:val="24"/>
        </w:rPr>
        <w:t>V НАЦИОНАЛЬНОГО МЕЖВУЗОВСКОГО ЧЕМПИОНАТА «МОЛОДЫЕ ПРОФЕССИОНАЛЫ» (WORLDSKILLS RUSSI</w:t>
      </w:r>
      <w:r>
        <w:rPr>
          <w:rFonts w:ascii="Times New Roman" w:hAnsi="Times New Roman"/>
          <w:i/>
          <w:iCs/>
          <w:sz w:val="24"/>
          <w:szCs w:val="24"/>
        </w:rPr>
        <w:t>A) 2021г</w:t>
      </w:r>
    </w:p>
    <w:p w:rsidR="00A627B7" w:rsidRPr="00050994" w:rsidRDefault="00A627B7" w:rsidP="00A627B7">
      <w:pPr>
        <w:shd w:val="clear" w:color="auto" w:fill="FFFFFF"/>
        <w:spacing w:after="0" w:line="253" w:lineRule="atLeast"/>
        <w:jc w:val="center"/>
        <w:rPr>
          <w:rFonts w:cs="Calibri"/>
        </w:rPr>
      </w:pPr>
      <w:bookmarkStart w:id="0" w:name="_GoBack"/>
      <w:bookmarkEnd w:id="0"/>
      <w:r w:rsidRPr="00050994">
        <w:rPr>
          <w:rFonts w:ascii="Times New Roman" w:hAnsi="Times New Roman"/>
          <w:sz w:val="24"/>
          <w:szCs w:val="24"/>
        </w:rPr>
        <w:t>КОМПЕТЕНЦИИ</w:t>
      </w:r>
    </w:p>
    <w:p w:rsidR="00A627B7" w:rsidRPr="008154BB" w:rsidRDefault="00A627B7" w:rsidP="00A627B7">
      <w:pPr>
        <w:shd w:val="clear" w:color="auto" w:fill="FFFFFF"/>
        <w:spacing w:after="0" w:line="253" w:lineRule="atLeast"/>
        <w:jc w:val="center"/>
        <w:rPr>
          <w:rFonts w:ascii="Times New Roman" w:hAnsi="Times New Roman"/>
          <w:color w:val="FF0000"/>
          <w:sz w:val="44"/>
          <w:szCs w:val="56"/>
        </w:rPr>
      </w:pPr>
      <w:r w:rsidRPr="008154BB">
        <w:rPr>
          <w:rFonts w:ascii="Times New Roman" w:hAnsi="Times New Roman"/>
          <w:color w:val="FF0000"/>
          <w:sz w:val="44"/>
          <w:szCs w:val="56"/>
        </w:rPr>
        <w:t>«</w:t>
      </w:r>
      <w:r w:rsidRPr="00A627B7">
        <w:rPr>
          <w:rFonts w:ascii="Times New Roman" w:hAnsi="Times New Roman"/>
          <w:color w:val="FF0000"/>
          <w:sz w:val="44"/>
          <w:szCs w:val="56"/>
        </w:rPr>
        <w:t>Технологии физического развития</w:t>
      </w:r>
      <w:r w:rsidRPr="008154BB">
        <w:rPr>
          <w:rFonts w:ascii="Times New Roman" w:hAnsi="Times New Roman"/>
          <w:color w:val="FF0000"/>
          <w:sz w:val="44"/>
          <w:szCs w:val="56"/>
        </w:rPr>
        <w:t>»</w:t>
      </w:r>
    </w:p>
    <w:p w:rsidR="00A627B7" w:rsidRPr="008154BB" w:rsidRDefault="00A627B7" w:rsidP="00A627B7">
      <w:pPr>
        <w:shd w:val="clear" w:color="auto" w:fill="FFFFFF"/>
        <w:spacing w:after="0" w:line="253" w:lineRule="atLeast"/>
        <w:jc w:val="center"/>
        <w:rPr>
          <w:rFonts w:cs="Calibri"/>
        </w:rPr>
      </w:pPr>
      <w:r w:rsidRPr="00050994">
        <w:rPr>
          <w:rFonts w:ascii="Times New Roman" w:hAnsi="Times New Roman"/>
          <w:sz w:val="24"/>
          <w:szCs w:val="24"/>
        </w:rPr>
        <w:t>ДЛЯ ОСНОВНОЙ ВОЗРАСТНОЙ</w:t>
      </w:r>
      <w:r w:rsidRPr="0013643E">
        <w:rPr>
          <w:rFonts w:ascii="Times New Roman" w:hAnsi="Times New Roman"/>
          <w:color w:val="222222"/>
          <w:sz w:val="24"/>
          <w:szCs w:val="24"/>
        </w:rPr>
        <w:t xml:space="preserve"> </w:t>
      </w:r>
      <w:r w:rsidRPr="00050994">
        <w:rPr>
          <w:rFonts w:ascii="Times New Roman" w:hAnsi="Times New Roman"/>
          <w:sz w:val="24"/>
          <w:szCs w:val="24"/>
        </w:rPr>
        <w:t>КАТЕГОРИИ</w:t>
      </w:r>
    </w:p>
    <w:p w:rsidR="00A627B7" w:rsidRPr="008154BB" w:rsidRDefault="00A627B7" w:rsidP="00A627B7">
      <w:pPr>
        <w:shd w:val="clear" w:color="auto" w:fill="FFFFFF"/>
        <w:spacing w:after="0" w:line="253" w:lineRule="atLeast"/>
        <w:jc w:val="center"/>
        <w:rPr>
          <w:rFonts w:cs="Calibri"/>
          <w:b/>
        </w:rPr>
      </w:pPr>
      <w:r w:rsidRPr="008154BB">
        <w:rPr>
          <w:rFonts w:ascii="Times New Roman" w:hAnsi="Times New Roman"/>
          <w:b/>
          <w:sz w:val="24"/>
          <w:szCs w:val="24"/>
        </w:rPr>
        <w:t>17-35 лет</w:t>
      </w:r>
      <w:r w:rsidRPr="008154BB">
        <w:rPr>
          <w:rFonts w:ascii="Times New Roman" w:hAnsi="Times New Roman"/>
          <w:b/>
          <w:sz w:val="24"/>
          <w:szCs w:val="24"/>
          <w:lang w:val="en-US"/>
        </w:rPr>
        <w:t> </w:t>
      </w:r>
    </w:p>
    <w:p w:rsidR="00A67174" w:rsidRPr="00A67174" w:rsidRDefault="00A67174" w:rsidP="006151AB">
      <w:pPr>
        <w:rPr>
          <w:rFonts w:ascii="Times New Roman" w:hAnsi="Times New Roman"/>
          <w:b/>
          <w:sz w:val="28"/>
          <w:szCs w:val="28"/>
        </w:rPr>
      </w:pPr>
    </w:p>
    <w:p w:rsidR="00A67174" w:rsidRDefault="00A67174" w:rsidP="00A67174">
      <w:pPr>
        <w:spacing w:after="0"/>
        <w:rPr>
          <w:rFonts w:ascii="Times New Roman" w:hAnsi="Times New Roman"/>
          <w:b/>
          <w:sz w:val="32"/>
          <w:szCs w:val="32"/>
        </w:rPr>
      </w:pPr>
    </w:p>
    <w:p w:rsidR="00A67174" w:rsidRDefault="00A67174" w:rsidP="00A67174">
      <w:pPr>
        <w:spacing w:after="0"/>
        <w:rPr>
          <w:rFonts w:ascii="Times New Roman" w:hAnsi="Times New Roman"/>
          <w:b/>
          <w:sz w:val="32"/>
          <w:szCs w:val="32"/>
        </w:rPr>
      </w:pPr>
    </w:p>
    <w:p w:rsidR="00A67174" w:rsidRDefault="00A67174" w:rsidP="006151AB">
      <w:pPr>
        <w:rPr>
          <w:rFonts w:ascii="Times New Roman" w:hAnsi="Times New Roman"/>
          <w:noProof/>
          <w:color w:val="000000" w:themeColor="text1"/>
          <w:sz w:val="28"/>
          <w:szCs w:val="28"/>
        </w:rPr>
      </w:pPr>
    </w:p>
    <w:p w:rsidR="006151AB" w:rsidRPr="00B555AD" w:rsidRDefault="006151AB" w:rsidP="00A67174">
      <w:pPr>
        <w:rPr>
          <w:rFonts w:ascii="Times New Roman" w:hAnsi="Times New Roman"/>
          <w:i/>
          <w:noProof/>
          <w:sz w:val="24"/>
          <w:szCs w:val="28"/>
        </w:rPr>
      </w:pPr>
      <w:r w:rsidRPr="00B555AD">
        <w:rPr>
          <w:rFonts w:ascii="Times New Roman" w:hAnsi="Times New Roman"/>
          <w:i/>
          <w:noProof/>
          <w:sz w:val="24"/>
          <w:szCs w:val="28"/>
        </w:rPr>
        <w:t>Конкурсное задание включает в себя следующие разделы:</w:t>
      </w:r>
    </w:p>
    <w:p w:rsidR="006151AB" w:rsidRPr="00B555AD" w:rsidRDefault="002E1914" w:rsidP="00E74984">
      <w:pPr>
        <w:pStyle w:val="Doctitle"/>
        <w:numPr>
          <w:ilvl w:val="0"/>
          <w:numId w:val="1"/>
        </w:numPr>
        <w:ind w:left="0" w:firstLine="0"/>
        <w:rPr>
          <w:rFonts w:ascii="Times New Roman" w:eastAsia="Malgun Gothic" w:hAnsi="Times New Roman"/>
          <w:b w:val="0"/>
          <w:sz w:val="24"/>
          <w:szCs w:val="28"/>
          <w:lang w:val="ru-RU"/>
        </w:rPr>
      </w:pPr>
      <w:r w:rsidRPr="00B555AD">
        <w:rPr>
          <w:rFonts w:ascii="Times New Roman" w:eastAsia="Arial Unicode MS" w:hAnsi="Times New Roman"/>
          <w:b w:val="0"/>
          <w:noProof/>
          <w:sz w:val="24"/>
          <w:szCs w:val="28"/>
          <w:lang w:val="en-US"/>
        </w:rPr>
        <w:drawing>
          <wp:anchor distT="0" distB="0" distL="114300" distR="114300" simplePos="0" relativeHeight="251661824" behindDoc="1" locked="0" layoutInCell="1" allowOverlap="1">
            <wp:simplePos x="0" y="0"/>
            <wp:positionH relativeFrom="page">
              <wp:posOffset>-37860</wp:posOffset>
            </wp:positionH>
            <wp:positionV relativeFrom="margin">
              <wp:posOffset>4299647</wp:posOffset>
            </wp:positionV>
            <wp:extent cx="7575905" cy="6065822"/>
            <wp:effectExtent l="0" t="0" r="6350" b="0"/>
            <wp:wrapNone/>
            <wp:docPr id="6" name="Рисунок 6"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latko\AppData\Local\Microsoft\Windows\INetCache\Content.Word\техописание1.jpg"/>
                    <pic:cNvPicPr>
                      <a:picLocks noChangeAspect="1" noChangeArrowheads="1"/>
                    </pic:cNvPicPr>
                  </pic:nvPicPr>
                  <pic:blipFill>
                    <a:blip r:embed="rId9">
                      <a:extLst>
                        <a:ext uri="{28A0092B-C50C-407E-A947-70E740481C1C}">
                          <a14:useLocalDpi xmlns:a14="http://schemas.microsoft.com/office/drawing/2010/main" val="0"/>
                        </a:ext>
                      </a:extLst>
                    </a:blip>
                    <a:srcRect t="43367"/>
                    <a:stretch>
                      <a:fillRect/>
                    </a:stretch>
                  </pic:blipFill>
                  <pic:spPr bwMode="auto">
                    <a:xfrm>
                      <a:off x="0" y="0"/>
                      <a:ext cx="7575905" cy="6065822"/>
                    </a:xfrm>
                    <a:prstGeom prst="rect">
                      <a:avLst/>
                    </a:prstGeom>
                    <a:noFill/>
                    <a:ln>
                      <a:noFill/>
                    </a:ln>
                  </pic:spPr>
                </pic:pic>
              </a:graphicData>
            </a:graphic>
          </wp:anchor>
        </w:drawing>
      </w:r>
      <w:r w:rsidR="006151AB" w:rsidRPr="00B555AD">
        <w:rPr>
          <w:rFonts w:ascii="Times New Roman" w:eastAsia="Malgun Gothic" w:hAnsi="Times New Roman"/>
          <w:b w:val="0"/>
          <w:sz w:val="24"/>
          <w:szCs w:val="28"/>
          <w:lang w:val="ru-RU"/>
        </w:rPr>
        <w:t>Формы участия в конкурсе</w:t>
      </w:r>
      <w:r w:rsidR="00A67174" w:rsidRPr="00B555AD">
        <w:rPr>
          <w:rFonts w:ascii="Times New Roman" w:eastAsia="Malgun Gothic" w:hAnsi="Times New Roman"/>
          <w:b w:val="0"/>
          <w:sz w:val="24"/>
          <w:szCs w:val="28"/>
          <w:lang w:val="ru-RU"/>
        </w:rPr>
        <w:t>.</w:t>
      </w:r>
    </w:p>
    <w:p w:rsidR="00A67174" w:rsidRPr="00B555AD" w:rsidRDefault="00A67174" w:rsidP="00E74984">
      <w:pPr>
        <w:pStyle w:val="Doctitle"/>
        <w:numPr>
          <w:ilvl w:val="0"/>
          <w:numId w:val="1"/>
        </w:numPr>
        <w:ind w:left="0" w:firstLine="0"/>
        <w:rPr>
          <w:rFonts w:ascii="Times New Roman" w:eastAsia="Malgun Gothic" w:hAnsi="Times New Roman"/>
          <w:b w:val="0"/>
          <w:sz w:val="24"/>
          <w:szCs w:val="28"/>
          <w:lang w:val="ru-RU"/>
        </w:rPr>
      </w:pPr>
      <w:r w:rsidRPr="00B555AD">
        <w:rPr>
          <w:rFonts w:ascii="Times New Roman" w:eastAsia="Malgun Gothic" w:hAnsi="Times New Roman"/>
          <w:b w:val="0"/>
          <w:sz w:val="24"/>
          <w:szCs w:val="28"/>
          <w:lang w:val="ru-RU"/>
        </w:rPr>
        <w:t>Общее время на выполнение задания.</w:t>
      </w:r>
    </w:p>
    <w:p w:rsidR="006151AB" w:rsidRPr="00B555AD" w:rsidRDefault="006151AB" w:rsidP="00E74984">
      <w:pPr>
        <w:pStyle w:val="Doctitle"/>
        <w:numPr>
          <w:ilvl w:val="0"/>
          <w:numId w:val="1"/>
        </w:numPr>
        <w:ind w:left="0" w:firstLine="0"/>
        <w:rPr>
          <w:rFonts w:ascii="Times New Roman" w:eastAsia="Malgun Gothic" w:hAnsi="Times New Roman"/>
          <w:b w:val="0"/>
          <w:sz w:val="24"/>
          <w:szCs w:val="28"/>
          <w:lang w:val="ru-RU"/>
        </w:rPr>
      </w:pPr>
      <w:r w:rsidRPr="00B555AD">
        <w:rPr>
          <w:rFonts w:ascii="Times New Roman" w:eastAsia="Malgun Gothic" w:hAnsi="Times New Roman"/>
          <w:b w:val="0"/>
          <w:sz w:val="24"/>
          <w:szCs w:val="28"/>
          <w:lang w:val="ru-RU"/>
        </w:rPr>
        <w:t>Задание для конкурса</w:t>
      </w:r>
      <w:r w:rsidR="00A67174" w:rsidRPr="00B555AD">
        <w:rPr>
          <w:rFonts w:ascii="Times New Roman" w:eastAsia="Malgun Gothic" w:hAnsi="Times New Roman"/>
          <w:b w:val="0"/>
          <w:sz w:val="24"/>
          <w:szCs w:val="28"/>
          <w:lang w:val="ru-RU"/>
        </w:rPr>
        <w:t>.</w:t>
      </w:r>
    </w:p>
    <w:p w:rsidR="006151AB" w:rsidRPr="00B555AD" w:rsidRDefault="006151AB" w:rsidP="00E74984">
      <w:pPr>
        <w:pStyle w:val="Doctitle"/>
        <w:numPr>
          <w:ilvl w:val="0"/>
          <w:numId w:val="1"/>
        </w:numPr>
        <w:ind w:left="0" w:firstLine="0"/>
        <w:rPr>
          <w:rFonts w:ascii="Times New Roman" w:eastAsia="Malgun Gothic" w:hAnsi="Times New Roman"/>
          <w:b w:val="0"/>
          <w:sz w:val="24"/>
          <w:szCs w:val="28"/>
          <w:lang w:val="ru-RU"/>
        </w:rPr>
      </w:pPr>
      <w:r w:rsidRPr="00B555AD">
        <w:rPr>
          <w:rFonts w:ascii="Times New Roman" w:eastAsia="Malgun Gothic" w:hAnsi="Times New Roman"/>
          <w:b w:val="0"/>
          <w:sz w:val="24"/>
          <w:szCs w:val="28"/>
          <w:lang w:val="ru-RU"/>
        </w:rPr>
        <w:t>Модули задания и необходимое время</w:t>
      </w:r>
      <w:r w:rsidR="00A67174" w:rsidRPr="00B555AD">
        <w:rPr>
          <w:rFonts w:ascii="Times New Roman" w:eastAsia="Malgun Gothic" w:hAnsi="Times New Roman"/>
          <w:b w:val="0"/>
          <w:sz w:val="24"/>
          <w:szCs w:val="28"/>
          <w:lang w:val="ru-RU"/>
        </w:rPr>
        <w:t>.</w:t>
      </w:r>
    </w:p>
    <w:p w:rsidR="006151AB" w:rsidRPr="00B555AD" w:rsidRDefault="006151AB" w:rsidP="00E74984">
      <w:pPr>
        <w:pStyle w:val="Doctitle"/>
        <w:numPr>
          <w:ilvl w:val="0"/>
          <w:numId w:val="1"/>
        </w:numPr>
        <w:ind w:left="0" w:firstLine="0"/>
        <w:rPr>
          <w:rFonts w:ascii="Times New Roman" w:eastAsia="Malgun Gothic" w:hAnsi="Times New Roman"/>
          <w:b w:val="0"/>
          <w:sz w:val="24"/>
          <w:szCs w:val="28"/>
          <w:lang w:val="ru-RU"/>
        </w:rPr>
      </w:pPr>
      <w:r w:rsidRPr="00B555AD">
        <w:rPr>
          <w:rFonts w:ascii="Times New Roman" w:eastAsia="Malgun Gothic" w:hAnsi="Times New Roman"/>
          <w:b w:val="0"/>
          <w:sz w:val="24"/>
          <w:szCs w:val="28"/>
          <w:lang w:val="ru-RU"/>
        </w:rPr>
        <w:t>Критерии оценки</w:t>
      </w:r>
      <w:r w:rsidR="00A67174" w:rsidRPr="00B555AD">
        <w:rPr>
          <w:rFonts w:ascii="Times New Roman" w:eastAsia="Malgun Gothic" w:hAnsi="Times New Roman"/>
          <w:b w:val="0"/>
          <w:sz w:val="24"/>
          <w:szCs w:val="28"/>
          <w:lang w:val="ru-RU"/>
        </w:rPr>
        <w:t>.</w:t>
      </w:r>
    </w:p>
    <w:p w:rsidR="006151AB" w:rsidRPr="00B555AD" w:rsidRDefault="00A67174" w:rsidP="00E74984">
      <w:pPr>
        <w:pStyle w:val="Doctitle"/>
        <w:numPr>
          <w:ilvl w:val="0"/>
          <w:numId w:val="1"/>
        </w:numPr>
        <w:ind w:left="0" w:firstLine="0"/>
        <w:rPr>
          <w:rFonts w:ascii="Times New Roman" w:eastAsia="Malgun Gothic" w:hAnsi="Times New Roman"/>
          <w:b w:val="0"/>
          <w:sz w:val="24"/>
          <w:szCs w:val="28"/>
          <w:lang w:val="ru-RU"/>
        </w:rPr>
      </w:pPr>
      <w:r w:rsidRPr="00B555AD">
        <w:rPr>
          <w:rFonts w:ascii="Times New Roman" w:eastAsia="Malgun Gothic" w:hAnsi="Times New Roman"/>
          <w:b w:val="0"/>
          <w:sz w:val="24"/>
          <w:szCs w:val="28"/>
          <w:lang w:val="ru-RU"/>
        </w:rPr>
        <w:t>П</w:t>
      </w:r>
      <w:r w:rsidR="006151AB" w:rsidRPr="00B555AD">
        <w:rPr>
          <w:rFonts w:ascii="Times New Roman" w:eastAsia="Malgun Gothic" w:hAnsi="Times New Roman"/>
          <w:b w:val="0"/>
          <w:sz w:val="24"/>
          <w:szCs w:val="28"/>
          <w:lang w:val="ru-RU"/>
        </w:rPr>
        <w:t>риложения</w:t>
      </w:r>
      <w:r w:rsidRPr="00B555AD">
        <w:rPr>
          <w:rFonts w:ascii="Times New Roman" w:eastAsia="Malgun Gothic" w:hAnsi="Times New Roman"/>
          <w:b w:val="0"/>
          <w:sz w:val="24"/>
          <w:szCs w:val="28"/>
          <w:lang w:val="ru-RU"/>
        </w:rPr>
        <w:t xml:space="preserve"> к Конкурсному заданию.</w:t>
      </w:r>
    </w:p>
    <w:p w:rsidR="006151AB" w:rsidRPr="00B555AD" w:rsidRDefault="006151AB" w:rsidP="00A67174">
      <w:pPr>
        <w:pStyle w:val="Doctitle"/>
        <w:rPr>
          <w:rFonts w:ascii="Times New Roman" w:eastAsia="Malgun Gothic" w:hAnsi="Times New Roman"/>
          <w:sz w:val="24"/>
          <w:szCs w:val="28"/>
          <w:lang w:val="ru-RU"/>
        </w:rPr>
      </w:pPr>
    </w:p>
    <w:p w:rsidR="006151AB" w:rsidRPr="00A67174" w:rsidRDefault="006151AB" w:rsidP="006151AB">
      <w:pPr>
        <w:pStyle w:val="Docsubtitle2"/>
        <w:rPr>
          <w:rFonts w:ascii="Times New Roman" w:hAnsi="Times New Roman" w:cs="Times New Roman"/>
          <w:lang w:val="ru-RU" w:eastAsia="ko-KR"/>
        </w:rPr>
      </w:pPr>
    </w:p>
    <w:p w:rsidR="006151AB" w:rsidRPr="00A67174" w:rsidRDefault="006151AB" w:rsidP="00DB24D2">
      <w:pPr>
        <w:spacing w:after="0" w:line="240" w:lineRule="auto"/>
        <w:jc w:val="right"/>
        <w:rPr>
          <w:rFonts w:ascii="Times New Roman" w:hAnsi="Times New Roman"/>
          <w:b/>
          <w:sz w:val="28"/>
          <w:szCs w:val="28"/>
          <w:lang w:eastAsia="en-US"/>
        </w:rPr>
      </w:pPr>
      <w:r w:rsidRPr="00A67174">
        <w:rPr>
          <w:rFonts w:ascii="Times New Roman" w:hAnsi="Times New Roman"/>
          <w:i/>
          <w:sz w:val="28"/>
          <w:szCs w:val="28"/>
        </w:rPr>
        <w:br w:type="page"/>
      </w:r>
    </w:p>
    <w:p w:rsidR="00D13798" w:rsidRDefault="00B555AD" w:rsidP="00E74984">
      <w:pPr>
        <w:pStyle w:val="a5"/>
        <w:numPr>
          <w:ilvl w:val="0"/>
          <w:numId w:val="2"/>
        </w:numPr>
        <w:spacing w:after="0"/>
        <w:ind w:left="0" w:firstLine="0"/>
        <w:jc w:val="both"/>
        <w:rPr>
          <w:rFonts w:ascii="Times New Roman" w:hAnsi="Times New Roman"/>
          <w:sz w:val="28"/>
          <w:szCs w:val="28"/>
        </w:rPr>
      </w:pPr>
      <w:bookmarkStart w:id="1" w:name="_Toc379539623"/>
      <w:r w:rsidRPr="00D13798">
        <w:rPr>
          <w:rFonts w:ascii="Times New Roman" w:hAnsi="Times New Roman"/>
          <w:b/>
          <w:sz w:val="28"/>
          <w:szCs w:val="28"/>
        </w:rPr>
        <w:lastRenderedPageBreak/>
        <w:t>ФОРМЫ УЧАСТИЯ В КОНКУРСЕ</w:t>
      </w:r>
      <w:bookmarkEnd w:id="1"/>
      <w:r w:rsidRPr="00D13798">
        <w:rPr>
          <w:rFonts w:ascii="Times New Roman" w:hAnsi="Times New Roman"/>
          <w:b/>
          <w:sz w:val="28"/>
          <w:szCs w:val="28"/>
        </w:rPr>
        <w:t>:</w:t>
      </w:r>
      <w:r w:rsidRPr="00D13798">
        <w:rPr>
          <w:rFonts w:ascii="Times New Roman" w:hAnsi="Times New Roman"/>
          <w:sz w:val="28"/>
          <w:szCs w:val="28"/>
        </w:rPr>
        <w:t xml:space="preserve"> </w:t>
      </w:r>
      <w:r w:rsidR="00BF6513" w:rsidRPr="00D13798">
        <w:rPr>
          <w:rFonts w:ascii="Times New Roman" w:hAnsi="Times New Roman"/>
          <w:sz w:val="28"/>
          <w:szCs w:val="28"/>
        </w:rPr>
        <w:t>И</w:t>
      </w:r>
      <w:r w:rsidR="0019110B">
        <w:rPr>
          <w:rFonts w:ascii="Times New Roman" w:hAnsi="Times New Roman"/>
          <w:sz w:val="28"/>
          <w:szCs w:val="28"/>
        </w:rPr>
        <w:t>ндивидуальный конкурс</w:t>
      </w:r>
      <w:r w:rsidR="00D03632" w:rsidRPr="00D13798">
        <w:rPr>
          <w:rFonts w:ascii="Times New Roman" w:hAnsi="Times New Roman"/>
          <w:sz w:val="28"/>
          <w:szCs w:val="28"/>
        </w:rPr>
        <w:t xml:space="preserve"> </w:t>
      </w:r>
    </w:p>
    <w:p w:rsidR="00A67174" w:rsidRPr="00D13798" w:rsidRDefault="00B555AD" w:rsidP="00E74984">
      <w:pPr>
        <w:pStyle w:val="a5"/>
        <w:numPr>
          <w:ilvl w:val="0"/>
          <w:numId w:val="2"/>
        </w:numPr>
        <w:spacing w:after="0"/>
        <w:ind w:left="0" w:firstLine="0"/>
        <w:jc w:val="both"/>
        <w:rPr>
          <w:rFonts w:ascii="Times New Roman" w:hAnsi="Times New Roman"/>
          <w:sz w:val="28"/>
          <w:szCs w:val="28"/>
        </w:rPr>
      </w:pPr>
      <w:r w:rsidRPr="00D13798">
        <w:rPr>
          <w:rFonts w:ascii="Times New Roman" w:hAnsi="Times New Roman"/>
          <w:b/>
          <w:sz w:val="28"/>
          <w:szCs w:val="28"/>
        </w:rPr>
        <w:t>ОБЩЕЕ ВРЕМЯ НА ВЫПОЛНЕНИЕ ЗАДАНИЯ:</w:t>
      </w:r>
      <w:r w:rsidR="00A67174" w:rsidRPr="00D13798">
        <w:rPr>
          <w:rFonts w:ascii="Times New Roman" w:hAnsi="Times New Roman"/>
          <w:sz w:val="28"/>
          <w:szCs w:val="28"/>
        </w:rPr>
        <w:t xml:space="preserve"> </w:t>
      </w:r>
      <w:r w:rsidR="006D79C3">
        <w:rPr>
          <w:rFonts w:ascii="Times New Roman" w:hAnsi="Times New Roman"/>
          <w:sz w:val="28"/>
          <w:szCs w:val="28"/>
        </w:rPr>
        <w:t>15</w:t>
      </w:r>
      <w:r w:rsidR="00B647B9">
        <w:rPr>
          <w:rFonts w:ascii="Times New Roman" w:hAnsi="Times New Roman"/>
          <w:sz w:val="28"/>
          <w:szCs w:val="28"/>
        </w:rPr>
        <w:t xml:space="preserve"> часов 20 минут</w:t>
      </w:r>
      <w:r w:rsidR="006D79C3">
        <w:rPr>
          <w:rFonts w:ascii="Times New Roman" w:hAnsi="Times New Roman"/>
          <w:sz w:val="28"/>
          <w:szCs w:val="28"/>
        </w:rPr>
        <w:t xml:space="preserve"> </w:t>
      </w:r>
    </w:p>
    <w:p w:rsidR="00BF6513" w:rsidRPr="00D03632" w:rsidRDefault="00A67174" w:rsidP="00D03632">
      <w:pPr>
        <w:spacing w:after="0"/>
        <w:jc w:val="both"/>
        <w:rPr>
          <w:rFonts w:ascii="Times New Roman" w:hAnsi="Times New Roman"/>
          <w:sz w:val="28"/>
          <w:szCs w:val="28"/>
        </w:rPr>
      </w:pPr>
      <w:bookmarkStart w:id="2" w:name="_Toc379539624"/>
      <w:r w:rsidRPr="00D03632">
        <w:rPr>
          <w:rFonts w:ascii="Times New Roman" w:hAnsi="Times New Roman"/>
          <w:sz w:val="28"/>
          <w:szCs w:val="28"/>
        </w:rPr>
        <w:t>3.</w:t>
      </w:r>
      <w:r w:rsidRPr="00D03632">
        <w:rPr>
          <w:rFonts w:ascii="Times New Roman" w:hAnsi="Times New Roman"/>
          <w:sz w:val="28"/>
          <w:szCs w:val="28"/>
        </w:rPr>
        <w:tab/>
      </w:r>
      <w:r w:rsidR="00B555AD" w:rsidRPr="00D03632">
        <w:rPr>
          <w:rFonts w:ascii="Times New Roman" w:hAnsi="Times New Roman"/>
          <w:b/>
          <w:sz w:val="28"/>
          <w:szCs w:val="28"/>
        </w:rPr>
        <w:t>ЗАДАНИЕ ДЛЯ КОНКУРСА</w:t>
      </w:r>
      <w:bookmarkEnd w:id="2"/>
      <w:r w:rsidR="00B555AD" w:rsidRPr="00D03632">
        <w:rPr>
          <w:rFonts w:ascii="Times New Roman" w:hAnsi="Times New Roman"/>
          <w:b/>
          <w:sz w:val="28"/>
          <w:szCs w:val="28"/>
        </w:rPr>
        <w:t>.</w:t>
      </w:r>
    </w:p>
    <w:p w:rsidR="00BF6513" w:rsidRPr="00D03632" w:rsidRDefault="00D03632" w:rsidP="00D03632">
      <w:pPr>
        <w:spacing w:after="0"/>
        <w:jc w:val="both"/>
        <w:rPr>
          <w:rFonts w:ascii="Times New Roman" w:hAnsi="Times New Roman"/>
          <w:sz w:val="28"/>
          <w:szCs w:val="28"/>
        </w:rPr>
      </w:pPr>
      <w:bookmarkStart w:id="3" w:name="_Toc379539625"/>
      <w:r>
        <w:rPr>
          <w:rFonts w:ascii="Times New Roman" w:hAnsi="Times New Roman"/>
          <w:sz w:val="28"/>
          <w:szCs w:val="28"/>
        </w:rPr>
        <w:t>4.</w:t>
      </w:r>
      <w:r>
        <w:rPr>
          <w:rFonts w:ascii="Times New Roman" w:hAnsi="Times New Roman"/>
          <w:sz w:val="28"/>
          <w:szCs w:val="28"/>
        </w:rPr>
        <w:tab/>
      </w:r>
      <w:r w:rsidR="00B555AD" w:rsidRPr="00D03632">
        <w:rPr>
          <w:rFonts w:ascii="Times New Roman" w:hAnsi="Times New Roman"/>
          <w:b/>
          <w:sz w:val="28"/>
          <w:szCs w:val="28"/>
        </w:rPr>
        <w:t>МОДУЛИ ЗАДАНИЯ И НЕОБХОДИМОЕ ВРЕМЯ</w:t>
      </w:r>
      <w:bookmarkEnd w:id="3"/>
      <w:r w:rsidR="00B555AD">
        <w:rPr>
          <w:rFonts w:ascii="Times New Roman" w:hAnsi="Times New Roman"/>
          <w:b/>
          <w:sz w:val="28"/>
          <w:szCs w:val="28"/>
        </w:rPr>
        <w:t xml:space="preserve"> </w:t>
      </w:r>
      <w:r w:rsidRPr="00D03632">
        <w:rPr>
          <w:rFonts w:ascii="Times New Roman" w:hAnsi="Times New Roman"/>
          <w:sz w:val="28"/>
          <w:szCs w:val="28"/>
        </w:rPr>
        <w:t>(Таблица 1)</w:t>
      </w:r>
      <w:r w:rsidR="00A67174" w:rsidRPr="00D03632">
        <w:rPr>
          <w:rFonts w:ascii="Times New Roman" w:hAnsi="Times New Roman"/>
          <w:b/>
          <w:sz w:val="28"/>
          <w:szCs w:val="28"/>
        </w:rPr>
        <w:t>.</w:t>
      </w:r>
    </w:p>
    <w:p w:rsidR="00BF6513" w:rsidRDefault="00BF6513" w:rsidP="00CF261F">
      <w:pPr>
        <w:tabs>
          <w:tab w:val="left" w:pos="7245"/>
        </w:tabs>
        <w:spacing w:after="0"/>
        <w:ind w:firstLine="709"/>
        <w:jc w:val="right"/>
        <w:rPr>
          <w:rFonts w:ascii="Times New Roman" w:hAnsi="Times New Roman"/>
          <w:sz w:val="28"/>
          <w:szCs w:val="28"/>
        </w:rPr>
      </w:pPr>
      <w:r w:rsidRPr="00A67174">
        <w:rPr>
          <w:rFonts w:ascii="Times New Roman" w:hAnsi="Times New Roman"/>
          <w:sz w:val="28"/>
          <w:szCs w:val="28"/>
        </w:rPr>
        <w:t>Таблица 1.</w:t>
      </w:r>
    </w:p>
    <w:tbl>
      <w:tblPr>
        <w:tblStyle w:val="ad"/>
        <w:tblW w:w="5000" w:type="pct"/>
        <w:tblLook w:val="04A0" w:firstRow="1" w:lastRow="0" w:firstColumn="1" w:lastColumn="0" w:noHBand="0" w:noVBand="1"/>
      </w:tblPr>
      <w:tblGrid>
        <w:gridCol w:w="392"/>
        <w:gridCol w:w="5401"/>
        <w:gridCol w:w="2064"/>
        <w:gridCol w:w="2422"/>
      </w:tblGrid>
      <w:tr w:rsidR="00A90AEB" w:rsidRPr="00936C18" w:rsidTr="00A90AEB">
        <w:tc>
          <w:tcPr>
            <w:tcW w:w="2818" w:type="pct"/>
            <w:gridSpan w:val="2"/>
            <w:shd w:val="clear" w:color="auto" w:fill="4F81BD" w:themeFill="accent1"/>
            <w:vAlign w:val="center"/>
          </w:tcPr>
          <w:p w:rsidR="00A90AEB" w:rsidRPr="00B555AD" w:rsidRDefault="00A90AEB" w:rsidP="00CA17AB">
            <w:pPr>
              <w:spacing w:after="0" w:line="240" w:lineRule="auto"/>
              <w:ind w:hanging="34"/>
              <w:jc w:val="center"/>
              <w:rPr>
                <w:rFonts w:ascii="Times New Roman" w:hAnsi="Times New Roman" w:cs="Times New Roman"/>
                <w:b/>
                <w:color w:val="FFFFFF" w:themeColor="background1"/>
                <w:sz w:val="20"/>
                <w:szCs w:val="20"/>
              </w:rPr>
            </w:pPr>
            <w:r w:rsidRPr="00B555AD">
              <w:rPr>
                <w:rFonts w:ascii="Times New Roman" w:hAnsi="Times New Roman" w:cs="Times New Roman"/>
                <w:b/>
                <w:color w:val="FFFFFF" w:themeColor="background1"/>
                <w:sz w:val="20"/>
                <w:szCs w:val="20"/>
              </w:rPr>
              <w:t>Наименование модуля</w:t>
            </w:r>
          </w:p>
        </w:tc>
        <w:tc>
          <w:tcPr>
            <w:tcW w:w="1004" w:type="pct"/>
            <w:shd w:val="clear" w:color="auto" w:fill="4F81BD" w:themeFill="accent1"/>
            <w:vAlign w:val="center"/>
          </w:tcPr>
          <w:p w:rsidR="00A90AEB" w:rsidRPr="00B555AD" w:rsidRDefault="00A90AEB" w:rsidP="00CA17AB">
            <w:pPr>
              <w:spacing w:after="0" w:line="240" w:lineRule="auto"/>
              <w:ind w:hanging="34"/>
              <w:jc w:val="center"/>
              <w:rPr>
                <w:rFonts w:ascii="Times New Roman" w:hAnsi="Times New Roman" w:cs="Times New Roman"/>
                <w:b/>
                <w:color w:val="FFFFFF" w:themeColor="background1"/>
                <w:sz w:val="20"/>
                <w:szCs w:val="20"/>
              </w:rPr>
            </w:pPr>
            <w:r w:rsidRPr="00B555AD">
              <w:rPr>
                <w:rFonts w:ascii="Times New Roman" w:hAnsi="Times New Roman" w:cs="Times New Roman"/>
                <w:b/>
                <w:color w:val="FFFFFF" w:themeColor="background1"/>
                <w:sz w:val="20"/>
                <w:szCs w:val="20"/>
              </w:rPr>
              <w:t>Соревновательный день (С1, С2, С3)</w:t>
            </w:r>
          </w:p>
        </w:tc>
        <w:tc>
          <w:tcPr>
            <w:tcW w:w="1179" w:type="pct"/>
            <w:shd w:val="clear" w:color="auto" w:fill="4F81BD" w:themeFill="accent1"/>
            <w:vAlign w:val="center"/>
          </w:tcPr>
          <w:p w:rsidR="00A90AEB" w:rsidRPr="00B555AD" w:rsidRDefault="00A90AEB" w:rsidP="00CA17AB">
            <w:pPr>
              <w:spacing w:after="0" w:line="240" w:lineRule="auto"/>
              <w:ind w:hanging="34"/>
              <w:jc w:val="center"/>
              <w:rPr>
                <w:rFonts w:ascii="Times New Roman" w:hAnsi="Times New Roman" w:cs="Times New Roman"/>
                <w:b/>
                <w:color w:val="FFFFFF" w:themeColor="background1"/>
                <w:sz w:val="20"/>
                <w:szCs w:val="20"/>
              </w:rPr>
            </w:pPr>
            <w:r w:rsidRPr="00B555AD">
              <w:rPr>
                <w:rFonts w:ascii="Times New Roman" w:hAnsi="Times New Roman" w:cs="Times New Roman"/>
                <w:b/>
                <w:color w:val="FFFFFF" w:themeColor="background1"/>
                <w:sz w:val="20"/>
                <w:szCs w:val="20"/>
              </w:rPr>
              <w:t>Время на задание</w:t>
            </w:r>
          </w:p>
        </w:tc>
      </w:tr>
      <w:tr w:rsidR="00A90AEB" w:rsidRPr="00A67174" w:rsidTr="00A90AEB">
        <w:trPr>
          <w:trHeight w:val="50"/>
        </w:trPr>
        <w:tc>
          <w:tcPr>
            <w:tcW w:w="191" w:type="pct"/>
            <w:shd w:val="clear" w:color="auto" w:fill="17365D" w:themeFill="text2" w:themeFillShade="BF"/>
            <w:vAlign w:val="center"/>
          </w:tcPr>
          <w:p w:rsidR="00A90AEB" w:rsidRPr="00B555AD" w:rsidRDefault="00A90AEB" w:rsidP="00A90AEB">
            <w:pPr>
              <w:spacing w:after="0" w:line="240" w:lineRule="auto"/>
              <w:ind w:hanging="34"/>
              <w:jc w:val="center"/>
              <w:rPr>
                <w:rFonts w:ascii="Times New Roman" w:hAnsi="Times New Roman" w:cs="Times New Roman"/>
                <w:color w:val="FFFFFF" w:themeColor="background1"/>
                <w:sz w:val="20"/>
                <w:szCs w:val="20"/>
              </w:rPr>
            </w:pPr>
            <w:r w:rsidRPr="00B555AD">
              <w:rPr>
                <w:rFonts w:ascii="Times New Roman" w:hAnsi="Times New Roman" w:cs="Times New Roman"/>
                <w:b/>
                <w:color w:val="FFFFFF" w:themeColor="background1"/>
                <w:sz w:val="20"/>
                <w:szCs w:val="20"/>
                <w:lang w:val="en-US"/>
              </w:rPr>
              <w:t>A</w:t>
            </w:r>
          </w:p>
        </w:tc>
        <w:tc>
          <w:tcPr>
            <w:tcW w:w="2627" w:type="pct"/>
            <w:vAlign w:val="center"/>
          </w:tcPr>
          <w:p w:rsidR="00A90AEB" w:rsidRPr="00B555AD" w:rsidRDefault="00A90AEB" w:rsidP="00CA17AB">
            <w:pPr>
              <w:spacing w:after="0" w:line="240" w:lineRule="auto"/>
              <w:ind w:firstLine="70"/>
              <w:rPr>
                <w:rFonts w:ascii="Times New Roman" w:hAnsi="Times New Roman" w:cs="Times New Roman"/>
                <w:sz w:val="20"/>
                <w:szCs w:val="20"/>
              </w:rPr>
            </w:pPr>
            <w:r w:rsidRPr="006D79C3">
              <w:rPr>
                <w:rFonts w:ascii="Times New Roman" w:hAnsi="Times New Roman" w:cs="Times New Roman"/>
                <w:sz w:val="20"/>
                <w:szCs w:val="20"/>
              </w:rPr>
              <w:t xml:space="preserve">Диагностика физического развития и функционального состояния, уровня физической работоспособности и физической подготовленности </w:t>
            </w:r>
            <w:r>
              <w:rPr>
                <w:rFonts w:ascii="Times New Roman" w:hAnsi="Times New Roman" w:cs="Times New Roman"/>
                <w:sz w:val="20"/>
                <w:szCs w:val="20"/>
              </w:rPr>
              <w:t>обучающихся</w:t>
            </w:r>
          </w:p>
        </w:tc>
        <w:tc>
          <w:tcPr>
            <w:tcW w:w="1004" w:type="pct"/>
            <w:vAlign w:val="center"/>
          </w:tcPr>
          <w:p w:rsidR="00A90AEB" w:rsidRPr="00B555AD" w:rsidRDefault="00A90AEB" w:rsidP="00A90AEB">
            <w:pPr>
              <w:spacing w:after="0" w:line="240" w:lineRule="auto"/>
              <w:ind w:hanging="34"/>
              <w:jc w:val="center"/>
              <w:rPr>
                <w:rFonts w:ascii="Times New Roman" w:hAnsi="Times New Roman" w:cs="Times New Roman"/>
                <w:sz w:val="20"/>
                <w:szCs w:val="20"/>
              </w:rPr>
            </w:pPr>
            <w:r>
              <w:rPr>
                <w:rFonts w:ascii="Times New Roman" w:hAnsi="Times New Roman" w:cs="Times New Roman"/>
                <w:sz w:val="20"/>
                <w:szCs w:val="20"/>
              </w:rPr>
              <w:t>С1</w:t>
            </w:r>
          </w:p>
        </w:tc>
        <w:tc>
          <w:tcPr>
            <w:tcW w:w="1179" w:type="pct"/>
            <w:vAlign w:val="center"/>
          </w:tcPr>
          <w:p w:rsidR="00A90AEB" w:rsidRPr="00B555AD" w:rsidRDefault="00A90AEB" w:rsidP="00A90AEB">
            <w:pPr>
              <w:spacing w:after="0" w:line="240" w:lineRule="auto"/>
              <w:ind w:hanging="34"/>
              <w:jc w:val="center"/>
              <w:rPr>
                <w:rFonts w:ascii="Times New Roman" w:hAnsi="Times New Roman" w:cs="Times New Roman"/>
                <w:sz w:val="20"/>
                <w:szCs w:val="20"/>
              </w:rPr>
            </w:pPr>
            <w:r>
              <w:rPr>
                <w:rFonts w:ascii="Times New Roman" w:hAnsi="Times New Roman" w:cs="Times New Roman"/>
                <w:sz w:val="20"/>
                <w:szCs w:val="20"/>
              </w:rPr>
              <w:t>5 часов 30 минут</w:t>
            </w:r>
          </w:p>
        </w:tc>
      </w:tr>
      <w:tr w:rsidR="00A90AEB" w:rsidRPr="00A67174" w:rsidTr="00A90AEB">
        <w:tc>
          <w:tcPr>
            <w:tcW w:w="191" w:type="pct"/>
            <w:shd w:val="clear" w:color="auto" w:fill="17365D" w:themeFill="text2" w:themeFillShade="BF"/>
            <w:vAlign w:val="center"/>
          </w:tcPr>
          <w:p w:rsidR="00A90AEB" w:rsidRPr="00B555AD" w:rsidRDefault="00A90AEB" w:rsidP="00A90AEB">
            <w:pPr>
              <w:spacing w:after="0" w:line="240" w:lineRule="auto"/>
              <w:ind w:hanging="34"/>
              <w:jc w:val="center"/>
              <w:rPr>
                <w:rFonts w:ascii="Times New Roman" w:hAnsi="Times New Roman" w:cs="Times New Roman"/>
                <w:color w:val="FFFFFF" w:themeColor="background1"/>
                <w:sz w:val="20"/>
                <w:szCs w:val="20"/>
              </w:rPr>
            </w:pPr>
            <w:r w:rsidRPr="00B555AD">
              <w:rPr>
                <w:rFonts w:ascii="Times New Roman" w:hAnsi="Times New Roman" w:cs="Times New Roman"/>
                <w:b/>
                <w:color w:val="FFFFFF" w:themeColor="background1"/>
                <w:sz w:val="20"/>
                <w:szCs w:val="20"/>
                <w:lang w:val="en-US"/>
              </w:rPr>
              <w:t>B</w:t>
            </w:r>
          </w:p>
        </w:tc>
        <w:tc>
          <w:tcPr>
            <w:tcW w:w="2627" w:type="pct"/>
            <w:vAlign w:val="center"/>
          </w:tcPr>
          <w:p w:rsidR="00A90AEB" w:rsidRPr="00B555AD" w:rsidRDefault="00CA17AB" w:rsidP="00CA17AB">
            <w:pPr>
              <w:pStyle w:val="1a"/>
              <w:spacing w:line="276" w:lineRule="auto"/>
              <w:ind w:firstLine="70"/>
              <w:jc w:val="left"/>
              <w:rPr>
                <w:rFonts w:cs="Times New Roman"/>
                <w:sz w:val="20"/>
                <w:szCs w:val="20"/>
              </w:rPr>
            </w:pPr>
            <w:r w:rsidRPr="00CA17AB">
              <w:rPr>
                <w:rFonts w:eastAsiaTheme="minorHAnsi" w:cs="Times New Roman"/>
                <w:sz w:val="20"/>
                <w:szCs w:val="20"/>
              </w:rPr>
              <w:t>Разработка и проведение фрагмента основной части урока</w:t>
            </w:r>
          </w:p>
        </w:tc>
        <w:tc>
          <w:tcPr>
            <w:tcW w:w="1004" w:type="pct"/>
            <w:vAlign w:val="center"/>
          </w:tcPr>
          <w:p w:rsidR="00A90AEB" w:rsidRPr="00B555AD" w:rsidRDefault="00A90AEB" w:rsidP="00A90AEB">
            <w:pPr>
              <w:spacing w:after="0" w:line="240" w:lineRule="auto"/>
              <w:ind w:hanging="34"/>
              <w:jc w:val="center"/>
              <w:rPr>
                <w:rFonts w:ascii="Times New Roman" w:hAnsi="Times New Roman" w:cs="Times New Roman"/>
                <w:sz w:val="20"/>
                <w:szCs w:val="20"/>
              </w:rPr>
            </w:pPr>
            <w:r>
              <w:rPr>
                <w:rFonts w:ascii="Times New Roman" w:hAnsi="Times New Roman" w:cs="Times New Roman"/>
                <w:sz w:val="20"/>
                <w:szCs w:val="20"/>
              </w:rPr>
              <w:t>С2</w:t>
            </w:r>
          </w:p>
        </w:tc>
        <w:tc>
          <w:tcPr>
            <w:tcW w:w="1179" w:type="pct"/>
            <w:vAlign w:val="center"/>
          </w:tcPr>
          <w:p w:rsidR="00A90AEB" w:rsidRPr="00B555AD" w:rsidRDefault="00A90AEB" w:rsidP="00B84DE8">
            <w:pPr>
              <w:spacing w:after="0" w:line="240" w:lineRule="auto"/>
              <w:ind w:hanging="34"/>
              <w:jc w:val="center"/>
              <w:rPr>
                <w:rFonts w:ascii="Times New Roman" w:hAnsi="Times New Roman" w:cs="Times New Roman"/>
                <w:sz w:val="20"/>
                <w:szCs w:val="20"/>
              </w:rPr>
            </w:pPr>
            <w:r>
              <w:rPr>
                <w:rFonts w:ascii="Times New Roman" w:hAnsi="Times New Roman" w:cs="Times New Roman"/>
                <w:sz w:val="20"/>
                <w:szCs w:val="20"/>
              </w:rPr>
              <w:t xml:space="preserve">5 часов </w:t>
            </w:r>
            <w:r w:rsidR="00B84DE8">
              <w:rPr>
                <w:rFonts w:ascii="Times New Roman" w:hAnsi="Times New Roman" w:cs="Times New Roman"/>
                <w:sz w:val="20"/>
                <w:szCs w:val="20"/>
              </w:rPr>
              <w:t>00</w:t>
            </w:r>
            <w:r>
              <w:rPr>
                <w:rFonts w:ascii="Times New Roman" w:hAnsi="Times New Roman" w:cs="Times New Roman"/>
                <w:sz w:val="20"/>
                <w:szCs w:val="20"/>
              </w:rPr>
              <w:t xml:space="preserve"> минут</w:t>
            </w:r>
          </w:p>
        </w:tc>
      </w:tr>
      <w:tr w:rsidR="00A90AEB" w:rsidRPr="00A67174" w:rsidTr="00A90AEB">
        <w:tc>
          <w:tcPr>
            <w:tcW w:w="191" w:type="pct"/>
            <w:shd w:val="clear" w:color="auto" w:fill="17365D" w:themeFill="text2" w:themeFillShade="BF"/>
            <w:vAlign w:val="center"/>
          </w:tcPr>
          <w:p w:rsidR="00A90AEB" w:rsidRPr="00B555AD" w:rsidRDefault="00A90AEB" w:rsidP="00A90AEB">
            <w:pPr>
              <w:spacing w:after="0" w:line="240" w:lineRule="auto"/>
              <w:ind w:hanging="34"/>
              <w:jc w:val="center"/>
              <w:rPr>
                <w:rFonts w:ascii="Times New Roman" w:hAnsi="Times New Roman" w:cs="Times New Roman"/>
                <w:color w:val="FFFFFF" w:themeColor="background1"/>
                <w:sz w:val="20"/>
                <w:szCs w:val="20"/>
              </w:rPr>
            </w:pPr>
            <w:r w:rsidRPr="00B555AD">
              <w:rPr>
                <w:rFonts w:ascii="Times New Roman" w:hAnsi="Times New Roman" w:cs="Times New Roman"/>
                <w:b/>
                <w:color w:val="FFFFFF" w:themeColor="background1"/>
                <w:sz w:val="20"/>
                <w:szCs w:val="20"/>
                <w:lang w:val="en-US"/>
              </w:rPr>
              <w:t>C</w:t>
            </w:r>
          </w:p>
        </w:tc>
        <w:tc>
          <w:tcPr>
            <w:tcW w:w="2627" w:type="pct"/>
            <w:vAlign w:val="center"/>
          </w:tcPr>
          <w:p w:rsidR="00A90AEB" w:rsidRPr="00B555AD" w:rsidRDefault="00A90AEB" w:rsidP="00CA17AB">
            <w:pPr>
              <w:spacing w:after="0" w:line="240" w:lineRule="auto"/>
              <w:ind w:firstLine="70"/>
              <w:rPr>
                <w:rFonts w:ascii="Times New Roman" w:hAnsi="Times New Roman" w:cs="Times New Roman"/>
                <w:sz w:val="20"/>
                <w:szCs w:val="20"/>
              </w:rPr>
            </w:pPr>
            <w:r w:rsidRPr="006D79C3">
              <w:rPr>
                <w:rFonts w:ascii="Times New Roman" w:hAnsi="Times New Roman" w:cs="Times New Roman"/>
                <w:sz w:val="20"/>
                <w:szCs w:val="20"/>
              </w:rPr>
              <w:t>Подготовка научного доклада, презентации и выступление с защитой научного доклада</w:t>
            </w:r>
          </w:p>
        </w:tc>
        <w:tc>
          <w:tcPr>
            <w:tcW w:w="1004" w:type="pct"/>
            <w:vAlign w:val="center"/>
          </w:tcPr>
          <w:p w:rsidR="00A90AEB" w:rsidRPr="00B555AD" w:rsidRDefault="00A90AEB" w:rsidP="00A90AEB">
            <w:pPr>
              <w:spacing w:after="0" w:line="240" w:lineRule="auto"/>
              <w:ind w:hanging="34"/>
              <w:jc w:val="center"/>
              <w:rPr>
                <w:rFonts w:ascii="Times New Roman" w:hAnsi="Times New Roman" w:cs="Times New Roman"/>
                <w:sz w:val="20"/>
                <w:szCs w:val="20"/>
              </w:rPr>
            </w:pPr>
            <w:r>
              <w:rPr>
                <w:rFonts w:ascii="Times New Roman" w:hAnsi="Times New Roman" w:cs="Times New Roman"/>
                <w:sz w:val="20"/>
                <w:szCs w:val="20"/>
              </w:rPr>
              <w:t>С3</w:t>
            </w:r>
          </w:p>
        </w:tc>
        <w:tc>
          <w:tcPr>
            <w:tcW w:w="1179" w:type="pct"/>
            <w:vAlign w:val="center"/>
          </w:tcPr>
          <w:p w:rsidR="00A90AEB" w:rsidRPr="00B555AD" w:rsidRDefault="00A90AEB" w:rsidP="00B84DE8">
            <w:pPr>
              <w:spacing w:after="0" w:line="240" w:lineRule="auto"/>
              <w:ind w:hanging="34"/>
              <w:jc w:val="center"/>
              <w:rPr>
                <w:rFonts w:ascii="Times New Roman" w:hAnsi="Times New Roman" w:cs="Times New Roman"/>
                <w:sz w:val="20"/>
                <w:szCs w:val="20"/>
              </w:rPr>
            </w:pPr>
            <w:r>
              <w:rPr>
                <w:rFonts w:ascii="Times New Roman" w:hAnsi="Times New Roman" w:cs="Times New Roman"/>
                <w:sz w:val="20"/>
                <w:szCs w:val="20"/>
              </w:rPr>
              <w:t xml:space="preserve">4 часа </w:t>
            </w:r>
            <w:r w:rsidR="00B84DE8">
              <w:rPr>
                <w:rFonts w:ascii="Times New Roman" w:hAnsi="Times New Roman" w:cs="Times New Roman"/>
                <w:sz w:val="20"/>
                <w:szCs w:val="20"/>
              </w:rPr>
              <w:t>30</w:t>
            </w:r>
            <w:r>
              <w:rPr>
                <w:rFonts w:ascii="Times New Roman" w:hAnsi="Times New Roman" w:cs="Times New Roman"/>
                <w:sz w:val="20"/>
                <w:szCs w:val="20"/>
              </w:rPr>
              <w:t xml:space="preserve"> минут</w:t>
            </w:r>
          </w:p>
        </w:tc>
      </w:tr>
    </w:tbl>
    <w:p w:rsidR="00A90AEB" w:rsidRDefault="00A90AEB" w:rsidP="00D03632">
      <w:pPr>
        <w:spacing w:after="0"/>
        <w:contextualSpacing/>
        <w:mirrorIndents/>
        <w:jc w:val="both"/>
        <w:rPr>
          <w:rFonts w:ascii="Times New Roman" w:hAnsi="Times New Roman"/>
          <w:i/>
          <w:sz w:val="28"/>
          <w:szCs w:val="28"/>
        </w:rPr>
      </w:pPr>
    </w:p>
    <w:p w:rsidR="00A67174" w:rsidRPr="00D03632" w:rsidRDefault="00A627B7" w:rsidP="00D03632">
      <w:pPr>
        <w:spacing w:after="0"/>
        <w:contextualSpacing/>
        <w:mirrorIndents/>
        <w:jc w:val="both"/>
        <w:rPr>
          <w:rFonts w:ascii="Times New Roman" w:hAnsi="Times New Roman"/>
          <w:i/>
          <w:sz w:val="28"/>
          <w:szCs w:val="28"/>
        </w:rPr>
      </w:pPr>
      <w:r>
        <w:rPr>
          <w:rFonts w:ascii="Times New Roman" w:hAnsi="Times New Roman"/>
          <w:i/>
          <w:sz w:val="28"/>
          <w:szCs w:val="28"/>
        </w:rPr>
        <w:t xml:space="preserve">Модуль </w:t>
      </w:r>
      <w:r>
        <w:rPr>
          <w:rFonts w:ascii="Times New Roman" w:hAnsi="Times New Roman"/>
          <w:i/>
          <w:sz w:val="28"/>
          <w:szCs w:val="28"/>
          <w:lang w:val="en-US"/>
        </w:rPr>
        <w:t>A</w:t>
      </w:r>
      <w:r w:rsidR="0035067A" w:rsidRPr="00D03632">
        <w:rPr>
          <w:rFonts w:ascii="Times New Roman" w:hAnsi="Times New Roman"/>
          <w:i/>
          <w:sz w:val="28"/>
          <w:szCs w:val="28"/>
        </w:rPr>
        <w:t xml:space="preserve">: </w:t>
      </w:r>
      <w:r w:rsidR="00B647B9" w:rsidRPr="00B647B9">
        <w:rPr>
          <w:rFonts w:ascii="Times New Roman" w:hAnsi="Times New Roman"/>
          <w:i/>
          <w:sz w:val="28"/>
          <w:szCs w:val="28"/>
        </w:rPr>
        <w:t>Диагностика физического развития и функционального состояния, уровня физической работоспособности и физической подготовленности обучающихся</w:t>
      </w:r>
      <w:r w:rsidR="00A67174" w:rsidRPr="00D03632">
        <w:rPr>
          <w:rFonts w:ascii="Times New Roman" w:hAnsi="Times New Roman"/>
          <w:i/>
          <w:sz w:val="28"/>
          <w:szCs w:val="28"/>
        </w:rPr>
        <w:t>.</w:t>
      </w:r>
    </w:p>
    <w:p w:rsidR="00D217BC" w:rsidRPr="0042015F" w:rsidRDefault="00A67174" w:rsidP="00E74984">
      <w:pPr>
        <w:pStyle w:val="a5"/>
        <w:numPr>
          <w:ilvl w:val="0"/>
          <w:numId w:val="3"/>
        </w:numPr>
        <w:spacing w:after="0"/>
        <w:ind w:left="0" w:firstLine="0"/>
        <w:mirrorIndents/>
        <w:jc w:val="both"/>
        <w:rPr>
          <w:rFonts w:ascii="Times New Roman" w:hAnsi="Times New Roman"/>
          <w:b/>
          <w:sz w:val="28"/>
          <w:szCs w:val="28"/>
        </w:rPr>
      </w:pPr>
      <w:r w:rsidRPr="0042015F">
        <w:rPr>
          <w:rFonts w:ascii="Times New Roman" w:hAnsi="Times New Roman"/>
          <w:b/>
          <w:sz w:val="28"/>
          <w:szCs w:val="28"/>
        </w:rPr>
        <w:t>Описание задания.</w:t>
      </w:r>
    </w:p>
    <w:p w:rsidR="0019110B" w:rsidRPr="0019110B" w:rsidRDefault="0019110B" w:rsidP="0019110B">
      <w:pPr>
        <w:spacing w:after="0"/>
        <w:ind w:firstLine="709"/>
        <w:mirrorIndents/>
        <w:jc w:val="both"/>
        <w:rPr>
          <w:rFonts w:ascii="Times New Roman" w:hAnsi="Times New Roman"/>
          <w:sz w:val="28"/>
          <w:szCs w:val="28"/>
        </w:rPr>
      </w:pPr>
      <w:r w:rsidRPr="0019110B">
        <w:rPr>
          <w:rFonts w:ascii="Times New Roman" w:hAnsi="Times New Roman"/>
          <w:sz w:val="28"/>
          <w:szCs w:val="28"/>
        </w:rPr>
        <w:t xml:space="preserve">Конкурсантам предлагается провести исследование и оценить физическое развитие, функциональное состояние, уровень физической работоспособности и физической подготовленности у тестируемого </w:t>
      </w:r>
      <w:r>
        <w:rPr>
          <w:rFonts w:ascii="Times New Roman" w:hAnsi="Times New Roman"/>
          <w:sz w:val="28"/>
          <w:szCs w:val="28"/>
        </w:rPr>
        <w:t>обучающегося</w:t>
      </w:r>
      <w:r w:rsidRPr="0019110B">
        <w:rPr>
          <w:rFonts w:ascii="Times New Roman" w:hAnsi="Times New Roman"/>
          <w:sz w:val="28"/>
          <w:szCs w:val="28"/>
        </w:rPr>
        <w:t xml:space="preserve">. </w:t>
      </w:r>
    </w:p>
    <w:p w:rsidR="0019110B" w:rsidRPr="0019110B" w:rsidRDefault="0019110B" w:rsidP="0019110B">
      <w:pPr>
        <w:spacing w:after="0"/>
        <w:ind w:firstLine="709"/>
        <w:mirrorIndents/>
        <w:jc w:val="both"/>
        <w:rPr>
          <w:rFonts w:ascii="Times New Roman" w:hAnsi="Times New Roman"/>
          <w:sz w:val="28"/>
          <w:szCs w:val="28"/>
        </w:rPr>
      </w:pPr>
      <w:r w:rsidRPr="0019110B">
        <w:rPr>
          <w:rFonts w:ascii="Times New Roman" w:hAnsi="Times New Roman"/>
          <w:sz w:val="28"/>
          <w:szCs w:val="28"/>
        </w:rPr>
        <w:t>Цель модуля</w:t>
      </w:r>
      <w:r>
        <w:rPr>
          <w:rFonts w:ascii="Times New Roman" w:hAnsi="Times New Roman"/>
          <w:sz w:val="28"/>
          <w:szCs w:val="28"/>
        </w:rPr>
        <w:t xml:space="preserve"> является </w:t>
      </w:r>
      <w:r w:rsidRPr="0019110B">
        <w:rPr>
          <w:rFonts w:ascii="Times New Roman" w:hAnsi="Times New Roman"/>
          <w:sz w:val="28"/>
          <w:szCs w:val="28"/>
        </w:rPr>
        <w:t xml:space="preserve">продемонстрировать владение различными методиками определения уровня физического развития, функционального состояния, физической работоспособности и физической подготовленности у </w:t>
      </w:r>
      <w:r>
        <w:rPr>
          <w:rFonts w:ascii="Times New Roman" w:hAnsi="Times New Roman"/>
          <w:sz w:val="28"/>
          <w:szCs w:val="28"/>
        </w:rPr>
        <w:t>тестируемых</w:t>
      </w:r>
      <w:r w:rsidRPr="0019110B">
        <w:rPr>
          <w:rFonts w:ascii="Times New Roman" w:hAnsi="Times New Roman"/>
          <w:sz w:val="28"/>
          <w:szCs w:val="28"/>
        </w:rPr>
        <w:t xml:space="preserve"> </w:t>
      </w:r>
      <w:r>
        <w:rPr>
          <w:rFonts w:ascii="Times New Roman" w:hAnsi="Times New Roman"/>
          <w:sz w:val="28"/>
          <w:szCs w:val="28"/>
        </w:rPr>
        <w:t>обучающихся</w:t>
      </w:r>
      <w:r w:rsidRPr="0019110B">
        <w:rPr>
          <w:rFonts w:ascii="Times New Roman" w:hAnsi="Times New Roman"/>
          <w:sz w:val="28"/>
          <w:szCs w:val="28"/>
        </w:rPr>
        <w:t>.</w:t>
      </w:r>
    </w:p>
    <w:p w:rsidR="00270339" w:rsidRPr="0042015F" w:rsidRDefault="00A67174" w:rsidP="00E74984">
      <w:pPr>
        <w:pStyle w:val="a5"/>
        <w:numPr>
          <w:ilvl w:val="0"/>
          <w:numId w:val="3"/>
        </w:numPr>
        <w:spacing w:after="0"/>
        <w:ind w:left="0" w:firstLine="0"/>
        <w:mirrorIndents/>
        <w:jc w:val="both"/>
        <w:rPr>
          <w:rFonts w:ascii="Times New Roman" w:hAnsi="Times New Roman"/>
          <w:b/>
          <w:sz w:val="28"/>
          <w:szCs w:val="28"/>
        </w:rPr>
      </w:pPr>
      <w:r w:rsidRPr="0042015F">
        <w:rPr>
          <w:rFonts w:ascii="Times New Roman" w:hAnsi="Times New Roman"/>
          <w:b/>
          <w:sz w:val="28"/>
          <w:szCs w:val="28"/>
        </w:rPr>
        <w:t>Алгоритм работы.</w:t>
      </w:r>
    </w:p>
    <w:p w:rsidR="0019110B" w:rsidRPr="0019110B" w:rsidRDefault="0019110B" w:rsidP="0019110B">
      <w:pPr>
        <w:pStyle w:val="a5"/>
        <w:spacing w:after="0"/>
        <w:mirrorIndents/>
        <w:jc w:val="both"/>
        <w:rPr>
          <w:rFonts w:ascii="Times New Roman" w:hAnsi="Times New Roman"/>
          <w:sz w:val="28"/>
          <w:szCs w:val="28"/>
        </w:rPr>
      </w:pPr>
      <w:r>
        <w:rPr>
          <w:rFonts w:ascii="Times New Roman" w:hAnsi="Times New Roman"/>
          <w:sz w:val="28"/>
          <w:szCs w:val="28"/>
        </w:rPr>
        <w:t>Общий л</w:t>
      </w:r>
      <w:r w:rsidRPr="0019110B">
        <w:rPr>
          <w:rFonts w:ascii="Times New Roman" w:hAnsi="Times New Roman"/>
          <w:sz w:val="28"/>
          <w:szCs w:val="28"/>
        </w:rPr>
        <w:t>имит вр</w:t>
      </w:r>
      <w:r>
        <w:rPr>
          <w:rFonts w:ascii="Times New Roman" w:hAnsi="Times New Roman"/>
          <w:sz w:val="28"/>
          <w:szCs w:val="28"/>
        </w:rPr>
        <w:t xml:space="preserve">емени </w:t>
      </w:r>
      <w:r w:rsidR="00874A2E">
        <w:rPr>
          <w:rFonts w:ascii="Times New Roman" w:hAnsi="Times New Roman"/>
          <w:sz w:val="28"/>
          <w:szCs w:val="28"/>
        </w:rPr>
        <w:t xml:space="preserve">на выполнение задания модуля: 5 </w:t>
      </w:r>
      <w:r w:rsidRPr="0019110B">
        <w:rPr>
          <w:rFonts w:ascii="Times New Roman" w:hAnsi="Times New Roman"/>
          <w:sz w:val="28"/>
          <w:szCs w:val="28"/>
        </w:rPr>
        <w:t>часов</w:t>
      </w:r>
      <w:r w:rsidR="00874A2E">
        <w:rPr>
          <w:rFonts w:ascii="Times New Roman" w:hAnsi="Times New Roman"/>
          <w:sz w:val="28"/>
          <w:szCs w:val="28"/>
        </w:rPr>
        <w:t xml:space="preserve"> 30</w:t>
      </w:r>
      <w:r w:rsidRPr="0019110B">
        <w:rPr>
          <w:rFonts w:ascii="Times New Roman" w:hAnsi="Times New Roman"/>
          <w:sz w:val="28"/>
          <w:szCs w:val="28"/>
        </w:rPr>
        <w:t xml:space="preserve"> (330 минут)</w:t>
      </w:r>
    </w:p>
    <w:p w:rsidR="0019110B" w:rsidRPr="00A90AEB" w:rsidRDefault="0019110B" w:rsidP="00E74984">
      <w:pPr>
        <w:pStyle w:val="a5"/>
        <w:numPr>
          <w:ilvl w:val="0"/>
          <w:numId w:val="16"/>
        </w:numPr>
        <w:spacing w:after="0"/>
        <w:mirrorIndents/>
        <w:jc w:val="both"/>
        <w:rPr>
          <w:rFonts w:ascii="Times New Roman" w:hAnsi="Times New Roman"/>
          <w:sz w:val="28"/>
          <w:szCs w:val="28"/>
        </w:rPr>
      </w:pPr>
      <w:r w:rsidRPr="00A90AEB">
        <w:rPr>
          <w:rFonts w:ascii="Times New Roman" w:hAnsi="Times New Roman"/>
          <w:sz w:val="28"/>
          <w:szCs w:val="28"/>
        </w:rPr>
        <w:t>Изучение материала – 120 мин</w:t>
      </w:r>
    </w:p>
    <w:p w:rsidR="0019110B" w:rsidRPr="00A90AEB" w:rsidRDefault="0019110B" w:rsidP="00E74984">
      <w:pPr>
        <w:pStyle w:val="a5"/>
        <w:numPr>
          <w:ilvl w:val="0"/>
          <w:numId w:val="16"/>
        </w:numPr>
        <w:spacing w:after="0"/>
        <w:mirrorIndents/>
        <w:jc w:val="both"/>
        <w:rPr>
          <w:rFonts w:ascii="Times New Roman" w:hAnsi="Times New Roman"/>
          <w:sz w:val="28"/>
          <w:szCs w:val="28"/>
        </w:rPr>
      </w:pPr>
      <w:r w:rsidRPr="00A90AEB">
        <w:rPr>
          <w:rFonts w:ascii="Times New Roman" w:hAnsi="Times New Roman"/>
          <w:sz w:val="28"/>
          <w:szCs w:val="28"/>
        </w:rPr>
        <w:t>Демонстрация исследования - 90 мин.</w:t>
      </w:r>
    </w:p>
    <w:p w:rsidR="0019110B" w:rsidRPr="00A90AEB" w:rsidRDefault="0019110B" w:rsidP="00E74984">
      <w:pPr>
        <w:pStyle w:val="a5"/>
        <w:numPr>
          <w:ilvl w:val="0"/>
          <w:numId w:val="16"/>
        </w:numPr>
        <w:spacing w:after="0"/>
        <w:mirrorIndents/>
        <w:jc w:val="both"/>
        <w:rPr>
          <w:rFonts w:ascii="Times New Roman" w:hAnsi="Times New Roman"/>
          <w:sz w:val="28"/>
          <w:szCs w:val="28"/>
        </w:rPr>
      </w:pPr>
      <w:r w:rsidRPr="00A90AEB">
        <w:rPr>
          <w:rFonts w:ascii="Times New Roman" w:hAnsi="Times New Roman"/>
          <w:sz w:val="28"/>
          <w:szCs w:val="28"/>
        </w:rPr>
        <w:t xml:space="preserve">Оценка результатов исследования - 120 мин. </w:t>
      </w:r>
    </w:p>
    <w:p w:rsidR="0019110B" w:rsidRPr="00A90AEB" w:rsidRDefault="0019110B" w:rsidP="00E74984">
      <w:pPr>
        <w:pStyle w:val="a5"/>
        <w:numPr>
          <w:ilvl w:val="0"/>
          <w:numId w:val="16"/>
        </w:numPr>
        <w:spacing w:after="0"/>
        <w:mirrorIndents/>
        <w:jc w:val="both"/>
        <w:rPr>
          <w:rFonts w:ascii="Times New Roman" w:hAnsi="Times New Roman"/>
          <w:sz w:val="28"/>
          <w:szCs w:val="28"/>
        </w:rPr>
      </w:pPr>
      <w:r w:rsidRPr="00A90AEB">
        <w:rPr>
          <w:rFonts w:ascii="Times New Roman" w:hAnsi="Times New Roman"/>
          <w:sz w:val="28"/>
          <w:szCs w:val="28"/>
        </w:rPr>
        <w:t>Лимит времени на подготовку площадки, знакомство и подготовку волонтеров, представление документации экспертам: 2 минуты</w:t>
      </w:r>
    </w:p>
    <w:p w:rsidR="0019110B" w:rsidRPr="0019110B" w:rsidRDefault="0019110B" w:rsidP="0019110B">
      <w:pPr>
        <w:pStyle w:val="a5"/>
        <w:spacing w:after="0"/>
        <w:mirrorIndents/>
        <w:jc w:val="both"/>
        <w:rPr>
          <w:rFonts w:ascii="Times New Roman" w:hAnsi="Times New Roman"/>
          <w:sz w:val="28"/>
          <w:szCs w:val="28"/>
        </w:rPr>
      </w:pPr>
      <w:r w:rsidRPr="0019110B">
        <w:rPr>
          <w:rFonts w:ascii="Times New Roman" w:hAnsi="Times New Roman"/>
          <w:sz w:val="28"/>
          <w:szCs w:val="28"/>
        </w:rPr>
        <w:t xml:space="preserve">1. </w:t>
      </w:r>
      <w:r>
        <w:rPr>
          <w:rFonts w:ascii="Times New Roman" w:hAnsi="Times New Roman"/>
          <w:sz w:val="28"/>
          <w:szCs w:val="28"/>
        </w:rPr>
        <w:t xml:space="preserve">Обследование обучающегося при помощи методик </w:t>
      </w:r>
      <w:r w:rsidRPr="0019110B">
        <w:rPr>
          <w:rFonts w:ascii="Times New Roman" w:hAnsi="Times New Roman"/>
          <w:sz w:val="28"/>
          <w:szCs w:val="28"/>
        </w:rPr>
        <w:t xml:space="preserve">определения уровня физического развития, функционального состояния, физической работоспособности и физической подготовленности, </w:t>
      </w:r>
      <w:r>
        <w:rPr>
          <w:rFonts w:ascii="Times New Roman" w:hAnsi="Times New Roman"/>
          <w:sz w:val="28"/>
          <w:szCs w:val="28"/>
        </w:rPr>
        <w:t xml:space="preserve">в соответствии </w:t>
      </w:r>
      <w:r w:rsidR="0042015F">
        <w:rPr>
          <w:rFonts w:ascii="Times New Roman" w:hAnsi="Times New Roman"/>
          <w:sz w:val="28"/>
          <w:szCs w:val="28"/>
        </w:rPr>
        <w:t xml:space="preserve">с </w:t>
      </w:r>
      <w:r w:rsidR="0042015F" w:rsidRPr="0019110B">
        <w:rPr>
          <w:rFonts w:ascii="Times New Roman" w:hAnsi="Times New Roman"/>
          <w:sz w:val="28"/>
          <w:szCs w:val="28"/>
        </w:rPr>
        <w:t>Приложениями</w:t>
      </w:r>
      <w:r w:rsidRPr="0019110B">
        <w:rPr>
          <w:rFonts w:ascii="Times New Roman" w:hAnsi="Times New Roman"/>
          <w:sz w:val="28"/>
          <w:szCs w:val="28"/>
        </w:rPr>
        <w:t>:</w:t>
      </w:r>
    </w:p>
    <w:p w:rsidR="0019110B" w:rsidRPr="0019110B" w:rsidRDefault="0019110B" w:rsidP="00E74984">
      <w:pPr>
        <w:pStyle w:val="a5"/>
        <w:numPr>
          <w:ilvl w:val="0"/>
          <w:numId w:val="16"/>
        </w:numPr>
        <w:spacing w:after="0"/>
        <w:mirrorIndents/>
        <w:jc w:val="both"/>
        <w:rPr>
          <w:rFonts w:ascii="Times New Roman" w:hAnsi="Times New Roman"/>
          <w:sz w:val="28"/>
          <w:szCs w:val="28"/>
        </w:rPr>
      </w:pPr>
      <w:r w:rsidRPr="0019110B">
        <w:rPr>
          <w:rFonts w:ascii="Times New Roman" w:hAnsi="Times New Roman"/>
          <w:sz w:val="28"/>
          <w:szCs w:val="28"/>
        </w:rPr>
        <w:t>Методики исследования антропометрических и функциональных показателей (Приложение 1);</w:t>
      </w:r>
    </w:p>
    <w:p w:rsidR="0019110B" w:rsidRPr="0019110B" w:rsidRDefault="0019110B" w:rsidP="00E74984">
      <w:pPr>
        <w:pStyle w:val="a5"/>
        <w:numPr>
          <w:ilvl w:val="0"/>
          <w:numId w:val="16"/>
        </w:numPr>
        <w:spacing w:after="0"/>
        <w:mirrorIndents/>
        <w:jc w:val="both"/>
        <w:rPr>
          <w:rFonts w:ascii="Times New Roman" w:hAnsi="Times New Roman"/>
          <w:sz w:val="28"/>
          <w:szCs w:val="28"/>
        </w:rPr>
      </w:pPr>
      <w:r w:rsidRPr="0019110B">
        <w:rPr>
          <w:rFonts w:ascii="Times New Roman" w:hAnsi="Times New Roman"/>
          <w:sz w:val="28"/>
          <w:szCs w:val="28"/>
        </w:rPr>
        <w:t>Методики проведения нагрузочных проб для оценки функционального состояния и уровня работоспособности организма (Приложение 2);</w:t>
      </w:r>
    </w:p>
    <w:p w:rsidR="0019110B" w:rsidRPr="0019110B" w:rsidRDefault="0019110B" w:rsidP="00E74984">
      <w:pPr>
        <w:pStyle w:val="a5"/>
        <w:numPr>
          <w:ilvl w:val="0"/>
          <w:numId w:val="16"/>
        </w:numPr>
        <w:spacing w:after="0"/>
        <w:mirrorIndents/>
        <w:jc w:val="both"/>
        <w:rPr>
          <w:rFonts w:ascii="Times New Roman" w:hAnsi="Times New Roman"/>
          <w:sz w:val="28"/>
          <w:szCs w:val="28"/>
        </w:rPr>
      </w:pPr>
      <w:r w:rsidRPr="0019110B">
        <w:rPr>
          <w:rFonts w:ascii="Times New Roman" w:hAnsi="Times New Roman"/>
          <w:sz w:val="28"/>
          <w:szCs w:val="28"/>
        </w:rPr>
        <w:t>Методики тестирования уровня физической подготовленности (Приложение 3);</w:t>
      </w:r>
    </w:p>
    <w:p w:rsidR="0019110B" w:rsidRPr="0019110B" w:rsidRDefault="0019110B" w:rsidP="00E74984">
      <w:pPr>
        <w:pStyle w:val="a5"/>
        <w:numPr>
          <w:ilvl w:val="0"/>
          <w:numId w:val="16"/>
        </w:numPr>
        <w:spacing w:after="0"/>
        <w:mirrorIndents/>
        <w:jc w:val="both"/>
        <w:rPr>
          <w:rFonts w:ascii="Times New Roman" w:hAnsi="Times New Roman"/>
          <w:sz w:val="28"/>
          <w:szCs w:val="28"/>
        </w:rPr>
      </w:pPr>
      <w:r w:rsidRPr="0019110B">
        <w:rPr>
          <w:rFonts w:ascii="Times New Roman" w:hAnsi="Times New Roman"/>
          <w:sz w:val="28"/>
          <w:szCs w:val="28"/>
        </w:rPr>
        <w:lastRenderedPageBreak/>
        <w:t>Методика расчет индексов для оценки физического развития и функционального состояния тестируемого (Приложение 4);</w:t>
      </w:r>
    </w:p>
    <w:p w:rsidR="0019110B" w:rsidRPr="0019110B" w:rsidRDefault="0019110B" w:rsidP="00E74984">
      <w:pPr>
        <w:pStyle w:val="a5"/>
        <w:numPr>
          <w:ilvl w:val="0"/>
          <w:numId w:val="16"/>
        </w:numPr>
        <w:spacing w:after="0"/>
        <w:mirrorIndents/>
        <w:jc w:val="both"/>
        <w:rPr>
          <w:rFonts w:ascii="Times New Roman" w:hAnsi="Times New Roman"/>
          <w:sz w:val="28"/>
          <w:szCs w:val="28"/>
        </w:rPr>
      </w:pPr>
      <w:r w:rsidRPr="0019110B">
        <w:rPr>
          <w:rFonts w:ascii="Times New Roman" w:hAnsi="Times New Roman"/>
          <w:sz w:val="28"/>
          <w:szCs w:val="28"/>
        </w:rPr>
        <w:t>Зафиксировать данные, полученные при проведении исследования в установленной Форме (Приложение 5).</w:t>
      </w:r>
    </w:p>
    <w:p w:rsidR="0019110B" w:rsidRPr="0019110B" w:rsidRDefault="00E20C95" w:rsidP="00E20C95">
      <w:pPr>
        <w:pStyle w:val="a5"/>
        <w:spacing w:after="0"/>
        <w:ind w:left="0"/>
        <w:mirrorIndents/>
        <w:jc w:val="both"/>
        <w:rPr>
          <w:rFonts w:ascii="Times New Roman" w:hAnsi="Times New Roman"/>
          <w:sz w:val="28"/>
          <w:szCs w:val="28"/>
        </w:rPr>
      </w:pPr>
      <w:r>
        <w:rPr>
          <w:rFonts w:ascii="Times New Roman" w:hAnsi="Times New Roman"/>
          <w:sz w:val="28"/>
          <w:szCs w:val="28"/>
        </w:rPr>
        <w:t>2</w:t>
      </w:r>
      <w:r w:rsidR="0019110B" w:rsidRPr="0019110B">
        <w:rPr>
          <w:rFonts w:ascii="Times New Roman" w:hAnsi="Times New Roman"/>
          <w:sz w:val="28"/>
          <w:szCs w:val="28"/>
        </w:rPr>
        <w:t>. Произвести расчеты индексов по предложенным формулам (Приложение 4), используя измеренные ранее антропометрические и функциональные показатели. Оценить полученные данные и внести в установленную Форму (Приложение 5).</w:t>
      </w:r>
    </w:p>
    <w:p w:rsidR="0019110B" w:rsidRPr="0019110B" w:rsidRDefault="00E20C95" w:rsidP="00E20C95">
      <w:pPr>
        <w:pStyle w:val="a5"/>
        <w:spacing w:after="0"/>
        <w:ind w:left="0"/>
        <w:mirrorIndents/>
        <w:jc w:val="both"/>
        <w:rPr>
          <w:rFonts w:ascii="Times New Roman" w:hAnsi="Times New Roman"/>
          <w:sz w:val="28"/>
          <w:szCs w:val="28"/>
        </w:rPr>
      </w:pPr>
      <w:r>
        <w:rPr>
          <w:rFonts w:ascii="Times New Roman" w:hAnsi="Times New Roman"/>
          <w:sz w:val="28"/>
          <w:szCs w:val="28"/>
        </w:rPr>
        <w:t>3</w:t>
      </w:r>
      <w:r w:rsidR="0019110B" w:rsidRPr="0019110B">
        <w:rPr>
          <w:rFonts w:ascii="Times New Roman" w:hAnsi="Times New Roman"/>
          <w:sz w:val="28"/>
          <w:szCs w:val="28"/>
        </w:rPr>
        <w:t>. Произвести оценку результатов проведенных нагрузочных проб для оценки функционального состояния и уровня физической работоспособности организма используя Приложение 2 и внести данные в Форму (Приложение 5).</w:t>
      </w:r>
    </w:p>
    <w:p w:rsidR="0019110B" w:rsidRPr="0019110B" w:rsidRDefault="00E20C95" w:rsidP="00E20C95">
      <w:pPr>
        <w:pStyle w:val="a5"/>
        <w:spacing w:after="0"/>
        <w:ind w:left="0"/>
        <w:mirrorIndents/>
        <w:jc w:val="both"/>
        <w:rPr>
          <w:rFonts w:ascii="Times New Roman" w:hAnsi="Times New Roman"/>
          <w:sz w:val="28"/>
          <w:szCs w:val="28"/>
        </w:rPr>
      </w:pPr>
      <w:r>
        <w:rPr>
          <w:rFonts w:ascii="Times New Roman" w:hAnsi="Times New Roman"/>
          <w:sz w:val="28"/>
          <w:szCs w:val="28"/>
        </w:rPr>
        <w:t>4</w:t>
      </w:r>
      <w:r w:rsidR="0019110B" w:rsidRPr="0019110B">
        <w:rPr>
          <w:rFonts w:ascii="Times New Roman" w:hAnsi="Times New Roman"/>
          <w:sz w:val="28"/>
          <w:szCs w:val="28"/>
        </w:rPr>
        <w:t>. Оценить результаты проведенных тестирований для оценки уровня физической подготовленности тестируемого, используя Приложение 3 и внести данные в Форму (Приложение 5).</w:t>
      </w:r>
    </w:p>
    <w:p w:rsidR="0019110B" w:rsidRPr="0019110B" w:rsidRDefault="00E20C95" w:rsidP="00E20C95">
      <w:pPr>
        <w:pStyle w:val="a5"/>
        <w:spacing w:after="0"/>
        <w:ind w:left="0"/>
        <w:mirrorIndents/>
        <w:jc w:val="both"/>
        <w:rPr>
          <w:rFonts w:ascii="Times New Roman" w:hAnsi="Times New Roman"/>
          <w:sz w:val="28"/>
          <w:szCs w:val="28"/>
        </w:rPr>
      </w:pPr>
      <w:r>
        <w:rPr>
          <w:rFonts w:ascii="Times New Roman" w:hAnsi="Times New Roman"/>
          <w:sz w:val="28"/>
          <w:szCs w:val="28"/>
        </w:rPr>
        <w:t>5</w:t>
      </w:r>
      <w:r w:rsidR="0019110B" w:rsidRPr="0019110B">
        <w:rPr>
          <w:rFonts w:ascii="Times New Roman" w:hAnsi="Times New Roman"/>
          <w:sz w:val="28"/>
          <w:szCs w:val="28"/>
        </w:rPr>
        <w:t>. Подготовить заключение об уровне физического развития, функционального состояния, физической работоспособности, физической подготовленности организма тестируемого, делая обоснованные выводы на основании оценки полученных результатов исследования в блоке Выводы (Форма, Приложение 5).</w:t>
      </w:r>
    </w:p>
    <w:p w:rsidR="0019110B" w:rsidRPr="00D03632" w:rsidRDefault="00E20C95" w:rsidP="00E20C95">
      <w:pPr>
        <w:pStyle w:val="a5"/>
        <w:spacing w:after="0"/>
        <w:ind w:left="0"/>
        <w:mirrorIndents/>
        <w:jc w:val="both"/>
        <w:rPr>
          <w:rFonts w:ascii="Times New Roman" w:hAnsi="Times New Roman"/>
          <w:sz w:val="28"/>
          <w:szCs w:val="28"/>
        </w:rPr>
      </w:pPr>
      <w:r>
        <w:rPr>
          <w:rFonts w:ascii="Times New Roman" w:hAnsi="Times New Roman"/>
          <w:sz w:val="28"/>
          <w:szCs w:val="28"/>
        </w:rPr>
        <w:t>6</w:t>
      </w:r>
      <w:r w:rsidR="0019110B" w:rsidRPr="0019110B">
        <w:rPr>
          <w:rFonts w:ascii="Times New Roman" w:hAnsi="Times New Roman"/>
          <w:sz w:val="28"/>
          <w:szCs w:val="28"/>
        </w:rPr>
        <w:t>. Сообщить экспертам о завершении работы.</w:t>
      </w:r>
    </w:p>
    <w:p w:rsidR="00A67174" w:rsidRPr="00C953D1" w:rsidRDefault="00A67174" w:rsidP="00E74984">
      <w:pPr>
        <w:pStyle w:val="a5"/>
        <w:numPr>
          <w:ilvl w:val="0"/>
          <w:numId w:val="3"/>
        </w:numPr>
        <w:spacing w:after="0"/>
        <w:ind w:left="0" w:firstLine="0"/>
        <w:mirrorIndents/>
        <w:jc w:val="both"/>
        <w:rPr>
          <w:rFonts w:ascii="Times New Roman" w:hAnsi="Times New Roman"/>
          <w:b/>
          <w:sz w:val="28"/>
          <w:szCs w:val="28"/>
        </w:rPr>
      </w:pPr>
      <w:r w:rsidRPr="00C953D1">
        <w:rPr>
          <w:rFonts w:ascii="Times New Roman" w:hAnsi="Times New Roman"/>
          <w:b/>
          <w:sz w:val="28"/>
          <w:szCs w:val="28"/>
        </w:rPr>
        <w:t>Особенности выполнения задания.</w:t>
      </w:r>
    </w:p>
    <w:p w:rsidR="0042015F" w:rsidRDefault="0042015F" w:rsidP="0042015F">
      <w:pPr>
        <w:pStyle w:val="12"/>
        <w:spacing w:after="0"/>
        <w:jc w:val="both"/>
        <w:rPr>
          <w:rStyle w:val="apple-converted-space"/>
          <w:sz w:val="28"/>
          <w:szCs w:val="28"/>
        </w:rPr>
      </w:pPr>
      <w:r>
        <w:rPr>
          <w:rFonts w:ascii="Times New Roman" w:hAnsi="Times New Roman" w:cs="Times New Roman"/>
          <w:sz w:val="28"/>
          <w:szCs w:val="28"/>
        </w:rPr>
        <w:t>Результаты</w:t>
      </w:r>
      <w:r w:rsidRPr="00CA167B">
        <w:rPr>
          <w:rFonts w:ascii="Times New Roman" w:hAnsi="Times New Roman" w:cs="Times New Roman"/>
          <w:sz w:val="28"/>
          <w:szCs w:val="28"/>
        </w:rPr>
        <w:t xml:space="preserve"> исследования и </w:t>
      </w:r>
      <w:r>
        <w:rPr>
          <w:rFonts w:ascii="Times New Roman" w:hAnsi="Times New Roman" w:cs="Times New Roman"/>
          <w:sz w:val="28"/>
          <w:szCs w:val="28"/>
        </w:rPr>
        <w:t>вносятся в</w:t>
      </w:r>
      <w:r>
        <w:rPr>
          <w:rFonts w:ascii="Times New Roman" w:hAnsi="Times New Roman" w:cs="Times New Roman"/>
          <w:b/>
          <w:sz w:val="28"/>
          <w:szCs w:val="28"/>
        </w:rPr>
        <w:t xml:space="preserve"> </w:t>
      </w:r>
      <w:r>
        <w:rPr>
          <w:rStyle w:val="apple-converted-space"/>
          <w:sz w:val="28"/>
          <w:szCs w:val="28"/>
        </w:rPr>
        <w:t>Ф</w:t>
      </w:r>
      <w:r w:rsidRPr="000F3D01">
        <w:rPr>
          <w:rStyle w:val="apple-converted-space"/>
          <w:sz w:val="28"/>
          <w:szCs w:val="28"/>
        </w:rPr>
        <w:t>орм</w:t>
      </w:r>
      <w:r>
        <w:rPr>
          <w:rStyle w:val="apple-converted-space"/>
          <w:sz w:val="28"/>
          <w:szCs w:val="28"/>
        </w:rPr>
        <w:t>у</w:t>
      </w:r>
      <w:r w:rsidRPr="000F3D01">
        <w:rPr>
          <w:rStyle w:val="apple-converted-space"/>
          <w:sz w:val="28"/>
          <w:szCs w:val="28"/>
        </w:rPr>
        <w:t xml:space="preserve"> для фиксации результатов модуля А</w:t>
      </w:r>
      <w:r>
        <w:rPr>
          <w:rStyle w:val="apple-converted-space"/>
          <w:sz w:val="28"/>
          <w:szCs w:val="28"/>
        </w:rPr>
        <w:t xml:space="preserve"> (далее Форма, </w:t>
      </w:r>
      <w:r w:rsidRPr="000F3D01">
        <w:rPr>
          <w:rStyle w:val="apple-converted-space"/>
          <w:sz w:val="28"/>
          <w:szCs w:val="28"/>
        </w:rPr>
        <w:t xml:space="preserve">Приложение </w:t>
      </w:r>
      <w:r>
        <w:rPr>
          <w:rStyle w:val="apple-converted-space"/>
          <w:sz w:val="28"/>
          <w:szCs w:val="28"/>
        </w:rPr>
        <w:t>5)</w:t>
      </w:r>
      <w:r w:rsidRPr="000F3D01">
        <w:rPr>
          <w:rStyle w:val="apple-converted-space"/>
          <w:sz w:val="28"/>
          <w:szCs w:val="28"/>
        </w:rPr>
        <w:t>.</w:t>
      </w:r>
    </w:p>
    <w:p w:rsidR="00A67174" w:rsidRPr="00EF6818" w:rsidRDefault="00A67174" w:rsidP="00E74984">
      <w:pPr>
        <w:pStyle w:val="a5"/>
        <w:numPr>
          <w:ilvl w:val="0"/>
          <w:numId w:val="3"/>
        </w:numPr>
        <w:spacing w:after="0"/>
        <w:ind w:left="0" w:firstLine="0"/>
        <w:mirrorIndents/>
        <w:jc w:val="both"/>
        <w:rPr>
          <w:rFonts w:ascii="Times New Roman" w:hAnsi="Times New Roman"/>
          <w:b/>
          <w:sz w:val="28"/>
          <w:szCs w:val="28"/>
        </w:rPr>
      </w:pPr>
      <w:r w:rsidRPr="00EF6818">
        <w:rPr>
          <w:rFonts w:ascii="Times New Roman" w:hAnsi="Times New Roman"/>
          <w:b/>
          <w:sz w:val="28"/>
          <w:szCs w:val="28"/>
        </w:rPr>
        <w:t>Возможные ошибки.</w:t>
      </w:r>
    </w:p>
    <w:p w:rsidR="00EF6818" w:rsidRDefault="00EF6818" w:rsidP="00EF6818">
      <w:pPr>
        <w:pStyle w:val="a5"/>
        <w:spacing w:after="0"/>
        <w:ind w:left="0"/>
        <w:mirrorIndents/>
        <w:jc w:val="both"/>
        <w:rPr>
          <w:rFonts w:ascii="Times New Roman" w:hAnsi="Times New Roman"/>
          <w:sz w:val="28"/>
          <w:szCs w:val="28"/>
        </w:rPr>
      </w:pPr>
      <w:r>
        <w:rPr>
          <w:rFonts w:ascii="Times New Roman" w:hAnsi="Times New Roman"/>
          <w:sz w:val="28"/>
          <w:szCs w:val="28"/>
        </w:rPr>
        <w:t xml:space="preserve">Выводы по итогам исследования </w:t>
      </w:r>
      <w:r w:rsidR="00487478">
        <w:rPr>
          <w:rFonts w:ascii="Times New Roman" w:hAnsi="Times New Roman"/>
          <w:sz w:val="28"/>
          <w:szCs w:val="28"/>
        </w:rPr>
        <w:t>сформулированы очень скудно</w:t>
      </w:r>
    </w:p>
    <w:p w:rsidR="00EF6818" w:rsidRDefault="00EF6818" w:rsidP="00EF6818">
      <w:pPr>
        <w:pStyle w:val="a5"/>
        <w:spacing w:after="0"/>
        <w:ind w:left="0"/>
        <w:mirrorIndents/>
        <w:jc w:val="both"/>
        <w:rPr>
          <w:rFonts w:ascii="Times New Roman" w:hAnsi="Times New Roman"/>
          <w:sz w:val="28"/>
          <w:szCs w:val="28"/>
        </w:rPr>
      </w:pPr>
      <w:r>
        <w:rPr>
          <w:rFonts w:ascii="Times New Roman" w:hAnsi="Times New Roman"/>
          <w:sz w:val="28"/>
          <w:szCs w:val="28"/>
        </w:rPr>
        <w:t>Не выявлены проблемы</w:t>
      </w:r>
      <w:r w:rsidR="00487478">
        <w:rPr>
          <w:rFonts w:ascii="Times New Roman" w:hAnsi="Times New Roman"/>
          <w:sz w:val="28"/>
          <w:szCs w:val="28"/>
        </w:rPr>
        <w:t xml:space="preserve"> тестируемых обучающихся</w:t>
      </w:r>
    </w:p>
    <w:p w:rsidR="00487478" w:rsidRDefault="00487478" w:rsidP="00EF6818">
      <w:pPr>
        <w:pStyle w:val="a5"/>
        <w:spacing w:after="0"/>
        <w:ind w:left="0"/>
        <w:mirrorIndents/>
        <w:jc w:val="both"/>
        <w:rPr>
          <w:rFonts w:ascii="Times New Roman" w:hAnsi="Times New Roman"/>
          <w:sz w:val="28"/>
          <w:szCs w:val="28"/>
        </w:rPr>
      </w:pPr>
      <w:r>
        <w:rPr>
          <w:rFonts w:ascii="Times New Roman" w:hAnsi="Times New Roman"/>
          <w:sz w:val="28"/>
          <w:szCs w:val="28"/>
        </w:rPr>
        <w:t>Вывод ограничен фразами «выше нормы» или «ниже нормы», или «норма»</w:t>
      </w:r>
    </w:p>
    <w:p w:rsidR="00EF6818" w:rsidRPr="00D03632" w:rsidRDefault="00EF6818" w:rsidP="00EF6818">
      <w:pPr>
        <w:pStyle w:val="a5"/>
        <w:spacing w:after="0"/>
        <w:ind w:left="0"/>
        <w:mirrorIndents/>
        <w:jc w:val="both"/>
        <w:rPr>
          <w:rFonts w:ascii="Times New Roman" w:hAnsi="Times New Roman"/>
          <w:sz w:val="28"/>
          <w:szCs w:val="28"/>
        </w:rPr>
      </w:pPr>
    </w:p>
    <w:p w:rsidR="00CA17AB" w:rsidRDefault="00A627B7" w:rsidP="00CA17AB">
      <w:pPr>
        <w:spacing w:after="0"/>
        <w:contextualSpacing/>
        <w:mirrorIndents/>
        <w:jc w:val="both"/>
        <w:rPr>
          <w:rFonts w:ascii="Times New Roman" w:hAnsi="Times New Roman"/>
          <w:i/>
          <w:sz w:val="28"/>
          <w:szCs w:val="28"/>
        </w:rPr>
      </w:pPr>
      <w:r>
        <w:rPr>
          <w:rFonts w:ascii="Times New Roman" w:hAnsi="Times New Roman"/>
          <w:i/>
          <w:sz w:val="28"/>
          <w:szCs w:val="28"/>
        </w:rPr>
        <w:t xml:space="preserve">Модуль </w:t>
      </w:r>
      <w:r>
        <w:rPr>
          <w:rFonts w:ascii="Times New Roman" w:hAnsi="Times New Roman"/>
          <w:i/>
          <w:sz w:val="28"/>
          <w:szCs w:val="28"/>
          <w:lang w:val="en-US"/>
        </w:rPr>
        <w:t>B</w:t>
      </w:r>
      <w:r w:rsidR="00BF6513" w:rsidRPr="00D03632">
        <w:rPr>
          <w:rFonts w:ascii="Times New Roman" w:hAnsi="Times New Roman"/>
          <w:i/>
          <w:sz w:val="28"/>
          <w:szCs w:val="28"/>
        </w:rPr>
        <w:t xml:space="preserve">: </w:t>
      </w:r>
      <w:r w:rsidR="00CA17AB" w:rsidRPr="00CA17AB">
        <w:rPr>
          <w:rFonts w:ascii="Times New Roman" w:hAnsi="Times New Roman"/>
          <w:i/>
          <w:sz w:val="28"/>
          <w:szCs w:val="28"/>
        </w:rPr>
        <w:t>Разработка и проведение фрагмента основной части урока</w:t>
      </w:r>
    </w:p>
    <w:p w:rsidR="00D03632" w:rsidRPr="008746D9" w:rsidRDefault="00D03632" w:rsidP="00CA17AB">
      <w:pPr>
        <w:spacing w:after="0"/>
        <w:contextualSpacing/>
        <w:mirrorIndents/>
        <w:jc w:val="both"/>
        <w:rPr>
          <w:rFonts w:ascii="Times New Roman" w:hAnsi="Times New Roman"/>
          <w:b/>
          <w:sz w:val="28"/>
          <w:szCs w:val="28"/>
        </w:rPr>
      </w:pPr>
      <w:r w:rsidRPr="008746D9">
        <w:rPr>
          <w:rFonts w:ascii="Times New Roman" w:hAnsi="Times New Roman"/>
          <w:b/>
          <w:sz w:val="28"/>
          <w:szCs w:val="28"/>
        </w:rPr>
        <w:t>Описание задания.</w:t>
      </w:r>
    </w:p>
    <w:p w:rsidR="00CA17AB" w:rsidRPr="00CA17AB" w:rsidRDefault="00CA17AB" w:rsidP="0003652F">
      <w:pPr>
        <w:pStyle w:val="a5"/>
        <w:spacing w:after="0"/>
        <w:ind w:left="0" w:firstLine="360"/>
        <w:mirrorIndents/>
        <w:jc w:val="both"/>
        <w:rPr>
          <w:rFonts w:ascii="Times New Roman" w:eastAsia="Times New Roman" w:hAnsi="Times New Roman"/>
          <w:sz w:val="28"/>
          <w:szCs w:val="28"/>
          <w:lang w:eastAsia="ru-RU"/>
        </w:rPr>
      </w:pPr>
      <w:r w:rsidRPr="00CA17AB">
        <w:rPr>
          <w:rFonts w:ascii="Times New Roman" w:eastAsia="Times New Roman" w:hAnsi="Times New Roman"/>
          <w:sz w:val="28"/>
          <w:szCs w:val="28"/>
          <w:lang w:eastAsia="ru-RU"/>
        </w:rPr>
        <w:t xml:space="preserve">Участникам необходимо подготовить и провести спортивный квест, учитывая уровень физической подготовленности учащихся начальной школы (1-4 класс). </w:t>
      </w:r>
    </w:p>
    <w:p w:rsidR="00CA17AB" w:rsidRPr="00CA17AB" w:rsidRDefault="00CA17AB" w:rsidP="0003652F">
      <w:pPr>
        <w:pStyle w:val="a5"/>
        <w:spacing w:after="0"/>
        <w:ind w:left="0" w:firstLine="360"/>
        <w:mirrorIndents/>
        <w:jc w:val="both"/>
        <w:rPr>
          <w:rFonts w:ascii="Times New Roman" w:eastAsia="Times New Roman" w:hAnsi="Times New Roman"/>
          <w:sz w:val="28"/>
          <w:szCs w:val="28"/>
          <w:lang w:eastAsia="ru-RU"/>
        </w:rPr>
      </w:pPr>
      <w:r w:rsidRPr="00CA17AB">
        <w:rPr>
          <w:rFonts w:ascii="Times New Roman" w:eastAsia="Times New Roman" w:hAnsi="Times New Roman"/>
          <w:sz w:val="28"/>
          <w:szCs w:val="28"/>
          <w:lang w:eastAsia="ru-RU"/>
        </w:rPr>
        <w:t>Цель</w:t>
      </w:r>
      <w:r>
        <w:rPr>
          <w:rFonts w:ascii="Times New Roman" w:eastAsia="Times New Roman" w:hAnsi="Times New Roman"/>
          <w:sz w:val="28"/>
          <w:szCs w:val="28"/>
          <w:lang w:eastAsia="ru-RU"/>
        </w:rPr>
        <w:t>ю модуля является демонстрация</w:t>
      </w:r>
      <w:r w:rsidRPr="00CA17AB">
        <w:rPr>
          <w:rFonts w:ascii="Times New Roman" w:eastAsia="Times New Roman" w:hAnsi="Times New Roman"/>
          <w:sz w:val="28"/>
          <w:szCs w:val="28"/>
          <w:lang w:eastAsia="ru-RU"/>
        </w:rPr>
        <w:t xml:space="preserve"> способность применять педагогические технологии, используя игровой компонент, с учетом уровня физической подготовленности </w:t>
      </w:r>
      <w:r>
        <w:rPr>
          <w:rFonts w:ascii="Times New Roman" w:eastAsia="Times New Roman" w:hAnsi="Times New Roman"/>
          <w:sz w:val="28"/>
          <w:szCs w:val="28"/>
          <w:lang w:eastAsia="ru-RU"/>
        </w:rPr>
        <w:t>обучающихся</w:t>
      </w:r>
      <w:r w:rsidRPr="00CA17AB">
        <w:rPr>
          <w:rFonts w:ascii="Times New Roman" w:eastAsia="Times New Roman" w:hAnsi="Times New Roman"/>
          <w:sz w:val="28"/>
          <w:szCs w:val="28"/>
          <w:lang w:eastAsia="ru-RU"/>
        </w:rPr>
        <w:t xml:space="preserve">. </w:t>
      </w:r>
    </w:p>
    <w:p w:rsidR="00182806" w:rsidRPr="004B1A02" w:rsidRDefault="00182806" w:rsidP="00E74984">
      <w:pPr>
        <w:pStyle w:val="a5"/>
        <w:numPr>
          <w:ilvl w:val="0"/>
          <w:numId w:val="3"/>
        </w:numPr>
        <w:spacing w:after="0"/>
        <w:mirrorIndents/>
        <w:jc w:val="both"/>
        <w:rPr>
          <w:rFonts w:ascii="Times New Roman" w:hAnsi="Times New Roman"/>
          <w:b/>
          <w:sz w:val="28"/>
          <w:szCs w:val="28"/>
        </w:rPr>
      </w:pPr>
      <w:r w:rsidRPr="004B1A02">
        <w:rPr>
          <w:rFonts w:ascii="Times New Roman" w:hAnsi="Times New Roman"/>
          <w:b/>
          <w:sz w:val="28"/>
          <w:szCs w:val="28"/>
        </w:rPr>
        <w:t>Алгоритм работы.</w:t>
      </w:r>
    </w:p>
    <w:p w:rsidR="00CA17AB" w:rsidRPr="00CA17AB" w:rsidRDefault="00CA17AB" w:rsidP="00CA17AB">
      <w:pPr>
        <w:pStyle w:val="a5"/>
        <w:spacing w:after="0"/>
        <w:ind w:left="360"/>
        <w:mirrorIndents/>
        <w:jc w:val="both"/>
        <w:rPr>
          <w:rFonts w:ascii="Times New Roman" w:eastAsia="Times New Roman" w:hAnsi="Times New Roman"/>
          <w:sz w:val="28"/>
          <w:szCs w:val="28"/>
          <w:lang w:eastAsia="ru-RU"/>
        </w:rPr>
      </w:pPr>
      <w:r w:rsidRPr="00CA17AB">
        <w:rPr>
          <w:rFonts w:ascii="Times New Roman" w:eastAsia="Times New Roman" w:hAnsi="Times New Roman"/>
          <w:sz w:val="28"/>
          <w:szCs w:val="28"/>
          <w:lang w:eastAsia="ru-RU"/>
        </w:rPr>
        <w:t>Лимит времени на выполнение задания - 5 часов (3</w:t>
      </w:r>
      <w:r w:rsidR="00B84DE8">
        <w:rPr>
          <w:rFonts w:ascii="Times New Roman" w:eastAsia="Times New Roman" w:hAnsi="Times New Roman"/>
          <w:sz w:val="28"/>
          <w:szCs w:val="28"/>
          <w:lang w:eastAsia="ru-RU"/>
        </w:rPr>
        <w:t>00</w:t>
      </w:r>
      <w:r w:rsidRPr="00CA17AB">
        <w:rPr>
          <w:rFonts w:ascii="Times New Roman" w:eastAsia="Times New Roman" w:hAnsi="Times New Roman"/>
          <w:sz w:val="28"/>
          <w:szCs w:val="28"/>
          <w:lang w:eastAsia="ru-RU"/>
        </w:rPr>
        <w:t xml:space="preserve"> минут), из них:</w:t>
      </w:r>
    </w:p>
    <w:p w:rsidR="00CA17AB" w:rsidRPr="002B3BD1" w:rsidRDefault="00CA17AB" w:rsidP="002B3BD1">
      <w:pPr>
        <w:spacing w:after="0"/>
        <w:ind w:left="720"/>
        <w:mirrorIndents/>
        <w:jc w:val="both"/>
        <w:rPr>
          <w:rFonts w:ascii="Times New Roman" w:hAnsi="Times New Roman"/>
          <w:sz w:val="28"/>
          <w:szCs w:val="28"/>
        </w:rPr>
      </w:pPr>
      <w:r w:rsidRPr="002B3BD1">
        <w:rPr>
          <w:rFonts w:ascii="Times New Roman" w:hAnsi="Times New Roman"/>
          <w:sz w:val="28"/>
          <w:szCs w:val="28"/>
        </w:rPr>
        <w:t>1.</w:t>
      </w:r>
      <w:r w:rsidRPr="002B3BD1">
        <w:rPr>
          <w:rFonts w:ascii="Times New Roman" w:hAnsi="Times New Roman"/>
          <w:sz w:val="28"/>
          <w:szCs w:val="28"/>
        </w:rPr>
        <w:tab/>
        <w:t>Изучение материала – 0,5 часа (30 минут).</w:t>
      </w:r>
    </w:p>
    <w:p w:rsidR="00CA17AB" w:rsidRPr="002B3BD1" w:rsidRDefault="00CA17AB" w:rsidP="002B3BD1">
      <w:pPr>
        <w:spacing w:after="0"/>
        <w:ind w:left="720"/>
        <w:mirrorIndents/>
        <w:jc w:val="both"/>
        <w:rPr>
          <w:rFonts w:ascii="Times New Roman" w:hAnsi="Times New Roman"/>
          <w:sz w:val="28"/>
          <w:szCs w:val="28"/>
        </w:rPr>
      </w:pPr>
      <w:r w:rsidRPr="002B3BD1">
        <w:rPr>
          <w:rFonts w:ascii="Times New Roman" w:hAnsi="Times New Roman"/>
          <w:sz w:val="28"/>
          <w:szCs w:val="28"/>
        </w:rPr>
        <w:t>2.</w:t>
      </w:r>
      <w:r w:rsidRPr="002B3BD1">
        <w:rPr>
          <w:rFonts w:ascii="Times New Roman" w:hAnsi="Times New Roman"/>
          <w:sz w:val="28"/>
          <w:szCs w:val="28"/>
        </w:rPr>
        <w:tab/>
        <w:t>Разработка плана и сценария проведения квеста - 3 часа (180 минут).</w:t>
      </w:r>
    </w:p>
    <w:p w:rsidR="00CA17AB" w:rsidRPr="002B3BD1" w:rsidRDefault="00CA17AB" w:rsidP="002B3BD1">
      <w:pPr>
        <w:spacing w:after="0"/>
        <w:ind w:left="720"/>
        <w:mirrorIndents/>
        <w:jc w:val="both"/>
        <w:rPr>
          <w:rFonts w:ascii="Times New Roman" w:hAnsi="Times New Roman"/>
          <w:sz w:val="28"/>
          <w:szCs w:val="28"/>
        </w:rPr>
      </w:pPr>
      <w:r w:rsidRPr="002B3BD1">
        <w:rPr>
          <w:rFonts w:ascii="Times New Roman" w:hAnsi="Times New Roman"/>
          <w:sz w:val="28"/>
          <w:szCs w:val="28"/>
        </w:rPr>
        <w:lastRenderedPageBreak/>
        <w:t>3.</w:t>
      </w:r>
      <w:r w:rsidRPr="002B3BD1">
        <w:rPr>
          <w:rFonts w:ascii="Times New Roman" w:hAnsi="Times New Roman"/>
          <w:sz w:val="28"/>
          <w:szCs w:val="28"/>
        </w:rPr>
        <w:tab/>
        <w:t>Подготовка площадки и инвентаря для проведения практической части испытания - 0,5 часа (30 минут).</w:t>
      </w:r>
    </w:p>
    <w:p w:rsidR="00CA17AB" w:rsidRPr="002B3BD1" w:rsidRDefault="00CA17AB" w:rsidP="002B3BD1">
      <w:pPr>
        <w:spacing w:after="0"/>
        <w:ind w:left="720"/>
        <w:mirrorIndents/>
        <w:jc w:val="both"/>
        <w:rPr>
          <w:rFonts w:ascii="Times New Roman" w:hAnsi="Times New Roman"/>
          <w:sz w:val="28"/>
          <w:szCs w:val="28"/>
        </w:rPr>
      </w:pPr>
      <w:r w:rsidRPr="002B3BD1">
        <w:rPr>
          <w:rFonts w:ascii="Times New Roman" w:hAnsi="Times New Roman"/>
          <w:sz w:val="28"/>
          <w:szCs w:val="28"/>
        </w:rPr>
        <w:t>4.</w:t>
      </w:r>
      <w:r w:rsidRPr="002B3BD1">
        <w:rPr>
          <w:rFonts w:ascii="Times New Roman" w:hAnsi="Times New Roman"/>
          <w:sz w:val="28"/>
          <w:szCs w:val="28"/>
        </w:rPr>
        <w:tab/>
        <w:t>Организация волонтеров и инструктаж по технике безопасности - 10 минут.</w:t>
      </w:r>
    </w:p>
    <w:p w:rsidR="00CA17AB" w:rsidRPr="002B3BD1" w:rsidRDefault="00CA17AB" w:rsidP="002B3BD1">
      <w:pPr>
        <w:spacing w:after="0"/>
        <w:ind w:left="720"/>
        <w:mirrorIndents/>
        <w:jc w:val="both"/>
        <w:rPr>
          <w:rFonts w:ascii="Times New Roman" w:hAnsi="Times New Roman"/>
          <w:sz w:val="28"/>
          <w:szCs w:val="28"/>
        </w:rPr>
      </w:pPr>
      <w:r w:rsidRPr="002B3BD1">
        <w:rPr>
          <w:rFonts w:ascii="Times New Roman" w:hAnsi="Times New Roman"/>
          <w:sz w:val="28"/>
          <w:szCs w:val="28"/>
        </w:rPr>
        <w:t>5.</w:t>
      </w:r>
      <w:r w:rsidRPr="002B3BD1">
        <w:rPr>
          <w:rFonts w:ascii="Times New Roman" w:hAnsi="Times New Roman"/>
          <w:sz w:val="28"/>
          <w:szCs w:val="28"/>
        </w:rPr>
        <w:tab/>
        <w:t>Проведение квеста 0,5 часа (30 минут).</w:t>
      </w:r>
    </w:p>
    <w:p w:rsidR="00CA17AB" w:rsidRPr="002B3BD1" w:rsidRDefault="00CA17AB" w:rsidP="002B3BD1">
      <w:pPr>
        <w:spacing w:after="0"/>
        <w:ind w:left="720"/>
        <w:mirrorIndents/>
        <w:jc w:val="both"/>
        <w:rPr>
          <w:rFonts w:ascii="Times New Roman" w:hAnsi="Times New Roman"/>
          <w:sz w:val="28"/>
          <w:szCs w:val="28"/>
        </w:rPr>
      </w:pPr>
      <w:r w:rsidRPr="002B3BD1">
        <w:rPr>
          <w:rFonts w:ascii="Times New Roman" w:hAnsi="Times New Roman"/>
          <w:sz w:val="28"/>
          <w:szCs w:val="28"/>
        </w:rPr>
        <w:t>6.</w:t>
      </w:r>
      <w:r w:rsidRPr="002B3BD1">
        <w:rPr>
          <w:rFonts w:ascii="Times New Roman" w:hAnsi="Times New Roman"/>
          <w:sz w:val="28"/>
          <w:szCs w:val="28"/>
        </w:rPr>
        <w:tab/>
        <w:t xml:space="preserve">Педагогическая рефлексия </w:t>
      </w:r>
      <w:r w:rsidR="00B84DE8">
        <w:rPr>
          <w:rFonts w:ascii="Times New Roman" w:hAnsi="Times New Roman"/>
          <w:sz w:val="28"/>
          <w:szCs w:val="28"/>
        </w:rPr>
        <w:t>1</w:t>
      </w:r>
      <w:r w:rsidRPr="002B3BD1">
        <w:rPr>
          <w:rFonts w:ascii="Times New Roman" w:hAnsi="Times New Roman"/>
          <w:sz w:val="28"/>
          <w:szCs w:val="28"/>
        </w:rPr>
        <w:t>0 минут.</w:t>
      </w:r>
    </w:p>
    <w:p w:rsidR="00CA17AB" w:rsidRPr="002B3BD1" w:rsidRDefault="00CA17AB" w:rsidP="002B3BD1">
      <w:pPr>
        <w:spacing w:after="0"/>
        <w:ind w:left="720"/>
        <w:mirrorIndents/>
        <w:jc w:val="both"/>
        <w:rPr>
          <w:rFonts w:ascii="Times New Roman" w:hAnsi="Times New Roman"/>
          <w:sz w:val="28"/>
          <w:szCs w:val="28"/>
        </w:rPr>
      </w:pPr>
      <w:r w:rsidRPr="002B3BD1">
        <w:rPr>
          <w:rFonts w:ascii="Times New Roman" w:hAnsi="Times New Roman"/>
          <w:sz w:val="28"/>
          <w:szCs w:val="28"/>
        </w:rPr>
        <w:t>7.</w:t>
      </w:r>
      <w:r w:rsidRPr="002B3BD1">
        <w:rPr>
          <w:rFonts w:ascii="Times New Roman" w:hAnsi="Times New Roman"/>
          <w:sz w:val="28"/>
          <w:szCs w:val="28"/>
        </w:rPr>
        <w:tab/>
        <w:t xml:space="preserve">Брифинг с экспертами </w:t>
      </w:r>
      <w:r w:rsidR="00B84DE8">
        <w:rPr>
          <w:rFonts w:ascii="Times New Roman" w:hAnsi="Times New Roman"/>
          <w:sz w:val="28"/>
          <w:szCs w:val="28"/>
        </w:rPr>
        <w:t>10</w:t>
      </w:r>
      <w:r w:rsidRPr="002B3BD1">
        <w:rPr>
          <w:rFonts w:ascii="Times New Roman" w:hAnsi="Times New Roman"/>
          <w:sz w:val="28"/>
          <w:szCs w:val="28"/>
        </w:rPr>
        <w:t xml:space="preserve"> минут.</w:t>
      </w:r>
    </w:p>
    <w:p w:rsidR="00182806" w:rsidRPr="00182806" w:rsidRDefault="000E172C" w:rsidP="00182806">
      <w:pPr>
        <w:pStyle w:val="a5"/>
        <w:spacing w:after="0"/>
        <w:ind w:left="360"/>
        <w:mirrorIndents/>
        <w:jc w:val="both"/>
        <w:rPr>
          <w:rFonts w:ascii="Times New Roman" w:hAnsi="Times New Roman"/>
          <w:sz w:val="28"/>
          <w:szCs w:val="28"/>
        </w:rPr>
      </w:pPr>
      <w:r>
        <w:rPr>
          <w:rFonts w:ascii="Times New Roman" w:hAnsi="Times New Roman"/>
          <w:sz w:val="28"/>
          <w:szCs w:val="28"/>
        </w:rPr>
        <w:t>Последовательность выполнения задания:</w:t>
      </w:r>
    </w:p>
    <w:p w:rsidR="00182806" w:rsidRPr="00182806" w:rsidRDefault="00182806" w:rsidP="00182806">
      <w:pPr>
        <w:spacing w:after="0"/>
        <w:mirrorIndents/>
        <w:jc w:val="both"/>
        <w:rPr>
          <w:rFonts w:ascii="Times New Roman" w:hAnsi="Times New Roman"/>
          <w:sz w:val="28"/>
          <w:szCs w:val="28"/>
        </w:rPr>
      </w:pPr>
      <w:r w:rsidRPr="00182806">
        <w:rPr>
          <w:rFonts w:ascii="Times New Roman" w:hAnsi="Times New Roman"/>
          <w:sz w:val="28"/>
          <w:szCs w:val="28"/>
        </w:rPr>
        <w:t>1.</w:t>
      </w:r>
      <w:r w:rsidRPr="00182806">
        <w:rPr>
          <w:rFonts w:ascii="Times New Roman" w:hAnsi="Times New Roman"/>
          <w:sz w:val="28"/>
          <w:szCs w:val="28"/>
        </w:rPr>
        <w:tab/>
        <w:t xml:space="preserve">Путем жеребьевки получить карточку с исходными данными уровня физической подготовленности занимающихся (Приложение </w:t>
      </w:r>
      <w:r w:rsidR="0003652F">
        <w:rPr>
          <w:rFonts w:ascii="Times New Roman" w:hAnsi="Times New Roman"/>
          <w:sz w:val="28"/>
          <w:szCs w:val="28"/>
        </w:rPr>
        <w:t>6</w:t>
      </w:r>
      <w:r w:rsidRPr="00182806">
        <w:rPr>
          <w:rFonts w:ascii="Times New Roman" w:hAnsi="Times New Roman"/>
          <w:sz w:val="28"/>
          <w:szCs w:val="28"/>
        </w:rPr>
        <w:t>).</w:t>
      </w:r>
    </w:p>
    <w:p w:rsidR="00182806" w:rsidRPr="00182806" w:rsidRDefault="00182806" w:rsidP="00182806">
      <w:pPr>
        <w:spacing w:after="0"/>
        <w:mirrorIndents/>
        <w:jc w:val="both"/>
        <w:rPr>
          <w:rFonts w:ascii="Times New Roman" w:hAnsi="Times New Roman"/>
          <w:sz w:val="28"/>
          <w:szCs w:val="28"/>
        </w:rPr>
      </w:pPr>
      <w:r w:rsidRPr="00182806">
        <w:rPr>
          <w:rFonts w:ascii="Times New Roman" w:hAnsi="Times New Roman"/>
          <w:sz w:val="28"/>
          <w:szCs w:val="28"/>
        </w:rPr>
        <w:t>2.</w:t>
      </w:r>
      <w:r w:rsidRPr="00182806">
        <w:rPr>
          <w:rFonts w:ascii="Times New Roman" w:hAnsi="Times New Roman"/>
          <w:sz w:val="28"/>
          <w:szCs w:val="28"/>
        </w:rPr>
        <w:tab/>
        <w:t xml:space="preserve">Используя Приложение </w:t>
      </w:r>
      <w:r w:rsidR="0003652F">
        <w:rPr>
          <w:rFonts w:ascii="Times New Roman" w:hAnsi="Times New Roman"/>
          <w:sz w:val="28"/>
          <w:szCs w:val="28"/>
        </w:rPr>
        <w:t>7</w:t>
      </w:r>
      <w:r w:rsidRPr="00182806">
        <w:rPr>
          <w:rFonts w:ascii="Times New Roman" w:hAnsi="Times New Roman"/>
          <w:sz w:val="28"/>
          <w:szCs w:val="28"/>
        </w:rPr>
        <w:t xml:space="preserve">, определить уровень физической подготовленности группы по каждому из указанных показателей. Занести результаты в столбец «Средние значения» Приложения </w:t>
      </w:r>
      <w:r w:rsidR="0003652F">
        <w:rPr>
          <w:rFonts w:ascii="Times New Roman" w:hAnsi="Times New Roman"/>
          <w:sz w:val="28"/>
          <w:szCs w:val="28"/>
        </w:rPr>
        <w:t>6</w:t>
      </w:r>
      <w:r w:rsidRPr="00182806">
        <w:rPr>
          <w:rFonts w:ascii="Times New Roman" w:hAnsi="Times New Roman"/>
          <w:sz w:val="28"/>
          <w:szCs w:val="28"/>
        </w:rPr>
        <w:t>.</w:t>
      </w:r>
    </w:p>
    <w:p w:rsidR="00182806" w:rsidRPr="00182806" w:rsidRDefault="00182806" w:rsidP="00182806">
      <w:pPr>
        <w:spacing w:after="0"/>
        <w:mirrorIndents/>
        <w:jc w:val="both"/>
        <w:rPr>
          <w:rFonts w:ascii="Times New Roman" w:hAnsi="Times New Roman"/>
          <w:sz w:val="28"/>
          <w:szCs w:val="28"/>
        </w:rPr>
      </w:pPr>
      <w:r w:rsidRPr="00182806">
        <w:rPr>
          <w:rFonts w:ascii="Times New Roman" w:hAnsi="Times New Roman"/>
          <w:sz w:val="28"/>
          <w:szCs w:val="28"/>
        </w:rPr>
        <w:t>3.</w:t>
      </w:r>
      <w:r w:rsidRPr="00182806">
        <w:rPr>
          <w:rFonts w:ascii="Times New Roman" w:hAnsi="Times New Roman"/>
          <w:sz w:val="28"/>
          <w:szCs w:val="28"/>
        </w:rPr>
        <w:tab/>
        <w:t xml:space="preserve">Используя инструкцию (Приложение </w:t>
      </w:r>
      <w:r w:rsidR="0003652F">
        <w:rPr>
          <w:rFonts w:ascii="Times New Roman" w:hAnsi="Times New Roman"/>
          <w:sz w:val="28"/>
          <w:szCs w:val="28"/>
        </w:rPr>
        <w:t>8</w:t>
      </w:r>
      <w:r w:rsidRPr="00182806">
        <w:rPr>
          <w:rFonts w:ascii="Times New Roman" w:hAnsi="Times New Roman"/>
          <w:sz w:val="28"/>
          <w:szCs w:val="28"/>
        </w:rPr>
        <w:t>), подготовить план проведения квеста с указанием преимущественной направленности и дозировки испол</w:t>
      </w:r>
      <w:r w:rsidR="0003652F">
        <w:rPr>
          <w:rFonts w:ascii="Times New Roman" w:hAnsi="Times New Roman"/>
          <w:sz w:val="28"/>
          <w:szCs w:val="28"/>
        </w:rPr>
        <w:t>ьзуемых упражнений (Приложение 8</w:t>
      </w:r>
      <w:r w:rsidRPr="00182806">
        <w:rPr>
          <w:rFonts w:ascii="Times New Roman" w:hAnsi="Times New Roman"/>
          <w:sz w:val="28"/>
          <w:szCs w:val="28"/>
        </w:rPr>
        <w:t xml:space="preserve">). </w:t>
      </w:r>
    </w:p>
    <w:p w:rsidR="00182806" w:rsidRPr="00182806" w:rsidRDefault="00182806" w:rsidP="00182806">
      <w:pPr>
        <w:spacing w:after="0"/>
        <w:mirrorIndents/>
        <w:jc w:val="both"/>
        <w:rPr>
          <w:rFonts w:ascii="Times New Roman" w:hAnsi="Times New Roman"/>
          <w:sz w:val="28"/>
          <w:szCs w:val="28"/>
        </w:rPr>
      </w:pPr>
      <w:r w:rsidRPr="00182806">
        <w:rPr>
          <w:rFonts w:ascii="Times New Roman" w:hAnsi="Times New Roman"/>
          <w:sz w:val="28"/>
          <w:szCs w:val="28"/>
        </w:rPr>
        <w:t>4.</w:t>
      </w:r>
      <w:r w:rsidRPr="00182806">
        <w:rPr>
          <w:rFonts w:ascii="Times New Roman" w:hAnsi="Times New Roman"/>
          <w:sz w:val="28"/>
          <w:szCs w:val="28"/>
        </w:rPr>
        <w:tab/>
        <w:t>Выполнить расчет моторно</w:t>
      </w:r>
      <w:r w:rsidR="0003652F">
        <w:rPr>
          <w:rFonts w:ascii="Times New Roman" w:hAnsi="Times New Roman"/>
          <w:sz w:val="28"/>
          <w:szCs w:val="28"/>
        </w:rPr>
        <w:t>й плотности квеста (Приложение 9</w:t>
      </w:r>
      <w:r w:rsidRPr="00182806">
        <w:rPr>
          <w:rFonts w:ascii="Times New Roman" w:hAnsi="Times New Roman"/>
          <w:sz w:val="28"/>
          <w:szCs w:val="28"/>
        </w:rPr>
        <w:t>).</w:t>
      </w:r>
    </w:p>
    <w:p w:rsidR="00182806" w:rsidRPr="00182806" w:rsidRDefault="00182806" w:rsidP="00182806">
      <w:pPr>
        <w:spacing w:after="0"/>
        <w:mirrorIndents/>
        <w:jc w:val="both"/>
        <w:rPr>
          <w:rFonts w:ascii="Times New Roman" w:hAnsi="Times New Roman"/>
          <w:sz w:val="28"/>
          <w:szCs w:val="28"/>
        </w:rPr>
      </w:pPr>
      <w:r w:rsidRPr="00182806">
        <w:rPr>
          <w:rFonts w:ascii="Times New Roman" w:hAnsi="Times New Roman"/>
          <w:sz w:val="28"/>
          <w:szCs w:val="28"/>
        </w:rPr>
        <w:t>5.</w:t>
      </w:r>
      <w:r w:rsidRPr="00182806">
        <w:rPr>
          <w:rFonts w:ascii="Times New Roman" w:hAnsi="Times New Roman"/>
          <w:sz w:val="28"/>
          <w:szCs w:val="28"/>
        </w:rPr>
        <w:tab/>
        <w:t xml:space="preserve">С </w:t>
      </w:r>
      <w:r w:rsidR="0003652F">
        <w:rPr>
          <w:rFonts w:ascii="Times New Roman" w:hAnsi="Times New Roman"/>
          <w:sz w:val="28"/>
          <w:szCs w:val="28"/>
        </w:rPr>
        <w:t>помощью Приложения 10</w:t>
      </w:r>
      <w:r w:rsidRPr="00182806">
        <w:rPr>
          <w:rFonts w:ascii="Times New Roman" w:hAnsi="Times New Roman"/>
          <w:sz w:val="28"/>
          <w:szCs w:val="28"/>
        </w:rPr>
        <w:t xml:space="preserve"> разработать сценарий проведения квеста и запи</w:t>
      </w:r>
      <w:r w:rsidR="0003652F">
        <w:rPr>
          <w:rFonts w:ascii="Times New Roman" w:hAnsi="Times New Roman"/>
          <w:sz w:val="28"/>
          <w:szCs w:val="28"/>
        </w:rPr>
        <w:t>сать его на бланке Приложения 11</w:t>
      </w:r>
      <w:r w:rsidRPr="00182806">
        <w:rPr>
          <w:rFonts w:ascii="Times New Roman" w:hAnsi="Times New Roman"/>
          <w:sz w:val="28"/>
          <w:szCs w:val="28"/>
        </w:rPr>
        <w:t>.</w:t>
      </w:r>
    </w:p>
    <w:p w:rsidR="00182806" w:rsidRPr="00182806" w:rsidRDefault="00182806" w:rsidP="00182806">
      <w:pPr>
        <w:spacing w:after="0"/>
        <w:mirrorIndents/>
        <w:jc w:val="both"/>
        <w:rPr>
          <w:rFonts w:ascii="Times New Roman" w:hAnsi="Times New Roman"/>
          <w:sz w:val="28"/>
          <w:szCs w:val="28"/>
        </w:rPr>
      </w:pPr>
      <w:r w:rsidRPr="00182806">
        <w:rPr>
          <w:rFonts w:ascii="Times New Roman" w:hAnsi="Times New Roman"/>
          <w:sz w:val="28"/>
          <w:szCs w:val="28"/>
        </w:rPr>
        <w:t>6.</w:t>
      </w:r>
      <w:r w:rsidRPr="00182806">
        <w:rPr>
          <w:rFonts w:ascii="Times New Roman" w:hAnsi="Times New Roman"/>
          <w:sz w:val="28"/>
          <w:szCs w:val="28"/>
        </w:rPr>
        <w:tab/>
        <w:t>Составить маршрутный лист для прохождения квеста с указанием станций и очередности перемещения между ними (Приложение 1</w:t>
      </w:r>
      <w:r w:rsidR="0003652F">
        <w:rPr>
          <w:rFonts w:ascii="Times New Roman" w:hAnsi="Times New Roman"/>
          <w:sz w:val="28"/>
          <w:szCs w:val="28"/>
        </w:rPr>
        <w:t>2</w:t>
      </w:r>
      <w:r w:rsidRPr="00182806">
        <w:rPr>
          <w:rFonts w:ascii="Times New Roman" w:hAnsi="Times New Roman"/>
          <w:sz w:val="28"/>
          <w:szCs w:val="28"/>
        </w:rPr>
        <w:t>).</w:t>
      </w:r>
    </w:p>
    <w:p w:rsidR="00182806" w:rsidRPr="00182806" w:rsidRDefault="00182806" w:rsidP="00182806">
      <w:pPr>
        <w:spacing w:after="0"/>
        <w:mirrorIndents/>
        <w:jc w:val="both"/>
        <w:rPr>
          <w:rFonts w:ascii="Times New Roman" w:hAnsi="Times New Roman"/>
          <w:sz w:val="28"/>
          <w:szCs w:val="28"/>
        </w:rPr>
      </w:pPr>
      <w:r w:rsidRPr="00182806">
        <w:rPr>
          <w:rFonts w:ascii="Times New Roman" w:hAnsi="Times New Roman"/>
          <w:sz w:val="28"/>
          <w:szCs w:val="28"/>
        </w:rPr>
        <w:t>7.</w:t>
      </w:r>
      <w:r w:rsidRPr="00182806">
        <w:rPr>
          <w:rFonts w:ascii="Times New Roman" w:hAnsi="Times New Roman"/>
          <w:sz w:val="28"/>
          <w:szCs w:val="28"/>
        </w:rPr>
        <w:tab/>
        <w:t>С учетом спецификации (При</w:t>
      </w:r>
      <w:r w:rsidR="0003652F">
        <w:rPr>
          <w:rFonts w:ascii="Times New Roman" w:hAnsi="Times New Roman"/>
          <w:sz w:val="28"/>
          <w:szCs w:val="28"/>
        </w:rPr>
        <w:t>ложение 13</w:t>
      </w:r>
      <w:r w:rsidRPr="00182806">
        <w:rPr>
          <w:rFonts w:ascii="Times New Roman" w:hAnsi="Times New Roman"/>
          <w:sz w:val="28"/>
          <w:szCs w:val="28"/>
        </w:rPr>
        <w:t>) подобрать инвентарь для каждой станции. Составить список с указанием необходимого количества д</w:t>
      </w:r>
      <w:r w:rsidR="0003652F">
        <w:rPr>
          <w:rFonts w:ascii="Times New Roman" w:hAnsi="Times New Roman"/>
          <w:sz w:val="28"/>
          <w:szCs w:val="28"/>
        </w:rPr>
        <w:t>ля каждого пункта (Приложение 14</w:t>
      </w:r>
      <w:r w:rsidRPr="00182806">
        <w:rPr>
          <w:rFonts w:ascii="Times New Roman" w:hAnsi="Times New Roman"/>
          <w:sz w:val="28"/>
          <w:szCs w:val="28"/>
        </w:rPr>
        <w:t>).</w:t>
      </w:r>
    </w:p>
    <w:p w:rsidR="00182806" w:rsidRPr="00182806" w:rsidRDefault="00182806" w:rsidP="00182806">
      <w:pPr>
        <w:spacing w:after="0"/>
        <w:mirrorIndents/>
        <w:jc w:val="both"/>
        <w:rPr>
          <w:rFonts w:ascii="Times New Roman" w:hAnsi="Times New Roman"/>
          <w:sz w:val="28"/>
          <w:szCs w:val="28"/>
        </w:rPr>
      </w:pPr>
      <w:r w:rsidRPr="00182806">
        <w:rPr>
          <w:rFonts w:ascii="Times New Roman" w:hAnsi="Times New Roman"/>
          <w:sz w:val="28"/>
          <w:szCs w:val="28"/>
        </w:rPr>
        <w:t>8.</w:t>
      </w:r>
      <w:r w:rsidRPr="00182806">
        <w:rPr>
          <w:rFonts w:ascii="Times New Roman" w:hAnsi="Times New Roman"/>
          <w:sz w:val="28"/>
          <w:szCs w:val="28"/>
        </w:rPr>
        <w:tab/>
        <w:t xml:space="preserve">Передать экспертам заполненные и распечатанные Приложения </w:t>
      </w:r>
      <w:r w:rsidR="0003652F">
        <w:rPr>
          <w:rFonts w:ascii="Times New Roman" w:hAnsi="Times New Roman"/>
          <w:sz w:val="28"/>
          <w:szCs w:val="28"/>
        </w:rPr>
        <w:t>6-8, 11, 12,14</w:t>
      </w:r>
      <w:r w:rsidRPr="00182806">
        <w:rPr>
          <w:rFonts w:ascii="Times New Roman" w:hAnsi="Times New Roman"/>
          <w:sz w:val="28"/>
          <w:szCs w:val="28"/>
        </w:rPr>
        <w:t xml:space="preserve"> (4 экземпляра).</w:t>
      </w:r>
    </w:p>
    <w:p w:rsidR="00182806" w:rsidRPr="00182806" w:rsidRDefault="00182806" w:rsidP="00182806">
      <w:pPr>
        <w:spacing w:after="0"/>
        <w:mirrorIndents/>
        <w:jc w:val="both"/>
        <w:rPr>
          <w:rFonts w:ascii="Times New Roman" w:hAnsi="Times New Roman"/>
          <w:sz w:val="28"/>
          <w:szCs w:val="28"/>
        </w:rPr>
      </w:pPr>
      <w:r w:rsidRPr="00182806">
        <w:rPr>
          <w:rFonts w:ascii="Times New Roman" w:hAnsi="Times New Roman"/>
          <w:sz w:val="28"/>
          <w:szCs w:val="28"/>
        </w:rPr>
        <w:t>9.</w:t>
      </w:r>
      <w:r w:rsidRPr="00182806">
        <w:rPr>
          <w:rFonts w:ascii="Times New Roman" w:hAnsi="Times New Roman"/>
          <w:sz w:val="28"/>
          <w:szCs w:val="28"/>
        </w:rPr>
        <w:tab/>
        <w:t>Подготовить площадку и подобрать инвентарь для проведения квеста. Для контроля за функциональным состоянием волонтера использовать фитнес-трекер (обязательно).</w:t>
      </w:r>
    </w:p>
    <w:p w:rsidR="00182806" w:rsidRPr="00182806" w:rsidRDefault="00182806" w:rsidP="00182806">
      <w:pPr>
        <w:spacing w:after="0"/>
        <w:mirrorIndents/>
        <w:jc w:val="both"/>
        <w:rPr>
          <w:rFonts w:ascii="Times New Roman" w:hAnsi="Times New Roman"/>
          <w:sz w:val="28"/>
          <w:szCs w:val="28"/>
        </w:rPr>
      </w:pPr>
      <w:r w:rsidRPr="00182806">
        <w:rPr>
          <w:rFonts w:ascii="Times New Roman" w:hAnsi="Times New Roman"/>
          <w:sz w:val="28"/>
          <w:szCs w:val="28"/>
        </w:rPr>
        <w:t>10.</w:t>
      </w:r>
      <w:r w:rsidRPr="00182806">
        <w:rPr>
          <w:rFonts w:ascii="Times New Roman" w:hAnsi="Times New Roman"/>
          <w:sz w:val="28"/>
          <w:szCs w:val="28"/>
        </w:rPr>
        <w:tab/>
        <w:t>Сообщить экспертам о завершении подготовки и готовности проведения практической части испытания.</w:t>
      </w:r>
    </w:p>
    <w:p w:rsidR="00182806" w:rsidRPr="00182806" w:rsidRDefault="00182806" w:rsidP="00182806">
      <w:pPr>
        <w:spacing w:after="0"/>
        <w:mirrorIndents/>
        <w:jc w:val="both"/>
        <w:rPr>
          <w:rFonts w:ascii="Times New Roman" w:hAnsi="Times New Roman"/>
          <w:sz w:val="28"/>
          <w:szCs w:val="28"/>
        </w:rPr>
      </w:pPr>
      <w:r w:rsidRPr="00182806">
        <w:rPr>
          <w:rFonts w:ascii="Times New Roman" w:hAnsi="Times New Roman"/>
          <w:sz w:val="28"/>
          <w:szCs w:val="28"/>
        </w:rPr>
        <w:t>11.</w:t>
      </w:r>
      <w:r w:rsidRPr="00182806">
        <w:rPr>
          <w:rFonts w:ascii="Times New Roman" w:hAnsi="Times New Roman"/>
          <w:sz w:val="28"/>
          <w:szCs w:val="28"/>
        </w:rPr>
        <w:tab/>
        <w:t>Провести квест. В качестве занимающихся привлечь волонтеров в количестве 3-5 человек.</w:t>
      </w:r>
    </w:p>
    <w:p w:rsidR="00182806" w:rsidRPr="00182806" w:rsidRDefault="00182806" w:rsidP="00182806">
      <w:pPr>
        <w:spacing w:after="0"/>
        <w:mirrorIndents/>
        <w:jc w:val="both"/>
        <w:rPr>
          <w:rFonts w:ascii="Times New Roman" w:hAnsi="Times New Roman"/>
          <w:sz w:val="28"/>
          <w:szCs w:val="28"/>
        </w:rPr>
      </w:pPr>
      <w:r w:rsidRPr="00182806">
        <w:rPr>
          <w:rFonts w:ascii="Times New Roman" w:hAnsi="Times New Roman"/>
          <w:sz w:val="28"/>
          <w:szCs w:val="28"/>
        </w:rPr>
        <w:t>12.</w:t>
      </w:r>
      <w:r w:rsidRPr="00182806">
        <w:rPr>
          <w:rFonts w:ascii="Times New Roman" w:hAnsi="Times New Roman"/>
          <w:sz w:val="28"/>
          <w:szCs w:val="28"/>
        </w:rPr>
        <w:tab/>
        <w:t xml:space="preserve"> По окончании квеста получить от обучающихся обратную связь (Приложение 1</w:t>
      </w:r>
      <w:r w:rsidR="0003652F">
        <w:rPr>
          <w:rFonts w:ascii="Times New Roman" w:hAnsi="Times New Roman"/>
          <w:sz w:val="28"/>
          <w:szCs w:val="28"/>
        </w:rPr>
        <w:t>5</w:t>
      </w:r>
      <w:r w:rsidRPr="00182806">
        <w:rPr>
          <w:rFonts w:ascii="Times New Roman" w:hAnsi="Times New Roman"/>
          <w:sz w:val="28"/>
          <w:szCs w:val="28"/>
        </w:rPr>
        <w:t xml:space="preserve">). </w:t>
      </w:r>
    </w:p>
    <w:p w:rsidR="00182806" w:rsidRPr="00182806" w:rsidRDefault="00182806" w:rsidP="00182806">
      <w:pPr>
        <w:spacing w:after="0"/>
        <w:mirrorIndents/>
        <w:jc w:val="both"/>
        <w:rPr>
          <w:rFonts w:ascii="Times New Roman" w:hAnsi="Times New Roman"/>
          <w:sz w:val="28"/>
          <w:szCs w:val="28"/>
        </w:rPr>
      </w:pPr>
      <w:r w:rsidRPr="00182806">
        <w:rPr>
          <w:rFonts w:ascii="Times New Roman" w:hAnsi="Times New Roman"/>
          <w:sz w:val="28"/>
          <w:szCs w:val="28"/>
        </w:rPr>
        <w:t>13.</w:t>
      </w:r>
      <w:r w:rsidRPr="00182806">
        <w:rPr>
          <w:rFonts w:ascii="Times New Roman" w:hAnsi="Times New Roman"/>
          <w:sz w:val="28"/>
          <w:szCs w:val="28"/>
        </w:rPr>
        <w:tab/>
        <w:t>Провести педагогическую рефлексию (Приложение 1</w:t>
      </w:r>
      <w:r w:rsidR="0003652F">
        <w:rPr>
          <w:rFonts w:ascii="Times New Roman" w:hAnsi="Times New Roman"/>
          <w:sz w:val="28"/>
          <w:szCs w:val="28"/>
        </w:rPr>
        <w:t>6</w:t>
      </w:r>
      <w:r w:rsidRPr="00182806">
        <w:rPr>
          <w:rFonts w:ascii="Times New Roman" w:hAnsi="Times New Roman"/>
          <w:sz w:val="28"/>
          <w:szCs w:val="28"/>
        </w:rPr>
        <w:t>).</w:t>
      </w:r>
    </w:p>
    <w:p w:rsidR="00182806" w:rsidRPr="00182806" w:rsidRDefault="00182806" w:rsidP="00182806">
      <w:pPr>
        <w:spacing w:after="0"/>
        <w:mirrorIndents/>
        <w:jc w:val="both"/>
        <w:rPr>
          <w:rFonts w:ascii="Times New Roman" w:hAnsi="Times New Roman"/>
          <w:b/>
          <w:sz w:val="28"/>
          <w:szCs w:val="28"/>
        </w:rPr>
      </w:pPr>
      <w:r w:rsidRPr="00182806">
        <w:rPr>
          <w:rFonts w:ascii="Times New Roman" w:hAnsi="Times New Roman"/>
          <w:sz w:val="28"/>
          <w:szCs w:val="28"/>
        </w:rPr>
        <w:t>14.</w:t>
      </w:r>
      <w:r w:rsidRPr="00182806">
        <w:rPr>
          <w:rFonts w:ascii="Times New Roman" w:hAnsi="Times New Roman"/>
          <w:sz w:val="28"/>
          <w:szCs w:val="28"/>
        </w:rPr>
        <w:tab/>
        <w:t xml:space="preserve"> Ответить на вопросы экспертов.</w:t>
      </w:r>
    </w:p>
    <w:p w:rsidR="00D03632" w:rsidRDefault="00D03632" w:rsidP="00E74984">
      <w:pPr>
        <w:pStyle w:val="a5"/>
        <w:numPr>
          <w:ilvl w:val="0"/>
          <w:numId w:val="3"/>
        </w:numPr>
        <w:spacing w:after="0"/>
        <w:mirrorIndents/>
        <w:jc w:val="both"/>
        <w:rPr>
          <w:rFonts w:ascii="Times New Roman" w:hAnsi="Times New Roman"/>
          <w:b/>
          <w:sz w:val="28"/>
          <w:szCs w:val="28"/>
        </w:rPr>
      </w:pPr>
      <w:r w:rsidRPr="004D4BED">
        <w:rPr>
          <w:rFonts w:ascii="Times New Roman" w:hAnsi="Times New Roman"/>
          <w:b/>
          <w:sz w:val="28"/>
          <w:szCs w:val="28"/>
        </w:rPr>
        <w:t>Возможные ошибки.</w:t>
      </w:r>
    </w:p>
    <w:p w:rsidR="004D4BED" w:rsidRDefault="00384168" w:rsidP="00384168">
      <w:pPr>
        <w:pStyle w:val="a5"/>
        <w:spacing w:after="0"/>
        <w:ind w:left="0"/>
        <w:mirrorIndents/>
        <w:jc w:val="both"/>
        <w:rPr>
          <w:rFonts w:ascii="Times New Roman" w:hAnsi="Times New Roman"/>
          <w:sz w:val="28"/>
          <w:szCs w:val="28"/>
        </w:rPr>
      </w:pPr>
      <w:r w:rsidRPr="00384168">
        <w:rPr>
          <w:rFonts w:ascii="Times New Roman" w:hAnsi="Times New Roman"/>
          <w:sz w:val="28"/>
          <w:szCs w:val="28"/>
        </w:rPr>
        <w:t>Цель сформулирована недиагностично</w:t>
      </w:r>
      <w:r>
        <w:rPr>
          <w:rFonts w:ascii="Times New Roman" w:hAnsi="Times New Roman"/>
          <w:sz w:val="28"/>
          <w:szCs w:val="28"/>
        </w:rPr>
        <w:t>.</w:t>
      </w:r>
    </w:p>
    <w:p w:rsidR="00384168" w:rsidRDefault="00384168" w:rsidP="00384168">
      <w:pPr>
        <w:pStyle w:val="a5"/>
        <w:spacing w:after="0"/>
        <w:ind w:left="0"/>
        <w:mirrorIndents/>
        <w:jc w:val="both"/>
        <w:rPr>
          <w:rFonts w:ascii="Times New Roman" w:hAnsi="Times New Roman"/>
          <w:sz w:val="28"/>
          <w:szCs w:val="28"/>
        </w:rPr>
      </w:pPr>
      <w:r>
        <w:rPr>
          <w:rFonts w:ascii="Times New Roman" w:hAnsi="Times New Roman"/>
          <w:sz w:val="28"/>
          <w:szCs w:val="28"/>
        </w:rPr>
        <w:t>Задачи формулируются как структурные элементы урока</w:t>
      </w:r>
    </w:p>
    <w:p w:rsidR="00384168" w:rsidRDefault="00384168" w:rsidP="00384168">
      <w:pPr>
        <w:pStyle w:val="a5"/>
        <w:spacing w:after="0"/>
        <w:ind w:left="0"/>
        <w:mirrorIndents/>
        <w:jc w:val="both"/>
        <w:rPr>
          <w:rFonts w:ascii="Times New Roman" w:hAnsi="Times New Roman"/>
          <w:sz w:val="28"/>
          <w:szCs w:val="28"/>
        </w:rPr>
      </w:pPr>
      <w:r>
        <w:rPr>
          <w:rFonts w:ascii="Times New Roman" w:hAnsi="Times New Roman"/>
          <w:sz w:val="28"/>
          <w:szCs w:val="28"/>
        </w:rPr>
        <w:lastRenderedPageBreak/>
        <w:t>Конкурсант не осуществляет контроль физического состояния обучающихся, в том числе не осуществляет пульсометрию, не осуществляет визуальный контроль</w:t>
      </w:r>
    </w:p>
    <w:p w:rsidR="00AC0192" w:rsidRDefault="00AC0192" w:rsidP="00384168">
      <w:pPr>
        <w:pStyle w:val="a5"/>
        <w:spacing w:after="0"/>
        <w:ind w:left="0"/>
        <w:mirrorIndents/>
        <w:jc w:val="both"/>
        <w:rPr>
          <w:rFonts w:ascii="Times New Roman" w:hAnsi="Times New Roman"/>
          <w:sz w:val="28"/>
          <w:szCs w:val="28"/>
        </w:rPr>
      </w:pPr>
      <w:r>
        <w:rPr>
          <w:rFonts w:ascii="Times New Roman" w:hAnsi="Times New Roman"/>
          <w:sz w:val="28"/>
          <w:szCs w:val="28"/>
        </w:rPr>
        <w:t>Конкурсант не использует фитнес-трекеры</w:t>
      </w:r>
    </w:p>
    <w:p w:rsidR="00384168" w:rsidRPr="00384168" w:rsidRDefault="00384168" w:rsidP="00384168">
      <w:pPr>
        <w:pStyle w:val="a5"/>
        <w:spacing w:after="0"/>
        <w:ind w:left="0"/>
        <w:mirrorIndents/>
        <w:jc w:val="both"/>
        <w:rPr>
          <w:rFonts w:ascii="Times New Roman" w:hAnsi="Times New Roman"/>
          <w:sz w:val="28"/>
          <w:szCs w:val="28"/>
        </w:rPr>
      </w:pPr>
    </w:p>
    <w:p w:rsidR="00A67174" w:rsidRPr="00D03632" w:rsidRDefault="00A627B7" w:rsidP="00A67174">
      <w:pPr>
        <w:spacing w:after="0"/>
        <w:contextualSpacing/>
        <w:mirrorIndents/>
        <w:jc w:val="both"/>
        <w:rPr>
          <w:rFonts w:ascii="Times New Roman" w:hAnsi="Times New Roman"/>
          <w:i/>
          <w:sz w:val="28"/>
          <w:szCs w:val="28"/>
        </w:rPr>
      </w:pPr>
      <w:r>
        <w:rPr>
          <w:rFonts w:ascii="Times New Roman" w:hAnsi="Times New Roman"/>
          <w:i/>
          <w:sz w:val="28"/>
          <w:szCs w:val="28"/>
        </w:rPr>
        <w:t xml:space="preserve">Модуль </w:t>
      </w:r>
      <w:r>
        <w:rPr>
          <w:rFonts w:ascii="Times New Roman" w:hAnsi="Times New Roman"/>
          <w:i/>
          <w:sz w:val="28"/>
          <w:szCs w:val="28"/>
          <w:lang w:val="en-US"/>
        </w:rPr>
        <w:t>C</w:t>
      </w:r>
      <w:r w:rsidR="00170FE4" w:rsidRPr="00D03632">
        <w:rPr>
          <w:rFonts w:ascii="Times New Roman" w:hAnsi="Times New Roman"/>
          <w:i/>
          <w:sz w:val="28"/>
          <w:szCs w:val="28"/>
        </w:rPr>
        <w:t xml:space="preserve">: </w:t>
      </w:r>
      <w:r w:rsidR="00B647B9" w:rsidRPr="00B647B9">
        <w:rPr>
          <w:rFonts w:ascii="Times New Roman" w:hAnsi="Times New Roman"/>
          <w:i/>
          <w:sz w:val="28"/>
          <w:szCs w:val="28"/>
        </w:rPr>
        <w:t>Подготовка научного доклада, презентации и выступление с защитой научного доклада</w:t>
      </w:r>
      <w:r w:rsidR="00A67174" w:rsidRPr="00D03632">
        <w:rPr>
          <w:rFonts w:ascii="Times New Roman" w:hAnsi="Times New Roman"/>
          <w:i/>
          <w:sz w:val="28"/>
          <w:szCs w:val="28"/>
        </w:rPr>
        <w:t>.</w:t>
      </w:r>
    </w:p>
    <w:p w:rsidR="00D03632" w:rsidRDefault="00D03632" w:rsidP="00E74984">
      <w:pPr>
        <w:pStyle w:val="a5"/>
        <w:numPr>
          <w:ilvl w:val="0"/>
          <w:numId w:val="3"/>
        </w:numPr>
        <w:spacing w:after="0"/>
        <w:ind w:left="0" w:firstLine="0"/>
        <w:mirrorIndents/>
        <w:jc w:val="both"/>
        <w:rPr>
          <w:rFonts w:ascii="Times New Roman" w:hAnsi="Times New Roman"/>
          <w:sz w:val="28"/>
          <w:szCs w:val="28"/>
        </w:rPr>
      </w:pPr>
      <w:r w:rsidRPr="00D03632">
        <w:rPr>
          <w:rFonts w:ascii="Times New Roman" w:hAnsi="Times New Roman"/>
          <w:sz w:val="28"/>
          <w:szCs w:val="28"/>
        </w:rPr>
        <w:t>Описание задания.</w:t>
      </w:r>
    </w:p>
    <w:p w:rsidR="00B647B9" w:rsidRPr="00B647B9" w:rsidRDefault="00B647B9" w:rsidP="002B3BD1">
      <w:pPr>
        <w:pStyle w:val="a5"/>
        <w:spacing w:after="0"/>
        <w:ind w:left="0"/>
        <w:mirrorIndents/>
        <w:jc w:val="both"/>
        <w:rPr>
          <w:rFonts w:ascii="Times New Roman" w:hAnsi="Times New Roman"/>
          <w:sz w:val="28"/>
          <w:szCs w:val="28"/>
        </w:rPr>
      </w:pPr>
      <w:r>
        <w:rPr>
          <w:rFonts w:ascii="Times New Roman" w:hAnsi="Times New Roman"/>
          <w:sz w:val="28"/>
          <w:szCs w:val="28"/>
        </w:rPr>
        <w:t>Конкурсантам</w:t>
      </w:r>
      <w:r w:rsidRPr="00B647B9">
        <w:rPr>
          <w:rFonts w:ascii="Times New Roman" w:hAnsi="Times New Roman"/>
          <w:sz w:val="28"/>
          <w:szCs w:val="28"/>
        </w:rPr>
        <w:t xml:space="preserve"> предлагаются таблицы с показателями, отражающими весо-ростовые и функциональные показатели, показатели физической подготовленности юношей (18-21 лет) в Excel. Литературные источники для помощи в проведении анализа существующих проблемных моментов в данной области научного исследования.  </w:t>
      </w:r>
    </w:p>
    <w:p w:rsidR="00B647B9" w:rsidRPr="00B647B9" w:rsidRDefault="00B647B9" w:rsidP="002B3BD1">
      <w:pPr>
        <w:pStyle w:val="a5"/>
        <w:spacing w:after="0"/>
        <w:mirrorIndents/>
        <w:jc w:val="both"/>
        <w:rPr>
          <w:rFonts w:ascii="Times New Roman" w:hAnsi="Times New Roman"/>
          <w:sz w:val="28"/>
          <w:szCs w:val="28"/>
        </w:rPr>
      </w:pPr>
      <w:r w:rsidRPr="00B647B9">
        <w:rPr>
          <w:rFonts w:ascii="Times New Roman" w:hAnsi="Times New Roman"/>
          <w:sz w:val="28"/>
          <w:szCs w:val="28"/>
        </w:rPr>
        <w:t>Цел</w:t>
      </w:r>
      <w:r>
        <w:rPr>
          <w:rFonts w:ascii="Times New Roman" w:hAnsi="Times New Roman"/>
          <w:sz w:val="28"/>
          <w:szCs w:val="28"/>
        </w:rPr>
        <w:t>ью модуля является</w:t>
      </w:r>
      <w:r w:rsidRPr="00B647B9">
        <w:rPr>
          <w:rFonts w:ascii="Times New Roman" w:hAnsi="Times New Roman"/>
          <w:sz w:val="28"/>
          <w:szCs w:val="28"/>
        </w:rPr>
        <w:t xml:space="preserve"> </w:t>
      </w:r>
      <w:r>
        <w:rPr>
          <w:rFonts w:ascii="Times New Roman" w:hAnsi="Times New Roman"/>
          <w:sz w:val="28"/>
          <w:szCs w:val="28"/>
        </w:rPr>
        <w:t>демонстрация</w:t>
      </w:r>
      <w:r w:rsidRPr="00B647B9">
        <w:rPr>
          <w:rFonts w:ascii="Times New Roman" w:hAnsi="Times New Roman"/>
          <w:sz w:val="28"/>
          <w:szCs w:val="28"/>
        </w:rPr>
        <w:t xml:space="preserve"> способность анализировать </w:t>
      </w:r>
      <w:r w:rsidR="002B3BD1">
        <w:rPr>
          <w:rFonts w:ascii="Times New Roman" w:hAnsi="Times New Roman"/>
          <w:sz w:val="28"/>
          <w:szCs w:val="28"/>
        </w:rPr>
        <w:t>р</w:t>
      </w:r>
      <w:r w:rsidRPr="00B647B9">
        <w:rPr>
          <w:rFonts w:ascii="Times New Roman" w:hAnsi="Times New Roman"/>
          <w:sz w:val="28"/>
          <w:szCs w:val="28"/>
        </w:rPr>
        <w:t xml:space="preserve">езультаты научных исследований с использованием методов математической статистики, проводить сравнительный анализ результатов научного исследования, выступать с результатами научного исследования, владеть способностью к коммуникации и аргументации. </w:t>
      </w:r>
    </w:p>
    <w:p w:rsidR="00D03632" w:rsidRPr="004940D6" w:rsidRDefault="00D03632" w:rsidP="00E74984">
      <w:pPr>
        <w:pStyle w:val="a5"/>
        <w:numPr>
          <w:ilvl w:val="0"/>
          <w:numId w:val="3"/>
        </w:numPr>
        <w:spacing w:after="0"/>
        <w:ind w:left="0" w:firstLine="0"/>
        <w:mirrorIndents/>
        <w:jc w:val="both"/>
        <w:rPr>
          <w:rFonts w:ascii="Times New Roman" w:hAnsi="Times New Roman"/>
          <w:b/>
          <w:sz w:val="28"/>
          <w:szCs w:val="28"/>
        </w:rPr>
      </w:pPr>
      <w:r w:rsidRPr="004940D6">
        <w:rPr>
          <w:rFonts w:ascii="Times New Roman" w:hAnsi="Times New Roman"/>
          <w:b/>
          <w:sz w:val="28"/>
          <w:szCs w:val="28"/>
        </w:rPr>
        <w:t>Алгоритм работы.</w:t>
      </w:r>
    </w:p>
    <w:p w:rsidR="00B647B9" w:rsidRDefault="00B647B9" w:rsidP="00B647B9">
      <w:pPr>
        <w:pStyle w:val="a5"/>
        <w:spacing w:after="0"/>
        <w:ind w:left="0"/>
        <w:mirrorIndents/>
        <w:jc w:val="both"/>
        <w:rPr>
          <w:rFonts w:ascii="Times New Roman" w:hAnsi="Times New Roman"/>
          <w:sz w:val="28"/>
          <w:szCs w:val="28"/>
        </w:rPr>
      </w:pPr>
      <w:r>
        <w:rPr>
          <w:rFonts w:ascii="Times New Roman" w:hAnsi="Times New Roman"/>
          <w:sz w:val="28"/>
          <w:szCs w:val="28"/>
        </w:rPr>
        <w:t>Общий л</w:t>
      </w:r>
      <w:r w:rsidRPr="0019110B">
        <w:rPr>
          <w:rFonts w:ascii="Times New Roman" w:hAnsi="Times New Roman"/>
          <w:sz w:val="28"/>
          <w:szCs w:val="28"/>
        </w:rPr>
        <w:t>имит вр</w:t>
      </w:r>
      <w:r>
        <w:rPr>
          <w:rFonts w:ascii="Times New Roman" w:hAnsi="Times New Roman"/>
          <w:sz w:val="28"/>
          <w:szCs w:val="28"/>
        </w:rPr>
        <w:t xml:space="preserve">емени на выполнение задания модуля </w:t>
      </w:r>
      <w:r w:rsidRPr="00B647B9">
        <w:rPr>
          <w:rFonts w:ascii="Times New Roman" w:hAnsi="Times New Roman"/>
          <w:sz w:val="28"/>
          <w:szCs w:val="28"/>
        </w:rPr>
        <w:t>4 часа</w:t>
      </w:r>
      <w:r>
        <w:rPr>
          <w:rFonts w:ascii="Times New Roman" w:hAnsi="Times New Roman"/>
          <w:sz w:val="28"/>
          <w:szCs w:val="28"/>
        </w:rPr>
        <w:t xml:space="preserve"> </w:t>
      </w:r>
      <w:r w:rsidR="00C808B6">
        <w:rPr>
          <w:rFonts w:ascii="Times New Roman" w:hAnsi="Times New Roman"/>
          <w:sz w:val="28"/>
          <w:szCs w:val="28"/>
        </w:rPr>
        <w:t>3</w:t>
      </w:r>
      <w:r>
        <w:rPr>
          <w:rFonts w:ascii="Times New Roman" w:hAnsi="Times New Roman"/>
          <w:sz w:val="28"/>
          <w:szCs w:val="28"/>
        </w:rPr>
        <w:t>0 минут</w:t>
      </w:r>
      <w:r w:rsidRPr="00B647B9">
        <w:rPr>
          <w:rFonts w:ascii="Times New Roman" w:hAnsi="Times New Roman"/>
          <w:sz w:val="28"/>
          <w:szCs w:val="28"/>
        </w:rPr>
        <w:t xml:space="preserve"> (2</w:t>
      </w:r>
      <w:r w:rsidR="00C808B6">
        <w:rPr>
          <w:rFonts w:ascii="Times New Roman" w:hAnsi="Times New Roman"/>
          <w:sz w:val="28"/>
          <w:szCs w:val="28"/>
        </w:rPr>
        <w:t>7</w:t>
      </w:r>
      <w:r>
        <w:rPr>
          <w:rFonts w:ascii="Times New Roman" w:hAnsi="Times New Roman"/>
          <w:sz w:val="28"/>
          <w:szCs w:val="28"/>
        </w:rPr>
        <w:t>0</w:t>
      </w:r>
      <w:r w:rsidRPr="00B647B9">
        <w:rPr>
          <w:rFonts w:ascii="Times New Roman" w:hAnsi="Times New Roman"/>
          <w:sz w:val="28"/>
          <w:szCs w:val="28"/>
        </w:rPr>
        <w:t xml:space="preserve"> минут)</w:t>
      </w:r>
    </w:p>
    <w:p w:rsidR="00B647B9" w:rsidRPr="00B647B9" w:rsidRDefault="00B647B9" w:rsidP="00E74984">
      <w:pPr>
        <w:pStyle w:val="a5"/>
        <w:keepNext/>
        <w:keepLines/>
        <w:numPr>
          <w:ilvl w:val="0"/>
          <w:numId w:val="15"/>
        </w:numPr>
        <w:spacing w:after="0"/>
        <w:rPr>
          <w:rFonts w:ascii="Times New Roman" w:hAnsi="Times New Roman"/>
          <w:sz w:val="28"/>
          <w:szCs w:val="28"/>
        </w:rPr>
      </w:pPr>
      <w:r w:rsidRPr="00B647B9">
        <w:rPr>
          <w:rFonts w:ascii="Times New Roman" w:hAnsi="Times New Roman"/>
          <w:sz w:val="28"/>
          <w:szCs w:val="28"/>
        </w:rPr>
        <w:t>Лимит времени на выполнение задания: 4 часа (240 минут)</w:t>
      </w:r>
    </w:p>
    <w:p w:rsidR="00B647B9" w:rsidRPr="00B647B9" w:rsidRDefault="00B647B9" w:rsidP="00E74984">
      <w:pPr>
        <w:pStyle w:val="a5"/>
        <w:keepNext/>
        <w:keepLines/>
        <w:numPr>
          <w:ilvl w:val="0"/>
          <w:numId w:val="15"/>
        </w:numPr>
        <w:spacing w:after="0"/>
        <w:rPr>
          <w:rFonts w:ascii="Times New Roman" w:hAnsi="Times New Roman"/>
          <w:sz w:val="28"/>
          <w:szCs w:val="28"/>
        </w:rPr>
      </w:pPr>
      <w:r w:rsidRPr="00B647B9">
        <w:rPr>
          <w:rFonts w:ascii="Times New Roman" w:hAnsi="Times New Roman"/>
          <w:sz w:val="28"/>
          <w:szCs w:val="28"/>
        </w:rPr>
        <w:t xml:space="preserve">Лимит времени на подготовку площадки: </w:t>
      </w:r>
      <w:r w:rsidR="00C808B6">
        <w:rPr>
          <w:rFonts w:ascii="Times New Roman" w:hAnsi="Times New Roman"/>
          <w:sz w:val="28"/>
          <w:szCs w:val="28"/>
        </w:rPr>
        <w:t>10 мин</w:t>
      </w:r>
      <w:r w:rsidRPr="00B647B9">
        <w:rPr>
          <w:rFonts w:ascii="Times New Roman" w:hAnsi="Times New Roman"/>
          <w:sz w:val="28"/>
          <w:szCs w:val="28"/>
        </w:rPr>
        <w:t xml:space="preserve">. </w:t>
      </w:r>
    </w:p>
    <w:p w:rsidR="00B647B9" w:rsidRPr="00B647B9" w:rsidRDefault="00B647B9" w:rsidP="00E74984">
      <w:pPr>
        <w:pStyle w:val="a5"/>
        <w:keepNext/>
        <w:keepLines/>
        <w:numPr>
          <w:ilvl w:val="0"/>
          <w:numId w:val="15"/>
        </w:numPr>
        <w:spacing w:after="0"/>
        <w:rPr>
          <w:rFonts w:ascii="Times New Roman" w:hAnsi="Times New Roman"/>
          <w:sz w:val="28"/>
          <w:szCs w:val="28"/>
        </w:rPr>
      </w:pPr>
      <w:r w:rsidRPr="00B647B9">
        <w:rPr>
          <w:rFonts w:ascii="Times New Roman" w:hAnsi="Times New Roman"/>
          <w:sz w:val="28"/>
          <w:szCs w:val="28"/>
        </w:rPr>
        <w:t>Лимит времени на представление задания: 10 минут.</w:t>
      </w:r>
    </w:p>
    <w:p w:rsidR="00B647B9" w:rsidRPr="00B647B9" w:rsidRDefault="00B647B9" w:rsidP="00E74984">
      <w:pPr>
        <w:pStyle w:val="a5"/>
        <w:keepNext/>
        <w:keepLines/>
        <w:numPr>
          <w:ilvl w:val="0"/>
          <w:numId w:val="15"/>
        </w:numPr>
        <w:spacing w:after="0"/>
        <w:rPr>
          <w:rFonts w:ascii="Times New Roman" w:hAnsi="Times New Roman"/>
          <w:sz w:val="28"/>
          <w:szCs w:val="28"/>
        </w:rPr>
      </w:pPr>
      <w:r w:rsidRPr="00B647B9">
        <w:rPr>
          <w:rFonts w:ascii="Times New Roman" w:hAnsi="Times New Roman"/>
          <w:sz w:val="28"/>
          <w:szCs w:val="28"/>
        </w:rPr>
        <w:t>Лимит времени брифинг (вопрос-ответ) – 10 минут</w:t>
      </w:r>
    </w:p>
    <w:p w:rsidR="005F4FB0" w:rsidRPr="00B81B7C" w:rsidRDefault="005F4FB0" w:rsidP="00414786">
      <w:pPr>
        <w:pStyle w:val="a5"/>
        <w:spacing w:after="0"/>
        <w:ind w:left="0" w:firstLine="709"/>
        <w:mirrorIndents/>
        <w:jc w:val="both"/>
        <w:rPr>
          <w:rFonts w:ascii="Times New Roman" w:hAnsi="Times New Roman"/>
          <w:sz w:val="28"/>
          <w:szCs w:val="28"/>
        </w:rPr>
      </w:pPr>
      <w:r w:rsidRPr="005F4FB0">
        <w:rPr>
          <w:rFonts w:ascii="Times New Roman" w:hAnsi="Times New Roman"/>
          <w:sz w:val="28"/>
          <w:szCs w:val="28"/>
        </w:rPr>
        <w:t>1. Выполнить анализ представленного в Excel материала: юноши 1 курс (18-19 лет) (рассчитать средние показатели, ошибку среднего) и юноши 2 курс (20-21 лет) (рассчитать средние показатели, ошибку среднего). Сравнить две выборки с использованием критерия t-Стьюдента, определив достоверность различий (критические значения критерия t-</w:t>
      </w:r>
      <w:r w:rsidRPr="00B81B7C">
        <w:rPr>
          <w:rFonts w:ascii="Times New Roman" w:hAnsi="Times New Roman"/>
          <w:sz w:val="28"/>
          <w:szCs w:val="28"/>
        </w:rPr>
        <w:t>Стьюдента).</w:t>
      </w:r>
    </w:p>
    <w:p w:rsidR="005F4FB0" w:rsidRPr="005F4FB0" w:rsidRDefault="005F4FB0" w:rsidP="00414786">
      <w:pPr>
        <w:pStyle w:val="a5"/>
        <w:spacing w:after="0"/>
        <w:ind w:left="0" w:firstLine="709"/>
        <w:mirrorIndents/>
        <w:jc w:val="both"/>
        <w:rPr>
          <w:rFonts w:ascii="Times New Roman" w:hAnsi="Times New Roman"/>
          <w:sz w:val="28"/>
          <w:szCs w:val="28"/>
        </w:rPr>
      </w:pPr>
      <w:r w:rsidRPr="00B81B7C">
        <w:rPr>
          <w:rFonts w:ascii="Times New Roman" w:hAnsi="Times New Roman"/>
          <w:sz w:val="28"/>
          <w:szCs w:val="28"/>
        </w:rPr>
        <w:t>2. Подготовить таблицу/таблицы в Word с занесением полученных среднестатистических показателей по каждому показателю, представленному в Excel и указанием достоверности различий (Приложение 1</w:t>
      </w:r>
      <w:r w:rsidR="001472B5" w:rsidRPr="00B81B7C">
        <w:rPr>
          <w:rFonts w:ascii="Times New Roman" w:hAnsi="Times New Roman"/>
          <w:sz w:val="28"/>
          <w:szCs w:val="28"/>
        </w:rPr>
        <w:t>7</w:t>
      </w:r>
      <w:r w:rsidRPr="00B81B7C">
        <w:rPr>
          <w:rFonts w:ascii="Times New Roman" w:hAnsi="Times New Roman"/>
          <w:sz w:val="28"/>
          <w:szCs w:val="28"/>
        </w:rPr>
        <w:t>-1</w:t>
      </w:r>
      <w:r w:rsidR="001472B5" w:rsidRPr="00B81B7C">
        <w:rPr>
          <w:rFonts w:ascii="Times New Roman" w:hAnsi="Times New Roman"/>
          <w:sz w:val="28"/>
          <w:szCs w:val="28"/>
        </w:rPr>
        <w:t>9</w:t>
      </w:r>
      <w:r w:rsidRPr="00B81B7C">
        <w:rPr>
          <w:rFonts w:ascii="Times New Roman" w:hAnsi="Times New Roman"/>
          <w:sz w:val="28"/>
          <w:szCs w:val="28"/>
        </w:rPr>
        <w:t>). Можно подготовить несколько таблиц в соответствии с логикой изложения научного доклада.</w:t>
      </w:r>
    </w:p>
    <w:p w:rsidR="005F4FB0" w:rsidRPr="001472B5" w:rsidRDefault="005F4FB0" w:rsidP="00414786">
      <w:pPr>
        <w:pStyle w:val="a5"/>
        <w:spacing w:after="0"/>
        <w:ind w:left="0" w:firstLine="709"/>
        <w:mirrorIndents/>
        <w:jc w:val="both"/>
        <w:rPr>
          <w:rFonts w:ascii="Times New Roman" w:hAnsi="Times New Roman"/>
          <w:sz w:val="28"/>
          <w:szCs w:val="28"/>
        </w:rPr>
      </w:pPr>
      <w:r w:rsidRPr="005F4FB0">
        <w:rPr>
          <w:rFonts w:ascii="Times New Roman" w:hAnsi="Times New Roman"/>
          <w:sz w:val="28"/>
          <w:szCs w:val="28"/>
        </w:rPr>
        <w:t>3. Подготовить научный доклад в соответствии с требованиями к</w:t>
      </w:r>
      <w:r w:rsidR="001472B5">
        <w:rPr>
          <w:rFonts w:ascii="Times New Roman" w:hAnsi="Times New Roman"/>
          <w:sz w:val="28"/>
          <w:szCs w:val="28"/>
        </w:rPr>
        <w:t xml:space="preserve"> данному документу (Приложение 20</w:t>
      </w:r>
      <w:r w:rsidRPr="005F4FB0">
        <w:rPr>
          <w:rFonts w:ascii="Times New Roman" w:hAnsi="Times New Roman"/>
          <w:sz w:val="28"/>
          <w:szCs w:val="28"/>
        </w:rPr>
        <w:t>).</w:t>
      </w:r>
    </w:p>
    <w:p w:rsidR="005F4FB0" w:rsidRPr="005F4FB0" w:rsidRDefault="005F4FB0" w:rsidP="00414786">
      <w:pPr>
        <w:pStyle w:val="a5"/>
        <w:spacing w:after="0"/>
        <w:ind w:left="0" w:firstLine="709"/>
        <w:mirrorIndents/>
        <w:jc w:val="both"/>
        <w:rPr>
          <w:rFonts w:ascii="Times New Roman" w:hAnsi="Times New Roman"/>
          <w:sz w:val="28"/>
          <w:szCs w:val="28"/>
        </w:rPr>
      </w:pPr>
      <w:r w:rsidRPr="005F4FB0">
        <w:rPr>
          <w:rFonts w:ascii="Times New Roman" w:hAnsi="Times New Roman"/>
          <w:sz w:val="28"/>
          <w:szCs w:val="28"/>
        </w:rPr>
        <w:t xml:space="preserve">4. Таблицу/таблицы в Word необходимо вставить в текст научного доклада. В тексте научного </w:t>
      </w:r>
      <w:r w:rsidR="00333290">
        <w:rPr>
          <w:rFonts w:ascii="Times New Roman" w:hAnsi="Times New Roman"/>
          <w:sz w:val="28"/>
          <w:szCs w:val="28"/>
        </w:rPr>
        <w:t xml:space="preserve">доклада таблица с результатами </w:t>
      </w:r>
      <w:r w:rsidRPr="005F4FB0">
        <w:rPr>
          <w:rFonts w:ascii="Times New Roman" w:hAnsi="Times New Roman"/>
          <w:sz w:val="28"/>
          <w:szCs w:val="28"/>
        </w:rPr>
        <w:t xml:space="preserve">должна находиться после ссылки на данную таблицу в тексте статьи. </w:t>
      </w:r>
    </w:p>
    <w:p w:rsidR="005F4FB0" w:rsidRPr="005F4FB0" w:rsidRDefault="005F4FB0" w:rsidP="00414786">
      <w:pPr>
        <w:pStyle w:val="a5"/>
        <w:spacing w:after="0"/>
        <w:ind w:left="0" w:firstLine="709"/>
        <w:mirrorIndents/>
        <w:jc w:val="both"/>
        <w:rPr>
          <w:rFonts w:ascii="Times New Roman" w:hAnsi="Times New Roman"/>
          <w:sz w:val="28"/>
          <w:szCs w:val="28"/>
        </w:rPr>
      </w:pPr>
      <w:r w:rsidRPr="005F4FB0">
        <w:rPr>
          <w:rFonts w:ascii="Times New Roman" w:hAnsi="Times New Roman"/>
          <w:sz w:val="28"/>
          <w:szCs w:val="28"/>
        </w:rPr>
        <w:t xml:space="preserve">5. Подготовить презентацию в соответствии с требованиями </w:t>
      </w:r>
      <w:r w:rsidR="001472B5">
        <w:rPr>
          <w:rFonts w:ascii="Times New Roman" w:hAnsi="Times New Roman"/>
          <w:sz w:val="28"/>
          <w:szCs w:val="28"/>
        </w:rPr>
        <w:t>к данному продукту (Приложение 21</w:t>
      </w:r>
      <w:r w:rsidRPr="005F4FB0">
        <w:rPr>
          <w:rFonts w:ascii="Times New Roman" w:hAnsi="Times New Roman"/>
          <w:sz w:val="28"/>
          <w:szCs w:val="28"/>
        </w:rPr>
        <w:t>).</w:t>
      </w:r>
    </w:p>
    <w:p w:rsidR="005F4FB0" w:rsidRPr="005F4FB0" w:rsidRDefault="005F4FB0" w:rsidP="00414786">
      <w:pPr>
        <w:pStyle w:val="a5"/>
        <w:spacing w:after="0"/>
        <w:ind w:left="0" w:firstLine="709"/>
        <w:mirrorIndents/>
        <w:jc w:val="both"/>
        <w:rPr>
          <w:rFonts w:ascii="Times New Roman" w:hAnsi="Times New Roman"/>
          <w:sz w:val="28"/>
          <w:szCs w:val="28"/>
        </w:rPr>
      </w:pPr>
      <w:r w:rsidRPr="005F4FB0">
        <w:rPr>
          <w:rFonts w:ascii="Times New Roman" w:hAnsi="Times New Roman"/>
          <w:sz w:val="28"/>
          <w:szCs w:val="28"/>
        </w:rPr>
        <w:lastRenderedPageBreak/>
        <w:t>6. В презентации результаты исследования могут быть представлены как в виде таблиц, так и в виде рисунков/графиков. Выбрать тот формат представления, который наиболее информативно отражает полученный результат.</w:t>
      </w:r>
    </w:p>
    <w:p w:rsidR="005F4FB0" w:rsidRPr="005F4FB0" w:rsidRDefault="005F4FB0" w:rsidP="00414786">
      <w:pPr>
        <w:pStyle w:val="a5"/>
        <w:spacing w:after="0"/>
        <w:ind w:left="0" w:firstLine="709"/>
        <w:mirrorIndents/>
        <w:jc w:val="both"/>
        <w:rPr>
          <w:rFonts w:ascii="Times New Roman" w:hAnsi="Times New Roman"/>
          <w:sz w:val="28"/>
          <w:szCs w:val="28"/>
        </w:rPr>
      </w:pPr>
      <w:r w:rsidRPr="005F4FB0">
        <w:rPr>
          <w:rFonts w:ascii="Times New Roman" w:hAnsi="Times New Roman"/>
          <w:sz w:val="28"/>
          <w:szCs w:val="28"/>
        </w:rPr>
        <w:t>7.Отрепетировать выполнение задания без привлечения волонтеров.</w:t>
      </w:r>
    </w:p>
    <w:p w:rsidR="005F4FB0" w:rsidRPr="005F4FB0" w:rsidRDefault="005F4FB0" w:rsidP="00414786">
      <w:pPr>
        <w:pStyle w:val="a5"/>
        <w:spacing w:after="0"/>
        <w:ind w:left="0" w:firstLine="709"/>
        <w:mirrorIndents/>
        <w:jc w:val="both"/>
        <w:rPr>
          <w:rFonts w:ascii="Times New Roman" w:hAnsi="Times New Roman"/>
          <w:sz w:val="28"/>
          <w:szCs w:val="28"/>
        </w:rPr>
      </w:pPr>
      <w:r w:rsidRPr="005F4FB0">
        <w:rPr>
          <w:rFonts w:ascii="Times New Roman" w:hAnsi="Times New Roman"/>
          <w:sz w:val="28"/>
          <w:szCs w:val="28"/>
        </w:rPr>
        <w:t xml:space="preserve">8.Сообщить экспертам о завершении подготовки научного доклада и презентации и готовности к защите научного доклада. </w:t>
      </w:r>
    </w:p>
    <w:p w:rsidR="00D03632" w:rsidRPr="006A3048" w:rsidRDefault="00D03632" w:rsidP="00E74984">
      <w:pPr>
        <w:pStyle w:val="a5"/>
        <w:numPr>
          <w:ilvl w:val="0"/>
          <w:numId w:val="3"/>
        </w:numPr>
        <w:spacing w:after="0"/>
        <w:ind w:left="0" w:firstLine="0"/>
        <w:mirrorIndents/>
        <w:jc w:val="both"/>
        <w:rPr>
          <w:rFonts w:ascii="Times New Roman" w:hAnsi="Times New Roman"/>
          <w:b/>
          <w:sz w:val="28"/>
          <w:szCs w:val="28"/>
        </w:rPr>
      </w:pPr>
      <w:r w:rsidRPr="006A3048">
        <w:rPr>
          <w:rFonts w:ascii="Times New Roman" w:hAnsi="Times New Roman"/>
          <w:b/>
          <w:sz w:val="28"/>
          <w:szCs w:val="28"/>
        </w:rPr>
        <w:t>Возможные ошибки.</w:t>
      </w:r>
    </w:p>
    <w:p w:rsidR="006A3048" w:rsidRDefault="006A3048" w:rsidP="006A3048">
      <w:pPr>
        <w:spacing w:after="0"/>
        <w:mirrorIndents/>
        <w:jc w:val="both"/>
        <w:rPr>
          <w:rFonts w:ascii="Times New Roman" w:hAnsi="Times New Roman"/>
          <w:sz w:val="28"/>
          <w:szCs w:val="28"/>
        </w:rPr>
      </w:pPr>
      <w:r>
        <w:rPr>
          <w:rFonts w:ascii="Times New Roman" w:hAnsi="Times New Roman"/>
          <w:sz w:val="28"/>
          <w:szCs w:val="28"/>
        </w:rPr>
        <w:t>В представленных конкурсантами докладах отсутствуют графические материалы (схемы, диаграммы, иллюстрации)</w:t>
      </w:r>
    </w:p>
    <w:p w:rsidR="00084256" w:rsidRPr="006A3048" w:rsidRDefault="00384168" w:rsidP="006A3048">
      <w:pPr>
        <w:spacing w:after="0"/>
        <w:mirrorIndents/>
        <w:jc w:val="both"/>
        <w:rPr>
          <w:rFonts w:ascii="Times New Roman" w:hAnsi="Times New Roman"/>
          <w:sz w:val="28"/>
          <w:szCs w:val="28"/>
        </w:rPr>
      </w:pPr>
      <w:r>
        <w:rPr>
          <w:rFonts w:ascii="Times New Roman" w:hAnsi="Times New Roman"/>
          <w:sz w:val="28"/>
          <w:szCs w:val="28"/>
        </w:rPr>
        <w:t>Конкурсант зачитывает текст презентации со слайда дословно</w:t>
      </w:r>
    </w:p>
    <w:p w:rsidR="006A3048" w:rsidRPr="00D03632" w:rsidRDefault="006A3048" w:rsidP="006A3048">
      <w:pPr>
        <w:pStyle w:val="a5"/>
        <w:spacing w:after="0"/>
        <w:ind w:left="360"/>
        <w:mirrorIndents/>
        <w:jc w:val="both"/>
        <w:rPr>
          <w:rFonts w:ascii="Times New Roman" w:hAnsi="Times New Roman"/>
          <w:sz w:val="28"/>
          <w:szCs w:val="28"/>
        </w:rPr>
      </w:pPr>
    </w:p>
    <w:p w:rsidR="00BF6513" w:rsidRDefault="00B555AD" w:rsidP="00D03632">
      <w:pPr>
        <w:spacing w:after="0"/>
        <w:jc w:val="both"/>
        <w:rPr>
          <w:rFonts w:ascii="Times New Roman" w:hAnsi="Times New Roman"/>
          <w:sz w:val="28"/>
          <w:szCs w:val="28"/>
        </w:rPr>
      </w:pPr>
      <w:bookmarkStart w:id="4" w:name="_Toc379539626"/>
      <w:r w:rsidRPr="00D03632">
        <w:rPr>
          <w:rFonts w:ascii="Times New Roman" w:hAnsi="Times New Roman"/>
          <w:b/>
          <w:sz w:val="28"/>
          <w:szCs w:val="28"/>
        </w:rPr>
        <w:t>5.</w:t>
      </w:r>
      <w:r w:rsidRPr="00D03632">
        <w:rPr>
          <w:rFonts w:ascii="Times New Roman" w:hAnsi="Times New Roman"/>
          <w:b/>
          <w:sz w:val="28"/>
          <w:szCs w:val="28"/>
        </w:rPr>
        <w:tab/>
        <w:t>КРИТЕРИИ ОЦЕНКИ</w:t>
      </w:r>
      <w:bookmarkEnd w:id="4"/>
      <w:r>
        <w:rPr>
          <w:rFonts w:ascii="Times New Roman" w:hAnsi="Times New Roman"/>
          <w:sz w:val="28"/>
          <w:szCs w:val="28"/>
        </w:rPr>
        <w:t>.</w:t>
      </w:r>
    </w:p>
    <w:tbl>
      <w:tblPr>
        <w:tblStyle w:val="ad"/>
        <w:tblW w:w="5000" w:type="pct"/>
        <w:jc w:val="center"/>
        <w:tblLook w:val="04A0" w:firstRow="1" w:lastRow="0" w:firstColumn="1" w:lastColumn="0" w:noHBand="0" w:noVBand="1"/>
      </w:tblPr>
      <w:tblGrid>
        <w:gridCol w:w="529"/>
        <w:gridCol w:w="4529"/>
        <w:gridCol w:w="1963"/>
        <w:gridCol w:w="1842"/>
        <w:gridCol w:w="1416"/>
      </w:tblGrid>
      <w:tr w:rsidR="00251440" w:rsidRPr="00B555AD" w:rsidTr="00650825">
        <w:trPr>
          <w:jc w:val="center"/>
        </w:trPr>
        <w:tc>
          <w:tcPr>
            <w:tcW w:w="2460" w:type="pct"/>
            <w:gridSpan w:val="2"/>
            <w:vMerge w:val="restart"/>
            <w:shd w:val="clear" w:color="auto" w:fill="4F81BD" w:themeFill="accent1"/>
            <w:vAlign w:val="center"/>
          </w:tcPr>
          <w:p w:rsidR="00251440" w:rsidRPr="00B555AD" w:rsidRDefault="00251440" w:rsidP="00CA17AB">
            <w:pPr>
              <w:spacing w:after="0" w:line="240" w:lineRule="auto"/>
              <w:mirrorIndents/>
              <w:jc w:val="center"/>
              <w:rPr>
                <w:rFonts w:ascii="Times New Roman" w:hAnsi="Times New Roman" w:cs="Times New Roman"/>
                <w:b/>
                <w:color w:val="FFFFFF" w:themeColor="background1"/>
                <w:sz w:val="20"/>
                <w:szCs w:val="20"/>
              </w:rPr>
            </w:pPr>
            <w:r w:rsidRPr="00B555AD">
              <w:rPr>
                <w:rFonts w:ascii="Times New Roman" w:hAnsi="Times New Roman" w:cs="Times New Roman"/>
                <w:b/>
                <w:color w:val="FFFFFF" w:themeColor="background1"/>
                <w:sz w:val="20"/>
                <w:szCs w:val="20"/>
              </w:rPr>
              <w:t>Критерий</w:t>
            </w:r>
          </w:p>
        </w:tc>
        <w:tc>
          <w:tcPr>
            <w:tcW w:w="2540" w:type="pct"/>
            <w:gridSpan w:val="3"/>
            <w:shd w:val="clear" w:color="auto" w:fill="4F81BD" w:themeFill="accent1"/>
            <w:vAlign w:val="center"/>
          </w:tcPr>
          <w:p w:rsidR="00251440" w:rsidRPr="00B555AD" w:rsidRDefault="00251440" w:rsidP="00CA17AB">
            <w:pPr>
              <w:spacing w:after="0" w:line="240" w:lineRule="auto"/>
              <w:mirrorIndents/>
              <w:jc w:val="center"/>
              <w:rPr>
                <w:rFonts w:ascii="Times New Roman" w:hAnsi="Times New Roman" w:cs="Times New Roman"/>
                <w:b/>
                <w:color w:val="FFFFFF" w:themeColor="background1"/>
                <w:sz w:val="20"/>
                <w:szCs w:val="20"/>
              </w:rPr>
            </w:pPr>
            <w:r w:rsidRPr="00B555AD">
              <w:rPr>
                <w:rFonts w:ascii="Times New Roman" w:hAnsi="Times New Roman" w:cs="Times New Roman"/>
                <w:b/>
                <w:color w:val="FFFFFF" w:themeColor="background1"/>
                <w:sz w:val="20"/>
                <w:szCs w:val="20"/>
              </w:rPr>
              <w:t>Баллы</w:t>
            </w:r>
          </w:p>
        </w:tc>
      </w:tr>
      <w:tr w:rsidR="00251440" w:rsidRPr="00B555AD" w:rsidTr="00650825">
        <w:trPr>
          <w:jc w:val="center"/>
        </w:trPr>
        <w:tc>
          <w:tcPr>
            <w:tcW w:w="2460" w:type="pct"/>
            <w:gridSpan w:val="2"/>
            <w:vMerge/>
            <w:shd w:val="clear" w:color="auto" w:fill="4F81BD" w:themeFill="accent1"/>
            <w:vAlign w:val="center"/>
          </w:tcPr>
          <w:p w:rsidR="00251440" w:rsidRPr="00B555AD" w:rsidRDefault="00251440" w:rsidP="00CA17AB">
            <w:pPr>
              <w:spacing w:after="0" w:line="240" w:lineRule="auto"/>
              <w:mirrorIndents/>
              <w:jc w:val="center"/>
              <w:rPr>
                <w:rFonts w:ascii="Times New Roman" w:hAnsi="Times New Roman" w:cs="Times New Roman"/>
                <w:b/>
                <w:sz w:val="20"/>
                <w:szCs w:val="20"/>
              </w:rPr>
            </w:pPr>
          </w:p>
        </w:tc>
        <w:tc>
          <w:tcPr>
            <w:tcW w:w="955" w:type="pct"/>
            <w:shd w:val="clear" w:color="auto" w:fill="17365D" w:themeFill="text2" w:themeFillShade="BF"/>
            <w:vAlign w:val="center"/>
          </w:tcPr>
          <w:p w:rsidR="00251440" w:rsidRPr="00B555AD" w:rsidRDefault="00251440" w:rsidP="00CA17AB">
            <w:pPr>
              <w:spacing w:after="0" w:line="240" w:lineRule="auto"/>
              <w:mirrorIndents/>
              <w:jc w:val="center"/>
              <w:rPr>
                <w:rFonts w:ascii="Times New Roman" w:hAnsi="Times New Roman" w:cs="Times New Roman"/>
                <w:b/>
                <w:sz w:val="20"/>
                <w:szCs w:val="20"/>
              </w:rPr>
            </w:pPr>
            <w:r w:rsidRPr="00B555AD">
              <w:rPr>
                <w:rFonts w:ascii="Times New Roman" w:hAnsi="Times New Roman" w:cs="Times New Roman"/>
                <w:b/>
                <w:sz w:val="20"/>
                <w:szCs w:val="20"/>
              </w:rPr>
              <w:t>Субъективная оценка</w:t>
            </w:r>
          </w:p>
          <w:p w:rsidR="00251440" w:rsidRPr="00B555AD" w:rsidRDefault="00251440" w:rsidP="00CA17AB">
            <w:pPr>
              <w:spacing w:after="0" w:line="240" w:lineRule="auto"/>
              <w:mirrorIndents/>
              <w:jc w:val="center"/>
              <w:rPr>
                <w:rFonts w:ascii="Times New Roman" w:hAnsi="Times New Roman" w:cs="Times New Roman"/>
                <w:b/>
                <w:sz w:val="20"/>
                <w:szCs w:val="20"/>
              </w:rPr>
            </w:pPr>
            <w:r w:rsidRPr="00B555AD">
              <w:rPr>
                <w:rFonts w:ascii="Times New Roman" w:hAnsi="Times New Roman" w:cs="Times New Roman"/>
                <w:b/>
                <w:sz w:val="20"/>
                <w:szCs w:val="20"/>
              </w:rPr>
              <w:t>(если это применимо)</w:t>
            </w:r>
          </w:p>
        </w:tc>
        <w:tc>
          <w:tcPr>
            <w:tcW w:w="896" w:type="pct"/>
            <w:shd w:val="clear" w:color="auto" w:fill="17365D" w:themeFill="text2" w:themeFillShade="BF"/>
            <w:vAlign w:val="center"/>
          </w:tcPr>
          <w:p w:rsidR="00251440" w:rsidRPr="00B555AD" w:rsidRDefault="00251440" w:rsidP="00CA17AB">
            <w:pPr>
              <w:spacing w:after="0" w:line="240" w:lineRule="auto"/>
              <w:mirrorIndents/>
              <w:jc w:val="center"/>
              <w:rPr>
                <w:rFonts w:ascii="Times New Roman" w:hAnsi="Times New Roman" w:cs="Times New Roman"/>
                <w:b/>
                <w:sz w:val="20"/>
                <w:szCs w:val="20"/>
              </w:rPr>
            </w:pPr>
            <w:r w:rsidRPr="00B555AD">
              <w:rPr>
                <w:rFonts w:ascii="Times New Roman" w:hAnsi="Times New Roman" w:cs="Times New Roman"/>
                <w:b/>
                <w:sz w:val="20"/>
                <w:szCs w:val="20"/>
              </w:rPr>
              <w:t>Объективная оценка</w:t>
            </w:r>
          </w:p>
        </w:tc>
        <w:tc>
          <w:tcPr>
            <w:tcW w:w="689" w:type="pct"/>
            <w:shd w:val="clear" w:color="auto" w:fill="17365D" w:themeFill="text2" w:themeFillShade="BF"/>
            <w:vAlign w:val="center"/>
          </w:tcPr>
          <w:p w:rsidR="00251440" w:rsidRPr="00B555AD" w:rsidRDefault="00251440" w:rsidP="00CA17AB">
            <w:pPr>
              <w:spacing w:after="0" w:line="240" w:lineRule="auto"/>
              <w:mirrorIndents/>
              <w:jc w:val="center"/>
              <w:rPr>
                <w:rFonts w:ascii="Times New Roman" w:hAnsi="Times New Roman" w:cs="Times New Roman"/>
                <w:b/>
                <w:sz w:val="20"/>
                <w:szCs w:val="20"/>
              </w:rPr>
            </w:pPr>
            <w:r w:rsidRPr="00B555AD">
              <w:rPr>
                <w:rFonts w:ascii="Times New Roman" w:hAnsi="Times New Roman" w:cs="Times New Roman"/>
                <w:b/>
                <w:sz w:val="20"/>
                <w:szCs w:val="20"/>
              </w:rPr>
              <w:t>Общая оценка</w:t>
            </w:r>
          </w:p>
        </w:tc>
      </w:tr>
      <w:tr w:rsidR="00650825" w:rsidRPr="00650825" w:rsidTr="00650825">
        <w:trPr>
          <w:jc w:val="center"/>
        </w:trPr>
        <w:tc>
          <w:tcPr>
            <w:tcW w:w="257" w:type="pct"/>
            <w:shd w:val="clear" w:color="auto" w:fill="17365D" w:themeFill="text2" w:themeFillShade="BF"/>
            <w:vAlign w:val="center"/>
          </w:tcPr>
          <w:p w:rsidR="00650825" w:rsidRPr="00B555AD" w:rsidRDefault="00650825" w:rsidP="00704C53">
            <w:pPr>
              <w:spacing w:after="0" w:line="240" w:lineRule="auto"/>
              <w:mirrorIndents/>
              <w:jc w:val="center"/>
              <w:rPr>
                <w:rFonts w:ascii="Times New Roman" w:hAnsi="Times New Roman" w:cs="Times New Roman"/>
                <w:b/>
                <w:sz w:val="20"/>
                <w:szCs w:val="20"/>
              </w:rPr>
            </w:pPr>
            <w:r w:rsidRPr="00B555AD">
              <w:rPr>
                <w:rFonts w:ascii="Times New Roman" w:hAnsi="Times New Roman" w:cs="Times New Roman"/>
                <w:b/>
                <w:sz w:val="20"/>
                <w:szCs w:val="20"/>
                <w:lang w:val="en-US"/>
              </w:rPr>
              <w:t>A</w:t>
            </w:r>
          </w:p>
        </w:tc>
        <w:tc>
          <w:tcPr>
            <w:tcW w:w="2203" w:type="pct"/>
          </w:tcPr>
          <w:p w:rsidR="00650825" w:rsidRPr="00704C53" w:rsidRDefault="00650825" w:rsidP="00704C53">
            <w:pPr>
              <w:rPr>
                <w:rFonts w:ascii="Times New Roman" w:hAnsi="Times New Roman" w:cs="Times New Roman"/>
                <w:lang w:val="en-US"/>
              </w:rPr>
            </w:pPr>
            <w:r w:rsidRPr="00704C53">
              <w:rPr>
                <w:rFonts w:ascii="Times New Roman" w:hAnsi="Times New Roman" w:cs="Times New Roman"/>
              </w:rPr>
              <w:t>Применение диагностических методов</w:t>
            </w:r>
          </w:p>
        </w:tc>
        <w:tc>
          <w:tcPr>
            <w:tcW w:w="955"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0</w:t>
            </w:r>
          </w:p>
        </w:tc>
        <w:tc>
          <w:tcPr>
            <w:tcW w:w="896"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8,5</w:t>
            </w:r>
          </w:p>
        </w:tc>
        <w:tc>
          <w:tcPr>
            <w:tcW w:w="689"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8,5</w:t>
            </w:r>
          </w:p>
        </w:tc>
      </w:tr>
      <w:tr w:rsidR="00650825" w:rsidRPr="00650825" w:rsidTr="00650825">
        <w:trPr>
          <w:jc w:val="center"/>
        </w:trPr>
        <w:tc>
          <w:tcPr>
            <w:tcW w:w="257" w:type="pct"/>
            <w:shd w:val="clear" w:color="auto" w:fill="17365D" w:themeFill="text2" w:themeFillShade="BF"/>
            <w:vAlign w:val="center"/>
          </w:tcPr>
          <w:p w:rsidR="00650825" w:rsidRPr="00B555AD" w:rsidRDefault="00650825" w:rsidP="00704C53">
            <w:pPr>
              <w:spacing w:after="0" w:line="240" w:lineRule="auto"/>
              <w:mirrorIndents/>
              <w:jc w:val="center"/>
              <w:rPr>
                <w:rFonts w:ascii="Times New Roman" w:hAnsi="Times New Roman" w:cs="Times New Roman"/>
                <w:b/>
                <w:sz w:val="20"/>
                <w:szCs w:val="20"/>
              </w:rPr>
            </w:pPr>
            <w:r w:rsidRPr="00B555AD">
              <w:rPr>
                <w:rFonts w:ascii="Times New Roman" w:hAnsi="Times New Roman" w:cs="Times New Roman"/>
                <w:b/>
                <w:sz w:val="20"/>
                <w:szCs w:val="20"/>
                <w:lang w:val="en-US"/>
              </w:rPr>
              <w:t>B</w:t>
            </w:r>
          </w:p>
        </w:tc>
        <w:tc>
          <w:tcPr>
            <w:tcW w:w="2203" w:type="pct"/>
          </w:tcPr>
          <w:p w:rsidR="00650825" w:rsidRPr="00704C53" w:rsidRDefault="00650825" w:rsidP="00704C53">
            <w:pPr>
              <w:rPr>
                <w:rFonts w:ascii="Times New Roman" w:hAnsi="Times New Roman" w:cs="Times New Roman"/>
              </w:rPr>
            </w:pPr>
            <w:r w:rsidRPr="00704C53">
              <w:rPr>
                <w:rFonts w:ascii="Times New Roman" w:hAnsi="Times New Roman" w:cs="Times New Roman"/>
              </w:rPr>
              <w:t>Коммуникативная компетентность</w:t>
            </w:r>
          </w:p>
        </w:tc>
        <w:tc>
          <w:tcPr>
            <w:tcW w:w="955"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10,5</w:t>
            </w:r>
          </w:p>
        </w:tc>
        <w:tc>
          <w:tcPr>
            <w:tcW w:w="896"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9,5</w:t>
            </w:r>
          </w:p>
        </w:tc>
        <w:tc>
          <w:tcPr>
            <w:tcW w:w="689"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20</w:t>
            </w:r>
          </w:p>
        </w:tc>
      </w:tr>
      <w:tr w:rsidR="00650825" w:rsidRPr="00650825" w:rsidTr="00650825">
        <w:trPr>
          <w:jc w:val="center"/>
        </w:trPr>
        <w:tc>
          <w:tcPr>
            <w:tcW w:w="257" w:type="pct"/>
            <w:shd w:val="clear" w:color="auto" w:fill="17365D" w:themeFill="text2" w:themeFillShade="BF"/>
            <w:vAlign w:val="center"/>
          </w:tcPr>
          <w:p w:rsidR="00650825" w:rsidRPr="00B555AD" w:rsidRDefault="00650825" w:rsidP="00704C53">
            <w:pPr>
              <w:spacing w:after="0" w:line="240" w:lineRule="auto"/>
              <w:mirrorIndents/>
              <w:jc w:val="center"/>
              <w:rPr>
                <w:rFonts w:ascii="Times New Roman" w:hAnsi="Times New Roman" w:cs="Times New Roman"/>
                <w:b/>
                <w:sz w:val="20"/>
                <w:szCs w:val="20"/>
              </w:rPr>
            </w:pPr>
            <w:r w:rsidRPr="00B555AD">
              <w:rPr>
                <w:rFonts w:ascii="Times New Roman" w:hAnsi="Times New Roman" w:cs="Times New Roman"/>
                <w:b/>
                <w:sz w:val="20"/>
                <w:szCs w:val="20"/>
                <w:lang w:val="en-US"/>
              </w:rPr>
              <w:t>C</w:t>
            </w:r>
          </w:p>
        </w:tc>
        <w:tc>
          <w:tcPr>
            <w:tcW w:w="2203" w:type="pct"/>
          </w:tcPr>
          <w:p w:rsidR="00650825" w:rsidRPr="00704C53" w:rsidRDefault="00650825" w:rsidP="00704C53">
            <w:pPr>
              <w:rPr>
                <w:rFonts w:ascii="Times New Roman" w:hAnsi="Times New Roman" w:cs="Times New Roman"/>
              </w:rPr>
            </w:pPr>
            <w:r w:rsidRPr="00704C53">
              <w:rPr>
                <w:rFonts w:ascii="Times New Roman" w:hAnsi="Times New Roman" w:cs="Times New Roman"/>
              </w:rPr>
              <w:t>Учет индивидуальных особенностей обучающегося</w:t>
            </w:r>
          </w:p>
        </w:tc>
        <w:tc>
          <w:tcPr>
            <w:tcW w:w="955"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4,5</w:t>
            </w:r>
          </w:p>
        </w:tc>
        <w:tc>
          <w:tcPr>
            <w:tcW w:w="896"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9,5</w:t>
            </w:r>
          </w:p>
        </w:tc>
        <w:tc>
          <w:tcPr>
            <w:tcW w:w="689"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14</w:t>
            </w:r>
          </w:p>
        </w:tc>
      </w:tr>
      <w:tr w:rsidR="00650825" w:rsidRPr="00650825" w:rsidTr="00650825">
        <w:trPr>
          <w:jc w:val="center"/>
        </w:trPr>
        <w:tc>
          <w:tcPr>
            <w:tcW w:w="257" w:type="pct"/>
            <w:shd w:val="clear" w:color="auto" w:fill="17365D" w:themeFill="text2" w:themeFillShade="BF"/>
            <w:vAlign w:val="center"/>
          </w:tcPr>
          <w:p w:rsidR="00650825" w:rsidRPr="00B555AD" w:rsidRDefault="00650825" w:rsidP="00704C53">
            <w:pPr>
              <w:spacing w:after="0" w:line="240" w:lineRule="auto"/>
              <w:mirrorIndents/>
              <w:jc w:val="center"/>
              <w:rPr>
                <w:rFonts w:ascii="Times New Roman" w:hAnsi="Times New Roman" w:cs="Times New Roman"/>
                <w:b/>
                <w:sz w:val="20"/>
                <w:szCs w:val="20"/>
              </w:rPr>
            </w:pPr>
            <w:r w:rsidRPr="00B555AD">
              <w:rPr>
                <w:rFonts w:ascii="Times New Roman" w:hAnsi="Times New Roman" w:cs="Times New Roman"/>
                <w:b/>
                <w:sz w:val="20"/>
                <w:szCs w:val="20"/>
                <w:lang w:val="en-US"/>
              </w:rPr>
              <w:t>D</w:t>
            </w:r>
          </w:p>
        </w:tc>
        <w:tc>
          <w:tcPr>
            <w:tcW w:w="2203" w:type="pct"/>
          </w:tcPr>
          <w:p w:rsidR="00650825" w:rsidRPr="00704C53" w:rsidRDefault="00650825" w:rsidP="00704C53">
            <w:pPr>
              <w:rPr>
                <w:rFonts w:ascii="Times New Roman" w:hAnsi="Times New Roman" w:cs="Times New Roman"/>
              </w:rPr>
            </w:pPr>
            <w:r w:rsidRPr="00704C53">
              <w:rPr>
                <w:rFonts w:ascii="Times New Roman" w:hAnsi="Times New Roman" w:cs="Times New Roman"/>
              </w:rPr>
              <w:t>Проведение образовательного события</w:t>
            </w:r>
          </w:p>
        </w:tc>
        <w:tc>
          <w:tcPr>
            <w:tcW w:w="955"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4,5</w:t>
            </w:r>
          </w:p>
        </w:tc>
        <w:tc>
          <w:tcPr>
            <w:tcW w:w="896"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17</w:t>
            </w:r>
          </w:p>
        </w:tc>
        <w:tc>
          <w:tcPr>
            <w:tcW w:w="689"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21,5</w:t>
            </w:r>
          </w:p>
        </w:tc>
      </w:tr>
      <w:tr w:rsidR="00650825" w:rsidRPr="00650825" w:rsidTr="00650825">
        <w:trPr>
          <w:jc w:val="center"/>
        </w:trPr>
        <w:tc>
          <w:tcPr>
            <w:tcW w:w="257" w:type="pct"/>
            <w:shd w:val="clear" w:color="auto" w:fill="17365D" w:themeFill="text2" w:themeFillShade="BF"/>
            <w:vAlign w:val="center"/>
          </w:tcPr>
          <w:p w:rsidR="00650825" w:rsidRPr="00B555AD" w:rsidRDefault="00650825" w:rsidP="00704C53">
            <w:pPr>
              <w:spacing w:after="0" w:line="240" w:lineRule="auto"/>
              <w:mirrorIndents/>
              <w:jc w:val="center"/>
              <w:rPr>
                <w:rFonts w:ascii="Times New Roman" w:hAnsi="Times New Roman" w:cs="Times New Roman"/>
                <w:b/>
                <w:sz w:val="20"/>
                <w:szCs w:val="20"/>
              </w:rPr>
            </w:pPr>
            <w:r w:rsidRPr="00B555AD">
              <w:rPr>
                <w:rFonts w:ascii="Times New Roman" w:hAnsi="Times New Roman" w:cs="Times New Roman"/>
                <w:b/>
                <w:sz w:val="20"/>
                <w:szCs w:val="20"/>
                <w:lang w:val="en-US"/>
              </w:rPr>
              <w:t>E</w:t>
            </w:r>
          </w:p>
        </w:tc>
        <w:tc>
          <w:tcPr>
            <w:tcW w:w="2203" w:type="pct"/>
          </w:tcPr>
          <w:p w:rsidR="00650825" w:rsidRPr="00704C53" w:rsidRDefault="00650825" w:rsidP="00704C53">
            <w:pPr>
              <w:rPr>
                <w:rFonts w:ascii="Times New Roman" w:hAnsi="Times New Roman" w:cs="Times New Roman"/>
              </w:rPr>
            </w:pPr>
            <w:r w:rsidRPr="00704C53">
              <w:rPr>
                <w:rFonts w:ascii="Times New Roman" w:hAnsi="Times New Roman" w:cs="Times New Roman"/>
              </w:rPr>
              <w:t>Педагогическое проектирование</w:t>
            </w:r>
          </w:p>
        </w:tc>
        <w:tc>
          <w:tcPr>
            <w:tcW w:w="955"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10</w:t>
            </w:r>
          </w:p>
        </w:tc>
        <w:tc>
          <w:tcPr>
            <w:tcW w:w="896"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14</w:t>
            </w:r>
          </w:p>
        </w:tc>
        <w:tc>
          <w:tcPr>
            <w:tcW w:w="689"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24,0</w:t>
            </w:r>
          </w:p>
        </w:tc>
      </w:tr>
      <w:tr w:rsidR="00650825" w:rsidRPr="00650825" w:rsidTr="00650825">
        <w:trPr>
          <w:jc w:val="center"/>
        </w:trPr>
        <w:tc>
          <w:tcPr>
            <w:tcW w:w="257" w:type="pct"/>
            <w:shd w:val="clear" w:color="auto" w:fill="17365D" w:themeFill="text2" w:themeFillShade="BF"/>
            <w:vAlign w:val="center"/>
          </w:tcPr>
          <w:p w:rsidR="00650825" w:rsidRPr="00251440" w:rsidRDefault="00650825" w:rsidP="00704C53">
            <w:pPr>
              <w:spacing w:after="0" w:line="240" w:lineRule="auto"/>
              <w:mirrorIndents/>
              <w:jc w:val="center"/>
              <w:rPr>
                <w:rFonts w:ascii="Times New Roman" w:hAnsi="Times New Roman"/>
                <w:b/>
                <w:sz w:val="20"/>
                <w:szCs w:val="20"/>
                <w:lang w:val="en-US"/>
              </w:rPr>
            </w:pPr>
            <w:r>
              <w:rPr>
                <w:rFonts w:ascii="Times New Roman" w:hAnsi="Times New Roman"/>
                <w:b/>
                <w:sz w:val="20"/>
                <w:szCs w:val="20"/>
                <w:lang w:val="en-US"/>
              </w:rPr>
              <w:t>F</w:t>
            </w:r>
          </w:p>
        </w:tc>
        <w:tc>
          <w:tcPr>
            <w:tcW w:w="2203" w:type="pct"/>
          </w:tcPr>
          <w:p w:rsidR="00650825" w:rsidRPr="00704C53" w:rsidRDefault="00650825" w:rsidP="00704C53">
            <w:pPr>
              <w:rPr>
                <w:rFonts w:ascii="Times New Roman" w:hAnsi="Times New Roman" w:cs="Times New Roman"/>
              </w:rPr>
            </w:pPr>
            <w:r w:rsidRPr="00704C53">
              <w:rPr>
                <w:rFonts w:ascii="Times New Roman" w:hAnsi="Times New Roman" w:cs="Times New Roman"/>
              </w:rPr>
              <w:t>Подготовка научного доклада</w:t>
            </w:r>
          </w:p>
        </w:tc>
        <w:tc>
          <w:tcPr>
            <w:tcW w:w="955"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6</w:t>
            </w:r>
          </w:p>
        </w:tc>
        <w:tc>
          <w:tcPr>
            <w:tcW w:w="896"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6</w:t>
            </w:r>
          </w:p>
        </w:tc>
        <w:tc>
          <w:tcPr>
            <w:tcW w:w="689" w:type="pct"/>
          </w:tcPr>
          <w:p w:rsidR="00650825" w:rsidRPr="00650825" w:rsidRDefault="00650825" w:rsidP="00650825">
            <w:pPr>
              <w:spacing w:line="360" w:lineRule="auto"/>
              <w:jc w:val="center"/>
              <w:rPr>
                <w:rFonts w:ascii="Times New Roman" w:hAnsi="Times New Roman"/>
                <w:sz w:val="24"/>
                <w:szCs w:val="24"/>
              </w:rPr>
            </w:pPr>
            <w:r w:rsidRPr="00650825">
              <w:rPr>
                <w:rFonts w:ascii="Times New Roman" w:hAnsi="Times New Roman"/>
                <w:sz w:val="24"/>
                <w:szCs w:val="24"/>
              </w:rPr>
              <w:t>12</w:t>
            </w:r>
          </w:p>
        </w:tc>
      </w:tr>
      <w:tr w:rsidR="00650825" w:rsidRPr="00650825" w:rsidTr="00650825">
        <w:trPr>
          <w:jc w:val="center"/>
        </w:trPr>
        <w:tc>
          <w:tcPr>
            <w:tcW w:w="2460" w:type="pct"/>
            <w:gridSpan w:val="2"/>
            <w:shd w:val="clear" w:color="auto" w:fill="4F81BD" w:themeFill="accent1"/>
            <w:vAlign w:val="center"/>
          </w:tcPr>
          <w:p w:rsidR="00650825" w:rsidRPr="00B555AD" w:rsidRDefault="00650825" w:rsidP="00704C53">
            <w:pPr>
              <w:spacing w:after="0" w:line="240" w:lineRule="auto"/>
              <w:mirrorIndents/>
              <w:jc w:val="right"/>
              <w:rPr>
                <w:rFonts w:ascii="Times New Roman" w:hAnsi="Times New Roman" w:cs="Times New Roman"/>
                <w:b/>
                <w:sz w:val="20"/>
                <w:szCs w:val="20"/>
              </w:rPr>
            </w:pPr>
            <w:r w:rsidRPr="00B555AD">
              <w:rPr>
                <w:rFonts w:ascii="Times New Roman" w:hAnsi="Times New Roman" w:cs="Times New Roman"/>
                <w:b/>
                <w:sz w:val="20"/>
                <w:szCs w:val="20"/>
              </w:rPr>
              <w:t>Итого</w:t>
            </w:r>
          </w:p>
        </w:tc>
        <w:tc>
          <w:tcPr>
            <w:tcW w:w="955" w:type="pct"/>
            <w:vAlign w:val="center"/>
          </w:tcPr>
          <w:p w:rsidR="00650825" w:rsidRPr="00650825" w:rsidRDefault="00650825" w:rsidP="00650825">
            <w:pPr>
              <w:jc w:val="center"/>
              <w:rPr>
                <w:rFonts w:ascii="Times New Roman" w:hAnsi="Times New Roman" w:cs="Times New Roman"/>
              </w:rPr>
            </w:pPr>
            <w:r w:rsidRPr="00650825">
              <w:rPr>
                <w:rFonts w:ascii="Times New Roman" w:hAnsi="Times New Roman" w:cs="Times New Roman"/>
              </w:rPr>
              <w:t>0</w:t>
            </w:r>
          </w:p>
        </w:tc>
        <w:tc>
          <w:tcPr>
            <w:tcW w:w="896" w:type="pct"/>
            <w:vAlign w:val="bottom"/>
          </w:tcPr>
          <w:p w:rsidR="00650825" w:rsidRPr="00650825" w:rsidRDefault="00650825" w:rsidP="00650825">
            <w:pPr>
              <w:jc w:val="center"/>
              <w:rPr>
                <w:rFonts w:ascii="Times New Roman" w:hAnsi="Times New Roman"/>
                <w:sz w:val="24"/>
                <w:szCs w:val="24"/>
              </w:rPr>
            </w:pPr>
            <w:r w:rsidRPr="00650825">
              <w:rPr>
                <w:rFonts w:ascii="Times New Roman" w:hAnsi="Times New Roman"/>
                <w:sz w:val="24"/>
                <w:szCs w:val="24"/>
              </w:rPr>
              <w:t>35,5</w:t>
            </w:r>
          </w:p>
        </w:tc>
        <w:tc>
          <w:tcPr>
            <w:tcW w:w="689" w:type="pct"/>
            <w:vAlign w:val="bottom"/>
          </w:tcPr>
          <w:p w:rsidR="00650825" w:rsidRPr="00650825" w:rsidRDefault="00650825" w:rsidP="00650825">
            <w:pPr>
              <w:jc w:val="center"/>
              <w:rPr>
                <w:rFonts w:ascii="Times New Roman" w:hAnsi="Times New Roman"/>
                <w:sz w:val="24"/>
                <w:szCs w:val="24"/>
              </w:rPr>
            </w:pPr>
            <w:r w:rsidRPr="00650825">
              <w:rPr>
                <w:rFonts w:ascii="Times New Roman" w:hAnsi="Times New Roman"/>
                <w:sz w:val="24"/>
                <w:szCs w:val="24"/>
              </w:rPr>
              <w:t>64,5</w:t>
            </w:r>
          </w:p>
        </w:tc>
      </w:tr>
    </w:tbl>
    <w:p w:rsidR="0042015F" w:rsidRDefault="0042015F" w:rsidP="00D03632">
      <w:pPr>
        <w:spacing w:after="0" w:line="240" w:lineRule="auto"/>
        <w:jc w:val="both"/>
        <w:rPr>
          <w:rFonts w:ascii="Times New Roman" w:hAnsi="Times New Roman"/>
          <w:b/>
          <w:caps/>
          <w:sz w:val="28"/>
          <w:szCs w:val="28"/>
          <w:lang w:eastAsia="en-US"/>
        </w:rPr>
      </w:pPr>
    </w:p>
    <w:p w:rsidR="0042015F" w:rsidRDefault="0042015F">
      <w:pPr>
        <w:spacing w:after="0" w:line="240" w:lineRule="auto"/>
        <w:rPr>
          <w:rFonts w:ascii="Times New Roman" w:hAnsi="Times New Roman"/>
          <w:b/>
          <w:caps/>
          <w:sz w:val="28"/>
          <w:szCs w:val="28"/>
          <w:lang w:eastAsia="en-US"/>
        </w:rPr>
      </w:pPr>
      <w:r>
        <w:rPr>
          <w:rFonts w:ascii="Times New Roman" w:hAnsi="Times New Roman"/>
          <w:b/>
          <w:caps/>
          <w:sz w:val="28"/>
          <w:szCs w:val="28"/>
          <w:lang w:eastAsia="en-US"/>
        </w:rPr>
        <w:br w:type="page"/>
      </w:r>
    </w:p>
    <w:p w:rsidR="005A767F" w:rsidRPr="00C953D1" w:rsidRDefault="00452EA3" w:rsidP="00E74984">
      <w:pPr>
        <w:pStyle w:val="a5"/>
        <w:numPr>
          <w:ilvl w:val="0"/>
          <w:numId w:val="1"/>
        </w:numPr>
        <w:spacing w:after="0" w:line="240" w:lineRule="auto"/>
        <w:jc w:val="both"/>
        <w:rPr>
          <w:rFonts w:ascii="Times New Roman" w:hAnsi="Times New Roman"/>
          <w:b/>
          <w:caps/>
          <w:sz w:val="28"/>
          <w:szCs w:val="28"/>
        </w:rPr>
      </w:pPr>
      <w:r w:rsidRPr="00C953D1">
        <w:rPr>
          <w:rFonts w:ascii="Times New Roman" w:hAnsi="Times New Roman"/>
          <w:b/>
          <w:caps/>
          <w:sz w:val="28"/>
          <w:szCs w:val="28"/>
        </w:rPr>
        <w:lastRenderedPageBreak/>
        <w:t>Приложения к заданию</w:t>
      </w:r>
      <w:r w:rsidR="00B555AD" w:rsidRPr="00C953D1">
        <w:rPr>
          <w:rFonts w:ascii="Times New Roman" w:hAnsi="Times New Roman"/>
          <w:b/>
          <w:caps/>
          <w:sz w:val="28"/>
          <w:szCs w:val="28"/>
        </w:rPr>
        <w:t>.</w:t>
      </w:r>
    </w:p>
    <w:p w:rsidR="00C953D1" w:rsidRPr="00C953D1" w:rsidRDefault="00C953D1" w:rsidP="00C953D1">
      <w:pPr>
        <w:shd w:val="clear" w:color="auto" w:fill="FFFFFF"/>
        <w:ind w:firstLine="709"/>
        <w:jc w:val="right"/>
        <w:rPr>
          <w:rStyle w:val="apple-converted-space"/>
          <w:rFonts w:ascii="Times New Roman" w:hAnsi="Times New Roman"/>
          <w:sz w:val="28"/>
        </w:rPr>
      </w:pPr>
      <w:r w:rsidRPr="00C953D1">
        <w:rPr>
          <w:rStyle w:val="apple-converted-space"/>
          <w:rFonts w:ascii="Times New Roman" w:hAnsi="Times New Roman"/>
          <w:sz w:val="28"/>
        </w:rPr>
        <w:t>Приложение 1.</w:t>
      </w:r>
    </w:p>
    <w:p w:rsidR="00C953D1" w:rsidRPr="00C953D1" w:rsidRDefault="00C953D1" w:rsidP="00C953D1">
      <w:pPr>
        <w:pStyle w:val="12"/>
        <w:spacing w:after="0"/>
        <w:jc w:val="center"/>
        <w:rPr>
          <w:rStyle w:val="apple-converted-space"/>
          <w:rFonts w:ascii="Times New Roman" w:hAnsi="Times New Roman"/>
          <w:b/>
          <w:sz w:val="28"/>
        </w:rPr>
      </w:pPr>
      <w:r w:rsidRPr="00C953D1">
        <w:rPr>
          <w:rStyle w:val="apple-converted-space"/>
          <w:rFonts w:ascii="Times New Roman" w:hAnsi="Times New Roman"/>
          <w:b/>
          <w:sz w:val="28"/>
        </w:rPr>
        <w:t>Методики оценки антропометрических и функциональных показателей</w:t>
      </w:r>
    </w:p>
    <w:p w:rsidR="00C953D1" w:rsidRPr="0066693D" w:rsidRDefault="00C953D1" w:rsidP="00C953D1">
      <w:pPr>
        <w:pStyle w:val="af8"/>
        <w:spacing w:line="276" w:lineRule="auto"/>
        <w:ind w:right="0" w:firstLine="720"/>
        <w:jc w:val="both"/>
        <w:rPr>
          <w:bCs/>
          <w:sz w:val="28"/>
          <w:szCs w:val="28"/>
        </w:rPr>
      </w:pPr>
      <w:r w:rsidRPr="0066693D">
        <w:rPr>
          <w:bCs/>
          <w:sz w:val="28"/>
          <w:szCs w:val="28"/>
        </w:rPr>
        <w:t xml:space="preserve">1. Измерение длины тела стоя с помощью ростомера. </w:t>
      </w:r>
    </w:p>
    <w:p w:rsidR="00C953D1" w:rsidRPr="0066693D" w:rsidRDefault="00C953D1" w:rsidP="00C953D1">
      <w:pPr>
        <w:pStyle w:val="af8"/>
        <w:spacing w:line="276" w:lineRule="auto"/>
        <w:ind w:right="0" w:firstLine="720"/>
        <w:jc w:val="both"/>
        <w:rPr>
          <w:bCs/>
          <w:sz w:val="28"/>
          <w:szCs w:val="28"/>
        </w:rPr>
      </w:pPr>
      <w:r w:rsidRPr="0066693D">
        <w:rPr>
          <w:bCs/>
          <w:sz w:val="28"/>
          <w:szCs w:val="28"/>
        </w:rPr>
        <w:t xml:space="preserve">Методика выполнения: </w:t>
      </w:r>
    </w:p>
    <w:p w:rsidR="00C953D1" w:rsidRPr="0066693D" w:rsidRDefault="00C953D1" w:rsidP="00C953D1">
      <w:pPr>
        <w:pStyle w:val="af8"/>
        <w:spacing w:line="276" w:lineRule="auto"/>
        <w:ind w:right="0" w:firstLine="720"/>
        <w:jc w:val="both"/>
        <w:rPr>
          <w:bCs/>
          <w:sz w:val="28"/>
          <w:szCs w:val="28"/>
        </w:rPr>
      </w:pPr>
      <w:r w:rsidRPr="0066693D">
        <w:rPr>
          <w:bCs/>
          <w:sz w:val="28"/>
          <w:szCs w:val="28"/>
        </w:rPr>
        <w:t>Для измерения длины тела в положении «стоя» тестируемый встает по стойке «смирно», касаясь вертикальной планки ростомера пятками, ягодицами, лопатками, затылком; голова должна находиться в таком положении, чтобы линия, соединяющая наружный угол глаза и козелок уха, была бы на линии, горизонтальной полу.</w:t>
      </w:r>
    </w:p>
    <w:p w:rsidR="00C953D1" w:rsidRPr="0066693D" w:rsidRDefault="00C953D1" w:rsidP="00C953D1">
      <w:pPr>
        <w:ind w:firstLine="720"/>
        <w:rPr>
          <w:rFonts w:ascii="Times New Roman" w:hAnsi="Times New Roman"/>
          <w:bCs/>
          <w:sz w:val="28"/>
          <w:szCs w:val="28"/>
        </w:rPr>
      </w:pPr>
      <w:r w:rsidRPr="0066693D">
        <w:rPr>
          <w:rFonts w:ascii="Times New Roman" w:hAnsi="Times New Roman"/>
          <w:bCs/>
          <w:sz w:val="28"/>
          <w:szCs w:val="28"/>
        </w:rPr>
        <w:t xml:space="preserve">2. </w:t>
      </w:r>
      <w:r w:rsidRPr="00C953D1">
        <w:rPr>
          <w:rFonts w:ascii="Times New Roman" w:hAnsi="Times New Roman"/>
          <w:bCs/>
          <w:sz w:val="28"/>
          <w:szCs w:val="28"/>
        </w:rPr>
        <w:t>Измерение</w:t>
      </w:r>
      <w:r w:rsidRPr="0066693D">
        <w:rPr>
          <w:rFonts w:ascii="Times New Roman" w:hAnsi="Times New Roman"/>
          <w:bCs/>
          <w:sz w:val="28"/>
          <w:szCs w:val="28"/>
        </w:rPr>
        <w:t xml:space="preserve"> </w:t>
      </w:r>
      <w:r w:rsidRPr="00C953D1">
        <w:rPr>
          <w:rFonts w:ascii="Times New Roman" w:hAnsi="Times New Roman"/>
          <w:bCs/>
          <w:sz w:val="28"/>
          <w:szCs w:val="28"/>
        </w:rPr>
        <w:t>массы тела</w:t>
      </w:r>
      <w:r w:rsidRPr="0066693D">
        <w:rPr>
          <w:rFonts w:ascii="Times New Roman" w:hAnsi="Times New Roman"/>
          <w:bCs/>
          <w:sz w:val="28"/>
          <w:szCs w:val="28"/>
        </w:rPr>
        <w:t xml:space="preserve"> </w:t>
      </w:r>
    </w:p>
    <w:p w:rsidR="00C953D1" w:rsidRPr="00C953D1" w:rsidRDefault="00C953D1" w:rsidP="002B3BD1">
      <w:pPr>
        <w:ind w:firstLine="720"/>
        <w:jc w:val="both"/>
        <w:rPr>
          <w:rFonts w:ascii="Times New Roman" w:hAnsi="Times New Roman"/>
          <w:sz w:val="28"/>
          <w:szCs w:val="28"/>
        </w:rPr>
      </w:pPr>
      <w:r w:rsidRPr="00C953D1">
        <w:rPr>
          <w:rFonts w:ascii="Times New Roman" w:hAnsi="Times New Roman"/>
          <w:sz w:val="28"/>
          <w:szCs w:val="28"/>
        </w:rPr>
        <w:t>Взвешивание проводится на напольных электронных медицинских весах. Тестируемый снимает обувь, остается в минимальном количестве одежды, стоит неподвижно на площадке весов. Погрешность при взвешивании должна составлять не более ± 50 граммов.</w:t>
      </w:r>
    </w:p>
    <w:p w:rsidR="00C953D1" w:rsidRPr="00C953D1" w:rsidRDefault="00C953D1" w:rsidP="002B3BD1">
      <w:pPr>
        <w:ind w:firstLine="720"/>
        <w:jc w:val="both"/>
        <w:rPr>
          <w:rFonts w:ascii="Times New Roman" w:hAnsi="Times New Roman"/>
          <w:sz w:val="28"/>
          <w:szCs w:val="28"/>
        </w:rPr>
      </w:pPr>
      <w:r w:rsidRPr="00C953D1">
        <w:rPr>
          <w:rFonts w:ascii="Times New Roman" w:hAnsi="Times New Roman"/>
          <w:sz w:val="28"/>
          <w:szCs w:val="28"/>
        </w:rPr>
        <w:t xml:space="preserve">3. </w:t>
      </w:r>
      <w:r w:rsidRPr="00C953D1">
        <w:rPr>
          <w:rFonts w:ascii="Times New Roman" w:hAnsi="Times New Roman"/>
          <w:bCs/>
          <w:sz w:val="28"/>
          <w:szCs w:val="28"/>
        </w:rPr>
        <w:t>Измерение</w:t>
      </w:r>
      <w:r w:rsidRPr="00C953D1">
        <w:rPr>
          <w:rFonts w:ascii="Times New Roman" w:hAnsi="Times New Roman"/>
          <w:sz w:val="28"/>
          <w:szCs w:val="28"/>
        </w:rPr>
        <w:t xml:space="preserve"> </w:t>
      </w:r>
      <w:r w:rsidRPr="00C953D1">
        <w:rPr>
          <w:rFonts w:ascii="Times New Roman" w:hAnsi="Times New Roman"/>
          <w:bCs/>
          <w:sz w:val="28"/>
          <w:szCs w:val="28"/>
        </w:rPr>
        <w:t>окружности грудной клетки</w:t>
      </w:r>
      <w:r w:rsidRPr="00C953D1">
        <w:rPr>
          <w:rFonts w:ascii="Times New Roman" w:hAnsi="Times New Roman"/>
          <w:sz w:val="28"/>
          <w:szCs w:val="28"/>
        </w:rPr>
        <w:t xml:space="preserve"> сантиметровой лентой. Сантиметровую ленту накладывают сзади под нижние углы лопаток, спереди у мужчин по средней сосковой линии, у женщин – на уровне прикрепления 4-х ребер к грудине. При наложении сантиметровой ленты, тестируемый отводит руки в стороны. Измерения проводят при опущенных руках. Для более детальной характеристики функций внешнего дыхания окружность грудной клетки измеряется </w:t>
      </w:r>
      <w:r w:rsidRPr="00C953D1">
        <w:rPr>
          <w:rFonts w:ascii="Times New Roman" w:hAnsi="Times New Roman"/>
          <w:bCs/>
          <w:sz w:val="28"/>
          <w:szCs w:val="28"/>
        </w:rPr>
        <w:t>на максимальном вдохе, полном выдохе и во время паузы.</w:t>
      </w:r>
      <w:r w:rsidRPr="00C953D1">
        <w:rPr>
          <w:rFonts w:ascii="Times New Roman" w:hAnsi="Times New Roman"/>
          <w:sz w:val="28"/>
          <w:szCs w:val="28"/>
        </w:rPr>
        <w:t xml:space="preserve"> Чтобы уловить момент паузы, тестируемому задают какой-либо вопрос и во время ответа производят измерения. Следует обращать внимание, чтобы при вдохе тестируемый не сгибал спину, не поднимал плечи, а при выдохе – не сводил их вперёд и не наклонялся. Разница между величиной вдоха и выдоха определяет степень подвижности грудной клетки (экскурсию), называемую </w:t>
      </w:r>
      <w:r w:rsidRPr="00C953D1">
        <w:rPr>
          <w:rFonts w:ascii="Times New Roman" w:hAnsi="Times New Roman"/>
          <w:bCs/>
          <w:sz w:val="28"/>
          <w:szCs w:val="28"/>
        </w:rPr>
        <w:t>размахом</w:t>
      </w:r>
      <w:r w:rsidRPr="00C953D1">
        <w:rPr>
          <w:rFonts w:ascii="Times New Roman" w:hAnsi="Times New Roman"/>
          <w:sz w:val="28"/>
          <w:szCs w:val="28"/>
        </w:rPr>
        <w:t xml:space="preserve"> или амплитудой. Окружность грудной клетки в паузе на 1-2 сантиметра больше, чем при выдохе, и значительно меньше, чем при максимальном вдохе.</w:t>
      </w:r>
    </w:p>
    <w:p w:rsidR="00C953D1" w:rsidRPr="00C953D1" w:rsidRDefault="00C953D1" w:rsidP="002B3BD1">
      <w:pPr>
        <w:ind w:firstLine="720"/>
        <w:jc w:val="both"/>
        <w:rPr>
          <w:rFonts w:ascii="Times New Roman" w:hAnsi="Times New Roman"/>
          <w:sz w:val="28"/>
          <w:szCs w:val="28"/>
        </w:rPr>
      </w:pPr>
      <w:r w:rsidRPr="00C953D1">
        <w:rPr>
          <w:rFonts w:ascii="Times New Roman" w:hAnsi="Times New Roman"/>
          <w:bCs/>
          <w:sz w:val="28"/>
          <w:szCs w:val="28"/>
        </w:rPr>
        <w:t xml:space="preserve">4. Окружность талии </w:t>
      </w:r>
      <w:r w:rsidRPr="00C953D1">
        <w:rPr>
          <w:rFonts w:ascii="Times New Roman" w:hAnsi="Times New Roman"/>
          <w:sz w:val="28"/>
          <w:szCs w:val="28"/>
        </w:rPr>
        <w:t>измеряют сантиметровой лентой по наиболее узкому месту туловища.</w:t>
      </w:r>
    </w:p>
    <w:p w:rsidR="00C953D1" w:rsidRPr="00C953D1" w:rsidRDefault="00C953D1" w:rsidP="002B3BD1">
      <w:pPr>
        <w:ind w:firstLine="720"/>
        <w:jc w:val="both"/>
        <w:rPr>
          <w:rFonts w:ascii="Times New Roman" w:hAnsi="Times New Roman"/>
          <w:sz w:val="28"/>
          <w:szCs w:val="28"/>
        </w:rPr>
      </w:pPr>
      <w:r w:rsidRPr="00C953D1">
        <w:rPr>
          <w:rFonts w:ascii="Times New Roman" w:hAnsi="Times New Roman"/>
          <w:sz w:val="28"/>
          <w:szCs w:val="28"/>
        </w:rPr>
        <w:t>5.</w:t>
      </w:r>
      <w:r w:rsidRPr="00C953D1">
        <w:rPr>
          <w:rFonts w:ascii="Times New Roman" w:hAnsi="Times New Roman"/>
          <w:bCs/>
          <w:sz w:val="28"/>
          <w:szCs w:val="28"/>
        </w:rPr>
        <w:t xml:space="preserve"> Окружность бедер </w:t>
      </w:r>
      <w:r w:rsidRPr="00C953D1">
        <w:rPr>
          <w:rFonts w:ascii="Times New Roman" w:hAnsi="Times New Roman"/>
          <w:sz w:val="28"/>
          <w:szCs w:val="28"/>
        </w:rPr>
        <w:t>измеряют сантиметровой лентой на уровне больших вертелов бедренных костей.</w:t>
      </w:r>
    </w:p>
    <w:p w:rsidR="00C953D1" w:rsidRPr="00C953D1" w:rsidRDefault="00C953D1" w:rsidP="002B3BD1">
      <w:pPr>
        <w:ind w:firstLine="720"/>
        <w:jc w:val="both"/>
        <w:rPr>
          <w:rFonts w:ascii="Times New Roman" w:hAnsi="Times New Roman"/>
          <w:sz w:val="28"/>
          <w:szCs w:val="28"/>
        </w:rPr>
      </w:pPr>
      <w:r w:rsidRPr="00C953D1">
        <w:rPr>
          <w:rFonts w:ascii="Times New Roman" w:hAnsi="Times New Roman"/>
          <w:sz w:val="28"/>
          <w:szCs w:val="28"/>
        </w:rPr>
        <w:t xml:space="preserve">6. </w:t>
      </w:r>
      <w:r w:rsidRPr="00C953D1">
        <w:rPr>
          <w:rFonts w:ascii="Times New Roman" w:hAnsi="Times New Roman"/>
          <w:bCs/>
          <w:sz w:val="28"/>
          <w:szCs w:val="28"/>
        </w:rPr>
        <w:t xml:space="preserve">Окружность плеча в покое </w:t>
      </w:r>
      <w:r w:rsidRPr="00C953D1">
        <w:rPr>
          <w:rFonts w:ascii="Times New Roman" w:hAnsi="Times New Roman"/>
          <w:sz w:val="28"/>
          <w:szCs w:val="28"/>
        </w:rPr>
        <w:t xml:space="preserve">(при свободно опущенной руке) </w:t>
      </w:r>
      <w:r w:rsidRPr="00C953D1">
        <w:rPr>
          <w:rFonts w:ascii="Times New Roman" w:hAnsi="Times New Roman"/>
          <w:bCs/>
          <w:sz w:val="28"/>
          <w:szCs w:val="28"/>
        </w:rPr>
        <w:t xml:space="preserve">и в напряжении </w:t>
      </w:r>
      <w:r w:rsidRPr="00C953D1">
        <w:rPr>
          <w:rFonts w:ascii="Times New Roman" w:hAnsi="Times New Roman"/>
          <w:sz w:val="28"/>
          <w:szCs w:val="28"/>
        </w:rPr>
        <w:t>(при согнутой в локтевом суставе руке и максимальном напряжении мускулатуры) измеряют в средней трети плеча, по наиболее утолщенной части двуглавой мышцы правой руки.</w:t>
      </w:r>
    </w:p>
    <w:p w:rsidR="00C953D1" w:rsidRPr="00C953D1" w:rsidRDefault="00C953D1" w:rsidP="002B3BD1">
      <w:pPr>
        <w:ind w:firstLine="720"/>
        <w:jc w:val="both"/>
        <w:rPr>
          <w:rFonts w:ascii="Times New Roman" w:hAnsi="Times New Roman"/>
          <w:sz w:val="28"/>
          <w:szCs w:val="28"/>
        </w:rPr>
      </w:pPr>
      <w:r w:rsidRPr="00C953D1">
        <w:rPr>
          <w:rFonts w:ascii="Times New Roman" w:hAnsi="Times New Roman"/>
          <w:sz w:val="28"/>
          <w:szCs w:val="28"/>
        </w:rPr>
        <w:lastRenderedPageBreak/>
        <w:t xml:space="preserve">7. </w:t>
      </w:r>
      <w:r w:rsidRPr="00C953D1">
        <w:rPr>
          <w:rFonts w:ascii="Times New Roman" w:hAnsi="Times New Roman"/>
          <w:bCs/>
          <w:sz w:val="28"/>
          <w:szCs w:val="28"/>
        </w:rPr>
        <w:t>Измерение силы мышц, сгибающих ладонь и пальцы</w:t>
      </w:r>
      <w:r w:rsidRPr="00C953D1">
        <w:rPr>
          <w:rFonts w:ascii="Times New Roman" w:hAnsi="Times New Roman"/>
          <w:sz w:val="28"/>
          <w:szCs w:val="28"/>
        </w:rPr>
        <w:t xml:space="preserve"> (сила сжатия)</w:t>
      </w:r>
      <w:r w:rsidR="002D6144">
        <w:rPr>
          <w:rFonts w:ascii="Times New Roman" w:hAnsi="Times New Roman"/>
          <w:sz w:val="28"/>
          <w:szCs w:val="28"/>
        </w:rPr>
        <w:t xml:space="preserve"> ведущей руки</w:t>
      </w:r>
      <w:r w:rsidRPr="00C953D1">
        <w:rPr>
          <w:rFonts w:ascii="Times New Roman" w:hAnsi="Times New Roman"/>
          <w:sz w:val="28"/>
          <w:szCs w:val="28"/>
        </w:rPr>
        <w:t xml:space="preserve">, производится ручным динамометром. Тестируемый в положении «стоя» захватывает рукой динамометр циферблатом к ладони. Затем без напряжения в плече вытягивает руку в сторону и сжимает динамометр с максимальной силой (не разрешается сходить с места и сгибать руку в локтевом суставе). Исследование повторяют 2-3 раза, фиксируют лучший результат. </w:t>
      </w:r>
    </w:p>
    <w:p w:rsidR="00C953D1" w:rsidRPr="00C953D1" w:rsidRDefault="00C953D1" w:rsidP="002B3BD1">
      <w:pPr>
        <w:ind w:firstLine="720"/>
        <w:jc w:val="both"/>
        <w:rPr>
          <w:rFonts w:ascii="Times New Roman" w:hAnsi="Times New Roman"/>
          <w:sz w:val="28"/>
          <w:szCs w:val="28"/>
        </w:rPr>
      </w:pPr>
      <w:r w:rsidRPr="00C953D1">
        <w:rPr>
          <w:rFonts w:ascii="Times New Roman" w:hAnsi="Times New Roman"/>
          <w:sz w:val="28"/>
          <w:szCs w:val="28"/>
        </w:rPr>
        <w:t xml:space="preserve">8. </w:t>
      </w:r>
      <w:r w:rsidRPr="00C953D1">
        <w:rPr>
          <w:rFonts w:ascii="Times New Roman" w:hAnsi="Times New Roman"/>
          <w:bCs/>
          <w:sz w:val="28"/>
          <w:szCs w:val="28"/>
        </w:rPr>
        <w:t>Измерение силы прямых мышц спины</w:t>
      </w:r>
      <w:r w:rsidRPr="00C953D1">
        <w:rPr>
          <w:rFonts w:ascii="Times New Roman" w:hAnsi="Times New Roman"/>
          <w:sz w:val="28"/>
          <w:szCs w:val="28"/>
        </w:rPr>
        <w:t>, производится становым динамометром. Тестируемый становится на подставку для упора ног. Крюк динамометра соединяется с подставкой через соединительную планку в зависимости от роста таким образом, чтобы кисти тестируемого, удерживающие  рукоятку измерительного прибора, находились на уровне колен тестируемого, ноги должны быть выпрямлены в  коленных суставах, отклонение туловища примерно на 30 градусов относительно вертикали. Для определения становой силы тестируемый стремится выпрямить туловище и с этой целью со всей силой тянет рукоятку вверх. Динамометр должен работать в режиме фиксированных показаний (фиксирующая ручка находится в положении «Ф»). Для установления стрелки динамометра в нулевое положение необходимо плавно переставить ручку в положение «Н».</w:t>
      </w:r>
    </w:p>
    <w:p w:rsidR="00C953D1" w:rsidRPr="0066693D" w:rsidRDefault="00C953D1" w:rsidP="002B3BD1">
      <w:pPr>
        <w:pStyle w:val="af8"/>
        <w:spacing w:line="276" w:lineRule="auto"/>
        <w:ind w:right="0" w:firstLine="720"/>
        <w:jc w:val="both"/>
        <w:rPr>
          <w:sz w:val="28"/>
          <w:szCs w:val="28"/>
        </w:rPr>
      </w:pPr>
      <w:r w:rsidRPr="0066693D">
        <w:rPr>
          <w:sz w:val="28"/>
          <w:szCs w:val="28"/>
        </w:rPr>
        <w:t xml:space="preserve">9. Измерение жизненной емкости легких производится специальным прибором – спирометром. Тестируемый </w:t>
      </w:r>
      <w:r w:rsidR="002D6144">
        <w:rPr>
          <w:sz w:val="28"/>
          <w:szCs w:val="28"/>
        </w:rPr>
        <w:t xml:space="preserve">в положении стоя </w:t>
      </w:r>
      <w:r w:rsidRPr="0066693D">
        <w:rPr>
          <w:sz w:val="28"/>
          <w:szCs w:val="28"/>
        </w:rPr>
        <w:t xml:space="preserve">предварительно делает глубокий вдох, затем выдох. Ещё раз, сделав глубокий вдох, берёт </w:t>
      </w:r>
      <w:r w:rsidR="002D6144">
        <w:rPr>
          <w:sz w:val="28"/>
          <w:szCs w:val="28"/>
        </w:rPr>
        <w:t>мундштук</w:t>
      </w:r>
      <w:r w:rsidRPr="0066693D">
        <w:rPr>
          <w:sz w:val="28"/>
          <w:szCs w:val="28"/>
        </w:rPr>
        <w:t xml:space="preserve"> спирометра в рот</w:t>
      </w:r>
      <w:r w:rsidR="002D6144">
        <w:rPr>
          <w:sz w:val="28"/>
          <w:szCs w:val="28"/>
        </w:rPr>
        <w:t>, обхватывая его губами</w:t>
      </w:r>
      <w:r w:rsidRPr="0066693D">
        <w:rPr>
          <w:sz w:val="28"/>
          <w:szCs w:val="28"/>
        </w:rPr>
        <w:t>, закрывает нос и медленно выдыхает в трубку до отказа. Отсчёт производится по шкале. Точность измерения в пределах 100 миллилитров. Тест проводится трижды, лучший результат учитывается.</w:t>
      </w:r>
    </w:p>
    <w:p w:rsidR="00C953D1" w:rsidRPr="0066693D" w:rsidRDefault="00C953D1" w:rsidP="002D6144">
      <w:pPr>
        <w:shd w:val="clear" w:color="auto" w:fill="FFFFFF"/>
        <w:spacing w:after="0" w:line="240" w:lineRule="auto"/>
        <w:ind w:firstLine="720"/>
        <w:jc w:val="both"/>
        <w:rPr>
          <w:rFonts w:ascii="Times New Roman" w:hAnsi="Times New Roman"/>
          <w:sz w:val="28"/>
          <w:szCs w:val="28"/>
        </w:rPr>
      </w:pPr>
      <w:r w:rsidRPr="0066693D">
        <w:rPr>
          <w:rFonts w:ascii="Times New Roman" w:hAnsi="Times New Roman"/>
          <w:sz w:val="28"/>
          <w:szCs w:val="28"/>
        </w:rPr>
        <w:t>10. Определение пульса, (далее – ЧСС) (пульсометрия).</w:t>
      </w:r>
    </w:p>
    <w:p w:rsidR="00C953D1" w:rsidRPr="00C953D1" w:rsidRDefault="00C953D1" w:rsidP="002D6144">
      <w:pPr>
        <w:tabs>
          <w:tab w:val="left" w:pos="0"/>
        </w:tabs>
        <w:spacing w:after="0" w:line="240" w:lineRule="auto"/>
        <w:ind w:firstLine="720"/>
        <w:jc w:val="both"/>
        <w:rPr>
          <w:rFonts w:ascii="Times New Roman" w:hAnsi="Times New Roman"/>
          <w:sz w:val="28"/>
          <w:szCs w:val="28"/>
        </w:rPr>
      </w:pPr>
      <w:r w:rsidRPr="00C953D1">
        <w:rPr>
          <w:rFonts w:ascii="Times New Roman" w:hAnsi="Times New Roman"/>
          <w:sz w:val="28"/>
          <w:szCs w:val="28"/>
        </w:rPr>
        <w:t>Определение ЧСС основано на пальпаторном прощупывании и подсчете пульсовых волн, которые представляют собой в норме ритмичные колебания стенки артериальных сосудов, связанные с изменениями давления на стенки сосудов во время систолы и диастолы.</w:t>
      </w:r>
      <w:r w:rsidRPr="0066693D">
        <w:rPr>
          <w:rFonts w:ascii="Times New Roman" w:hAnsi="Times New Roman"/>
          <w:sz w:val="28"/>
          <w:szCs w:val="28"/>
        </w:rPr>
        <w:t xml:space="preserve"> </w:t>
      </w:r>
      <w:r w:rsidRPr="00C953D1">
        <w:rPr>
          <w:rFonts w:ascii="Times New Roman" w:hAnsi="Times New Roman"/>
          <w:sz w:val="28"/>
          <w:szCs w:val="28"/>
        </w:rPr>
        <w:t xml:space="preserve">Традиционно ЧСС исследуют на лучевой артерии, но более достоверные данные получают с сонной артерии. В норме ЧСС должна соответствовать 60–80 ударов в минуту. </w:t>
      </w:r>
    </w:p>
    <w:p w:rsidR="00C953D1" w:rsidRPr="00C953D1" w:rsidRDefault="00C953D1" w:rsidP="002D6144">
      <w:pPr>
        <w:tabs>
          <w:tab w:val="left" w:pos="0"/>
        </w:tabs>
        <w:spacing w:after="0" w:line="240" w:lineRule="auto"/>
        <w:ind w:firstLine="720"/>
        <w:jc w:val="both"/>
        <w:rPr>
          <w:rFonts w:ascii="Times New Roman" w:hAnsi="Times New Roman"/>
          <w:sz w:val="28"/>
          <w:szCs w:val="28"/>
        </w:rPr>
      </w:pPr>
      <w:r w:rsidRPr="00C953D1">
        <w:rPr>
          <w:rFonts w:ascii="Times New Roman" w:hAnsi="Times New Roman"/>
          <w:sz w:val="28"/>
          <w:szCs w:val="28"/>
        </w:rPr>
        <w:t>Методика исследования:</w:t>
      </w:r>
    </w:p>
    <w:p w:rsidR="00C953D1" w:rsidRPr="00C953D1" w:rsidRDefault="00C953D1" w:rsidP="002D6144">
      <w:pPr>
        <w:tabs>
          <w:tab w:val="left" w:pos="0"/>
        </w:tabs>
        <w:spacing w:after="0" w:line="240" w:lineRule="auto"/>
        <w:ind w:firstLine="720"/>
        <w:jc w:val="both"/>
        <w:rPr>
          <w:rFonts w:ascii="Times New Roman" w:hAnsi="Times New Roman"/>
          <w:sz w:val="28"/>
          <w:szCs w:val="28"/>
        </w:rPr>
      </w:pPr>
      <w:r w:rsidRPr="00C953D1">
        <w:rPr>
          <w:rFonts w:ascii="Times New Roman" w:hAnsi="Times New Roman"/>
          <w:sz w:val="28"/>
          <w:szCs w:val="28"/>
        </w:rPr>
        <w:t xml:space="preserve">ЧСС исследуют на лучевой артерии путем её пальпации указательным, средним и безымянным пальцами между шиловидным отростком лучевой кости и сухожилием внутренней лучевой мышцы. В норме получают ощущение мягкой, ровной, упругой, пульсирующей трубки. </w:t>
      </w:r>
    </w:p>
    <w:p w:rsidR="00C953D1" w:rsidRPr="00C953D1" w:rsidRDefault="00C953D1" w:rsidP="002B3BD1">
      <w:pPr>
        <w:tabs>
          <w:tab w:val="left" w:pos="0"/>
        </w:tabs>
        <w:ind w:firstLine="720"/>
        <w:jc w:val="both"/>
        <w:rPr>
          <w:rFonts w:ascii="Times New Roman" w:hAnsi="Times New Roman"/>
          <w:sz w:val="28"/>
          <w:szCs w:val="28"/>
          <w:highlight w:val="white"/>
        </w:rPr>
      </w:pPr>
      <w:r w:rsidRPr="00C953D1">
        <w:rPr>
          <w:rFonts w:ascii="Times New Roman" w:hAnsi="Times New Roman"/>
          <w:sz w:val="28"/>
          <w:szCs w:val="28"/>
        </w:rPr>
        <w:t xml:space="preserve">Частоту пульса определяют подсчетом пульсовых ударов за 10 секунд, 15 секунд, 30 секунд или за 1 минуту. </w:t>
      </w:r>
      <w:r w:rsidRPr="00C953D1">
        <w:rPr>
          <w:rFonts w:ascii="Times New Roman" w:hAnsi="Times New Roman"/>
          <w:sz w:val="28"/>
          <w:szCs w:val="28"/>
          <w:shd w:val="clear" w:color="auto" w:fill="FFFFFF"/>
        </w:rPr>
        <w:t>Затем делается перерасчет на 1 минуту (число ударов в минуту) путём умножения на 6, 4 или 2 соответственно.</w:t>
      </w:r>
    </w:p>
    <w:p w:rsidR="00C953D1" w:rsidRPr="00C953D1" w:rsidRDefault="00C953D1" w:rsidP="002B3BD1">
      <w:pPr>
        <w:shd w:val="clear" w:color="auto" w:fill="FFFFFF"/>
        <w:ind w:firstLine="720"/>
        <w:jc w:val="both"/>
        <w:rPr>
          <w:rFonts w:ascii="Times New Roman" w:hAnsi="Times New Roman"/>
          <w:sz w:val="28"/>
          <w:szCs w:val="28"/>
        </w:rPr>
      </w:pPr>
      <w:r w:rsidRPr="00C953D1">
        <w:rPr>
          <w:rFonts w:ascii="Times New Roman" w:hAnsi="Times New Roman"/>
          <w:bCs/>
          <w:sz w:val="28"/>
          <w:szCs w:val="28"/>
        </w:rPr>
        <w:t>11. Измерение артериального давления (АД) производится автоматическим тонометром.</w:t>
      </w:r>
    </w:p>
    <w:p w:rsidR="00C953D1" w:rsidRPr="00C953D1" w:rsidRDefault="00C953D1" w:rsidP="002B3BD1">
      <w:pPr>
        <w:shd w:val="clear" w:color="auto" w:fill="FFFFFF"/>
        <w:ind w:firstLine="720"/>
        <w:jc w:val="both"/>
        <w:rPr>
          <w:rFonts w:ascii="Times New Roman" w:hAnsi="Times New Roman"/>
          <w:sz w:val="28"/>
          <w:szCs w:val="28"/>
        </w:rPr>
      </w:pPr>
      <w:r w:rsidRPr="00C953D1">
        <w:rPr>
          <w:rFonts w:ascii="Times New Roman" w:hAnsi="Times New Roman"/>
          <w:sz w:val="28"/>
          <w:szCs w:val="28"/>
        </w:rPr>
        <w:lastRenderedPageBreak/>
        <w:t xml:space="preserve">Перед измерением артериального давления испытуемый должен находиться в спокойном состоянии сидя на стуле не менее 3-5 минут. Артериальное давление, как правило, измеряют на левой руке. Сидя на стуле, тестируемый кладет руку на стол, чтобы рука располагалась на уровне сердца. На обнаженное плечо накладывают манжетку на 2,5 – 3 сантиметра выше локтевого сгиба, при этом она должна плотно охватывать плечо. Включают прибор, который автоматически измеряет артериальное давление. Результат фиксируется после остановки работы прибора. </w:t>
      </w:r>
    </w:p>
    <w:p w:rsidR="00C953D1" w:rsidRPr="00C953D1" w:rsidRDefault="00C953D1" w:rsidP="002B3BD1">
      <w:pPr>
        <w:pStyle w:val="12"/>
        <w:spacing w:after="0"/>
        <w:ind w:firstLine="709"/>
        <w:jc w:val="both"/>
        <w:rPr>
          <w:rStyle w:val="apple-converted-space"/>
          <w:rFonts w:ascii="Times New Roman" w:hAnsi="Times New Roman"/>
          <w:sz w:val="28"/>
          <w:szCs w:val="28"/>
        </w:rPr>
      </w:pPr>
      <w:r w:rsidRPr="00C953D1">
        <w:rPr>
          <w:rFonts w:ascii="Times New Roman" w:hAnsi="Times New Roman" w:cs="Times New Roman"/>
        </w:rPr>
        <w:br w:type="page"/>
      </w:r>
      <w:r w:rsidRPr="00C953D1">
        <w:rPr>
          <w:rStyle w:val="apple-converted-space"/>
          <w:rFonts w:ascii="Times New Roman" w:hAnsi="Times New Roman"/>
          <w:sz w:val="28"/>
          <w:szCs w:val="28"/>
        </w:rPr>
        <w:lastRenderedPageBreak/>
        <w:t>Приложение 2.</w:t>
      </w:r>
    </w:p>
    <w:p w:rsidR="00C953D1" w:rsidRPr="00C953D1" w:rsidRDefault="00C953D1" w:rsidP="00C953D1">
      <w:pPr>
        <w:pStyle w:val="af6"/>
        <w:spacing w:after="0"/>
        <w:jc w:val="center"/>
        <w:rPr>
          <w:rStyle w:val="ListLabel124"/>
          <w:rFonts w:cs="Times New Roman"/>
          <w:b/>
          <w:szCs w:val="28"/>
        </w:rPr>
      </w:pPr>
      <w:r w:rsidRPr="00C953D1">
        <w:rPr>
          <w:rStyle w:val="apple-converted-space"/>
          <w:b/>
          <w:sz w:val="28"/>
          <w:szCs w:val="28"/>
        </w:rPr>
        <w:t>Методики проведения нагрузочных проб для оценки функционального состояния и уровня работоспособности</w:t>
      </w:r>
      <w:r w:rsidRPr="00C953D1">
        <w:rPr>
          <w:rStyle w:val="ListLabel124"/>
          <w:rFonts w:cs="Times New Roman"/>
          <w:b/>
          <w:szCs w:val="28"/>
        </w:rPr>
        <w:t xml:space="preserve"> организма</w:t>
      </w:r>
    </w:p>
    <w:p w:rsidR="00C953D1" w:rsidRPr="00C953D1" w:rsidRDefault="00C953D1" w:rsidP="00C953D1">
      <w:pPr>
        <w:jc w:val="center"/>
        <w:rPr>
          <w:rFonts w:ascii="Times New Roman" w:hAnsi="Times New Roman"/>
          <w:b/>
          <w:sz w:val="28"/>
          <w:szCs w:val="28"/>
        </w:rPr>
      </w:pPr>
    </w:p>
    <w:p w:rsidR="00C953D1" w:rsidRPr="00C953D1" w:rsidRDefault="00C953D1" w:rsidP="00C953D1">
      <w:pPr>
        <w:jc w:val="center"/>
        <w:rPr>
          <w:rFonts w:ascii="Times New Roman" w:hAnsi="Times New Roman"/>
          <w:b/>
          <w:sz w:val="28"/>
          <w:szCs w:val="28"/>
        </w:rPr>
      </w:pPr>
      <w:r w:rsidRPr="00C953D1">
        <w:rPr>
          <w:rFonts w:ascii="Times New Roman" w:hAnsi="Times New Roman"/>
          <w:b/>
          <w:sz w:val="28"/>
          <w:szCs w:val="28"/>
        </w:rPr>
        <w:t>Ортостатическая проба</w:t>
      </w:r>
    </w:p>
    <w:p w:rsidR="00C953D1" w:rsidRPr="00C953D1" w:rsidRDefault="00C953D1" w:rsidP="002B3BD1">
      <w:pPr>
        <w:ind w:firstLine="720"/>
        <w:jc w:val="both"/>
        <w:rPr>
          <w:rFonts w:ascii="Times New Roman" w:hAnsi="Times New Roman"/>
          <w:sz w:val="28"/>
          <w:szCs w:val="28"/>
        </w:rPr>
      </w:pPr>
      <w:r w:rsidRPr="00C953D1">
        <w:rPr>
          <w:rFonts w:ascii="Times New Roman" w:hAnsi="Times New Roman"/>
          <w:sz w:val="28"/>
          <w:szCs w:val="28"/>
        </w:rPr>
        <w:t>Данная проба дает важную информацию о состоянии механизмов регуляции сердечно-сосудистой системы, а именно,</w:t>
      </w:r>
      <w:r w:rsidRPr="00C953D1">
        <w:rPr>
          <w:rFonts w:ascii="Times New Roman" w:hAnsi="Times New Roman"/>
          <w:sz w:val="28"/>
          <w:szCs w:val="28"/>
          <w:shd w:val="clear" w:color="auto" w:fill="FFFFFF"/>
        </w:rPr>
        <w:t xml:space="preserve"> функциональной полноценности рефлекторных механизмов регуляции гемодинамики и оценки возбудимости центров симпатической иннервации. Проба дает возможность оценить </w:t>
      </w:r>
      <w:r w:rsidRPr="00C953D1">
        <w:rPr>
          <w:rFonts w:ascii="Times New Roman" w:hAnsi="Times New Roman"/>
          <w:sz w:val="28"/>
          <w:szCs w:val="28"/>
        </w:rPr>
        <w:t xml:space="preserve">способность эффективно реагировать на физическую нагрузку, а также отражает степень физической тренированности организма. </w:t>
      </w:r>
    </w:p>
    <w:p w:rsidR="00C953D1" w:rsidRPr="00C953D1" w:rsidRDefault="00C953D1" w:rsidP="002B3BD1">
      <w:pPr>
        <w:pStyle w:val="a4"/>
        <w:spacing w:beforeAutospacing="0" w:after="0" w:afterAutospacing="0" w:line="276" w:lineRule="auto"/>
        <w:ind w:firstLine="720"/>
        <w:jc w:val="both"/>
        <w:rPr>
          <w:sz w:val="28"/>
          <w:szCs w:val="28"/>
        </w:rPr>
      </w:pPr>
      <w:r w:rsidRPr="00C953D1">
        <w:rPr>
          <w:sz w:val="28"/>
          <w:szCs w:val="28"/>
        </w:rPr>
        <w:t xml:space="preserve">Для определения реактивности симпатического отдела автономной нервной системы регистрируется изменение пульса при переходе из положения лежа </w:t>
      </w:r>
      <w:r w:rsidRPr="00C953D1">
        <w:rPr>
          <w:sz w:val="28"/>
          <w:szCs w:val="28"/>
        </w:rPr>
        <w:br/>
        <w:t>в положение стоя. При этом необходимо:</w:t>
      </w:r>
    </w:p>
    <w:p w:rsidR="00C953D1" w:rsidRPr="00C953D1" w:rsidRDefault="00C953D1" w:rsidP="002B3BD1">
      <w:pPr>
        <w:pStyle w:val="a4"/>
        <w:widowControl w:val="0"/>
        <w:numPr>
          <w:ilvl w:val="0"/>
          <w:numId w:val="12"/>
        </w:numPr>
        <w:tabs>
          <w:tab w:val="clear" w:pos="1440"/>
          <w:tab w:val="num" w:pos="720"/>
        </w:tabs>
        <w:suppressAutoHyphens/>
        <w:spacing w:before="0" w:beforeAutospacing="0" w:after="0" w:afterAutospacing="0" w:line="276" w:lineRule="auto"/>
        <w:ind w:left="0"/>
        <w:jc w:val="both"/>
        <w:rPr>
          <w:sz w:val="28"/>
          <w:szCs w:val="28"/>
        </w:rPr>
      </w:pPr>
      <w:r w:rsidRPr="00C953D1">
        <w:rPr>
          <w:sz w:val="28"/>
          <w:szCs w:val="28"/>
        </w:rPr>
        <w:t xml:space="preserve">для стабилизации пульса (ЧСС) тестируемый должен спокойно лежать </w:t>
      </w:r>
      <w:r w:rsidRPr="00C953D1">
        <w:rPr>
          <w:sz w:val="28"/>
          <w:szCs w:val="28"/>
        </w:rPr>
        <w:br/>
        <w:t>на кушетке в течение 5 минут;</w:t>
      </w:r>
    </w:p>
    <w:p w:rsidR="00C953D1" w:rsidRPr="00C953D1" w:rsidRDefault="00C953D1" w:rsidP="002B3BD1">
      <w:pPr>
        <w:pStyle w:val="a4"/>
        <w:widowControl w:val="0"/>
        <w:numPr>
          <w:ilvl w:val="0"/>
          <w:numId w:val="12"/>
        </w:numPr>
        <w:tabs>
          <w:tab w:val="clear" w:pos="1440"/>
          <w:tab w:val="num" w:pos="720"/>
        </w:tabs>
        <w:suppressAutoHyphens/>
        <w:spacing w:before="0" w:beforeAutospacing="0" w:after="0" w:afterAutospacing="0" w:line="276" w:lineRule="auto"/>
        <w:ind w:left="0"/>
        <w:jc w:val="both"/>
        <w:rPr>
          <w:sz w:val="28"/>
          <w:szCs w:val="28"/>
        </w:rPr>
      </w:pPr>
      <w:r w:rsidRPr="00C953D1">
        <w:rPr>
          <w:sz w:val="28"/>
          <w:szCs w:val="28"/>
        </w:rPr>
        <w:t xml:space="preserve">по истечении 5 мин в этом же положении измеряется пульс у тестируемого </w:t>
      </w:r>
      <w:r w:rsidRPr="00C953D1">
        <w:rPr>
          <w:sz w:val="28"/>
          <w:szCs w:val="28"/>
        </w:rPr>
        <w:br/>
        <w:t>за 15 с (ЧСС (за 15 секунд)×4 = ЧСС1);</w:t>
      </w:r>
    </w:p>
    <w:p w:rsidR="00C953D1" w:rsidRPr="00C953D1" w:rsidRDefault="00C953D1" w:rsidP="002B3BD1">
      <w:pPr>
        <w:pStyle w:val="a4"/>
        <w:widowControl w:val="0"/>
        <w:numPr>
          <w:ilvl w:val="0"/>
          <w:numId w:val="12"/>
        </w:numPr>
        <w:tabs>
          <w:tab w:val="clear" w:pos="1440"/>
          <w:tab w:val="num" w:pos="720"/>
        </w:tabs>
        <w:suppressAutoHyphens/>
        <w:spacing w:before="0" w:beforeAutospacing="0" w:after="0" w:afterAutospacing="0" w:line="276" w:lineRule="auto"/>
        <w:ind w:left="0"/>
        <w:jc w:val="both"/>
        <w:rPr>
          <w:sz w:val="28"/>
          <w:szCs w:val="28"/>
        </w:rPr>
      </w:pPr>
      <w:r w:rsidRPr="00C953D1">
        <w:rPr>
          <w:rStyle w:val="apple-converted-space"/>
          <w:sz w:val="28"/>
          <w:szCs w:val="28"/>
        </w:rPr>
        <w:t>д</w:t>
      </w:r>
      <w:r w:rsidRPr="00C953D1">
        <w:rPr>
          <w:sz w:val="28"/>
          <w:szCs w:val="28"/>
        </w:rPr>
        <w:t xml:space="preserve">алее по команде тестируемый спокойно встает и у него сразу же в течение </w:t>
      </w:r>
      <w:r w:rsidRPr="00C953D1">
        <w:rPr>
          <w:sz w:val="28"/>
          <w:szCs w:val="28"/>
        </w:rPr>
        <w:br/>
        <w:t>15 с замеряется пульс (за 15 секунд)×4= ЧСС2);</w:t>
      </w:r>
    </w:p>
    <w:p w:rsidR="00C953D1" w:rsidRDefault="00C953D1" w:rsidP="002B3BD1">
      <w:pPr>
        <w:pStyle w:val="a4"/>
        <w:widowControl w:val="0"/>
        <w:numPr>
          <w:ilvl w:val="0"/>
          <w:numId w:val="12"/>
        </w:numPr>
        <w:tabs>
          <w:tab w:val="clear" w:pos="1440"/>
          <w:tab w:val="num" w:pos="720"/>
        </w:tabs>
        <w:suppressAutoHyphens/>
        <w:spacing w:before="0" w:beforeAutospacing="0" w:after="0" w:afterAutospacing="0" w:line="276" w:lineRule="auto"/>
        <w:ind w:left="0"/>
        <w:jc w:val="both"/>
        <w:rPr>
          <w:sz w:val="28"/>
          <w:szCs w:val="28"/>
        </w:rPr>
      </w:pPr>
      <w:r w:rsidRPr="00C953D1">
        <w:rPr>
          <w:sz w:val="28"/>
          <w:szCs w:val="28"/>
        </w:rPr>
        <w:t xml:space="preserve">тестируемый продолжает спокойно стоять в течение 1 мин, в конце которой </w:t>
      </w:r>
      <w:r w:rsidRPr="00C953D1">
        <w:rPr>
          <w:sz w:val="28"/>
          <w:szCs w:val="28"/>
        </w:rPr>
        <w:br/>
        <w:t xml:space="preserve">за 15 с подсчитывается пульс (ЧСС(за 15 секунд)×4 = ЧСС3). </w:t>
      </w:r>
    </w:p>
    <w:p w:rsidR="002D6144" w:rsidRPr="00C953D1" w:rsidRDefault="002D6144" w:rsidP="002D6144">
      <w:pPr>
        <w:pStyle w:val="a4"/>
        <w:widowControl w:val="0"/>
        <w:suppressAutoHyphens/>
        <w:spacing w:before="0" w:beforeAutospacing="0" w:after="0" w:afterAutospacing="0" w:line="276" w:lineRule="auto"/>
        <w:jc w:val="center"/>
        <w:rPr>
          <w:sz w:val="28"/>
          <w:szCs w:val="28"/>
        </w:rPr>
      </w:pPr>
      <w:r w:rsidRPr="00C953D1">
        <w:rPr>
          <w:sz w:val="28"/>
          <w:szCs w:val="28"/>
        </w:rPr>
        <w:t>ΔЧСС =</w:t>
      </w:r>
      <w:r>
        <w:rPr>
          <w:sz w:val="28"/>
          <w:szCs w:val="28"/>
        </w:rPr>
        <w:t xml:space="preserve">    </w:t>
      </w:r>
      <w:r w:rsidRPr="002D6144">
        <w:rPr>
          <w:sz w:val="28"/>
          <w:szCs w:val="28"/>
          <w:u w:val="single"/>
        </w:rPr>
        <w:t>(ЧСС2 – ЧСС1)</w:t>
      </w:r>
      <w:r w:rsidRPr="002D6144">
        <w:rPr>
          <w:sz w:val="28"/>
          <w:szCs w:val="28"/>
        </w:rPr>
        <w:t xml:space="preserve"> </w:t>
      </w:r>
      <w:r>
        <w:rPr>
          <w:sz w:val="28"/>
          <w:szCs w:val="28"/>
        </w:rPr>
        <w:t xml:space="preserve"> </w:t>
      </w:r>
      <w:r w:rsidRPr="00C953D1">
        <w:rPr>
          <w:sz w:val="28"/>
          <w:szCs w:val="28"/>
        </w:rPr>
        <w:t>×100,</w:t>
      </w:r>
    </w:p>
    <w:p w:rsidR="002D6144" w:rsidRDefault="002D6144" w:rsidP="002D6144">
      <w:pPr>
        <w:pStyle w:val="a4"/>
        <w:spacing w:before="0" w:beforeAutospacing="0" w:after="0" w:afterAutospacing="0" w:line="276" w:lineRule="auto"/>
        <w:ind w:firstLine="709"/>
        <w:jc w:val="center"/>
        <w:rPr>
          <w:sz w:val="28"/>
          <w:szCs w:val="28"/>
        </w:rPr>
      </w:pPr>
      <w:r>
        <w:rPr>
          <w:sz w:val="28"/>
          <w:szCs w:val="28"/>
        </w:rPr>
        <w:t>ЧСС1</w:t>
      </w:r>
    </w:p>
    <w:p w:rsidR="00C953D1" w:rsidRPr="00C953D1" w:rsidRDefault="00C953D1" w:rsidP="002B3BD1">
      <w:pPr>
        <w:pStyle w:val="a4"/>
        <w:spacing w:beforeAutospacing="0" w:after="0" w:afterAutospacing="0" w:line="276" w:lineRule="auto"/>
        <w:ind w:firstLine="709"/>
        <w:jc w:val="both"/>
        <w:rPr>
          <w:sz w:val="28"/>
          <w:szCs w:val="28"/>
        </w:rPr>
      </w:pPr>
      <w:r w:rsidRPr="00C953D1">
        <w:rPr>
          <w:sz w:val="28"/>
          <w:szCs w:val="28"/>
        </w:rPr>
        <w:t>ЧСС1 – пульс лежа;</w:t>
      </w:r>
    </w:p>
    <w:p w:rsidR="00C953D1" w:rsidRPr="00C953D1" w:rsidRDefault="00C953D1" w:rsidP="002B3BD1">
      <w:pPr>
        <w:pStyle w:val="a4"/>
        <w:spacing w:beforeAutospacing="0" w:after="0" w:afterAutospacing="0" w:line="276" w:lineRule="auto"/>
        <w:ind w:firstLine="709"/>
        <w:jc w:val="both"/>
        <w:rPr>
          <w:sz w:val="28"/>
          <w:szCs w:val="28"/>
        </w:rPr>
      </w:pPr>
      <w:r w:rsidRPr="00C953D1">
        <w:rPr>
          <w:sz w:val="28"/>
          <w:szCs w:val="28"/>
        </w:rPr>
        <w:t>ЧСС2 – пульс стоя.</w:t>
      </w:r>
    </w:p>
    <w:p w:rsidR="00C953D1" w:rsidRPr="00C953D1" w:rsidRDefault="00C953D1" w:rsidP="002B3BD1">
      <w:pPr>
        <w:ind w:firstLine="709"/>
        <w:jc w:val="both"/>
        <w:rPr>
          <w:rFonts w:ascii="Times New Roman" w:hAnsi="Times New Roman"/>
          <w:sz w:val="28"/>
          <w:szCs w:val="28"/>
        </w:rPr>
      </w:pPr>
      <w:r w:rsidRPr="00C953D1">
        <w:rPr>
          <w:rFonts w:ascii="Times New Roman" w:hAnsi="Times New Roman"/>
          <w:sz w:val="28"/>
          <w:szCs w:val="28"/>
        </w:rPr>
        <w:t>Оценка результатов:</w:t>
      </w:r>
    </w:p>
    <w:p w:rsidR="00C953D1" w:rsidRPr="00C953D1" w:rsidRDefault="00C953D1" w:rsidP="002B3BD1">
      <w:pPr>
        <w:pStyle w:val="a4"/>
        <w:spacing w:beforeAutospacing="0" w:after="0" w:afterAutospacing="0" w:line="276" w:lineRule="auto"/>
        <w:ind w:firstLine="709"/>
        <w:jc w:val="both"/>
        <w:rPr>
          <w:sz w:val="28"/>
          <w:szCs w:val="28"/>
        </w:rPr>
      </w:pPr>
      <w:r w:rsidRPr="00C953D1">
        <w:rPr>
          <w:sz w:val="28"/>
          <w:szCs w:val="28"/>
        </w:rPr>
        <w:t xml:space="preserve">Учащение пульса на 12–16 уд/мин (18–27 %) – физиологическая норма, уравновешенность симпатической парасимпатической вегетативной нервной системы (далее – ВНС). </w:t>
      </w:r>
    </w:p>
    <w:p w:rsidR="00C953D1" w:rsidRPr="00C953D1" w:rsidRDefault="00C953D1" w:rsidP="002B3BD1">
      <w:pPr>
        <w:pStyle w:val="a4"/>
        <w:spacing w:beforeAutospacing="0" w:after="0" w:afterAutospacing="0" w:line="276" w:lineRule="auto"/>
        <w:ind w:firstLine="709"/>
        <w:jc w:val="both"/>
        <w:rPr>
          <w:sz w:val="28"/>
          <w:szCs w:val="28"/>
        </w:rPr>
      </w:pPr>
      <w:r w:rsidRPr="00C953D1">
        <w:rPr>
          <w:sz w:val="28"/>
          <w:szCs w:val="28"/>
        </w:rPr>
        <w:t>Учащение пульса более чем на 28 % – свидетельствует о повышенной реактивности симпатического отдела ВНС.</w:t>
      </w:r>
    </w:p>
    <w:p w:rsidR="00C953D1" w:rsidRPr="00C953D1" w:rsidRDefault="00C953D1" w:rsidP="002B3BD1">
      <w:pPr>
        <w:pStyle w:val="a4"/>
        <w:spacing w:beforeAutospacing="0" w:after="0" w:afterAutospacing="0" w:line="276" w:lineRule="auto"/>
        <w:ind w:firstLine="709"/>
        <w:jc w:val="both"/>
        <w:rPr>
          <w:sz w:val="28"/>
          <w:szCs w:val="28"/>
        </w:rPr>
      </w:pPr>
      <w:r w:rsidRPr="00C953D1">
        <w:rPr>
          <w:sz w:val="28"/>
          <w:szCs w:val="28"/>
        </w:rPr>
        <w:t xml:space="preserve">Учащение пульса менее чем на 17 % – о пониженной реактивности симпатического отдела ВНС. </w:t>
      </w:r>
    </w:p>
    <w:p w:rsidR="00C953D1" w:rsidRPr="00C953D1" w:rsidRDefault="00C953D1" w:rsidP="002B3BD1">
      <w:pPr>
        <w:pStyle w:val="a4"/>
        <w:spacing w:beforeAutospacing="0" w:after="0" w:afterAutospacing="0" w:line="276" w:lineRule="auto"/>
        <w:ind w:firstLine="709"/>
        <w:jc w:val="both"/>
        <w:rPr>
          <w:sz w:val="28"/>
          <w:szCs w:val="28"/>
        </w:rPr>
      </w:pPr>
      <w:r w:rsidRPr="00C953D1">
        <w:rPr>
          <w:sz w:val="28"/>
          <w:szCs w:val="28"/>
        </w:rPr>
        <w:t>ЧСС3 используется в расчетах только в том случае, если ЧСС2= ЧСС1.</w:t>
      </w:r>
    </w:p>
    <w:p w:rsidR="00C953D1" w:rsidRPr="00C953D1" w:rsidRDefault="00C953D1" w:rsidP="00C953D1">
      <w:pPr>
        <w:pStyle w:val="12"/>
        <w:spacing w:after="0"/>
        <w:jc w:val="center"/>
        <w:rPr>
          <w:rFonts w:ascii="Times New Roman" w:hAnsi="Times New Roman" w:cs="Times New Roman"/>
          <w:b/>
          <w:sz w:val="28"/>
          <w:szCs w:val="28"/>
        </w:rPr>
      </w:pPr>
    </w:p>
    <w:p w:rsidR="00C953D1" w:rsidRPr="00C953D1" w:rsidRDefault="00C953D1" w:rsidP="00C953D1">
      <w:pPr>
        <w:pStyle w:val="12"/>
        <w:spacing w:after="0"/>
        <w:jc w:val="center"/>
        <w:rPr>
          <w:rFonts w:ascii="Times New Roman" w:hAnsi="Times New Roman" w:cs="Times New Roman"/>
          <w:b/>
          <w:sz w:val="28"/>
          <w:szCs w:val="28"/>
        </w:rPr>
      </w:pPr>
      <w:r w:rsidRPr="00C953D1">
        <w:rPr>
          <w:rFonts w:ascii="Times New Roman" w:hAnsi="Times New Roman" w:cs="Times New Roman"/>
          <w:b/>
          <w:sz w:val="28"/>
          <w:szCs w:val="28"/>
        </w:rPr>
        <w:t>Проба Штанге (задержка дыхания на вдохе)</w:t>
      </w:r>
    </w:p>
    <w:p w:rsidR="00C953D1" w:rsidRPr="00C953D1" w:rsidRDefault="00C953D1" w:rsidP="00C953D1">
      <w:pPr>
        <w:pStyle w:val="12"/>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lastRenderedPageBreak/>
        <w:t xml:space="preserve">Обследуемый </w:t>
      </w:r>
      <w:r w:rsidR="002D6144">
        <w:rPr>
          <w:rFonts w:ascii="Times New Roman" w:hAnsi="Times New Roman" w:cs="Times New Roman"/>
          <w:sz w:val="28"/>
          <w:szCs w:val="28"/>
        </w:rPr>
        <w:t xml:space="preserve">в положении сидя </w:t>
      </w:r>
      <w:r w:rsidRPr="00C953D1">
        <w:rPr>
          <w:rFonts w:ascii="Times New Roman" w:hAnsi="Times New Roman" w:cs="Times New Roman"/>
          <w:sz w:val="28"/>
          <w:szCs w:val="28"/>
        </w:rPr>
        <w:t>делает полный вдох и выдох и затем снова вдох (80-90% от максимального), закрывает рот и нос. Определяется время, в течение которого исследуемый может задержать дыхание.</w:t>
      </w:r>
    </w:p>
    <w:p w:rsidR="00C953D1" w:rsidRPr="00C953D1" w:rsidRDefault="00C953D1" w:rsidP="00C953D1">
      <w:pPr>
        <w:pStyle w:val="12"/>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t>Практически здоровый взрослый человек может задержать дыхание в пределах 45-50 секунд. Оценка пробы с задержкой дыхания на вдохе:</w:t>
      </w:r>
    </w:p>
    <w:p w:rsidR="00C953D1" w:rsidRPr="00C953D1" w:rsidRDefault="00C953D1" w:rsidP="00C953D1">
      <w:pPr>
        <w:pStyle w:val="12"/>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t>отлично – &gt; 60 с</w:t>
      </w:r>
    </w:p>
    <w:p w:rsidR="00C953D1" w:rsidRPr="00C953D1" w:rsidRDefault="00C953D1" w:rsidP="00C953D1">
      <w:pPr>
        <w:pStyle w:val="12"/>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t>хорошо – 45-60 с</w:t>
      </w:r>
    </w:p>
    <w:p w:rsidR="00C953D1" w:rsidRPr="00C953D1" w:rsidRDefault="00C953D1" w:rsidP="00C953D1">
      <w:pPr>
        <w:pStyle w:val="12"/>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t>удовлетворительно – 30-45 с</w:t>
      </w:r>
    </w:p>
    <w:p w:rsidR="00C953D1" w:rsidRPr="00C953D1" w:rsidRDefault="00C953D1" w:rsidP="00C953D1">
      <w:pPr>
        <w:pStyle w:val="12"/>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t>неудовлетворительно – &lt;30 с</w:t>
      </w:r>
    </w:p>
    <w:p w:rsidR="00C953D1" w:rsidRPr="00C953D1" w:rsidRDefault="00C953D1" w:rsidP="00C953D1">
      <w:pPr>
        <w:pStyle w:val="12"/>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t>Тренированные спортсмены могут задержать дыхание на вдохе до 3 минут.</w:t>
      </w:r>
    </w:p>
    <w:p w:rsidR="002D6144" w:rsidRDefault="002D6144" w:rsidP="00C953D1">
      <w:pPr>
        <w:pStyle w:val="12"/>
        <w:spacing w:after="0"/>
        <w:jc w:val="center"/>
        <w:rPr>
          <w:rFonts w:ascii="Times New Roman" w:hAnsi="Times New Roman" w:cs="Times New Roman"/>
          <w:b/>
          <w:sz w:val="28"/>
          <w:szCs w:val="28"/>
        </w:rPr>
      </w:pPr>
    </w:p>
    <w:p w:rsidR="00C953D1" w:rsidRPr="00C953D1" w:rsidRDefault="00C953D1" w:rsidP="00C953D1">
      <w:pPr>
        <w:pStyle w:val="12"/>
        <w:spacing w:after="0"/>
        <w:jc w:val="center"/>
        <w:rPr>
          <w:rFonts w:ascii="Times New Roman" w:hAnsi="Times New Roman" w:cs="Times New Roman"/>
          <w:b/>
          <w:sz w:val="28"/>
          <w:szCs w:val="28"/>
        </w:rPr>
      </w:pPr>
      <w:r w:rsidRPr="00C953D1">
        <w:rPr>
          <w:rFonts w:ascii="Times New Roman" w:hAnsi="Times New Roman" w:cs="Times New Roman"/>
          <w:b/>
          <w:sz w:val="28"/>
          <w:szCs w:val="28"/>
        </w:rPr>
        <w:t>Проба Генчи (задержка дыхания на выдохе)</w:t>
      </w:r>
    </w:p>
    <w:p w:rsidR="00C953D1" w:rsidRPr="00C953D1" w:rsidRDefault="00C953D1" w:rsidP="00C953D1">
      <w:pPr>
        <w:pStyle w:val="12"/>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t xml:space="preserve">Исследуемый </w:t>
      </w:r>
      <w:r w:rsidR="002D6144">
        <w:rPr>
          <w:rFonts w:ascii="Times New Roman" w:hAnsi="Times New Roman" w:cs="Times New Roman"/>
          <w:sz w:val="28"/>
          <w:szCs w:val="28"/>
        </w:rPr>
        <w:t xml:space="preserve">в положении сидя </w:t>
      </w:r>
      <w:r w:rsidRPr="00C953D1">
        <w:rPr>
          <w:rFonts w:ascii="Times New Roman" w:hAnsi="Times New Roman" w:cs="Times New Roman"/>
          <w:sz w:val="28"/>
          <w:szCs w:val="28"/>
        </w:rPr>
        <w:t>после полного выдоха и вдоха снова выдыхает и задерживает дыхание. Практически здоровые лица могут задержать дыхание на выдохе в течение 20-30 секунд. Оценка пробы с задержкой дыхания на выдохе:</w:t>
      </w:r>
    </w:p>
    <w:p w:rsidR="00C953D1" w:rsidRPr="00C953D1" w:rsidRDefault="00C953D1" w:rsidP="00C953D1">
      <w:pPr>
        <w:pStyle w:val="12"/>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t>отлично - &gt; 30 с</w:t>
      </w:r>
    </w:p>
    <w:p w:rsidR="00C953D1" w:rsidRPr="00C953D1" w:rsidRDefault="00C953D1" w:rsidP="00C953D1">
      <w:pPr>
        <w:pStyle w:val="12"/>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t>хорошо - 25-30 с</w:t>
      </w:r>
    </w:p>
    <w:p w:rsidR="00C953D1" w:rsidRPr="00C953D1" w:rsidRDefault="00C953D1" w:rsidP="00C953D1">
      <w:pPr>
        <w:pStyle w:val="12"/>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t>удовлетворительно - 20-25 с</w:t>
      </w:r>
    </w:p>
    <w:p w:rsidR="00C953D1" w:rsidRPr="00C953D1" w:rsidRDefault="00C953D1" w:rsidP="00C953D1">
      <w:pPr>
        <w:pStyle w:val="12"/>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t>неудовлетворительно - &lt; 15 с</w:t>
      </w:r>
    </w:p>
    <w:p w:rsidR="002D6144" w:rsidRDefault="002D6144" w:rsidP="00C953D1">
      <w:pPr>
        <w:tabs>
          <w:tab w:val="left" w:pos="0"/>
        </w:tabs>
        <w:jc w:val="center"/>
        <w:rPr>
          <w:rFonts w:ascii="Times New Roman" w:hAnsi="Times New Roman"/>
          <w:b/>
          <w:sz w:val="28"/>
          <w:szCs w:val="28"/>
        </w:rPr>
      </w:pPr>
    </w:p>
    <w:p w:rsidR="00C953D1" w:rsidRPr="00C953D1" w:rsidRDefault="00C953D1" w:rsidP="00C953D1">
      <w:pPr>
        <w:tabs>
          <w:tab w:val="left" w:pos="0"/>
        </w:tabs>
        <w:jc w:val="center"/>
        <w:rPr>
          <w:rFonts w:ascii="Times New Roman" w:hAnsi="Times New Roman"/>
          <w:sz w:val="28"/>
          <w:szCs w:val="28"/>
        </w:rPr>
      </w:pPr>
      <w:r w:rsidRPr="00C953D1">
        <w:rPr>
          <w:rFonts w:ascii="Times New Roman" w:hAnsi="Times New Roman"/>
          <w:b/>
          <w:sz w:val="28"/>
          <w:szCs w:val="28"/>
        </w:rPr>
        <w:t>Проба Мартине – Кушелевского</w:t>
      </w:r>
    </w:p>
    <w:p w:rsidR="00C953D1" w:rsidRPr="00C953D1" w:rsidRDefault="00C953D1" w:rsidP="00BC08F1">
      <w:pPr>
        <w:tabs>
          <w:tab w:val="left" w:pos="0"/>
        </w:tabs>
        <w:ind w:firstLine="709"/>
        <w:rPr>
          <w:rFonts w:ascii="Times New Roman" w:hAnsi="Times New Roman"/>
          <w:sz w:val="28"/>
          <w:szCs w:val="28"/>
        </w:rPr>
      </w:pPr>
      <w:r w:rsidRPr="00C953D1">
        <w:rPr>
          <w:rFonts w:ascii="Times New Roman" w:hAnsi="Times New Roman"/>
          <w:sz w:val="28"/>
          <w:szCs w:val="28"/>
        </w:rPr>
        <w:t xml:space="preserve">У обследуемого, сидящего в спокойном положении, подсчитывают пульс по 3-м десятисекундным отрезкам, измеряют артериальное давление (АД1). </w:t>
      </w:r>
    </w:p>
    <w:p w:rsidR="00C953D1" w:rsidRPr="00C953D1" w:rsidRDefault="00C953D1" w:rsidP="00BC08F1">
      <w:pPr>
        <w:tabs>
          <w:tab w:val="left" w:pos="0"/>
        </w:tabs>
        <w:ind w:firstLine="709"/>
        <w:rPr>
          <w:rFonts w:ascii="Times New Roman" w:hAnsi="Times New Roman"/>
          <w:sz w:val="28"/>
          <w:szCs w:val="28"/>
        </w:rPr>
      </w:pPr>
      <w:r w:rsidRPr="00C953D1">
        <w:rPr>
          <w:rFonts w:ascii="Times New Roman" w:hAnsi="Times New Roman"/>
          <w:sz w:val="28"/>
          <w:szCs w:val="28"/>
        </w:rPr>
        <w:t xml:space="preserve">Затем ему предлагают выполнить 20 глубоких приседаний с подниманием рук вперед в течение 30 секунд (манжетка с руки не снимается). </w:t>
      </w:r>
    </w:p>
    <w:p w:rsidR="00C953D1" w:rsidRPr="00C953D1" w:rsidRDefault="00C953D1" w:rsidP="00BC08F1">
      <w:pPr>
        <w:tabs>
          <w:tab w:val="left" w:pos="0"/>
        </w:tabs>
        <w:ind w:firstLine="709"/>
        <w:jc w:val="both"/>
        <w:rPr>
          <w:rFonts w:ascii="Times New Roman" w:hAnsi="Times New Roman"/>
          <w:sz w:val="28"/>
          <w:szCs w:val="28"/>
        </w:rPr>
      </w:pPr>
      <w:r w:rsidRPr="00C953D1">
        <w:rPr>
          <w:rFonts w:ascii="Times New Roman" w:hAnsi="Times New Roman"/>
          <w:sz w:val="28"/>
          <w:szCs w:val="28"/>
        </w:rPr>
        <w:t xml:space="preserve">После нагрузки обследуемый сразу же садится: у него определяется пульс в течение первых 10 секунд, затем в последующие 10-60 секунд </w:t>
      </w:r>
      <w:r w:rsidR="00BC08F1">
        <w:rPr>
          <w:rFonts w:ascii="Times New Roman" w:hAnsi="Times New Roman"/>
          <w:sz w:val="28"/>
          <w:szCs w:val="28"/>
        </w:rPr>
        <w:t xml:space="preserve">измеряется </w:t>
      </w:r>
      <w:r w:rsidRPr="00C953D1">
        <w:rPr>
          <w:rFonts w:ascii="Times New Roman" w:hAnsi="Times New Roman"/>
          <w:sz w:val="28"/>
          <w:szCs w:val="28"/>
        </w:rPr>
        <w:t>артериальное давление (АД2); с 60 секунд</w:t>
      </w:r>
      <w:r w:rsidR="00BC08F1">
        <w:rPr>
          <w:rFonts w:ascii="Times New Roman" w:hAnsi="Times New Roman"/>
          <w:sz w:val="28"/>
          <w:szCs w:val="28"/>
        </w:rPr>
        <w:t>ы</w:t>
      </w:r>
      <w:r w:rsidRPr="00C953D1">
        <w:rPr>
          <w:rFonts w:ascii="Times New Roman" w:hAnsi="Times New Roman"/>
          <w:sz w:val="28"/>
          <w:szCs w:val="28"/>
        </w:rPr>
        <w:t xml:space="preserve"> считается пульс до момента, когда частота его будет равна исходной величине (счет ведется непрерывно); затем вновь измеряется кровяное давление (АД3). Фиксация результатов проводится </w:t>
      </w:r>
      <w:r w:rsidR="00BC08F1">
        <w:rPr>
          <w:rFonts w:ascii="Times New Roman" w:hAnsi="Times New Roman"/>
          <w:sz w:val="28"/>
          <w:szCs w:val="28"/>
        </w:rPr>
        <w:t>в специальной форме</w:t>
      </w:r>
      <w:r w:rsidRPr="00C953D1">
        <w:rPr>
          <w:rFonts w:ascii="Times New Roman" w:hAnsi="Times New Roman"/>
          <w:sz w:val="28"/>
          <w:szCs w:val="28"/>
        </w:rPr>
        <w:t>.</w:t>
      </w:r>
    </w:p>
    <w:p w:rsidR="00C953D1" w:rsidRPr="00C953D1" w:rsidRDefault="00C953D1" w:rsidP="00BC08F1">
      <w:pPr>
        <w:tabs>
          <w:tab w:val="left" w:pos="0"/>
        </w:tabs>
        <w:ind w:firstLine="709"/>
        <w:jc w:val="both"/>
        <w:rPr>
          <w:rFonts w:ascii="Times New Roman" w:hAnsi="Times New Roman"/>
          <w:sz w:val="28"/>
          <w:szCs w:val="28"/>
        </w:rPr>
      </w:pPr>
      <w:r w:rsidRPr="00C953D1">
        <w:rPr>
          <w:rFonts w:ascii="Times New Roman" w:hAnsi="Times New Roman"/>
          <w:sz w:val="28"/>
          <w:szCs w:val="28"/>
        </w:rPr>
        <w:t xml:space="preserve">Оценка результатов: Оценка пробы проводится по изменениям пульса и артериального давления, учитывается степень увеличения числа сердечных сокращений (пульса), </w:t>
      </w:r>
      <w:r w:rsidR="00BC08F1">
        <w:rPr>
          <w:rFonts w:ascii="Times New Roman" w:hAnsi="Times New Roman"/>
          <w:sz w:val="28"/>
          <w:szCs w:val="28"/>
        </w:rPr>
        <w:t xml:space="preserve">систолического и диастолического </w:t>
      </w:r>
      <w:r w:rsidRPr="00C953D1">
        <w:rPr>
          <w:rFonts w:ascii="Times New Roman" w:hAnsi="Times New Roman"/>
          <w:sz w:val="28"/>
          <w:szCs w:val="28"/>
        </w:rPr>
        <w:t>артериального давления и время реституции их, тип реакции сердечно-сосудистой системы на дозированную нагрузку.</w:t>
      </w:r>
    </w:p>
    <w:p w:rsidR="00C953D1" w:rsidRPr="00C953D1" w:rsidRDefault="00C953D1" w:rsidP="00BC08F1">
      <w:pPr>
        <w:ind w:firstLine="709"/>
        <w:jc w:val="both"/>
        <w:rPr>
          <w:rFonts w:ascii="Times New Roman" w:hAnsi="Times New Roman"/>
          <w:sz w:val="28"/>
          <w:szCs w:val="28"/>
        </w:rPr>
      </w:pPr>
      <w:r w:rsidRPr="00C953D1">
        <w:rPr>
          <w:rFonts w:ascii="Times New Roman" w:hAnsi="Times New Roman"/>
          <w:sz w:val="28"/>
          <w:szCs w:val="28"/>
        </w:rPr>
        <w:lastRenderedPageBreak/>
        <w:t>Различают 5 типов реакций, из которых одна носит название нормотонической и 4 вида так называемых атипических (гипертоническая, гипотоническая,</w:t>
      </w:r>
      <w:r w:rsidR="00BC08F1">
        <w:rPr>
          <w:rFonts w:ascii="Times New Roman" w:hAnsi="Times New Roman"/>
          <w:sz w:val="28"/>
          <w:szCs w:val="28"/>
        </w:rPr>
        <w:t xml:space="preserve"> </w:t>
      </w:r>
      <w:r w:rsidRPr="00C953D1">
        <w:rPr>
          <w:rFonts w:ascii="Times New Roman" w:hAnsi="Times New Roman"/>
          <w:sz w:val="28"/>
          <w:szCs w:val="28"/>
        </w:rPr>
        <w:t>дистоническая, реакция со ступенчатым подъемом систолического давления).</w:t>
      </w:r>
    </w:p>
    <w:p w:rsidR="00C953D1" w:rsidRPr="00C953D1" w:rsidRDefault="00C953D1" w:rsidP="00C953D1">
      <w:pPr>
        <w:ind w:firstLine="709"/>
        <w:rPr>
          <w:rFonts w:ascii="Times New Roman" w:hAnsi="Times New Roman"/>
          <w:b/>
          <w:sz w:val="28"/>
          <w:szCs w:val="28"/>
        </w:rPr>
      </w:pPr>
      <w:r w:rsidRPr="00C953D1">
        <w:rPr>
          <w:rFonts w:ascii="Times New Roman" w:hAnsi="Times New Roman"/>
          <w:b/>
          <w:sz w:val="28"/>
          <w:szCs w:val="28"/>
        </w:rPr>
        <w:t>Нормотоническая реакция:</w:t>
      </w:r>
    </w:p>
    <w:p w:rsidR="00C953D1" w:rsidRPr="00C953D1" w:rsidRDefault="00C953D1" w:rsidP="002B3BD1">
      <w:pPr>
        <w:ind w:firstLine="709"/>
        <w:jc w:val="both"/>
        <w:rPr>
          <w:rFonts w:ascii="Times New Roman" w:hAnsi="Times New Roman"/>
          <w:sz w:val="28"/>
          <w:szCs w:val="28"/>
        </w:rPr>
      </w:pPr>
      <w:r w:rsidRPr="00C953D1">
        <w:rPr>
          <w:rFonts w:ascii="Times New Roman" w:hAnsi="Times New Roman"/>
          <w:sz w:val="28"/>
          <w:szCs w:val="28"/>
        </w:rPr>
        <w:t>Учащение ЧСС не более 50-70% от исходных.</w:t>
      </w:r>
    </w:p>
    <w:p w:rsidR="00C953D1" w:rsidRPr="00C953D1" w:rsidRDefault="00C953D1" w:rsidP="002B3BD1">
      <w:pPr>
        <w:ind w:firstLine="709"/>
        <w:jc w:val="both"/>
        <w:rPr>
          <w:rFonts w:ascii="Times New Roman" w:hAnsi="Times New Roman"/>
          <w:sz w:val="28"/>
          <w:szCs w:val="28"/>
        </w:rPr>
      </w:pPr>
      <w:r w:rsidRPr="00C953D1">
        <w:rPr>
          <w:rFonts w:ascii="Times New Roman" w:hAnsi="Times New Roman"/>
          <w:sz w:val="28"/>
          <w:szCs w:val="28"/>
        </w:rPr>
        <w:t>Артериальное давление: систолическое – повышается не более 20-30 мм ртутного столба, диастолическое – остается постоянным или снижается на 5-10 мм ртутного столба.</w:t>
      </w:r>
    </w:p>
    <w:p w:rsidR="00C953D1" w:rsidRPr="00C953D1" w:rsidRDefault="00C953D1" w:rsidP="002B3BD1">
      <w:pPr>
        <w:ind w:firstLine="709"/>
        <w:jc w:val="both"/>
        <w:rPr>
          <w:rFonts w:ascii="Times New Roman" w:hAnsi="Times New Roman"/>
          <w:sz w:val="28"/>
          <w:szCs w:val="28"/>
        </w:rPr>
      </w:pPr>
      <w:r w:rsidRPr="00C953D1">
        <w:rPr>
          <w:rFonts w:ascii="Times New Roman" w:hAnsi="Times New Roman"/>
          <w:sz w:val="28"/>
          <w:szCs w:val="28"/>
        </w:rPr>
        <w:t>Время восстановления до 3 минут.</w:t>
      </w:r>
    </w:p>
    <w:p w:rsidR="00C953D1" w:rsidRPr="00C953D1" w:rsidRDefault="00C953D1" w:rsidP="002B3BD1">
      <w:pPr>
        <w:ind w:firstLine="709"/>
        <w:jc w:val="both"/>
        <w:rPr>
          <w:rFonts w:ascii="Times New Roman" w:hAnsi="Times New Roman"/>
          <w:sz w:val="28"/>
          <w:szCs w:val="28"/>
        </w:rPr>
      </w:pPr>
      <w:r w:rsidRPr="00C953D1">
        <w:rPr>
          <w:rFonts w:ascii="Times New Roman" w:hAnsi="Times New Roman"/>
          <w:sz w:val="28"/>
          <w:szCs w:val="28"/>
        </w:rPr>
        <w:t>Такая реакция сердечно-сосудистой системы на физическую нагрузку, в основном встречается у практически здоровых</w:t>
      </w:r>
      <w:r w:rsidR="00BC08F1">
        <w:rPr>
          <w:rFonts w:ascii="Times New Roman" w:hAnsi="Times New Roman"/>
          <w:sz w:val="28"/>
          <w:szCs w:val="28"/>
        </w:rPr>
        <w:t xml:space="preserve"> и</w:t>
      </w:r>
      <w:r w:rsidRPr="00C953D1">
        <w:rPr>
          <w:rFonts w:ascii="Times New Roman" w:hAnsi="Times New Roman"/>
          <w:sz w:val="28"/>
          <w:szCs w:val="28"/>
        </w:rPr>
        <w:t xml:space="preserve"> тренированных лиц.</w:t>
      </w:r>
    </w:p>
    <w:p w:rsidR="00C953D1" w:rsidRPr="00C953D1" w:rsidRDefault="00C953D1" w:rsidP="00C953D1">
      <w:pPr>
        <w:ind w:firstLine="709"/>
        <w:rPr>
          <w:rFonts w:ascii="Times New Roman" w:hAnsi="Times New Roman"/>
          <w:b/>
          <w:sz w:val="28"/>
          <w:szCs w:val="28"/>
        </w:rPr>
      </w:pPr>
      <w:r w:rsidRPr="00C953D1">
        <w:rPr>
          <w:rFonts w:ascii="Times New Roman" w:hAnsi="Times New Roman"/>
          <w:b/>
          <w:sz w:val="28"/>
          <w:szCs w:val="28"/>
        </w:rPr>
        <w:t>Гипертоническая реакция:</w:t>
      </w:r>
    </w:p>
    <w:p w:rsidR="00C953D1" w:rsidRPr="00C953D1" w:rsidRDefault="00C953D1" w:rsidP="002B3BD1">
      <w:pPr>
        <w:ind w:firstLine="709"/>
        <w:jc w:val="both"/>
        <w:rPr>
          <w:rFonts w:ascii="Times New Roman" w:hAnsi="Times New Roman"/>
          <w:sz w:val="28"/>
          <w:szCs w:val="28"/>
        </w:rPr>
      </w:pPr>
      <w:r w:rsidRPr="00C953D1">
        <w:rPr>
          <w:rFonts w:ascii="Times New Roman" w:hAnsi="Times New Roman"/>
          <w:sz w:val="28"/>
          <w:szCs w:val="28"/>
        </w:rPr>
        <w:t>Значительное учащение ЧСС.</w:t>
      </w:r>
    </w:p>
    <w:p w:rsidR="00C953D1" w:rsidRPr="00C953D1" w:rsidRDefault="00C953D1" w:rsidP="002B3BD1">
      <w:pPr>
        <w:ind w:firstLine="709"/>
        <w:jc w:val="both"/>
        <w:rPr>
          <w:rFonts w:ascii="Times New Roman" w:hAnsi="Times New Roman"/>
          <w:sz w:val="28"/>
          <w:szCs w:val="28"/>
        </w:rPr>
      </w:pPr>
      <w:r w:rsidRPr="00C953D1">
        <w:rPr>
          <w:rFonts w:ascii="Times New Roman" w:hAnsi="Times New Roman"/>
          <w:sz w:val="28"/>
          <w:szCs w:val="28"/>
        </w:rPr>
        <w:t>Резкое повышение систолического артериального давления (более чем на 30 мм рт. ст.), при этом повышается и диастолическое давление.</w:t>
      </w:r>
    </w:p>
    <w:p w:rsidR="00C953D1" w:rsidRPr="00C953D1" w:rsidRDefault="00C953D1" w:rsidP="002B3BD1">
      <w:pPr>
        <w:tabs>
          <w:tab w:val="left" w:pos="180"/>
        </w:tabs>
        <w:ind w:firstLine="709"/>
        <w:jc w:val="both"/>
        <w:rPr>
          <w:rFonts w:ascii="Times New Roman" w:hAnsi="Times New Roman"/>
          <w:sz w:val="28"/>
          <w:szCs w:val="28"/>
        </w:rPr>
      </w:pPr>
      <w:r w:rsidRPr="00C953D1">
        <w:rPr>
          <w:rFonts w:ascii="Times New Roman" w:hAnsi="Times New Roman"/>
          <w:sz w:val="28"/>
          <w:szCs w:val="28"/>
        </w:rPr>
        <w:t>Восстановление пульса и артериального давления замедленно.</w:t>
      </w:r>
    </w:p>
    <w:p w:rsidR="00C953D1" w:rsidRPr="00C953D1" w:rsidRDefault="00C953D1" w:rsidP="00C953D1">
      <w:pPr>
        <w:ind w:firstLine="709"/>
        <w:rPr>
          <w:rFonts w:ascii="Times New Roman" w:hAnsi="Times New Roman"/>
          <w:b/>
          <w:sz w:val="28"/>
          <w:szCs w:val="28"/>
        </w:rPr>
      </w:pPr>
      <w:r w:rsidRPr="00C953D1">
        <w:rPr>
          <w:rFonts w:ascii="Times New Roman" w:hAnsi="Times New Roman"/>
          <w:b/>
          <w:sz w:val="28"/>
          <w:szCs w:val="28"/>
        </w:rPr>
        <w:t>Гипотоническая (астеническая) реакция:</w:t>
      </w:r>
    </w:p>
    <w:p w:rsidR="00C953D1" w:rsidRPr="00C953D1" w:rsidRDefault="00C953D1" w:rsidP="00C953D1">
      <w:pPr>
        <w:ind w:firstLine="709"/>
        <w:rPr>
          <w:rFonts w:ascii="Times New Roman" w:hAnsi="Times New Roman"/>
          <w:sz w:val="28"/>
          <w:szCs w:val="28"/>
        </w:rPr>
      </w:pPr>
      <w:r w:rsidRPr="00C953D1">
        <w:rPr>
          <w:rFonts w:ascii="Times New Roman" w:hAnsi="Times New Roman"/>
          <w:sz w:val="28"/>
          <w:szCs w:val="28"/>
        </w:rPr>
        <w:t>Значительное учащение ЧСС.</w:t>
      </w:r>
    </w:p>
    <w:p w:rsidR="00C953D1" w:rsidRPr="00C953D1" w:rsidRDefault="00C953D1" w:rsidP="002B3BD1">
      <w:pPr>
        <w:ind w:firstLine="709"/>
        <w:jc w:val="both"/>
        <w:rPr>
          <w:rFonts w:ascii="Times New Roman" w:hAnsi="Times New Roman"/>
          <w:sz w:val="28"/>
          <w:szCs w:val="28"/>
        </w:rPr>
      </w:pPr>
      <w:r w:rsidRPr="00C953D1">
        <w:rPr>
          <w:rFonts w:ascii="Times New Roman" w:hAnsi="Times New Roman"/>
          <w:sz w:val="28"/>
          <w:szCs w:val="28"/>
        </w:rPr>
        <w:t>Систолическое артериальное давление повышается мало или совсем не повышается, диастолическое давление снижается более чем на 10 мм рт. ст.</w:t>
      </w:r>
    </w:p>
    <w:p w:rsidR="00C953D1" w:rsidRPr="00C953D1" w:rsidRDefault="00C953D1" w:rsidP="00C953D1">
      <w:pPr>
        <w:ind w:firstLine="709"/>
        <w:rPr>
          <w:rFonts w:ascii="Times New Roman" w:hAnsi="Times New Roman"/>
          <w:sz w:val="28"/>
          <w:szCs w:val="28"/>
        </w:rPr>
      </w:pPr>
      <w:r w:rsidRPr="00C953D1">
        <w:rPr>
          <w:rFonts w:ascii="Times New Roman" w:hAnsi="Times New Roman"/>
          <w:sz w:val="28"/>
          <w:szCs w:val="28"/>
        </w:rPr>
        <w:t>Восстановление пульса и артериального давления замедлены.</w:t>
      </w:r>
    </w:p>
    <w:p w:rsidR="00C953D1" w:rsidRPr="00C953D1" w:rsidRDefault="00C953D1" w:rsidP="002B3BD1">
      <w:pPr>
        <w:ind w:firstLine="709"/>
        <w:jc w:val="both"/>
        <w:rPr>
          <w:rFonts w:ascii="Times New Roman" w:hAnsi="Times New Roman"/>
          <w:sz w:val="28"/>
          <w:szCs w:val="28"/>
        </w:rPr>
      </w:pPr>
      <w:r w:rsidRPr="00C953D1">
        <w:rPr>
          <w:rFonts w:ascii="Times New Roman" w:hAnsi="Times New Roman"/>
          <w:sz w:val="28"/>
          <w:szCs w:val="28"/>
        </w:rPr>
        <w:t>Реакция носит неблагоприятный характер и встречается у лиц, нетренированных к физической нагрузке, при состоянии переутомления, вызванного большой физической нагрузкой, при скрытой недостаточности кровообращения, а также у лиц, перенесших инфекционные заболевания.</w:t>
      </w:r>
    </w:p>
    <w:p w:rsidR="00C953D1" w:rsidRPr="00C953D1" w:rsidRDefault="00C953D1" w:rsidP="00C953D1">
      <w:pPr>
        <w:ind w:firstLine="709"/>
        <w:rPr>
          <w:rFonts w:ascii="Times New Roman" w:hAnsi="Times New Roman"/>
          <w:b/>
          <w:sz w:val="28"/>
          <w:szCs w:val="28"/>
        </w:rPr>
      </w:pPr>
      <w:r w:rsidRPr="00C953D1">
        <w:rPr>
          <w:rFonts w:ascii="Times New Roman" w:hAnsi="Times New Roman"/>
          <w:b/>
          <w:sz w:val="28"/>
          <w:szCs w:val="28"/>
        </w:rPr>
        <w:t>Дистоническая реакция:</w:t>
      </w:r>
    </w:p>
    <w:p w:rsidR="00C953D1" w:rsidRPr="00C953D1" w:rsidRDefault="00C953D1" w:rsidP="002B3BD1">
      <w:pPr>
        <w:ind w:firstLine="709"/>
        <w:jc w:val="both"/>
        <w:rPr>
          <w:rFonts w:ascii="Times New Roman" w:hAnsi="Times New Roman"/>
          <w:sz w:val="28"/>
          <w:szCs w:val="28"/>
        </w:rPr>
      </w:pPr>
      <w:r w:rsidRPr="00C953D1">
        <w:rPr>
          <w:rFonts w:ascii="Times New Roman" w:hAnsi="Times New Roman"/>
          <w:sz w:val="28"/>
          <w:szCs w:val="28"/>
        </w:rPr>
        <w:t>Значительное учащение ЧСС.</w:t>
      </w:r>
    </w:p>
    <w:p w:rsidR="00C953D1" w:rsidRPr="00C953D1" w:rsidRDefault="00BC08F1" w:rsidP="002B3BD1">
      <w:pPr>
        <w:ind w:firstLine="709"/>
        <w:jc w:val="both"/>
        <w:rPr>
          <w:rFonts w:ascii="Times New Roman" w:hAnsi="Times New Roman"/>
          <w:sz w:val="28"/>
          <w:szCs w:val="28"/>
        </w:rPr>
      </w:pPr>
      <w:r>
        <w:rPr>
          <w:rFonts w:ascii="Times New Roman" w:hAnsi="Times New Roman"/>
          <w:sz w:val="28"/>
          <w:szCs w:val="28"/>
        </w:rPr>
        <w:t>Систолическое</w:t>
      </w:r>
      <w:r w:rsidR="00C953D1" w:rsidRPr="00C953D1">
        <w:rPr>
          <w:rFonts w:ascii="Times New Roman" w:hAnsi="Times New Roman"/>
          <w:sz w:val="28"/>
          <w:szCs w:val="28"/>
        </w:rPr>
        <w:t xml:space="preserve"> артериальное давление поднимается, </w:t>
      </w:r>
      <w:r>
        <w:rPr>
          <w:rFonts w:ascii="Times New Roman" w:hAnsi="Times New Roman"/>
          <w:sz w:val="28"/>
          <w:szCs w:val="28"/>
        </w:rPr>
        <w:t>диастолическое</w:t>
      </w:r>
      <w:r w:rsidR="00C953D1" w:rsidRPr="00C953D1">
        <w:rPr>
          <w:rFonts w:ascii="Times New Roman" w:hAnsi="Times New Roman"/>
          <w:sz w:val="28"/>
          <w:szCs w:val="28"/>
        </w:rPr>
        <w:t xml:space="preserve"> падает до нуля и не определяется (феномен бесконечного тона – ФБТ).</w:t>
      </w:r>
    </w:p>
    <w:p w:rsidR="00C953D1" w:rsidRPr="00C953D1" w:rsidRDefault="00C953D1" w:rsidP="002B3BD1">
      <w:pPr>
        <w:ind w:firstLine="709"/>
        <w:jc w:val="both"/>
        <w:rPr>
          <w:rFonts w:ascii="Times New Roman" w:hAnsi="Times New Roman"/>
          <w:sz w:val="28"/>
          <w:szCs w:val="28"/>
        </w:rPr>
      </w:pPr>
      <w:r w:rsidRPr="00C953D1">
        <w:rPr>
          <w:rFonts w:ascii="Times New Roman" w:hAnsi="Times New Roman"/>
          <w:sz w:val="28"/>
          <w:szCs w:val="28"/>
        </w:rPr>
        <w:lastRenderedPageBreak/>
        <w:t>Восстановление пульса и артериального давления замедлены. Оценивается как неблагоприятная реакция в случаях, если ФБТ определяется в течение более 1 минуты у нетренированных лиц. У высоко тренированных лиц может считаться вариантом нормы.</w:t>
      </w:r>
    </w:p>
    <w:p w:rsidR="00C953D1" w:rsidRPr="00C953D1" w:rsidRDefault="00C953D1" w:rsidP="0014539B">
      <w:pPr>
        <w:ind w:firstLine="709"/>
        <w:jc w:val="center"/>
        <w:rPr>
          <w:rFonts w:ascii="Times New Roman" w:hAnsi="Times New Roman"/>
          <w:b/>
          <w:sz w:val="28"/>
          <w:szCs w:val="28"/>
        </w:rPr>
      </w:pPr>
      <w:r w:rsidRPr="00C953D1">
        <w:rPr>
          <w:rFonts w:ascii="Times New Roman" w:hAnsi="Times New Roman"/>
          <w:b/>
          <w:sz w:val="28"/>
          <w:szCs w:val="28"/>
        </w:rPr>
        <w:t>Реакция со ступенчатым подъемом максимального артериального давления:</w:t>
      </w:r>
    </w:p>
    <w:p w:rsidR="00C953D1" w:rsidRPr="00C953D1" w:rsidRDefault="00C953D1" w:rsidP="00C953D1">
      <w:pPr>
        <w:ind w:firstLine="709"/>
        <w:rPr>
          <w:rFonts w:ascii="Times New Roman" w:hAnsi="Times New Roman"/>
          <w:sz w:val="28"/>
          <w:szCs w:val="28"/>
        </w:rPr>
      </w:pPr>
      <w:r w:rsidRPr="00C953D1">
        <w:rPr>
          <w:rFonts w:ascii="Times New Roman" w:hAnsi="Times New Roman"/>
          <w:sz w:val="28"/>
          <w:szCs w:val="28"/>
        </w:rPr>
        <w:t>ЧСС повышена.</w:t>
      </w:r>
    </w:p>
    <w:p w:rsidR="00C953D1" w:rsidRPr="00C953D1" w:rsidRDefault="0014539B" w:rsidP="002B3BD1">
      <w:pPr>
        <w:ind w:firstLine="709"/>
        <w:jc w:val="both"/>
        <w:rPr>
          <w:rFonts w:ascii="Times New Roman" w:hAnsi="Times New Roman"/>
          <w:sz w:val="28"/>
          <w:szCs w:val="28"/>
        </w:rPr>
      </w:pPr>
      <w:r>
        <w:rPr>
          <w:rFonts w:ascii="Times New Roman" w:hAnsi="Times New Roman"/>
          <w:sz w:val="28"/>
          <w:szCs w:val="28"/>
        </w:rPr>
        <w:t>Систолическое</w:t>
      </w:r>
      <w:r w:rsidR="00C953D1" w:rsidRPr="00C953D1">
        <w:rPr>
          <w:rFonts w:ascii="Times New Roman" w:hAnsi="Times New Roman"/>
          <w:sz w:val="28"/>
          <w:szCs w:val="28"/>
        </w:rPr>
        <w:t xml:space="preserve"> артериальное давление сразу после стандартной физической нагрузки ниже, чем на 2-й или даже 3-й минуте восстановительного периода.</w:t>
      </w:r>
    </w:p>
    <w:p w:rsidR="00C953D1" w:rsidRPr="00C953D1" w:rsidRDefault="00C953D1" w:rsidP="002B3BD1">
      <w:pPr>
        <w:ind w:firstLine="709"/>
        <w:jc w:val="both"/>
        <w:rPr>
          <w:rFonts w:ascii="Times New Roman" w:hAnsi="Times New Roman"/>
          <w:sz w:val="28"/>
          <w:szCs w:val="28"/>
        </w:rPr>
      </w:pPr>
      <w:r w:rsidRPr="00C953D1">
        <w:rPr>
          <w:rFonts w:ascii="Times New Roman" w:hAnsi="Times New Roman"/>
          <w:sz w:val="28"/>
          <w:szCs w:val="28"/>
        </w:rPr>
        <w:t xml:space="preserve">Восстановление пульса и артериального давления замедлены. </w:t>
      </w:r>
    </w:p>
    <w:p w:rsidR="00C953D1" w:rsidRPr="00C953D1" w:rsidRDefault="00C953D1" w:rsidP="002B3BD1">
      <w:pPr>
        <w:ind w:firstLine="709"/>
        <w:jc w:val="both"/>
        <w:rPr>
          <w:rFonts w:ascii="Times New Roman" w:hAnsi="Times New Roman"/>
          <w:sz w:val="28"/>
          <w:szCs w:val="28"/>
        </w:rPr>
      </w:pPr>
      <w:r w:rsidRPr="00C953D1">
        <w:rPr>
          <w:rFonts w:ascii="Times New Roman" w:hAnsi="Times New Roman"/>
          <w:sz w:val="28"/>
          <w:szCs w:val="28"/>
        </w:rPr>
        <w:t>Реакция носит неблагоприятный характер и встречается у спортсменов при состояниях перенапряжения и перетренированности, а также у лиц среднего и пожилого возраста при скоростной работе.</w:t>
      </w:r>
    </w:p>
    <w:p w:rsidR="00C953D1" w:rsidRPr="00C953D1" w:rsidRDefault="00C953D1" w:rsidP="002B3BD1">
      <w:pPr>
        <w:tabs>
          <w:tab w:val="left" w:pos="0"/>
        </w:tabs>
        <w:ind w:firstLine="709"/>
        <w:jc w:val="both"/>
        <w:rPr>
          <w:rFonts w:ascii="Times New Roman" w:hAnsi="Times New Roman"/>
          <w:sz w:val="28"/>
          <w:szCs w:val="28"/>
        </w:rPr>
      </w:pPr>
      <w:r w:rsidRPr="00C953D1">
        <w:rPr>
          <w:rFonts w:ascii="Times New Roman" w:hAnsi="Times New Roman"/>
          <w:sz w:val="28"/>
          <w:szCs w:val="28"/>
        </w:rPr>
        <w:t>Полученные результаты заносятся в протокол по схеме.</w:t>
      </w:r>
    </w:p>
    <w:p w:rsidR="00C953D1" w:rsidRPr="00C953D1" w:rsidRDefault="00C953D1" w:rsidP="00C953D1">
      <w:pPr>
        <w:rPr>
          <w:rFonts w:ascii="Times New Roman" w:hAnsi="Times New Roman"/>
        </w:rPr>
      </w:pPr>
      <w:r w:rsidRPr="00C953D1">
        <w:rPr>
          <w:rFonts w:ascii="Times New Roman" w:hAnsi="Times New Roman"/>
          <w:noProof/>
          <w:lang w:val="en-US" w:eastAsia="en-US"/>
        </w:rPr>
        <w:drawing>
          <wp:inline distT="0" distB="0" distL="0" distR="0">
            <wp:extent cx="5019675" cy="30956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5019675" cy="3095625"/>
                    </a:xfrm>
                    <a:prstGeom prst="rect">
                      <a:avLst/>
                    </a:prstGeom>
                    <a:noFill/>
                    <a:ln w="9525">
                      <a:noFill/>
                      <a:miter lim="800000"/>
                      <a:headEnd/>
                      <a:tailEnd/>
                    </a:ln>
                  </pic:spPr>
                </pic:pic>
              </a:graphicData>
            </a:graphic>
          </wp:inline>
        </w:drawing>
      </w:r>
    </w:p>
    <w:p w:rsidR="00C953D1" w:rsidRPr="00C953D1" w:rsidRDefault="00C953D1" w:rsidP="00C953D1">
      <w:pPr>
        <w:rPr>
          <w:rFonts w:ascii="Times New Roman" w:hAnsi="Times New Roman"/>
          <w:sz w:val="28"/>
          <w:szCs w:val="28"/>
        </w:rPr>
      </w:pPr>
      <w:r w:rsidRPr="00C953D1">
        <w:rPr>
          <w:rFonts w:ascii="Times New Roman" w:hAnsi="Times New Roman"/>
          <w:sz w:val="28"/>
          <w:szCs w:val="28"/>
        </w:rPr>
        <w:t>Результаты:</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53"/>
        <w:gridCol w:w="907"/>
        <w:gridCol w:w="1264"/>
        <w:gridCol w:w="1318"/>
        <w:gridCol w:w="1318"/>
        <w:gridCol w:w="1318"/>
        <w:gridCol w:w="1318"/>
      </w:tblGrid>
      <w:tr w:rsidR="00C953D1" w:rsidRPr="00C953D1" w:rsidTr="004940D6">
        <w:trPr>
          <w:cantSplit/>
          <w:trHeight w:val="20"/>
          <w:jc w:val="center"/>
        </w:trPr>
        <w:tc>
          <w:tcPr>
            <w:tcW w:w="9497" w:type="dxa"/>
            <w:gridSpan w:val="8"/>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Проба Мартине - Кушелевского</w:t>
            </w:r>
          </w:p>
        </w:tc>
      </w:tr>
      <w:tr w:rsidR="00C953D1" w:rsidRPr="00C953D1" w:rsidTr="004940D6">
        <w:trPr>
          <w:trHeight w:val="20"/>
          <w:jc w:val="center"/>
        </w:trPr>
        <w:tc>
          <w:tcPr>
            <w:tcW w:w="1701" w:type="dxa"/>
            <w:vMerge w:val="restart"/>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В покое</w:t>
            </w:r>
          </w:p>
        </w:tc>
        <w:tc>
          <w:tcPr>
            <w:tcW w:w="2524" w:type="dxa"/>
            <w:gridSpan w:val="3"/>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ЧСС трехкратно за 10 сек (1’)</w:t>
            </w:r>
          </w:p>
        </w:tc>
        <w:tc>
          <w:tcPr>
            <w:tcW w:w="5272" w:type="dxa"/>
            <w:gridSpan w:val="4"/>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jc w:val="center"/>
              <w:rPr>
                <w:rFonts w:ascii="Times New Roman" w:hAnsi="Times New Roman"/>
                <w:sz w:val="28"/>
                <w:szCs w:val="28"/>
                <w:lang w:eastAsia="en-US"/>
              </w:rPr>
            </w:pPr>
          </w:p>
        </w:tc>
      </w:tr>
      <w:tr w:rsidR="00C953D1" w:rsidRPr="00C953D1" w:rsidTr="004940D6">
        <w:trPr>
          <w:trHeight w:val="20"/>
          <w:jc w:val="center"/>
        </w:trPr>
        <w:tc>
          <w:tcPr>
            <w:tcW w:w="1701" w:type="dxa"/>
            <w:vMerge/>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rPr>
                <w:rFonts w:ascii="Times New Roman" w:hAnsi="Times New Roman"/>
                <w:sz w:val="28"/>
                <w:szCs w:val="28"/>
                <w:lang w:eastAsia="en-US"/>
              </w:rPr>
            </w:pPr>
          </w:p>
        </w:tc>
        <w:tc>
          <w:tcPr>
            <w:tcW w:w="2524" w:type="dxa"/>
            <w:gridSpan w:val="3"/>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характер пульса</w:t>
            </w:r>
          </w:p>
        </w:tc>
        <w:tc>
          <w:tcPr>
            <w:tcW w:w="5272" w:type="dxa"/>
            <w:gridSpan w:val="4"/>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jc w:val="center"/>
        </w:trPr>
        <w:tc>
          <w:tcPr>
            <w:tcW w:w="1701" w:type="dxa"/>
            <w:vMerge/>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2524" w:type="dxa"/>
            <w:gridSpan w:val="3"/>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 xml:space="preserve">АД1, мм. рт. ст. </w:t>
            </w:r>
          </w:p>
        </w:tc>
        <w:tc>
          <w:tcPr>
            <w:tcW w:w="5272" w:type="dxa"/>
            <w:gridSpan w:val="4"/>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cantSplit/>
          <w:trHeight w:val="20"/>
          <w:jc w:val="center"/>
        </w:trPr>
        <w:tc>
          <w:tcPr>
            <w:tcW w:w="4225" w:type="dxa"/>
            <w:gridSpan w:val="4"/>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1</w:t>
            </w: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2</w:t>
            </w: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3</w:t>
            </w: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4</w:t>
            </w:r>
          </w:p>
        </w:tc>
      </w:tr>
      <w:tr w:rsidR="00C953D1" w:rsidRPr="00C953D1" w:rsidTr="004940D6">
        <w:trPr>
          <w:trHeight w:val="20"/>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После нагрузки</w:t>
            </w:r>
          </w:p>
        </w:tc>
        <w:tc>
          <w:tcPr>
            <w:tcW w:w="353" w:type="dxa"/>
            <w:vMerge w:val="restart"/>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ЧСС</w:t>
            </w:r>
          </w:p>
        </w:tc>
        <w:tc>
          <w:tcPr>
            <w:tcW w:w="2171"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0-10 сек</w:t>
            </w: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jc w:val="center"/>
        </w:trPr>
        <w:tc>
          <w:tcPr>
            <w:tcW w:w="1701" w:type="dxa"/>
            <w:vMerge/>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353" w:type="dxa"/>
            <w:vMerge/>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2171"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11-20 сек</w:t>
            </w: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jc w:val="center"/>
        </w:trPr>
        <w:tc>
          <w:tcPr>
            <w:tcW w:w="1701" w:type="dxa"/>
            <w:vMerge/>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353" w:type="dxa"/>
            <w:vMerge/>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2171"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21-30 сек</w:t>
            </w: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jc w:val="center"/>
        </w:trPr>
        <w:tc>
          <w:tcPr>
            <w:tcW w:w="1701" w:type="dxa"/>
            <w:vMerge/>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353" w:type="dxa"/>
            <w:vMerge/>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2171"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31-40 сек</w:t>
            </w: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jc w:val="center"/>
        </w:trPr>
        <w:tc>
          <w:tcPr>
            <w:tcW w:w="1701" w:type="dxa"/>
            <w:vMerge/>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353" w:type="dxa"/>
            <w:vMerge/>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2171"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41-50 сек</w:t>
            </w: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jc w:val="center"/>
        </w:trPr>
        <w:tc>
          <w:tcPr>
            <w:tcW w:w="1701" w:type="dxa"/>
            <w:vMerge/>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353" w:type="dxa"/>
            <w:vMerge/>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2171"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51-60 сек</w:t>
            </w: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318"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jc w:val="center"/>
        </w:trPr>
        <w:tc>
          <w:tcPr>
            <w:tcW w:w="1701" w:type="dxa"/>
            <w:vMerge/>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260"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АД2</w:t>
            </w:r>
          </w:p>
        </w:tc>
        <w:tc>
          <w:tcPr>
            <w:tcW w:w="1264"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АД3</w:t>
            </w:r>
          </w:p>
        </w:tc>
        <w:tc>
          <w:tcPr>
            <w:tcW w:w="2636"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2636"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jc w:val="center"/>
        </w:trPr>
        <w:tc>
          <w:tcPr>
            <w:tcW w:w="1701" w:type="dxa"/>
            <w:vMerge/>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2524" w:type="dxa"/>
            <w:gridSpan w:val="3"/>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Реакция на нагрузку</w:t>
            </w:r>
          </w:p>
        </w:tc>
        <w:tc>
          <w:tcPr>
            <w:tcW w:w="5272" w:type="dxa"/>
            <w:gridSpan w:val="4"/>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bl>
    <w:p w:rsidR="00C953D1" w:rsidRPr="00C953D1" w:rsidRDefault="00C953D1" w:rsidP="00C953D1">
      <w:pPr>
        <w:pStyle w:val="12"/>
        <w:spacing w:after="0"/>
        <w:jc w:val="center"/>
        <w:rPr>
          <w:rFonts w:ascii="Times New Roman" w:hAnsi="Times New Roman" w:cs="Times New Roman"/>
          <w:b/>
          <w:sz w:val="28"/>
          <w:szCs w:val="28"/>
        </w:rPr>
      </w:pPr>
    </w:p>
    <w:p w:rsidR="00C953D1" w:rsidRPr="00C953D1" w:rsidRDefault="00C953D1" w:rsidP="00C953D1">
      <w:pPr>
        <w:pStyle w:val="12"/>
        <w:spacing w:after="0"/>
        <w:jc w:val="center"/>
        <w:rPr>
          <w:rFonts w:ascii="Times New Roman" w:hAnsi="Times New Roman" w:cs="Times New Roman"/>
          <w:sz w:val="28"/>
          <w:szCs w:val="28"/>
        </w:rPr>
      </w:pPr>
      <w:r w:rsidRPr="00C953D1">
        <w:rPr>
          <w:rFonts w:ascii="Times New Roman" w:hAnsi="Times New Roman" w:cs="Times New Roman"/>
          <w:b/>
          <w:sz w:val="28"/>
          <w:szCs w:val="28"/>
        </w:rPr>
        <w:t>Проба с дозированной физической нагрузкой (Проба Руфье)</w:t>
      </w:r>
    </w:p>
    <w:p w:rsidR="00C953D1" w:rsidRPr="00C953D1" w:rsidRDefault="00C953D1" w:rsidP="00C953D1">
      <w:pPr>
        <w:pStyle w:val="1c"/>
        <w:spacing w:after="0"/>
        <w:ind w:left="0" w:firstLine="709"/>
        <w:jc w:val="both"/>
        <w:rPr>
          <w:rFonts w:ascii="Times New Roman" w:hAnsi="Times New Roman" w:cs="Times New Roman"/>
          <w:sz w:val="28"/>
          <w:szCs w:val="28"/>
        </w:rPr>
      </w:pPr>
      <w:r w:rsidRPr="00C953D1">
        <w:rPr>
          <w:rFonts w:ascii="Times New Roman" w:hAnsi="Times New Roman" w:cs="Times New Roman"/>
          <w:bCs/>
          <w:sz w:val="28"/>
          <w:szCs w:val="28"/>
        </w:rPr>
        <w:t>Проба Руфье</w:t>
      </w:r>
      <w:r w:rsidRPr="00C953D1">
        <w:rPr>
          <w:rFonts w:ascii="Times New Roman" w:hAnsi="Times New Roman" w:cs="Times New Roman"/>
          <w:sz w:val="28"/>
          <w:szCs w:val="28"/>
        </w:rPr>
        <w:t xml:space="preserve"> – нагрузочный комплекс, предназначенный для оценки работоспособности сердца при физической нагрузке.</w:t>
      </w:r>
    </w:p>
    <w:p w:rsidR="00C953D1" w:rsidRPr="002B3BD1" w:rsidRDefault="00C953D1" w:rsidP="00C953D1">
      <w:pPr>
        <w:pStyle w:val="af8"/>
        <w:spacing w:line="276" w:lineRule="auto"/>
        <w:ind w:right="0" w:firstLine="709"/>
        <w:jc w:val="both"/>
        <w:rPr>
          <w:sz w:val="28"/>
          <w:szCs w:val="28"/>
        </w:rPr>
      </w:pPr>
      <w:r w:rsidRPr="002B3BD1">
        <w:rPr>
          <w:sz w:val="28"/>
          <w:szCs w:val="28"/>
        </w:rPr>
        <w:t xml:space="preserve">Цель пробы – </w:t>
      </w:r>
      <w:r w:rsidRPr="002B3BD1">
        <w:rPr>
          <w:sz w:val="28"/>
          <w:szCs w:val="28"/>
          <w:shd w:val="clear" w:color="auto" w:fill="FFFFFF"/>
        </w:rPr>
        <w:t xml:space="preserve">оценить адаптацию сердечно-сосудистой системы к физической нагрузке </w:t>
      </w:r>
      <w:r w:rsidRPr="002B3BD1">
        <w:rPr>
          <w:sz w:val="28"/>
          <w:szCs w:val="28"/>
        </w:rPr>
        <w:t xml:space="preserve">при помощи пробы с дозированной физической нагрузкой. </w:t>
      </w:r>
    </w:p>
    <w:p w:rsidR="00C953D1" w:rsidRPr="00C953D1" w:rsidRDefault="00C953D1" w:rsidP="00C953D1">
      <w:pPr>
        <w:pStyle w:val="12"/>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t>Методика проведения:</w:t>
      </w:r>
    </w:p>
    <w:p w:rsidR="00C953D1" w:rsidRPr="00C953D1" w:rsidRDefault="00C953D1" w:rsidP="00E74984">
      <w:pPr>
        <w:pStyle w:val="12"/>
        <w:numPr>
          <w:ilvl w:val="3"/>
          <w:numId w:val="10"/>
        </w:numPr>
        <w:spacing w:after="0"/>
        <w:ind w:left="0" w:firstLine="709"/>
        <w:jc w:val="both"/>
        <w:rPr>
          <w:rFonts w:ascii="Times New Roman" w:hAnsi="Times New Roman" w:cs="Times New Roman"/>
          <w:sz w:val="28"/>
          <w:szCs w:val="28"/>
        </w:rPr>
      </w:pPr>
      <w:r w:rsidRPr="00C953D1">
        <w:rPr>
          <w:rFonts w:ascii="Times New Roman" w:hAnsi="Times New Roman" w:cs="Times New Roman"/>
          <w:sz w:val="28"/>
          <w:szCs w:val="28"/>
        </w:rPr>
        <w:t xml:space="preserve">Измерение ЧСС в течение 15 секунд в состоянии покоя после 5-минутного отдыха – </w:t>
      </w:r>
      <w:r w:rsidRPr="00C953D1">
        <w:rPr>
          <w:rFonts w:ascii="Times New Roman" w:hAnsi="Times New Roman" w:cs="Times New Roman"/>
          <w:bCs/>
          <w:sz w:val="28"/>
          <w:szCs w:val="28"/>
          <w:lang w:val="en-US"/>
        </w:rPr>
        <w:t>P</w:t>
      </w:r>
      <w:r w:rsidRPr="00C953D1">
        <w:rPr>
          <w:rFonts w:ascii="Times New Roman" w:hAnsi="Times New Roman" w:cs="Times New Roman"/>
          <w:bCs/>
          <w:sz w:val="28"/>
          <w:szCs w:val="28"/>
        </w:rPr>
        <w:t xml:space="preserve">1. </w:t>
      </w:r>
      <w:r w:rsidRPr="00C953D1">
        <w:rPr>
          <w:rFonts w:ascii="Times New Roman" w:hAnsi="Times New Roman" w:cs="Times New Roman"/>
          <w:sz w:val="28"/>
          <w:szCs w:val="28"/>
        </w:rPr>
        <w:t>Измерение пульса производится только в положении сидя.</w:t>
      </w:r>
    </w:p>
    <w:p w:rsidR="00C953D1" w:rsidRPr="00C953D1" w:rsidRDefault="00C953D1" w:rsidP="00E74984">
      <w:pPr>
        <w:pStyle w:val="12"/>
        <w:numPr>
          <w:ilvl w:val="3"/>
          <w:numId w:val="10"/>
        </w:numPr>
        <w:spacing w:after="0"/>
        <w:ind w:left="0" w:firstLine="709"/>
        <w:jc w:val="both"/>
        <w:rPr>
          <w:rFonts w:ascii="Times New Roman" w:hAnsi="Times New Roman" w:cs="Times New Roman"/>
          <w:sz w:val="28"/>
          <w:szCs w:val="28"/>
        </w:rPr>
      </w:pPr>
      <w:r w:rsidRPr="00C953D1">
        <w:rPr>
          <w:rFonts w:ascii="Times New Roman" w:hAnsi="Times New Roman" w:cs="Times New Roman"/>
          <w:sz w:val="28"/>
          <w:szCs w:val="28"/>
        </w:rPr>
        <w:t xml:space="preserve">Выполняется 30 приседаний за 45 секунд. Сразу после нагрузки </w:t>
      </w:r>
      <w:r w:rsidR="0014539B">
        <w:rPr>
          <w:rFonts w:ascii="Times New Roman" w:hAnsi="Times New Roman" w:cs="Times New Roman"/>
          <w:sz w:val="28"/>
          <w:szCs w:val="28"/>
        </w:rPr>
        <w:t xml:space="preserve">в положении сидя </w:t>
      </w:r>
      <w:r w:rsidRPr="00C953D1">
        <w:rPr>
          <w:rFonts w:ascii="Times New Roman" w:hAnsi="Times New Roman" w:cs="Times New Roman"/>
          <w:sz w:val="28"/>
          <w:szCs w:val="28"/>
        </w:rPr>
        <w:t xml:space="preserve">измеряется ЧСС за 15 секунд – </w:t>
      </w:r>
      <w:r w:rsidRPr="00C953D1">
        <w:rPr>
          <w:rFonts w:ascii="Times New Roman" w:hAnsi="Times New Roman" w:cs="Times New Roman"/>
          <w:bCs/>
          <w:sz w:val="28"/>
          <w:szCs w:val="28"/>
        </w:rPr>
        <w:t>Р2.</w:t>
      </w:r>
    </w:p>
    <w:p w:rsidR="00C953D1" w:rsidRPr="00C953D1" w:rsidRDefault="00C953D1" w:rsidP="00E74984">
      <w:pPr>
        <w:pStyle w:val="12"/>
        <w:numPr>
          <w:ilvl w:val="3"/>
          <w:numId w:val="10"/>
        </w:numPr>
        <w:spacing w:after="0"/>
        <w:ind w:left="0" w:firstLine="709"/>
        <w:jc w:val="both"/>
        <w:rPr>
          <w:rFonts w:ascii="Times New Roman" w:hAnsi="Times New Roman" w:cs="Times New Roman"/>
          <w:sz w:val="28"/>
          <w:szCs w:val="28"/>
        </w:rPr>
      </w:pPr>
      <w:r w:rsidRPr="00C953D1">
        <w:rPr>
          <w:rFonts w:ascii="Times New Roman" w:hAnsi="Times New Roman" w:cs="Times New Roman"/>
          <w:sz w:val="28"/>
          <w:szCs w:val="28"/>
        </w:rPr>
        <w:t xml:space="preserve">Через одну минуту отдыха снова замеряем ЧСС за 15 секунд – </w:t>
      </w:r>
      <w:r w:rsidRPr="00C953D1">
        <w:rPr>
          <w:rFonts w:ascii="Times New Roman" w:hAnsi="Times New Roman" w:cs="Times New Roman"/>
          <w:bCs/>
          <w:sz w:val="28"/>
          <w:szCs w:val="28"/>
        </w:rPr>
        <w:t>Р3.</w:t>
      </w:r>
      <w:r w:rsidRPr="00C953D1">
        <w:rPr>
          <w:rFonts w:ascii="Times New Roman" w:hAnsi="Times New Roman" w:cs="Times New Roman"/>
          <w:sz w:val="28"/>
          <w:szCs w:val="28"/>
        </w:rPr>
        <w:t xml:space="preserve"> </w:t>
      </w:r>
    </w:p>
    <w:tbl>
      <w:tblPr>
        <w:tblW w:w="0" w:type="auto"/>
        <w:jc w:val="center"/>
        <w:tblLook w:val="00A0" w:firstRow="1" w:lastRow="0" w:firstColumn="1" w:lastColumn="0" w:noHBand="0" w:noVBand="0"/>
      </w:tblPr>
      <w:tblGrid>
        <w:gridCol w:w="2093"/>
        <w:gridCol w:w="2694"/>
      </w:tblGrid>
      <w:tr w:rsidR="00C953D1" w:rsidRPr="00C953D1" w:rsidTr="004940D6">
        <w:trPr>
          <w:trHeight w:val="170"/>
          <w:jc w:val="center"/>
        </w:trPr>
        <w:tc>
          <w:tcPr>
            <w:tcW w:w="2093" w:type="dxa"/>
            <w:vMerge w:val="restart"/>
            <w:vAlign w:val="center"/>
          </w:tcPr>
          <w:p w:rsidR="00C953D1" w:rsidRPr="00C953D1" w:rsidRDefault="00C953D1" w:rsidP="004940D6">
            <w:pPr>
              <w:pStyle w:val="12"/>
              <w:spacing w:after="0"/>
              <w:jc w:val="center"/>
              <w:rPr>
                <w:rFonts w:ascii="Times New Roman" w:hAnsi="Times New Roman" w:cs="Times New Roman"/>
                <w:sz w:val="28"/>
                <w:szCs w:val="28"/>
              </w:rPr>
            </w:pPr>
            <w:r w:rsidRPr="00C953D1">
              <w:rPr>
                <w:rFonts w:ascii="Times New Roman" w:hAnsi="Times New Roman" w:cs="Times New Roman"/>
                <w:bCs/>
                <w:sz w:val="28"/>
                <w:szCs w:val="28"/>
              </w:rPr>
              <w:t>Индекс Руфье=</w:t>
            </w:r>
          </w:p>
        </w:tc>
        <w:tc>
          <w:tcPr>
            <w:tcW w:w="2694" w:type="dxa"/>
            <w:tcBorders>
              <w:bottom w:val="single" w:sz="4" w:space="0" w:color="auto"/>
            </w:tcBorders>
            <w:vAlign w:val="center"/>
          </w:tcPr>
          <w:p w:rsidR="00C953D1" w:rsidRPr="00C953D1" w:rsidRDefault="00C953D1" w:rsidP="004940D6">
            <w:pPr>
              <w:pStyle w:val="12"/>
              <w:spacing w:after="0"/>
              <w:jc w:val="center"/>
              <w:rPr>
                <w:rFonts w:ascii="Times New Roman" w:hAnsi="Times New Roman" w:cs="Times New Roman"/>
                <w:sz w:val="28"/>
                <w:szCs w:val="28"/>
              </w:rPr>
            </w:pPr>
            <w:r w:rsidRPr="00C953D1">
              <w:rPr>
                <w:rFonts w:ascii="Times New Roman" w:hAnsi="Times New Roman" w:cs="Times New Roman"/>
                <w:bCs/>
                <w:sz w:val="28"/>
                <w:szCs w:val="28"/>
              </w:rPr>
              <w:t>4×(Р1+Р2+Р3)-200</w:t>
            </w:r>
          </w:p>
        </w:tc>
      </w:tr>
      <w:tr w:rsidR="00C953D1" w:rsidRPr="00C953D1" w:rsidTr="004940D6">
        <w:trPr>
          <w:trHeight w:val="170"/>
          <w:jc w:val="center"/>
        </w:trPr>
        <w:tc>
          <w:tcPr>
            <w:tcW w:w="2093" w:type="dxa"/>
            <w:vMerge/>
            <w:vAlign w:val="center"/>
          </w:tcPr>
          <w:p w:rsidR="00C953D1" w:rsidRPr="00C953D1" w:rsidRDefault="00C953D1" w:rsidP="004940D6">
            <w:pPr>
              <w:pStyle w:val="12"/>
              <w:spacing w:after="0"/>
              <w:jc w:val="center"/>
              <w:rPr>
                <w:rFonts w:ascii="Times New Roman" w:hAnsi="Times New Roman" w:cs="Times New Roman"/>
                <w:sz w:val="28"/>
                <w:szCs w:val="28"/>
              </w:rPr>
            </w:pPr>
          </w:p>
        </w:tc>
        <w:tc>
          <w:tcPr>
            <w:tcW w:w="2694" w:type="dxa"/>
            <w:tcBorders>
              <w:top w:val="single" w:sz="4" w:space="0" w:color="auto"/>
            </w:tcBorders>
            <w:vAlign w:val="center"/>
          </w:tcPr>
          <w:p w:rsidR="00C953D1" w:rsidRPr="00C953D1" w:rsidRDefault="00C953D1" w:rsidP="004940D6">
            <w:pPr>
              <w:pStyle w:val="12"/>
              <w:spacing w:after="0"/>
              <w:jc w:val="center"/>
              <w:rPr>
                <w:rFonts w:ascii="Times New Roman" w:hAnsi="Times New Roman" w:cs="Times New Roman"/>
                <w:sz w:val="28"/>
                <w:szCs w:val="28"/>
              </w:rPr>
            </w:pPr>
            <w:r w:rsidRPr="00C953D1">
              <w:rPr>
                <w:rFonts w:ascii="Times New Roman" w:hAnsi="Times New Roman" w:cs="Times New Roman"/>
                <w:sz w:val="28"/>
                <w:szCs w:val="28"/>
              </w:rPr>
              <w:t>10</w:t>
            </w:r>
          </w:p>
        </w:tc>
      </w:tr>
    </w:tbl>
    <w:p w:rsidR="00C953D1" w:rsidRPr="00C953D1" w:rsidRDefault="00C953D1" w:rsidP="00C953D1">
      <w:pPr>
        <w:pStyle w:val="12"/>
        <w:spacing w:after="0"/>
        <w:jc w:val="both"/>
        <w:rPr>
          <w:rFonts w:ascii="Times New Roman" w:hAnsi="Times New Roman" w:cs="Times New Roman"/>
          <w:sz w:val="28"/>
          <w:szCs w:val="28"/>
        </w:rPr>
      </w:pPr>
      <w:r w:rsidRPr="00C953D1">
        <w:rPr>
          <w:rFonts w:ascii="Times New Roman" w:hAnsi="Times New Roman" w:cs="Times New Roman"/>
          <w:sz w:val="28"/>
          <w:szCs w:val="28"/>
        </w:rPr>
        <w:t xml:space="preserve">Оценка результатов: </w:t>
      </w:r>
    </w:p>
    <w:p w:rsidR="00C953D1" w:rsidRPr="00C953D1" w:rsidRDefault="00C953D1" w:rsidP="00C953D1">
      <w:pPr>
        <w:pStyle w:val="12"/>
        <w:spacing w:after="0"/>
        <w:jc w:val="both"/>
        <w:rPr>
          <w:rFonts w:ascii="Times New Roman" w:hAnsi="Times New Roman" w:cs="Times New Roman"/>
          <w:sz w:val="28"/>
          <w:szCs w:val="28"/>
        </w:rPr>
      </w:pPr>
      <w:r w:rsidRPr="00C953D1">
        <w:rPr>
          <w:rFonts w:ascii="Times New Roman" w:hAnsi="Times New Roman" w:cs="Times New Roman"/>
          <w:bCs/>
          <w:sz w:val="28"/>
          <w:szCs w:val="28"/>
        </w:rPr>
        <w:t>от 0 до 5 – отличный результат;</w:t>
      </w:r>
    </w:p>
    <w:p w:rsidR="00C953D1" w:rsidRPr="00C953D1" w:rsidRDefault="00C953D1" w:rsidP="00C953D1">
      <w:pPr>
        <w:pStyle w:val="12"/>
        <w:spacing w:after="0"/>
        <w:jc w:val="both"/>
        <w:rPr>
          <w:rFonts w:ascii="Times New Roman" w:hAnsi="Times New Roman" w:cs="Times New Roman"/>
          <w:sz w:val="28"/>
          <w:szCs w:val="28"/>
        </w:rPr>
      </w:pPr>
      <w:r w:rsidRPr="00C953D1">
        <w:rPr>
          <w:rFonts w:ascii="Times New Roman" w:hAnsi="Times New Roman" w:cs="Times New Roman"/>
          <w:bCs/>
          <w:sz w:val="28"/>
          <w:szCs w:val="28"/>
        </w:rPr>
        <w:t>от 6 до 10 – хороший;</w:t>
      </w:r>
    </w:p>
    <w:p w:rsidR="00C953D1" w:rsidRPr="00C953D1" w:rsidRDefault="00C953D1" w:rsidP="00C953D1">
      <w:pPr>
        <w:pStyle w:val="12"/>
        <w:spacing w:after="0"/>
        <w:jc w:val="both"/>
        <w:rPr>
          <w:rFonts w:ascii="Times New Roman" w:hAnsi="Times New Roman" w:cs="Times New Roman"/>
          <w:sz w:val="28"/>
          <w:szCs w:val="28"/>
        </w:rPr>
      </w:pPr>
      <w:r w:rsidRPr="00C953D1">
        <w:rPr>
          <w:rFonts w:ascii="Times New Roman" w:hAnsi="Times New Roman" w:cs="Times New Roman"/>
          <w:sz w:val="28"/>
          <w:szCs w:val="28"/>
        </w:rPr>
        <w:t xml:space="preserve">от 11 до 15 – </w:t>
      </w:r>
      <w:r w:rsidRPr="00C953D1">
        <w:rPr>
          <w:rFonts w:ascii="Times New Roman" w:hAnsi="Times New Roman" w:cs="Times New Roman"/>
          <w:bCs/>
          <w:sz w:val="28"/>
          <w:szCs w:val="28"/>
        </w:rPr>
        <w:t>удовлетворительный;</w:t>
      </w:r>
    </w:p>
    <w:p w:rsidR="00C953D1" w:rsidRPr="00C953D1" w:rsidRDefault="00C953D1" w:rsidP="00C953D1">
      <w:pPr>
        <w:pStyle w:val="12"/>
        <w:spacing w:after="0"/>
        <w:jc w:val="both"/>
        <w:rPr>
          <w:rFonts w:ascii="Times New Roman" w:hAnsi="Times New Roman" w:cs="Times New Roman"/>
          <w:sz w:val="28"/>
          <w:szCs w:val="28"/>
        </w:rPr>
      </w:pPr>
      <w:r w:rsidRPr="00C953D1">
        <w:rPr>
          <w:rFonts w:ascii="Times New Roman" w:hAnsi="Times New Roman" w:cs="Times New Roman"/>
          <w:sz w:val="28"/>
          <w:szCs w:val="28"/>
        </w:rPr>
        <w:t>свыше 15 – неудовлетворительный.</w:t>
      </w:r>
    </w:p>
    <w:p w:rsidR="002B3BD1" w:rsidRDefault="002B3BD1" w:rsidP="00C953D1">
      <w:pPr>
        <w:pStyle w:val="12"/>
        <w:spacing w:after="0"/>
        <w:jc w:val="center"/>
        <w:rPr>
          <w:rFonts w:ascii="Times New Roman" w:hAnsi="Times New Roman" w:cs="Times New Roman"/>
          <w:b/>
          <w:bCs/>
          <w:sz w:val="28"/>
          <w:szCs w:val="28"/>
        </w:rPr>
      </w:pPr>
    </w:p>
    <w:p w:rsidR="00C953D1" w:rsidRPr="00C953D1" w:rsidRDefault="00C953D1" w:rsidP="00C953D1">
      <w:pPr>
        <w:pStyle w:val="12"/>
        <w:spacing w:after="0"/>
        <w:jc w:val="center"/>
        <w:rPr>
          <w:rFonts w:ascii="Times New Roman" w:hAnsi="Times New Roman" w:cs="Times New Roman"/>
          <w:b/>
          <w:bCs/>
          <w:sz w:val="28"/>
          <w:szCs w:val="28"/>
        </w:rPr>
      </w:pPr>
      <w:r w:rsidRPr="00C953D1">
        <w:rPr>
          <w:rFonts w:ascii="Times New Roman" w:hAnsi="Times New Roman" w:cs="Times New Roman"/>
          <w:b/>
          <w:bCs/>
          <w:sz w:val="28"/>
          <w:szCs w:val="28"/>
        </w:rPr>
        <w:t xml:space="preserve">Оценка физической работоспособности и максимального потребления кислорода (субмаксимальный тест </w:t>
      </w:r>
      <w:r w:rsidRPr="00C953D1">
        <w:rPr>
          <w:rFonts w:ascii="Times New Roman" w:hAnsi="Times New Roman" w:cs="Times New Roman"/>
          <w:b/>
          <w:bCs/>
          <w:sz w:val="28"/>
          <w:szCs w:val="28"/>
          <w:lang w:val="en-US"/>
        </w:rPr>
        <w:t>PWC</w:t>
      </w:r>
      <w:r w:rsidRPr="00C953D1">
        <w:rPr>
          <w:rFonts w:ascii="Times New Roman" w:hAnsi="Times New Roman" w:cs="Times New Roman"/>
          <w:b/>
          <w:bCs/>
          <w:sz w:val="28"/>
          <w:szCs w:val="28"/>
          <w:vertAlign w:val="subscript"/>
        </w:rPr>
        <w:t>170</w:t>
      </w:r>
      <w:r w:rsidRPr="00C953D1">
        <w:rPr>
          <w:rFonts w:ascii="Times New Roman" w:hAnsi="Times New Roman" w:cs="Times New Roman"/>
          <w:b/>
          <w:bCs/>
          <w:sz w:val="28"/>
          <w:szCs w:val="28"/>
        </w:rPr>
        <w:t>)</w:t>
      </w:r>
    </w:p>
    <w:p w:rsidR="00C953D1" w:rsidRPr="00C953D1" w:rsidRDefault="00C953D1" w:rsidP="002B3BD1">
      <w:pPr>
        <w:ind w:firstLine="720"/>
        <w:jc w:val="both"/>
        <w:rPr>
          <w:rFonts w:ascii="Times New Roman" w:hAnsi="Times New Roman"/>
          <w:sz w:val="28"/>
          <w:szCs w:val="28"/>
        </w:rPr>
      </w:pPr>
      <w:r w:rsidRPr="00C953D1">
        <w:rPr>
          <w:rFonts w:ascii="Times New Roman" w:hAnsi="Times New Roman"/>
          <w:sz w:val="28"/>
          <w:szCs w:val="28"/>
        </w:rPr>
        <w:t xml:space="preserve">Теоретическим базисом пробы </w:t>
      </w:r>
      <w:r w:rsidRPr="00C953D1">
        <w:rPr>
          <w:rFonts w:ascii="Times New Roman" w:hAnsi="Times New Roman"/>
          <w:sz w:val="28"/>
          <w:szCs w:val="28"/>
          <w:lang w:val="en-US"/>
        </w:rPr>
        <w:t>PWC</w:t>
      </w:r>
      <w:r w:rsidRPr="00C953D1">
        <w:rPr>
          <w:rFonts w:ascii="Times New Roman" w:hAnsi="Times New Roman"/>
          <w:sz w:val="28"/>
          <w:szCs w:val="28"/>
          <w:vertAlign w:val="subscript"/>
        </w:rPr>
        <w:t>170</w:t>
      </w:r>
      <w:r w:rsidRPr="00C953D1">
        <w:rPr>
          <w:rFonts w:ascii="Times New Roman" w:hAnsi="Times New Roman"/>
          <w:sz w:val="28"/>
          <w:szCs w:val="28"/>
        </w:rPr>
        <w:t xml:space="preserve"> являются две физиологические закономерности:</w:t>
      </w:r>
    </w:p>
    <w:p w:rsidR="00C953D1" w:rsidRPr="00C953D1" w:rsidRDefault="00C953D1" w:rsidP="002B3BD1">
      <w:pPr>
        <w:jc w:val="both"/>
        <w:rPr>
          <w:rFonts w:ascii="Times New Roman" w:hAnsi="Times New Roman"/>
          <w:sz w:val="28"/>
          <w:szCs w:val="28"/>
        </w:rPr>
      </w:pPr>
      <w:r w:rsidRPr="00C953D1">
        <w:rPr>
          <w:rFonts w:ascii="Times New Roman" w:hAnsi="Times New Roman"/>
          <w:sz w:val="28"/>
          <w:szCs w:val="28"/>
        </w:rPr>
        <w:lastRenderedPageBreak/>
        <w:t>1) учащение сердцебиения при мышечной работе прямо пропорционально ее интенсивности (мощности или скорости);</w:t>
      </w:r>
    </w:p>
    <w:p w:rsidR="00C953D1" w:rsidRPr="00C953D1" w:rsidRDefault="00C953D1" w:rsidP="002B3BD1">
      <w:pPr>
        <w:jc w:val="both"/>
        <w:rPr>
          <w:rFonts w:ascii="Times New Roman" w:hAnsi="Times New Roman"/>
          <w:sz w:val="28"/>
          <w:szCs w:val="28"/>
        </w:rPr>
      </w:pPr>
      <w:r w:rsidRPr="00C953D1">
        <w:rPr>
          <w:rFonts w:ascii="Times New Roman" w:hAnsi="Times New Roman"/>
          <w:sz w:val="28"/>
          <w:szCs w:val="28"/>
        </w:rPr>
        <w:t>2) степень учащения сердцебиения при непредельной физической нагрузке обратно пропорциональна функциональным возможностям сердечно-сосудистой системы, являющимся косвенным критерием общей физической работоспособности.</w:t>
      </w:r>
    </w:p>
    <w:p w:rsidR="00C953D1" w:rsidRPr="00C953D1" w:rsidRDefault="00C953D1" w:rsidP="002B3BD1">
      <w:pPr>
        <w:pStyle w:val="FR1"/>
        <w:suppressAutoHyphens/>
        <w:spacing w:line="276" w:lineRule="auto"/>
        <w:ind w:left="0" w:right="0" w:firstLine="709"/>
        <w:jc w:val="both"/>
        <w:rPr>
          <w:rFonts w:ascii="Times New Roman" w:hAnsi="Times New Roman" w:cs="Times New Roman"/>
          <w:b w:val="0"/>
          <w:bCs w:val="0"/>
          <w:i w:val="0"/>
          <w:iCs w:val="0"/>
          <w:sz w:val="28"/>
          <w:szCs w:val="28"/>
        </w:rPr>
      </w:pPr>
      <w:r w:rsidRPr="00C953D1">
        <w:rPr>
          <w:rFonts w:ascii="Times New Roman" w:hAnsi="Times New Roman" w:cs="Times New Roman"/>
          <w:b w:val="0"/>
          <w:bCs w:val="0"/>
          <w:i w:val="0"/>
          <w:iCs w:val="0"/>
          <w:sz w:val="28"/>
          <w:szCs w:val="28"/>
        </w:rPr>
        <w:t xml:space="preserve">Проба </w:t>
      </w:r>
      <w:r w:rsidRPr="00C953D1">
        <w:rPr>
          <w:rFonts w:ascii="Times New Roman" w:hAnsi="Times New Roman" w:cs="Times New Roman"/>
          <w:b w:val="0"/>
          <w:bCs w:val="0"/>
          <w:i w:val="0"/>
          <w:iCs w:val="0"/>
          <w:sz w:val="28"/>
          <w:szCs w:val="28"/>
          <w:lang w:val="en-US"/>
        </w:rPr>
        <w:t>PWC</w:t>
      </w:r>
      <w:r w:rsidRPr="00C953D1">
        <w:rPr>
          <w:rFonts w:ascii="Times New Roman" w:hAnsi="Times New Roman" w:cs="Times New Roman"/>
          <w:b w:val="0"/>
          <w:bCs w:val="0"/>
          <w:i w:val="0"/>
          <w:iCs w:val="0"/>
          <w:sz w:val="28"/>
          <w:szCs w:val="28"/>
        </w:rPr>
        <w:t>170 выполняется на ступеньке (степ-эргометрия).</w:t>
      </w:r>
    </w:p>
    <w:p w:rsidR="00C953D1" w:rsidRPr="00C953D1" w:rsidRDefault="00C953D1" w:rsidP="002B3BD1">
      <w:pPr>
        <w:pStyle w:val="FR1"/>
        <w:suppressAutoHyphens/>
        <w:spacing w:line="276" w:lineRule="auto"/>
        <w:ind w:left="0" w:right="0" w:firstLine="720"/>
        <w:jc w:val="both"/>
        <w:rPr>
          <w:rFonts w:ascii="Times New Roman" w:hAnsi="Times New Roman" w:cs="Times New Roman"/>
          <w:i w:val="0"/>
          <w:iCs w:val="0"/>
          <w:sz w:val="28"/>
          <w:szCs w:val="28"/>
        </w:rPr>
      </w:pPr>
      <w:r w:rsidRPr="00C953D1">
        <w:rPr>
          <w:rFonts w:ascii="Times New Roman" w:hAnsi="Times New Roman" w:cs="Times New Roman"/>
          <w:b w:val="0"/>
          <w:bCs w:val="0"/>
          <w:i w:val="0"/>
          <w:iCs w:val="0"/>
          <w:sz w:val="28"/>
          <w:szCs w:val="28"/>
        </w:rPr>
        <w:t xml:space="preserve">Пробу необходимо прекратить, если </w:t>
      </w:r>
      <w:r w:rsidRPr="00C953D1">
        <w:rPr>
          <w:rFonts w:ascii="Times New Roman" w:hAnsi="Times New Roman" w:cs="Times New Roman"/>
          <w:b w:val="0"/>
          <w:i w:val="0"/>
          <w:iCs w:val="0"/>
          <w:sz w:val="28"/>
          <w:szCs w:val="28"/>
        </w:rPr>
        <w:t>появляется:</w:t>
      </w:r>
    </w:p>
    <w:p w:rsidR="00C953D1" w:rsidRPr="00C953D1" w:rsidRDefault="00C953D1" w:rsidP="002B3BD1">
      <w:pPr>
        <w:pStyle w:val="FR1"/>
        <w:numPr>
          <w:ilvl w:val="0"/>
          <w:numId w:val="11"/>
        </w:numPr>
        <w:tabs>
          <w:tab w:val="left" w:pos="540"/>
        </w:tabs>
        <w:suppressAutoHyphens/>
        <w:spacing w:line="276" w:lineRule="auto"/>
        <w:ind w:left="0" w:right="0"/>
        <w:jc w:val="both"/>
        <w:rPr>
          <w:rFonts w:ascii="Times New Roman" w:hAnsi="Times New Roman" w:cs="Times New Roman"/>
          <w:b w:val="0"/>
          <w:bCs w:val="0"/>
          <w:i w:val="0"/>
          <w:iCs w:val="0"/>
          <w:sz w:val="28"/>
          <w:szCs w:val="28"/>
        </w:rPr>
      </w:pPr>
      <w:r w:rsidRPr="00C953D1">
        <w:rPr>
          <w:rFonts w:ascii="Times New Roman" w:hAnsi="Times New Roman" w:cs="Times New Roman"/>
          <w:b w:val="0"/>
          <w:bCs w:val="0"/>
          <w:i w:val="0"/>
          <w:iCs w:val="0"/>
          <w:sz w:val="28"/>
          <w:szCs w:val="28"/>
        </w:rPr>
        <w:t>приступ стенокардии;</w:t>
      </w:r>
    </w:p>
    <w:p w:rsidR="00C953D1" w:rsidRPr="00C953D1" w:rsidRDefault="00C953D1" w:rsidP="002B3BD1">
      <w:pPr>
        <w:pStyle w:val="FR1"/>
        <w:numPr>
          <w:ilvl w:val="0"/>
          <w:numId w:val="11"/>
        </w:numPr>
        <w:tabs>
          <w:tab w:val="left" w:pos="540"/>
        </w:tabs>
        <w:suppressAutoHyphens/>
        <w:spacing w:line="276" w:lineRule="auto"/>
        <w:ind w:left="0" w:right="0"/>
        <w:jc w:val="both"/>
        <w:rPr>
          <w:rFonts w:ascii="Times New Roman" w:hAnsi="Times New Roman" w:cs="Times New Roman"/>
          <w:b w:val="0"/>
          <w:bCs w:val="0"/>
          <w:i w:val="0"/>
          <w:iCs w:val="0"/>
          <w:sz w:val="28"/>
          <w:szCs w:val="28"/>
        </w:rPr>
      </w:pPr>
      <w:r w:rsidRPr="00C953D1">
        <w:rPr>
          <w:rFonts w:ascii="Times New Roman" w:hAnsi="Times New Roman" w:cs="Times New Roman"/>
          <w:b w:val="0"/>
          <w:bCs w:val="0"/>
          <w:i w:val="0"/>
          <w:iCs w:val="0"/>
          <w:sz w:val="28"/>
          <w:szCs w:val="28"/>
        </w:rPr>
        <w:t>сильная одышка;</w:t>
      </w:r>
    </w:p>
    <w:p w:rsidR="00C953D1" w:rsidRPr="00C953D1" w:rsidRDefault="00C953D1" w:rsidP="002B3BD1">
      <w:pPr>
        <w:pStyle w:val="FR1"/>
        <w:numPr>
          <w:ilvl w:val="0"/>
          <w:numId w:val="11"/>
        </w:numPr>
        <w:tabs>
          <w:tab w:val="left" w:pos="540"/>
        </w:tabs>
        <w:suppressAutoHyphens/>
        <w:spacing w:line="276" w:lineRule="auto"/>
        <w:ind w:left="0" w:right="0"/>
        <w:jc w:val="both"/>
        <w:rPr>
          <w:rFonts w:ascii="Times New Roman" w:hAnsi="Times New Roman" w:cs="Times New Roman"/>
          <w:b w:val="0"/>
          <w:bCs w:val="0"/>
          <w:i w:val="0"/>
          <w:iCs w:val="0"/>
          <w:sz w:val="28"/>
          <w:szCs w:val="28"/>
        </w:rPr>
      </w:pPr>
      <w:r w:rsidRPr="00C953D1">
        <w:rPr>
          <w:rFonts w:ascii="Times New Roman" w:hAnsi="Times New Roman" w:cs="Times New Roman"/>
          <w:b w:val="0"/>
          <w:bCs w:val="0"/>
          <w:i w:val="0"/>
          <w:iCs w:val="0"/>
          <w:sz w:val="28"/>
          <w:szCs w:val="28"/>
        </w:rPr>
        <w:t>большая усталость, бледность, похолодание, влажность кожи;</w:t>
      </w:r>
    </w:p>
    <w:p w:rsidR="00C953D1" w:rsidRPr="00C953D1" w:rsidRDefault="00C953D1" w:rsidP="002B3BD1">
      <w:pPr>
        <w:pStyle w:val="FR1"/>
        <w:numPr>
          <w:ilvl w:val="0"/>
          <w:numId w:val="11"/>
        </w:numPr>
        <w:tabs>
          <w:tab w:val="left" w:pos="540"/>
        </w:tabs>
        <w:suppressAutoHyphens/>
        <w:spacing w:line="276" w:lineRule="auto"/>
        <w:ind w:left="0" w:right="0"/>
        <w:jc w:val="both"/>
        <w:rPr>
          <w:rFonts w:ascii="Times New Roman" w:hAnsi="Times New Roman" w:cs="Times New Roman"/>
          <w:b w:val="0"/>
          <w:bCs w:val="0"/>
          <w:i w:val="0"/>
          <w:iCs w:val="0"/>
          <w:sz w:val="28"/>
          <w:szCs w:val="28"/>
        </w:rPr>
      </w:pPr>
      <w:r w:rsidRPr="00C953D1">
        <w:rPr>
          <w:rFonts w:ascii="Times New Roman" w:hAnsi="Times New Roman" w:cs="Times New Roman"/>
          <w:b w:val="0"/>
          <w:bCs w:val="0"/>
          <w:i w:val="0"/>
          <w:iCs w:val="0"/>
          <w:sz w:val="28"/>
          <w:szCs w:val="28"/>
        </w:rPr>
        <w:t>значительное повышение АД;</w:t>
      </w:r>
    </w:p>
    <w:p w:rsidR="00C953D1" w:rsidRPr="00C953D1" w:rsidRDefault="00C953D1" w:rsidP="002B3BD1">
      <w:pPr>
        <w:pStyle w:val="FR1"/>
        <w:numPr>
          <w:ilvl w:val="0"/>
          <w:numId w:val="11"/>
        </w:numPr>
        <w:tabs>
          <w:tab w:val="left" w:pos="540"/>
        </w:tabs>
        <w:suppressAutoHyphens/>
        <w:spacing w:line="276" w:lineRule="auto"/>
        <w:ind w:left="0" w:right="0"/>
        <w:jc w:val="both"/>
        <w:rPr>
          <w:rFonts w:ascii="Times New Roman" w:hAnsi="Times New Roman" w:cs="Times New Roman"/>
          <w:b w:val="0"/>
          <w:bCs w:val="0"/>
          <w:i w:val="0"/>
          <w:iCs w:val="0"/>
          <w:sz w:val="28"/>
          <w:szCs w:val="28"/>
        </w:rPr>
      </w:pPr>
      <w:r w:rsidRPr="00C953D1">
        <w:rPr>
          <w:rFonts w:ascii="Times New Roman" w:hAnsi="Times New Roman" w:cs="Times New Roman"/>
          <w:b w:val="0"/>
          <w:bCs w:val="0"/>
          <w:i w:val="0"/>
          <w:iCs w:val="0"/>
          <w:sz w:val="28"/>
          <w:szCs w:val="28"/>
        </w:rPr>
        <w:t>снижение АД более чем на 25% от исходного.</w:t>
      </w:r>
    </w:p>
    <w:p w:rsidR="00C953D1" w:rsidRPr="00C953D1" w:rsidRDefault="00C953D1" w:rsidP="002B3BD1">
      <w:pPr>
        <w:pStyle w:val="FR1"/>
        <w:tabs>
          <w:tab w:val="center" w:pos="5036"/>
        </w:tabs>
        <w:suppressAutoHyphens/>
        <w:spacing w:line="276" w:lineRule="auto"/>
        <w:ind w:left="0" w:right="0" w:firstLine="709"/>
        <w:jc w:val="both"/>
        <w:rPr>
          <w:rFonts w:ascii="Times New Roman" w:hAnsi="Times New Roman" w:cs="Times New Roman"/>
          <w:b w:val="0"/>
          <w:bCs w:val="0"/>
          <w:i w:val="0"/>
          <w:iCs w:val="0"/>
          <w:sz w:val="28"/>
          <w:szCs w:val="28"/>
        </w:rPr>
      </w:pPr>
      <w:r w:rsidRPr="00C953D1">
        <w:rPr>
          <w:rFonts w:ascii="Times New Roman" w:hAnsi="Times New Roman" w:cs="Times New Roman"/>
          <w:b w:val="0"/>
          <w:bCs w:val="0"/>
          <w:i w:val="0"/>
          <w:iCs w:val="0"/>
          <w:sz w:val="28"/>
          <w:szCs w:val="28"/>
        </w:rPr>
        <w:t>Предельно допустимое значение ЧСС во время нагрузочного теста составляет 170 ударов в минуту.</w:t>
      </w:r>
    </w:p>
    <w:p w:rsidR="00C953D1" w:rsidRPr="00C953D1" w:rsidRDefault="00C953D1" w:rsidP="002B3BD1">
      <w:pPr>
        <w:suppressAutoHyphens/>
        <w:ind w:firstLine="709"/>
        <w:jc w:val="both"/>
        <w:rPr>
          <w:rFonts w:ascii="Times New Roman" w:hAnsi="Times New Roman"/>
          <w:sz w:val="28"/>
          <w:szCs w:val="28"/>
        </w:rPr>
      </w:pPr>
      <w:r w:rsidRPr="00C953D1">
        <w:rPr>
          <w:rFonts w:ascii="Times New Roman" w:hAnsi="Times New Roman"/>
          <w:sz w:val="28"/>
          <w:szCs w:val="28"/>
        </w:rPr>
        <w:t xml:space="preserve">В целях определения общей физической работоспособности используется </w:t>
      </w:r>
      <w:r w:rsidRPr="00C953D1">
        <w:rPr>
          <w:rFonts w:ascii="Times New Roman" w:hAnsi="Times New Roman"/>
          <w:bCs/>
          <w:sz w:val="28"/>
          <w:szCs w:val="28"/>
        </w:rPr>
        <w:t xml:space="preserve">проба </w:t>
      </w:r>
      <w:r w:rsidRPr="00C953D1">
        <w:rPr>
          <w:rFonts w:ascii="Times New Roman" w:hAnsi="Times New Roman"/>
          <w:bCs/>
          <w:sz w:val="28"/>
          <w:szCs w:val="28"/>
          <w:lang w:val="en-US"/>
        </w:rPr>
        <w:t>PWC</w:t>
      </w:r>
      <w:r w:rsidRPr="00C953D1">
        <w:rPr>
          <w:rFonts w:ascii="Times New Roman" w:hAnsi="Times New Roman"/>
          <w:bCs/>
          <w:sz w:val="28"/>
          <w:szCs w:val="28"/>
        </w:rPr>
        <w:t xml:space="preserve">170 с однократной физической нагрузкой в течении 5 минут </w:t>
      </w:r>
      <w:r w:rsidRPr="00C953D1">
        <w:rPr>
          <w:rFonts w:ascii="Times New Roman" w:hAnsi="Times New Roman"/>
          <w:sz w:val="28"/>
          <w:szCs w:val="28"/>
        </w:rPr>
        <w:t>с частотой восхождений на ступеньку от 24 до 30 в 1 минуту. Проба обусловливает возрастание ЧСС до 150-160 уд./мин.</w:t>
      </w:r>
    </w:p>
    <w:p w:rsidR="00C953D1" w:rsidRPr="00C953D1" w:rsidRDefault="00C953D1" w:rsidP="00C953D1">
      <w:pPr>
        <w:rPr>
          <w:rFonts w:ascii="Times New Roman" w:hAnsi="Times New Roman"/>
          <w:sz w:val="28"/>
          <w:szCs w:val="28"/>
        </w:rPr>
      </w:pPr>
      <w:r w:rsidRPr="00C953D1">
        <w:rPr>
          <w:rFonts w:ascii="Times New Roman" w:hAnsi="Times New Roman"/>
          <w:sz w:val="28"/>
          <w:szCs w:val="28"/>
        </w:rPr>
        <w:t>Расчет мощности нагрузок при определении показателя PWC</w:t>
      </w:r>
      <w:r w:rsidRPr="00C953D1">
        <w:rPr>
          <w:rFonts w:ascii="Times New Roman" w:hAnsi="Times New Roman"/>
          <w:smallCaps/>
          <w:sz w:val="28"/>
          <w:szCs w:val="28"/>
          <w:vertAlign w:val="subscript"/>
        </w:rPr>
        <w:t>170</w:t>
      </w:r>
      <w:r w:rsidRPr="00C953D1">
        <w:rPr>
          <w:rFonts w:ascii="Times New Roman" w:hAnsi="Times New Roman"/>
          <w:sz w:val="28"/>
          <w:szCs w:val="28"/>
        </w:rPr>
        <w:t xml:space="preserve"> производится по формуле:</w:t>
      </w:r>
    </w:p>
    <w:p w:rsidR="00C953D1" w:rsidRPr="00C953D1" w:rsidRDefault="00C953D1" w:rsidP="00C953D1">
      <w:pPr>
        <w:ind w:firstLine="720"/>
        <w:jc w:val="center"/>
        <w:rPr>
          <w:rFonts w:ascii="Times New Roman" w:hAnsi="Times New Roman"/>
          <w:bCs/>
          <w:sz w:val="28"/>
          <w:szCs w:val="28"/>
        </w:rPr>
      </w:pPr>
      <w:r w:rsidRPr="00C953D1">
        <w:rPr>
          <w:rFonts w:ascii="Times New Roman" w:hAnsi="Times New Roman"/>
          <w:bCs/>
          <w:sz w:val="28"/>
          <w:szCs w:val="28"/>
          <w:lang w:val="en-US"/>
        </w:rPr>
        <w:t>W</w:t>
      </w:r>
      <w:r w:rsidRPr="00C953D1">
        <w:rPr>
          <w:rFonts w:ascii="Times New Roman" w:hAnsi="Times New Roman"/>
          <w:bCs/>
          <w:sz w:val="28"/>
          <w:szCs w:val="28"/>
        </w:rPr>
        <w:t>=1.33×</w:t>
      </w:r>
      <w:r w:rsidRPr="00C953D1">
        <w:rPr>
          <w:rFonts w:ascii="Times New Roman" w:hAnsi="Times New Roman"/>
          <w:bCs/>
          <w:sz w:val="28"/>
          <w:szCs w:val="28"/>
          <w:lang w:val="en-US"/>
        </w:rPr>
        <w:t>m</w:t>
      </w:r>
      <w:r w:rsidRPr="00C953D1">
        <w:rPr>
          <w:rFonts w:ascii="Times New Roman" w:hAnsi="Times New Roman"/>
          <w:bCs/>
          <w:sz w:val="28"/>
          <w:szCs w:val="28"/>
        </w:rPr>
        <w:t>×0,3×</w:t>
      </w:r>
      <w:r w:rsidRPr="00C953D1">
        <w:rPr>
          <w:rFonts w:ascii="Times New Roman" w:hAnsi="Times New Roman"/>
          <w:bCs/>
          <w:sz w:val="28"/>
          <w:szCs w:val="28"/>
          <w:lang w:val="en-US"/>
        </w:rPr>
        <w:t>n</w:t>
      </w:r>
      <w:r w:rsidRPr="00C953D1">
        <w:rPr>
          <w:rFonts w:ascii="Times New Roman" w:hAnsi="Times New Roman"/>
          <w:bCs/>
          <w:sz w:val="28"/>
          <w:szCs w:val="28"/>
        </w:rPr>
        <w:t>,</w:t>
      </w:r>
    </w:p>
    <w:p w:rsidR="00C953D1" w:rsidRPr="00C953D1" w:rsidRDefault="00C953D1" w:rsidP="00C953D1">
      <w:pPr>
        <w:tabs>
          <w:tab w:val="left" w:pos="2280"/>
          <w:tab w:val="center" w:pos="4680"/>
        </w:tabs>
        <w:ind w:firstLine="720"/>
        <w:rPr>
          <w:rFonts w:ascii="Times New Roman" w:hAnsi="Times New Roman"/>
          <w:bCs/>
          <w:sz w:val="28"/>
          <w:szCs w:val="28"/>
        </w:rPr>
      </w:pPr>
      <w:r w:rsidRPr="00C953D1">
        <w:rPr>
          <w:rFonts w:ascii="Times New Roman" w:hAnsi="Times New Roman"/>
          <w:bCs/>
          <w:sz w:val="28"/>
          <w:szCs w:val="28"/>
        </w:rPr>
        <w:t>где:</w:t>
      </w:r>
    </w:p>
    <w:p w:rsidR="00C953D1" w:rsidRPr="00C953D1" w:rsidRDefault="00C953D1" w:rsidP="00C953D1">
      <w:pPr>
        <w:ind w:firstLine="709"/>
        <w:rPr>
          <w:rFonts w:ascii="Times New Roman" w:hAnsi="Times New Roman"/>
          <w:sz w:val="28"/>
          <w:szCs w:val="28"/>
        </w:rPr>
      </w:pPr>
      <w:r w:rsidRPr="00C953D1">
        <w:rPr>
          <w:rFonts w:ascii="Times New Roman" w:hAnsi="Times New Roman"/>
          <w:sz w:val="28"/>
          <w:szCs w:val="28"/>
        </w:rPr>
        <w:t>W – мощность нагрузки, выраженная в кг</w:t>
      </w:r>
      <w:r w:rsidRPr="00C953D1">
        <w:rPr>
          <w:rFonts w:ascii="Times New Roman" w:hAnsi="Times New Roman"/>
          <w:b/>
          <w:bCs/>
          <w:sz w:val="28"/>
          <w:szCs w:val="28"/>
        </w:rPr>
        <w:t>×</w:t>
      </w:r>
      <w:r w:rsidRPr="00C953D1">
        <w:rPr>
          <w:rFonts w:ascii="Times New Roman" w:hAnsi="Times New Roman"/>
          <w:sz w:val="28"/>
          <w:szCs w:val="28"/>
        </w:rPr>
        <w:t xml:space="preserve">м/мин, </w:t>
      </w:r>
    </w:p>
    <w:p w:rsidR="00C953D1" w:rsidRPr="00C953D1" w:rsidRDefault="00C953D1" w:rsidP="00C953D1">
      <w:pPr>
        <w:ind w:firstLine="709"/>
        <w:rPr>
          <w:rFonts w:ascii="Times New Roman" w:hAnsi="Times New Roman"/>
          <w:sz w:val="28"/>
          <w:szCs w:val="28"/>
        </w:rPr>
      </w:pPr>
      <w:r w:rsidRPr="00C953D1">
        <w:rPr>
          <w:rFonts w:ascii="Times New Roman" w:hAnsi="Times New Roman"/>
          <w:sz w:val="28"/>
          <w:szCs w:val="28"/>
        </w:rPr>
        <w:t>n – количество подъемов за 1 минуту;</w:t>
      </w:r>
    </w:p>
    <w:p w:rsidR="00C953D1" w:rsidRDefault="00C953D1" w:rsidP="00C953D1">
      <w:pPr>
        <w:ind w:firstLine="709"/>
        <w:rPr>
          <w:rFonts w:ascii="Times New Roman" w:hAnsi="Times New Roman"/>
          <w:sz w:val="28"/>
          <w:szCs w:val="28"/>
        </w:rPr>
      </w:pPr>
      <w:r w:rsidRPr="00C953D1">
        <w:rPr>
          <w:rFonts w:ascii="Times New Roman" w:hAnsi="Times New Roman"/>
          <w:sz w:val="28"/>
          <w:szCs w:val="28"/>
        </w:rPr>
        <w:t>м – масса тела испытуемого, выраженного в килограммах</w:t>
      </w:r>
      <w:r w:rsidR="00F14769" w:rsidRPr="00F14769">
        <w:rPr>
          <w:rFonts w:ascii="Times New Roman" w:hAnsi="Times New Roman"/>
          <w:sz w:val="28"/>
          <w:szCs w:val="28"/>
        </w:rPr>
        <w:t>;</w:t>
      </w:r>
    </w:p>
    <w:p w:rsidR="00F14769" w:rsidRPr="00F14769" w:rsidRDefault="00F14769" w:rsidP="00C953D1">
      <w:pPr>
        <w:ind w:firstLine="709"/>
        <w:rPr>
          <w:rFonts w:ascii="Times New Roman" w:hAnsi="Times New Roman"/>
          <w:sz w:val="28"/>
          <w:szCs w:val="28"/>
        </w:rPr>
      </w:pPr>
      <w:r>
        <w:rPr>
          <w:rFonts w:ascii="Times New Roman" w:hAnsi="Times New Roman"/>
          <w:sz w:val="28"/>
          <w:szCs w:val="28"/>
        </w:rPr>
        <w:t xml:space="preserve">0,3 </w:t>
      </w:r>
      <w:r w:rsidRPr="00C953D1">
        <w:rPr>
          <w:rFonts w:ascii="Times New Roman" w:hAnsi="Times New Roman"/>
          <w:sz w:val="28"/>
          <w:szCs w:val="28"/>
        </w:rPr>
        <w:t>–</w:t>
      </w:r>
      <w:r>
        <w:rPr>
          <w:rFonts w:ascii="Times New Roman" w:hAnsi="Times New Roman"/>
          <w:sz w:val="28"/>
          <w:szCs w:val="28"/>
        </w:rPr>
        <w:t xml:space="preserve"> высота ступеньки в метрах </w:t>
      </w:r>
      <w:r w:rsidRPr="00F14769">
        <w:rPr>
          <w:rFonts w:ascii="Times New Roman" w:hAnsi="Times New Roman"/>
          <w:sz w:val="28"/>
          <w:szCs w:val="28"/>
        </w:rPr>
        <w:t>(30</w:t>
      </w:r>
      <w:r>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rPr>
        <w:t>м</w:t>
      </w:r>
      <w:r w:rsidRPr="00F14769">
        <w:rPr>
          <w:rFonts w:ascii="Times New Roman" w:hAnsi="Times New Roman"/>
          <w:sz w:val="28"/>
          <w:szCs w:val="28"/>
        </w:rPr>
        <w:t>=</w:t>
      </w:r>
      <w:r>
        <w:rPr>
          <w:rFonts w:ascii="Times New Roman" w:hAnsi="Times New Roman"/>
          <w:sz w:val="28"/>
          <w:szCs w:val="28"/>
        </w:rPr>
        <w:t xml:space="preserve"> 0,3 м)</w:t>
      </w:r>
    </w:p>
    <w:p w:rsidR="00C953D1" w:rsidRPr="00C953D1" w:rsidRDefault="00C953D1" w:rsidP="00C953D1">
      <w:pPr>
        <w:ind w:firstLine="709"/>
        <w:rPr>
          <w:rFonts w:ascii="Times New Roman" w:hAnsi="Times New Roman"/>
          <w:sz w:val="28"/>
          <w:szCs w:val="28"/>
        </w:rPr>
      </w:pPr>
      <w:r w:rsidRPr="00C953D1">
        <w:rPr>
          <w:rFonts w:ascii="Times New Roman" w:hAnsi="Times New Roman"/>
          <w:sz w:val="28"/>
          <w:szCs w:val="28"/>
        </w:rPr>
        <w:t>Расчет Р</w:t>
      </w:r>
      <w:r w:rsidRPr="00C953D1">
        <w:rPr>
          <w:rFonts w:ascii="Times New Roman" w:hAnsi="Times New Roman"/>
          <w:sz w:val="28"/>
          <w:szCs w:val="28"/>
          <w:lang w:val="en-US"/>
        </w:rPr>
        <w:t>WC</w:t>
      </w:r>
      <w:r w:rsidRPr="00C953D1">
        <w:rPr>
          <w:rFonts w:ascii="Times New Roman" w:hAnsi="Times New Roman"/>
          <w:sz w:val="28"/>
          <w:szCs w:val="28"/>
          <w:vertAlign w:val="subscript"/>
        </w:rPr>
        <w:t>170</w:t>
      </w:r>
      <w:r w:rsidRPr="00C953D1">
        <w:rPr>
          <w:rFonts w:ascii="Times New Roman" w:hAnsi="Times New Roman"/>
          <w:sz w:val="28"/>
          <w:szCs w:val="28"/>
        </w:rPr>
        <w:t xml:space="preserve"> производится по формуле: </w:t>
      </w:r>
    </w:p>
    <w:tbl>
      <w:tblPr>
        <w:tblW w:w="0" w:type="auto"/>
        <w:jc w:val="center"/>
        <w:tblLook w:val="00A0" w:firstRow="1" w:lastRow="0" w:firstColumn="1" w:lastColumn="0" w:noHBand="0" w:noVBand="0"/>
      </w:tblPr>
      <w:tblGrid>
        <w:gridCol w:w="3473"/>
        <w:gridCol w:w="1171"/>
        <w:gridCol w:w="3474"/>
      </w:tblGrid>
      <w:tr w:rsidR="00C953D1" w:rsidRPr="00C953D1" w:rsidTr="004940D6">
        <w:trPr>
          <w:trHeight w:val="113"/>
          <w:jc w:val="center"/>
        </w:trPr>
        <w:tc>
          <w:tcPr>
            <w:tcW w:w="3473" w:type="dxa"/>
            <w:vMerge w:val="restart"/>
            <w:vAlign w:val="center"/>
          </w:tcPr>
          <w:p w:rsidR="00C953D1" w:rsidRPr="00C953D1" w:rsidRDefault="00C953D1" w:rsidP="004940D6">
            <w:pPr>
              <w:jc w:val="right"/>
              <w:rPr>
                <w:rFonts w:ascii="Times New Roman" w:hAnsi="Times New Roman"/>
                <w:bCs/>
                <w:smallCaps/>
                <w:sz w:val="28"/>
                <w:szCs w:val="28"/>
                <w:lang w:eastAsia="en-US"/>
              </w:rPr>
            </w:pPr>
            <w:r w:rsidRPr="00C953D1">
              <w:rPr>
                <w:rFonts w:ascii="Times New Roman" w:hAnsi="Times New Roman"/>
                <w:bCs/>
                <w:smallCaps/>
                <w:sz w:val="28"/>
                <w:szCs w:val="28"/>
                <w:lang w:val="en-US" w:eastAsia="en-US"/>
              </w:rPr>
              <w:t>PWC</w:t>
            </w:r>
            <w:r w:rsidRPr="00C953D1">
              <w:rPr>
                <w:rFonts w:ascii="Times New Roman" w:hAnsi="Times New Roman"/>
                <w:bCs/>
                <w:smallCaps/>
                <w:sz w:val="28"/>
                <w:szCs w:val="28"/>
                <w:vertAlign w:val="subscript"/>
                <w:lang w:eastAsia="en-US"/>
              </w:rPr>
              <w:t>170</w:t>
            </w:r>
            <w:r w:rsidRPr="00C953D1">
              <w:rPr>
                <w:rFonts w:ascii="Times New Roman" w:hAnsi="Times New Roman"/>
                <w:bCs/>
                <w:smallCaps/>
                <w:sz w:val="28"/>
                <w:szCs w:val="28"/>
                <w:lang w:eastAsia="en-US"/>
              </w:rPr>
              <w:t>=</w:t>
            </w:r>
          </w:p>
        </w:tc>
        <w:tc>
          <w:tcPr>
            <w:tcW w:w="1171" w:type="dxa"/>
            <w:tcBorders>
              <w:bottom w:val="single" w:sz="4" w:space="0" w:color="auto"/>
            </w:tcBorders>
            <w:vAlign w:val="center"/>
          </w:tcPr>
          <w:p w:rsidR="00C953D1" w:rsidRPr="00C953D1" w:rsidRDefault="00C953D1" w:rsidP="004940D6">
            <w:pPr>
              <w:jc w:val="center"/>
              <w:rPr>
                <w:rFonts w:ascii="Times New Roman" w:hAnsi="Times New Roman"/>
                <w:bCs/>
                <w:smallCaps/>
                <w:sz w:val="28"/>
                <w:szCs w:val="28"/>
                <w:lang w:eastAsia="en-US"/>
              </w:rPr>
            </w:pPr>
            <w:r w:rsidRPr="00C953D1">
              <w:rPr>
                <w:rFonts w:ascii="Times New Roman" w:hAnsi="Times New Roman"/>
                <w:bCs/>
                <w:sz w:val="28"/>
                <w:szCs w:val="28"/>
                <w:lang w:val="en-US" w:eastAsia="en-US"/>
              </w:rPr>
              <w:t>W</w:t>
            </w:r>
          </w:p>
        </w:tc>
        <w:tc>
          <w:tcPr>
            <w:tcW w:w="3474" w:type="dxa"/>
            <w:vMerge w:val="restart"/>
            <w:vAlign w:val="center"/>
          </w:tcPr>
          <w:p w:rsidR="00C953D1" w:rsidRPr="00C953D1" w:rsidRDefault="00C953D1" w:rsidP="004940D6">
            <w:pPr>
              <w:rPr>
                <w:rFonts w:ascii="Times New Roman" w:hAnsi="Times New Roman"/>
                <w:bCs/>
                <w:smallCaps/>
                <w:sz w:val="28"/>
                <w:szCs w:val="28"/>
                <w:lang w:eastAsia="en-US"/>
              </w:rPr>
            </w:pPr>
            <w:r w:rsidRPr="00C953D1">
              <w:rPr>
                <w:rFonts w:ascii="Times New Roman" w:hAnsi="Times New Roman"/>
                <w:bCs/>
                <w:sz w:val="28"/>
                <w:szCs w:val="28"/>
                <w:lang w:eastAsia="en-US"/>
              </w:rPr>
              <w:t xml:space="preserve">×(170 – </w:t>
            </w:r>
            <w:r w:rsidRPr="00C953D1">
              <w:rPr>
                <w:rFonts w:ascii="Times New Roman" w:hAnsi="Times New Roman"/>
                <w:bCs/>
                <w:sz w:val="28"/>
                <w:szCs w:val="28"/>
                <w:lang w:val="en-US" w:eastAsia="en-US"/>
              </w:rPr>
              <w:t>f</w:t>
            </w:r>
            <w:r w:rsidRPr="00C953D1">
              <w:rPr>
                <w:rFonts w:ascii="Times New Roman" w:hAnsi="Times New Roman"/>
                <w:bCs/>
                <w:sz w:val="28"/>
                <w:szCs w:val="28"/>
                <w:vertAlign w:val="subscript"/>
                <w:lang w:eastAsia="en-US"/>
              </w:rPr>
              <w:t>0</w:t>
            </w:r>
            <w:r w:rsidRPr="00C953D1">
              <w:rPr>
                <w:rFonts w:ascii="Times New Roman" w:hAnsi="Times New Roman"/>
                <w:bCs/>
                <w:sz w:val="28"/>
                <w:szCs w:val="28"/>
                <w:lang w:eastAsia="en-US"/>
              </w:rPr>
              <w:t>),</w:t>
            </w:r>
          </w:p>
        </w:tc>
      </w:tr>
      <w:tr w:rsidR="00C953D1" w:rsidRPr="00C953D1" w:rsidTr="004940D6">
        <w:trPr>
          <w:trHeight w:val="113"/>
          <w:jc w:val="center"/>
        </w:trPr>
        <w:tc>
          <w:tcPr>
            <w:tcW w:w="3473" w:type="dxa"/>
            <w:vMerge/>
          </w:tcPr>
          <w:p w:rsidR="00C953D1" w:rsidRPr="00C953D1" w:rsidRDefault="00C953D1" w:rsidP="004940D6">
            <w:pPr>
              <w:jc w:val="center"/>
              <w:rPr>
                <w:rFonts w:ascii="Times New Roman" w:hAnsi="Times New Roman"/>
                <w:bCs/>
                <w:smallCaps/>
                <w:sz w:val="28"/>
                <w:szCs w:val="28"/>
                <w:lang w:eastAsia="en-US"/>
              </w:rPr>
            </w:pPr>
          </w:p>
        </w:tc>
        <w:tc>
          <w:tcPr>
            <w:tcW w:w="1171" w:type="dxa"/>
            <w:tcBorders>
              <w:top w:val="single" w:sz="4" w:space="0" w:color="auto"/>
            </w:tcBorders>
          </w:tcPr>
          <w:p w:rsidR="00C953D1" w:rsidRPr="00C953D1" w:rsidRDefault="00C953D1" w:rsidP="004940D6">
            <w:pPr>
              <w:jc w:val="center"/>
              <w:rPr>
                <w:rFonts w:ascii="Times New Roman" w:hAnsi="Times New Roman"/>
                <w:bCs/>
                <w:smallCaps/>
                <w:sz w:val="28"/>
                <w:szCs w:val="28"/>
                <w:lang w:eastAsia="en-US"/>
              </w:rPr>
            </w:pPr>
            <w:r w:rsidRPr="00C953D1">
              <w:rPr>
                <w:rFonts w:ascii="Times New Roman" w:hAnsi="Times New Roman"/>
                <w:bCs/>
                <w:sz w:val="28"/>
                <w:szCs w:val="28"/>
                <w:lang w:eastAsia="en-US"/>
              </w:rPr>
              <w:t>(</w:t>
            </w:r>
            <w:r w:rsidRPr="00C953D1">
              <w:rPr>
                <w:rFonts w:ascii="Times New Roman" w:hAnsi="Times New Roman"/>
                <w:bCs/>
                <w:sz w:val="28"/>
                <w:szCs w:val="28"/>
                <w:lang w:val="en-US" w:eastAsia="en-US"/>
              </w:rPr>
              <w:t>f</w:t>
            </w:r>
            <w:r w:rsidRPr="00C953D1">
              <w:rPr>
                <w:rFonts w:ascii="Times New Roman" w:hAnsi="Times New Roman"/>
                <w:bCs/>
                <w:sz w:val="28"/>
                <w:szCs w:val="28"/>
                <w:vertAlign w:val="subscript"/>
                <w:lang w:eastAsia="en-US"/>
              </w:rPr>
              <w:t>1</w:t>
            </w:r>
            <w:r w:rsidRPr="00C953D1">
              <w:rPr>
                <w:rFonts w:ascii="Times New Roman" w:hAnsi="Times New Roman"/>
                <w:bCs/>
                <w:sz w:val="28"/>
                <w:szCs w:val="28"/>
                <w:lang w:eastAsia="en-US"/>
              </w:rPr>
              <w:t xml:space="preserve"> – </w:t>
            </w:r>
            <w:r w:rsidRPr="00C953D1">
              <w:rPr>
                <w:rFonts w:ascii="Times New Roman" w:hAnsi="Times New Roman"/>
                <w:bCs/>
                <w:sz w:val="28"/>
                <w:szCs w:val="28"/>
                <w:lang w:val="en-US" w:eastAsia="en-US"/>
              </w:rPr>
              <w:t>f</w:t>
            </w:r>
            <w:r w:rsidRPr="00C953D1">
              <w:rPr>
                <w:rFonts w:ascii="Times New Roman" w:hAnsi="Times New Roman"/>
                <w:bCs/>
                <w:sz w:val="28"/>
                <w:szCs w:val="28"/>
                <w:vertAlign w:val="subscript"/>
                <w:lang w:eastAsia="en-US"/>
              </w:rPr>
              <w:t>0</w:t>
            </w:r>
            <w:r w:rsidRPr="00C953D1">
              <w:rPr>
                <w:rFonts w:ascii="Times New Roman" w:hAnsi="Times New Roman"/>
                <w:bCs/>
                <w:sz w:val="28"/>
                <w:szCs w:val="28"/>
                <w:lang w:eastAsia="en-US"/>
              </w:rPr>
              <w:t>)</w:t>
            </w:r>
          </w:p>
        </w:tc>
        <w:tc>
          <w:tcPr>
            <w:tcW w:w="3474" w:type="dxa"/>
            <w:vMerge/>
          </w:tcPr>
          <w:p w:rsidR="00C953D1" w:rsidRPr="00C953D1" w:rsidRDefault="00C953D1" w:rsidP="004940D6">
            <w:pPr>
              <w:jc w:val="center"/>
              <w:rPr>
                <w:rFonts w:ascii="Times New Roman" w:hAnsi="Times New Roman"/>
                <w:bCs/>
                <w:smallCaps/>
                <w:sz w:val="28"/>
                <w:szCs w:val="28"/>
                <w:lang w:eastAsia="en-US"/>
              </w:rPr>
            </w:pPr>
          </w:p>
        </w:tc>
      </w:tr>
    </w:tbl>
    <w:p w:rsidR="00C953D1" w:rsidRPr="00C953D1" w:rsidRDefault="00C953D1" w:rsidP="002B3BD1">
      <w:pPr>
        <w:tabs>
          <w:tab w:val="left" w:pos="2280"/>
          <w:tab w:val="center" w:pos="4680"/>
        </w:tabs>
        <w:spacing w:after="0" w:line="240" w:lineRule="auto"/>
        <w:ind w:firstLine="720"/>
        <w:rPr>
          <w:rFonts w:ascii="Times New Roman" w:hAnsi="Times New Roman"/>
          <w:bCs/>
          <w:sz w:val="28"/>
          <w:szCs w:val="28"/>
        </w:rPr>
      </w:pPr>
      <w:r w:rsidRPr="00C953D1">
        <w:rPr>
          <w:rFonts w:ascii="Times New Roman" w:hAnsi="Times New Roman"/>
          <w:bCs/>
          <w:sz w:val="28"/>
          <w:szCs w:val="28"/>
        </w:rPr>
        <w:t>где:</w:t>
      </w:r>
    </w:p>
    <w:p w:rsidR="00C953D1" w:rsidRPr="00C953D1" w:rsidRDefault="00C953D1" w:rsidP="002B3BD1">
      <w:pPr>
        <w:spacing w:after="0" w:line="240" w:lineRule="auto"/>
        <w:ind w:firstLine="709"/>
        <w:rPr>
          <w:rFonts w:ascii="Times New Roman" w:hAnsi="Times New Roman"/>
          <w:sz w:val="28"/>
          <w:szCs w:val="28"/>
        </w:rPr>
      </w:pPr>
      <w:r w:rsidRPr="00C953D1">
        <w:rPr>
          <w:rFonts w:ascii="Times New Roman" w:hAnsi="Times New Roman"/>
          <w:sz w:val="28"/>
          <w:szCs w:val="28"/>
        </w:rPr>
        <w:t>W – мощность нагрузки, выраженная в кг</w:t>
      </w:r>
      <w:r w:rsidRPr="00C953D1">
        <w:rPr>
          <w:rFonts w:ascii="Times New Roman" w:hAnsi="Times New Roman"/>
          <w:b/>
          <w:bCs/>
          <w:sz w:val="28"/>
          <w:szCs w:val="28"/>
        </w:rPr>
        <w:t>×</w:t>
      </w:r>
      <w:r w:rsidRPr="00C953D1">
        <w:rPr>
          <w:rFonts w:ascii="Times New Roman" w:hAnsi="Times New Roman"/>
          <w:sz w:val="28"/>
          <w:szCs w:val="28"/>
        </w:rPr>
        <w:t>м/мин;</w:t>
      </w:r>
    </w:p>
    <w:p w:rsidR="00C953D1" w:rsidRPr="00C953D1" w:rsidRDefault="00C953D1" w:rsidP="002B3BD1">
      <w:pPr>
        <w:spacing w:after="0" w:line="240" w:lineRule="auto"/>
        <w:ind w:firstLine="709"/>
        <w:rPr>
          <w:rFonts w:ascii="Times New Roman" w:hAnsi="Times New Roman"/>
          <w:sz w:val="28"/>
          <w:szCs w:val="28"/>
        </w:rPr>
      </w:pPr>
      <w:r w:rsidRPr="00C953D1">
        <w:rPr>
          <w:rFonts w:ascii="Times New Roman" w:hAnsi="Times New Roman"/>
          <w:sz w:val="28"/>
          <w:szCs w:val="28"/>
          <w:lang w:val="en-US"/>
        </w:rPr>
        <w:t>f</w:t>
      </w:r>
      <w:r w:rsidRPr="00C953D1">
        <w:rPr>
          <w:rFonts w:ascii="Times New Roman" w:hAnsi="Times New Roman"/>
          <w:sz w:val="28"/>
          <w:szCs w:val="28"/>
          <w:vertAlign w:val="subscript"/>
        </w:rPr>
        <w:t>1</w:t>
      </w:r>
      <w:r w:rsidRPr="00C953D1">
        <w:rPr>
          <w:rFonts w:ascii="Times New Roman" w:hAnsi="Times New Roman"/>
          <w:sz w:val="28"/>
          <w:szCs w:val="28"/>
        </w:rPr>
        <w:t xml:space="preserve"> – частота сердечных сокращений после нагрузки;</w:t>
      </w:r>
    </w:p>
    <w:p w:rsidR="00C953D1" w:rsidRPr="00C953D1" w:rsidRDefault="00C953D1" w:rsidP="002B3BD1">
      <w:pPr>
        <w:spacing w:after="0" w:line="240" w:lineRule="auto"/>
        <w:ind w:firstLine="709"/>
        <w:rPr>
          <w:rFonts w:ascii="Times New Roman" w:hAnsi="Times New Roman"/>
          <w:sz w:val="28"/>
          <w:szCs w:val="28"/>
        </w:rPr>
      </w:pPr>
      <w:r w:rsidRPr="00C953D1">
        <w:rPr>
          <w:rFonts w:ascii="Times New Roman" w:hAnsi="Times New Roman"/>
          <w:sz w:val="28"/>
          <w:szCs w:val="28"/>
          <w:lang w:val="en-US"/>
        </w:rPr>
        <w:t>f</w:t>
      </w:r>
      <w:r w:rsidRPr="00C953D1">
        <w:rPr>
          <w:rFonts w:ascii="Times New Roman" w:hAnsi="Times New Roman"/>
          <w:sz w:val="28"/>
          <w:szCs w:val="28"/>
          <w:vertAlign w:val="subscript"/>
        </w:rPr>
        <w:t xml:space="preserve">0 </w:t>
      </w:r>
      <w:r w:rsidRPr="00C953D1">
        <w:rPr>
          <w:rFonts w:ascii="Times New Roman" w:hAnsi="Times New Roman"/>
          <w:sz w:val="28"/>
          <w:szCs w:val="28"/>
        </w:rPr>
        <w:t>– частота сердечных сокращений в состоянии покоя.</w:t>
      </w:r>
    </w:p>
    <w:p w:rsidR="00C953D1" w:rsidRPr="00C953D1" w:rsidRDefault="00C953D1" w:rsidP="002B3BD1">
      <w:pPr>
        <w:spacing w:after="0" w:line="240" w:lineRule="auto"/>
        <w:ind w:firstLine="709"/>
        <w:jc w:val="both"/>
        <w:rPr>
          <w:rFonts w:ascii="Times New Roman" w:hAnsi="Times New Roman"/>
          <w:sz w:val="28"/>
          <w:szCs w:val="28"/>
        </w:rPr>
      </w:pPr>
      <w:r w:rsidRPr="00C953D1">
        <w:rPr>
          <w:rFonts w:ascii="Times New Roman" w:hAnsi="Times New Roman"/>
          <w:sz w:val="28"/>
          <w:szCs w:val="28"/>
        </w:rPr>
        <w:lastRenderedPageBreak/>
        <w:t>Для получения сопоставимых результатов при динамических наблюдениях пробу со специфическими нагрузками необходимо проводить по возможности в аналогичных внешних условиях и с использованием одного и того же спортивного инвентаря.</w:t>
      </w:r>
    </w:p>
    <w:p w:rsidR="00C953D1" w:rsidRPr="00C953D1" w:rsidRDefault="00C953D1" w:rsidP="002B3BD1">
      <w:pPr>
        <w:shd w:val="clear" w:color="auto" w:fill="FFFFFF"/>
        <w:suppressAutoHyphens/>
        <w:spacing w:after="0" w:line="240" w:lineRule="auto"/>
        <w:ind w:firstLine="720"/>
        <w:jc w:val="both"/>
        <w:rPr>
          <w:rFonts w:ascii="Times New Roman" w:hAnsi="Times New Roman"/>
          <w:sz w:val="28"/>
          <w:szCs w:val="28"/>
        </w:rPr>
      </w:pPr>
      <w:r w:rsidRPr="00C953D1">
        <w:rPr>
          <w:rFonts w:ascii="Times New Roman" w:hAnsi="Times New Roman"/>
          <w:sz w:val="28"/>
          <w:szCs w:val="28"/>
        </w:rPr>
        <w:t>В качестве ориентиров могут быть использованы следующие величины PWC170 у здоровых людей:</w:t>
      </w:r>
    </w:p>
    <w:p w:rsidR="00C953D1" w:rsidRPr="00C953D1" w:rsidRDefault="00C953D1" w:rsidP="002B3BD1">
      <w:pPr>
        <w:shd w:val="clear" w:color="auto" w:fill="FFFFFF"/>
        <w:tabs>
          <w:tab w:val="left" w:pos="540"/>
        </w:tabs>
        <w:suppressAutoHyphens/>
        <w:spacing w:after="0" w:line="240" w:lineRule="auto"/>
        <w:ind w:firstLine="709"/>
        <w:jc w:val="both"/>
        <w:rPr>
          <w:rFonts w:ascii="Times New Roman" w:hAnsi="Times New Roman"/>
          <w:sz w:val="28"/>
          <w:szCs w:val="28"/>
        </w:rPr>
      </w:pPr>
      <w:r w:rsidRPr="00C953D1">
        <w:rPr>
          <w:rFonts w:ascii="Times New Roman" w:hAnsi="Times New Roman"/>
          <w:sz w:val="28"/>
          <w:szCs w:val="28"/>
        </w:rPr>
        <w:t>для женщин – 422-900 кг</w:t>
      </w:r>
      <w:r w:rsidRPr="00C953D1">
        <w:rPr>
          <w:rFonts w:ascii="Times New Roman" w:hAnsi="Times New Roman"/>
          <w:bCs/>
          <w:sz w:val="28"/>
          <w:szCs w:val="28"/>
        </w:rPr>
        <w:t>×</w:t>
      </w:r>
      <w:r w:rsidRPr="00C953D1">
        <w:rPr>
          <w:rFonts w:ascii="Times New Roman" w:hAnsi="Times New Roman"/>
          <w:sz w:val="28"/>
          <w:szCs w:val="28"/>
        </w:rPr>
        <w:t>м/мин;</w:t>
      </w:r>
    </w:p>
    <w:p w:rsidR="00C953D1" w:rsidRPr="00C953D1" w:rsidRDefault="00C953D1" w:rsidP="002B3BD1">
      <w:pPr>
        <w:shd w:val="clear" w:color="auto" w:fill="FFFFFF"/>
        <w:tabs>
          <w:tab w:val="left" w:pos="540"/>
        </w:tabs>
        <w:suppressAutoHyphens/>
        <w:spacing w:after="0" w:line="240" w:lineRule="auto"/>
        <w:ind w:firstLine="709"/>
        <w:jc w:val="both"/>
        <w:rPr>
          <w:rFonts w:ascii="Times New Roman" w:hAnsi="Times New Roman"/>
          <w:sz w:val="28"/>
          <w:szCs w:val="28"/>
        </w:rPr>
      </w:pPr>
      <w:r w:rsidRPr="00C953D1">
        <w:rPr>
          <w:rFonts w:ascii="Times New Roman" w:hAnsi="Times New Roman"/>
          <w:sz w:val="28"/>
          <w:szCs w:val="28"/>
        </w:rPr>
        <w:t>для мужчин – 850-1100 кг</w:t>
      </w:r>
      <w:r w:rsidRPr="00C953D1">
        <w:rPr>
          <w:rFonts w:ascii="Times New Roman" w:hAnsi="Times New Roman"/>
          <w:bCs/>
          <w:sz w:val="28"/>
          <w:szCs w:val="28"/>
        </w:rPr>
        <w:t>×</w:t>
      </w:r>
      <w:r w:rsidRPr="00C953D1">
        <w:rPr>
          <w:rFonts w:ascii="Times New Roman" w:hAnsi="Times New Roman"/>
          <w:sz w:val="28"/>
          <w:szCs w:val="28"/>
        </w:rPr>
        <w:t>м/мин;</w:t>
      </w:r>
    </w:p>
    <w:p w:rsidR="00C953D1" w:rsidRPr="00C953D1" w:rsidRDefault="00C953D1" w:rsidP="002B3BD1">
      <w:pPr>
        <w:shd w:val="clear" w:color="auto" w:fill="FFFFFF"/>
        <w:tabs>
          <w:tab w:val="left" w:pos="540"/>
        </w:tabs>
        <w:suppressAutoHyphens/>
        <w:spacing w:after="0" w:line="240" w:lineRule="auto"/>
        <w:ind w:firstLine="709"/>
        <w:jc w:val="both"/>
        <w:rPr>
          <w:rFonts w:ascii="Times New Roman" w:hAnsi="Times New Roman"/>
          <w:sz w:val="28"/>
          <w:szCs w:val="28"/>
        </w:rPr>
      </w:pPr>
      <w:r w:rsidRPr="00C953D1">
        <w:rPr>
          <w:rFonts w:ascii="Times New Roman" w:hAnsi="Times New Roman"/>
          <w:sz w:val="28"/>
          <w:szCs w:val="28"/>
        </w:rPr>
        <w:t>у спортсменов показатель зависит от вида спорта и колеблется в пределах 1100-2100 кг</w:t>
      </w:r>
      <w:r w:rsidRPr="00C953D1">
        <w:rPr>
          <w:rFonts w:ascii="Times New Roman" w:hAnsi="Times New Roman"/>
          <w:bCs/>
          <w:sz w:val="28"/>
          <w:szCs w:val="28"/>
        </w:rPr>
        <w:t>×</w:t>
      </w:r>
      <w:r w:rsidRPr="00C953D1">
        <w:rPr>
          <w:rFonts w:ascii="Times New Roman" w:hAnsi="Times New Roman"/>
          <w:sz w:val="28"/>
          <w:szCs w:val="28"/>
        </w:rPr>
        <w:t xml:space="preserve">м/мин. </w:t>
      </w:r>
    </w:p>
    <w:p w:rsidR="00F14769" w:rsidRDefault="00C953D1" w:rsidP="002B3BD1">
      <w:pPr>
        <w:spacing w:after="0" w:line="240" w:lineRule="auto"/>
        <w:ind w:firstLine="720"/>
        <w:jc w:val="both"/>
        <w:rPr>
          <w:rFonts w:ascii="Times New Roman" w:hAnsi="Times New Roman"/>
          <w:sz w:val="28"/>
          <w:szCs w:val="28"/>
        </w:rPr>
      </w:pPr>
      <w:r w:rsidRPr="00C953D1">
        <w:rPr>
          <w:rFonts w:ascii="Times New Roman" w:hAnsi="Times New Roman"/>
          <w:sz w:val="28"/>
          <w:szCs w:val="28"/>
        </w:rPr>
        <w:t xml:space="preserve">Оценка общей физической работоспособности производится на основании относительных величин показателя </w:t>
      </w:r>
      <w:r w:rsidRPr="00C953D1">
        <w:rPr>
          <w:rFonts w:ascii="Times New Roman" w:hAnsi="Times New Roman"/>
          <w:sz w:val="28"/>
          <w:szCs w:val="28"/>
          <w:lang w:val="en-US"/>
        </w:rPr>
        <w:t>PWC</w:t>
      </w:r>
      <w:r w:rsidRPr="00C953D1">
        <w:rPr>
          <w:rFonts w:ascii="Times New Roman" w:hAnsi="Times New Roman"/>
          <w:smallCaps/>
          <w:sz w:val="28"/>
          <w:szCs w:val="28"/>
          <w:vertAlign w:val="subscript"/>
        </w:rPr>
        <w:t>170</w:t>
      </w:r>
      <w:r w:rsidRPr="00C953D1">
        <w:rPr>
          <w:rFonts w:ascii="Times New Roman" w:hAnsi="Times New Roman"/>
          <w:sz w:val="28"/>
          <w:szCs w:val="28"/>
        </w:rPr>
        <w:t xml:space="preserve">, путем деления полученного значения </w:t>
      </w:r>
      <w:r w:rsidRPr="00C953D1">
        <w:rPr>
          <w:rFonts w:ascii="Times New Roman" w:hAnsi="Times New Roman"/>
          <w:sz w:val="28"/>
          <w:szCs w:val="28"/>
          <w:lang w:val="en-US"/>
        </w:rPr>
        <w:t>PWC</w:t>
      </w:r>
      <w:r w:rsidRPr="00C953D1">
        <w:rPr>
          <w:rFonts w:ascii="Times New Roman" w:hAnsi="Times New Roman"/>
          <w:sz w:val="28"/>
          <w:szCs w:val="28"/>
          <w:vertAlign w:val="subscript"/>
        </w:rPr>
        <w:t xml:space="preserve">170 </w:t>
      </w:r>
      <w:r w:rsidRPr="00C953D1">
        <w:rPr>
          <w:rFonts w:ascii="Times New Roman" w:hAnsi="Times New Roman"/>
          <w:sz w:val="28"/>
          <w:szCs w:val="28"/>
        </w:rPr>
        <w:t>на массу тела, выраженную в килограммах.</w:t>
      </w:r>
    </w:p>
    <w:p w:rsidR="00C953D1" w:rsidRPr="00C953D1" w:rsidRDefault="00C953D1" w:rsidP="002B3BD1">
      <w:pPr>
        <w:spacing w:after="0" w:line="240" w:lineRule="auto"/>
        <w:ind w:firstLine="720"/>
        <w:jc w:val="both"/>
        <w:rPr>
          <w:rFonts w:ascii="Times New Roman" w:hAnsi="Times New Roman"/>
          <w:sz w:val="28"/>
          <w:szCs w:val="28"/>
        </w:rPr>
      </w:pPr>
      <w:r w:rsidRPr="00C953D1">
        <w:rPr>
          <w:rFonts w:ascii="Times New Roman" w:hAnsi="Times New Roman"/>
          <w:sz w:val="28"/>
          <w:szCs w:val="28"/>
        </w:rPr>
        <w:t xml:space="preserve"> </w:t>
      </w:r>
    </w:p>
    <w:tbl>
      <w:tblPr>
        <w:tblW w:w="9720"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0" w:type="dxa"/>
          <w:right w:w="40" w:type="dxa"/>
        </w:tblCellMar>
        <w:tblLook w:val="0000" w:firstRow="0" w:lastRow="0" w:firstColumn="0" w:lastColumn="0" w:noHBand="0" w:noVBand="0"/>
      </w:tblPr>
      <w:tblGrid>
        <w:gridCol w:w="5040"/>
        <w:gridCol w:w="4680"/>
      </w:tblGrid>
      <w:tr w:rsidR="00C953D1" w:rsidRPr="00C953D1" w:rsidTr="004940D6">
        <w:trPr>
          <w:trHeight w:val="20"/>
        </w:trPr>
        <w:tc>
          <w:tcPr>
            <w:tcW w:w="50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Общая физическая работоспособность</w:t>
            </w:r>
          </w:p>
        </w:tc>
        <w:tc>
          <w:tcPr>
            <w:tcW w:w="468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lang w:val="en-US"/>
              </w:rPr>
              <w:t>PWC</w:t>
            </w:r>
            <w:r w:rsidRPr="00C953D1">
              <w:rPr>
                <w:rFonts w:ascii="Times New Roman" w:hAnsi="Times New Roman"/>
                <w:sz w:val="28"/>
                <w:szCs w:val="28"/>
                <w:vertAlign w:val="subscript"/>
                <w:lang w:val="en-US"/>
              </w:rPr>
              <w:t>170</w:t>
            </w:r>
            <w:r w:rsidRPr="00C953D1">
              <w:rPr>
                <w:rFonts w:ascii="Times New Roman" w:hAnsi="Times New Roman"/>
                <w:sz w:val="28"/>
                <w:szCs w:val="28"/>
              </w:rPr>
              <w:t>/кг)</w:t>
            </w:r>
          </w:p>
        </w:tc>
      </w:tr>
      <w:tr w:rsidR="00C953D1" w:rsidRPr="00C953D1" w:rsidTr="004940D6">
        <w:trPr>
          <w:trHeight w:val="20"/>
        </w:trPr>
        <w:tc>
          <w:tcPr>
            <w:tcW w:w="50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Низкая</w:t>
            </w:r>
          </w:p>
        </w:tc>
        <w:tc>
          <w:tcPr>
            <w:tcW w:w="468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14 и меньше</w:t>
            </w:r>
          </w:p>
        </w:tc>
      </w:tr>
      <w:tr w:rsidR="00C953D1" w:rsidRPr="00C953D1" w:rsidTr="004940D6">
        <w:trPr>
          <w:trHeight w:val="20"/>
        </w:trPr>
        <w:tc>
          <w:tcPr>
            <w:tcW w:w="50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Ниже средней</w:t>
            </w:r>
          </w:p>
        </w:tc>
        <w:tc>
          <w:tcPr>
            <w:tcW w:w="468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15-16</w:t>
            </w:r>
          </w:p>
        </w:tc>
      </w:tr>
      <w:tr w:rsidR="00C953D1" w:rsidRPr="00C953D1" w:rsidTr="004940D6">
        <w:trPr>
          <w:trHeight w:val="20"/>
        </w:trPr>
        <w:tc>
          <w:tcPr>
            <w:tcW w:w="50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Средняя</w:t>
            </w:r>
          </w:p>
        </w:tc>
        <w:tc>
          <w:tcPr>
            <w:tcW w:w="468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17-18</w:t>
            </w:r>
          </w:p>
        </w:tc>
      </w:tr>
      <w:tr w:rsidR="00C953D1" w:rsidRPr="00C953D1" w:rsidTr="004940D6">
        <w:trPr>
          <w:trHeight w:val="20"/>
        </w:trPr>
        <w:tc>
          <w:tcPr>
            <w:tcW w:w="50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Выше средней</w:t>
            </w:r>
          </w:p>
        </w:tc>
        <w:tc>
          <w:tcPr>
            <w:tcW w:w="468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19-20</w:t>
            </w:r>
          </w:p>
        </w:tc>
      </w:tr>
      <w:tr w:rsidR="00C953D1" w:rsidRPr="00C953D1" w:rsidTr="004940D6">
        <w:trPr>
          <w:trHeight w:val="20"/>
        </w:trPr>
        <w:tc>
          <w:tcPr>
            <w:tcW w:w="50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Высокая</w:t>
            </w:r>
          </w:p>
        </w:tc>
        <w:tc>
          <w:tcPr>
            <w:tcW w:w="468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21-22</w:t>
            </w:r>
          </w:p>
        </w:tc>
      </w:tr>
      <w:tr w:rsidR="00C953D1" w:rsidRPr="00C953D1" w:rsidTr="004940D6">
        <w:trPr>
          <w:trHeight w:val="20"/>
        </w:trPr>
        <w:tc>
          <w:tcPr>
            <w:tcW w:w="50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Очень высокая</w:t>
            </w:r>
          </w:p>
        </w:tc>
        <w:tc>
          <w:tcPr>
            <w:tcW w:w="468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23 и больше</w:t>
            </w:r>
          </w:p>
        </w:tc>
      </w:tr>
    </w:tbl>
    <w:p w:rsidR="00F14769" w:rsidRDefault="00F14769" w:rsidP="002B3BD1">
      <w:pPr>
        <w:jc w:val="both"/>
        <w:rPr>
          <w:rFonts w:ascii="Times New Roman" w:hAnsi="Times New Roman"/>
          <w:bCs/>
          <w:sz w:val="28"/>
          <w:szCs w:val="28"/>
        </w:rPr>
      </w:pPr>
    </w:p>
    <w:p w:rsidR="00C953D1" w:rsidRPr="00C953D1" w:rsidRDefault="00C953D1" w:rsidP="00F14769">
      <w:pPr>
        <w:jc w:val="center"/>
        <w:rPr>
          <w:rFonts w:ascii="Times New Roman" w:hAnsi="Times New Roman"/>
          <w:bCs/>
          <w:sz w:val="28"/>
          <w:szCs w:val="28"/>
        </w:rPr>
      </w:pPr>
      <w:r w:rsidRPr="00C953D1">
        <w:rPr>
          <w:rFonts w:ascii="Times New Roman" w:hAnsi="Times New Roman"/>
          <w:bCs/>
          <w:sz w:val="28"/>
          <w:szCs w:val="28"/>
        </w:rPr>
        <w:t>Определение максимального потребления кислорода (далее – МПК)</w:t>
      </w:r>
    </w:p>
    <w:p w:rsidR="00C953D1" w:rsidRPr="00C953D1" w:rsidRDefault="00C953D1" w:rsidP="002B3BD1">
      <w:pPr>
        <w:ind w:firstLine="720"/>
        <w:jc w:val="both"/>
        <w:rPr>
          <w:rFonts w:ascii="Times New Roman" w:hAnsi="Times New Roman"/>
          <w:sz w:val="28"/>
          <w:szCs w:val="28"/>
        </w:rPr>
      </w:pPr>
      <w:r w:rsidRPr="00C953D1">
        <w:rPr>
          <w:rFonts w:ascii="Times New Roman" w:hAnsi="Times New Roman"/>
          <w:bCs/>
          <w:sz w:val="28"/>
          <w:szCs w:val="28"/>
        </w:rPr>
        <w:t xml:space="preserve">Основной критерий физического здоровья </w:t>
      </w:r>
      <w:r w:rsidRPr="00C953D1">
        <w:rPr>
          <w:rFonts w:ascii="Times New Roman" w:hAnsi="Times New Roman"/>
          <w:sz w:val="28"/>
          <w:szCs w:val="28"/>
        </w:rPr>
        <w:t>- максимальная величина аэробных возможностей организма, что является основой общей выносливости и физической работоспособности. Величина МПК характеризует мощность аэробного процесса, а именно количество кислорода, которое организм способен усвоить в единицу времени.</w:t>
      </w:r>
    </w:p>
    <w:p w:rsidR="00C953D1" w:rsidRPr="00C953D1" w:rsidRDefault="00C953D1" w:rsidP="002B3BD1">
      <w:pPr>
        <w:ind w:firstLine="720"/>
        <w:jc w:val="both"/>
        <w:rPr>
          <w:rFonts w:ascii="Times New Roman" w:hAnsi="Times New Roman"/>
          <w:sz w:val="28"/>
          <w:szCs w:val="28"/>
        </w:rPr>
      </w:pPr>
      <w:r w:rsidRPr="00C953D1">
        <w:rPr>
          <w:rFonts w:ascii="Times New Roman" w:hAnsi="Times New Roman"/>
          <w:sz w:val="28"/>
          <w:szCs w:val="28"/>
        </w:rPr>
        <w:t>Высокие показатели МПК являются надежным свидетельством высокого сердечного, дыхательного, эндокринного и других физиологических резервов организма, иными словами – высокого уровня соматического здоровья.</w:t>
      </w:r>
    </w:p>
    <w:p w:rsidR="00C953D1" w:rsidRPr="00C953D1" w:rsidRDefault="00C953D1" w:rsidP="002B3BD1">
      <w:pPr>
        <w:ind w:firstLine="720"/>
        <w:jc w:val="both"/>
        <w:rPr>
          <w:rFonts w:ascii="Times New Roman" w:hAnsi="Times New Roman"/>
          <w:sz w:val="28"/>
          <w:szCs w:val="28"/>
        </w:rPr>
      </w:pPr>
      <w:r w:rsidRPr="00C953D1">
        <w:rPr>
          <w:rFonts w:ascii="Times New Roman" w:hAnsi="Times New Roman"/>
          <w:sz w:val="28"/>
          <w:szCs w:val="28"/>
        </w:rPr>
        <w:t>Величина МПК для практически здоровых людей рассчитывается по формуле:</w:t>
      </w:r>
    </w:p>
    <w:p w:rsidR="00C953D1" w:rsidRPr="00C953D1" w:rsidRDefault="00C953D1" w:rsidP="00C953D1">
      <w:pPr>
        <w:ind w:firstLine="720"/>
        <w:jc w:val="center"/>
        <w:rPr>
          <w:rFonts w:ascii="Times New Roman" w:hAnsi="Times New Roman"/>
          <w:bCs/>
          <w:sz w:val="28"/>
          <w:szCs w:val="28"/>
        </w:rPr>
      </w:pPr>
      <w:r w:rsidRPr="00C953D1">
        <w:rPr>
          <w:rFonts w:ascii="Times New Roman" w:hAnsi="Times New Roman"/>
          <w:bCs/>
          <w:sz w:val="28"/>
          <w:szCs w:val="28"/>
        </w:rPr>
        <w:t>МПК = (1,7×</w:t>
      </w:r>
      <w:r w:rsidRPr="00C953D1">
        <w:rPr>
          <w:rFonts w:ascii="Times New Roman" w:hAnsi="Times New Roman"/>
          <w:bCs/>
          <w:sz w:val="28"/>
          <w:szCs w:val="28"/>
          <w:lang w:val="en-US"/>
        </w:rPr>
        <w:t>PWC</w:t>
      </w:r>
      <w:r w:rsidRPr="00C953D1">
        <w:rPr>
          <w:rFonts w:ascii="Times New Roman" w:hAnsi="Times New Roman"/>
          <w:bCs/>
          <w:sz w:val="28"/>
          <w:szCs w:val="28"/>
          <w:vertAlign w:val="subscript"/>
        </w:rPr>
        <w:t>170</w:t>
      </w:r>
      <w:r w:rsidRPr="00C953D1">
        <w:rPr>
          <w:rFonts w:ascii="Times New Roman" w:hAnsi="Times New Roman"/>
          <w:bCs/>
          <w:sz w:val="28"/>
          <w:szCs w:val="28"/>
        </w:rPr>
        <w:t>+1240)/</w:t>
      </w:r>
      <w:r w:rsidRPr="00C953D1">
        <w:rPr>
          <w:rFonts w:ascii="Times New Roman" w:hAnsi="Times New Roman"/>
          <w:bCs/>
          <w:sz w:val="28"/>
          <w:szCs w:val="28"/>
          <w:lang w:val="en-US"/>
        </w:rPr>
        <w:t>m</w:t>
      </w:r>
      <w:r w:rsidRPr="00C953D1">
        <w:rPr>
          <w:rFonts w:ascii="Times New Roman" w:hAnsi="Times New Roman"/>
          <w:bCs/>
          <w:sz w:val="28"/>
          <w:szCs w:val="28"/>
        </w:rPr>
        <w:t>(кг)</w:t>
      </w:r>
    </w:p>
    <w:p w:rsidR="00C953D1" w:rsidRPr="00C953D1" w:rsidRDefault="00C953D1" w:rsidP="00C953D1">
      <w:pPr>
        <w:ind w:firstLine="720"/>
        <w:rPr>
          <w:rFonts w:ascii="Times New Roman" w:hAnsi="Times New Roman"/>
          <w:sz w:val="28"/>
          <w:szCs w:val="28"/>
        </w:rPr>
      </w:pPr>
      <w:r w:rsidRPr="00C953D1">
        <w:rPr>
          <w:rFonts w:ascii="Times New Roman" w:hAnsi="Times New Roman"/>
          <w:sz w:val="28"/>
          <w:szCs w:val="28"/>
        </w:rPr>
        <w:t>Величина МПК для тренированных людей рассчитывается по формуле:</w:t>
      </w:r>
    </w:p>
    <w:p w:rsidR="00C953D1" w:rsidRPr="00C953D1" w:rsidRDefault="00C953D1" w:rsidP="00C953D1">
      <w:pPr>
        <w:ind w:firstLine="720"/>
        <w:jc w:val="center"/>
        <w:rPr>
          <w:rFonts w:ascii="Times New Roman" w:hAnsi="Times New Roman"/>
          <w:bCs/>
          <w:sz w:val="28"/>
          <w:szCs w:val="28"/>
        </w:rPr>
      </w:pPr>
      <w:r w:rsidRPr="00C953D1">
        <w:rPr>
          <w:rFonts w:ascii="Times New Roman" w:hAnsi="Times New Roman"/>
          <w:bCs/>
          <w:sz w:val="28"/>
          <w:szCs w:val="28"/>
        </w:rPr>
        <w:lastRenderedPageBreak/>
        <w:t>МПК=2,2×PWC</w:t>
      </w:r>
      <w:r w:rsidRPr="00C953D1">
        <w:rPr>
          <w:rFonts w:ascii="Times New Roman" w:hAnsi="Times New Roman"/>
          <w:bCs/>
          <w:sz w:val="28"/>
          <w:szCs w:val="28"/>
          <w:vertAlign w:val="subscript"/>
        </w:rPr>
        <w:t>170</w:t>
      </w:r>
      <w:r w:rsidRPr="00C953D1">
        <w:rPr>
          <w:rFonts w:ascii="Times New Roman" w:hAnsi="Times New Roman"/>
          <w:bCs/>
          <w:sz w:val="28"/>
          <w:szCs w:val="28"/>
        </w:rPr>
        <w:t>+1070/</w:t>
      </w:r>
      <w:r w:rsidRPr="00C953D1">
        <w:rPr>
          <w:rFonts w:ascii="Times New Roman" w:hAnsi="Times New Roman"/>
          <w:bCs/>
          <w:sz w:val="28"/>
          <w:szCs w:val="28"/>
          <w:lang w:val="en-US"/>
        </w:rPr>
        <w:t>m</w:t>
      </w:r>
      <w:r w:rsidRPr="00C953D1">
        <w:rPr>
          <w:rFonts w:ascii="Times New Roman" w:hAnsi="Times New Roman"/>
          <w:bCs/>
          <w:sz w:val="28"/>
          <w:szCs w:val="28"/>
        </w:rPr>
        <w:t>(кг)</w:t>
      </w:r>
    </w:p>
    <w:p w:rsidR="00C953D1" w:rsidRPr="00C953D1" w:rsidRDefault="00C953D1" w:rsidP="00C953D1">
      <w:pPr>
        <w:rPr>
          <w:rFonts w:ascii="Times New Roman" w:hAnsi="Times New Roman"/>
          <w:sz w:val="28"/>
          <w:szCs w:val="28"/>
        </w:rPr>
      </w:pPr>
      <w:r w:rsidRPr="00C953D1">
        <w:rPr>
          <w:rFonts w:ascii="Times New Roman" w:hAnsi="Times New Roman"/>
          <w:sz w:val="28"/>
          <w:szCs w:val="28"/>
        </w:rPr>
        <w:t xml:space="preserve">Норма МПК для мужчин – выше 42 мл/мин/кг, для женщин – выше 35 мл/ мин/кг. </w:t>
      </w:r>
    </w:p>
    <w:p w:rsidR="00C953D1" w:rsidRPr="00C953D1" w:rsidRDefault="00C953D1" w:rsidP="00C953D1">
      <w:pPr>
        <w:ind w:firstLine="720"/>
        <w:rPr>
          <w:rFonts w:ascii="Times New Roman" w:hAnsi="Times New Roman"/>
          <w:sz w:val="28"/>
          <w:szCs w:val="28"/>
        </w:rPr>
      </w:pPr>
      <w:r w:rsidRPr="00C953D1">
        <w:rPr>
          <w:rFonts w:ascii="Times New Roman" w:hAnsi="Times New Roman"/>
          <w:sz w:val="28"/>
          <w:szCs w:val="28"/>
        </w:rPr>
        <w:t>В зависимости от величины МПК выделяют 5 уровней физического здоровья человека.</w:t>
      </w:r>
    </w:p>
    <w:tbl>
      <w:tblPr>
        <w:tblW w:w="97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2848"/>
        <w:gridCol w:w="937"/>
        <w:gridCol w:w="1925"/>
        <w:gridCol w:w="1054"/>
        <w:gridCol w:w="1943"/>
        <w:gridCol w:w="1085"/>
      </w:tblGrid>
      <w:tr w:rsidR="00C953D1" w:rsidRPr="00C953D1" w:rsidTr="004940D6">
        <w:trPr>
          <w:trHeight w:val="137"/>
        </w:trPr>
        <w:tc>
          <w:tcPr>
            <w:tcW w:w="2848" w:type="dxa"/>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Уровень физического здоровья</w:t>
            </w:r>
          </w:p>
        </w:tc>
        <w:tc>
          <w:tcPr>
            <w:tcW w:w="93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Низкий</w:t>
            </w:r>
          </w:p>
        </w:tc>
        <w:tc>
          <w:tcPr>
            <w:tcW w:w="192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Ниже среднего</w:t>
            </w:r>
          </w:p>
        </w:tc>
        <w:tc>
          <w:tcPr>
            <w:tcW w:w="105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Средний</w:t>
            </w:r>
          </w:p>
        </w:tc>
        <w:tc>
          <w:tcPr>
            <w:tcW w:w="1943"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Выше среднего</w:t>
            </w:r>
          </w:p>
        </w:tc>
        <w:tc>
          <w:tcPr>
            <w:tcW w:w="108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Высокий</w:t>
            </w:r>
          </w:p>
        </w:tc>
      </w:tr>
      <w:tr w:rsidR="00C953D1" w:rsidRPr="00C953D1" w:rsidTr="004940D6">
        <w:trPr>
          <w:trHeight w:val="216"/>
        </w:trPr>
        <w:tc>
          <w:tcPr>
            <w:tcW w:w="2848"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Величина МПК</w:t>
            </w:r>
          </w:p>
        </w:tc>
        <w:tc>
          <w:tcPr>
            <w:tcW w:w="93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32</w:t>
            </w:r>
          </w:p>
        </w:tc>
        <w:tc>
          <w:tcPr>
            <w:tcW w:w="192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ind w:hanging="10"/>
              <w:jc w:val="center"/>
              <w:rPr>
                <w:rFonts w:ascii="Times New Roman" w:hAnsi="Times New Roman"/>
                <w:sz w:val="28"/>
                <w:szCs w:val="28"/>
              </w:rPr>
            </w:pPr>
            <w:r w:rsidRPr="00C953D1">
              <w:rPr>
                <w:rFonts w:ascii="Times New Roman" w:hAnsi="Times New Roman"/>
                <w:sz w:val="28"/>
                <w:szCs w:val="28"/>
              </w:rPr>
              <w:t>32-37</w:t>
            </w:r>
          </w:p>
        </w:tc>
        <w:tc>
          <w:tcPr>
            <w:tcW w:w="105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38-44</w:t>
            </w:r>
          </w:p>
        </w:tc>
        <w:tc>
          <w:tcPr>
            <w:tcW w:w="1943"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45-52</w:t>
            </w:r>
          </w:p>
        </w:tc>
        <w:tc>
          <w:tcPr>
            <w:tcW w:w="108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&gt;52</w:t>
            </w:r>
          </w:p>
        </w:tc>
      </w:tr>
    </w:tbl>
    <w:p w:rsidR="00C953D1" w:rsidRPr="00C953D1" w:rsidRDefault="00C953D1" w:rsidP="00C953D1">
      <w:pPr>
        <w:rPr>
          <w:rStyle w:val="af3"/>
          <w:rFonts w:ascii="Times New Roman" w:hAnsi="Times New Roman"/>
          <w:sz w:val="28"/>
          <w:szCs w:val="28"/>
        </w:rPr>
      </w:pPr>
    </w:p>
    <w:p w:rsidR="00C953D1" w:rsidRPr="00C953D1" w:rsidRDefault="00C953D1" w:rsidP="00C953D1">
      <w:pPr>
        <w:jc w:val="right"/>
        <w:rPr>
          <w:rStyle w:val="apple-converted-space"/>
          <w:rFonts w:ascii="Times New Roman" w:hAnsi="Times New Roman"/>
          <w:sz w:val="28"/>
          <w:szCs w:val="28"/>
        </w:rPr>
      </w:pPr>
    </w:p>
    <w:p w:rsidR="00C953D1" w:rsidRPr="00C953D1" w:rsidRDefault="00C953D1" w:rsidP="00C953D1">
      <w:pPr>
        <w:pStyle w:val="12"/>
        <w:spacing w:after="0"/>
        <w:ind w:firstLine="709"/>
        <w:jc w:val="right"/>
        <w:rPr>
          <w:rStyle w:val="apple-converted-space"/>
          <w:rFonts w:ascii="Times New Roman" w:hAnsi="Times New Roman"/>
          <w:sz w:val="28"/>
          <w:szCs w:val="28"/>
        </w:rPr>
      </w:pPr>
    </w:p>
    <w:p w:rsidR="00C953D1" w:rsidRPr="00C953D1" w:rsidRDefault="00C953D1" w:rsidP="00C953D1">
      <w:pPr>
        <w:pStyle w:val="12"/>
        <w:spacing w:after="0"/>
        <w:ind w:firstLine="709"/>
        <w:jc w:val="right"/>
        <w:rPr>
          <w:rStyle w:val="apple-converted-space"/>
          <w:rFonts w:ascii="Times New Roman" w:hAnsi="Times New Roman"/>
          <w:sz w:val="28"/>
          <w:szCs w:val="28"/>
        </w:rPr>
      </w:pPr>
    </w:p>
    <w:p w:rsidR="00C953D1" w:rsidRPr="00C953D1" w:rsidRDefault="00C953D1" w:rsidP="00C953D1">
      <w:pPr>
        <w:pStyle w:val="1c"/>
        <w:tabs>
          <w:tab w:val="left" w:pos="2552"/>
        </w:tabs>
        <w:spacing w:after="0"/>
        <w:ind w:left="0"/>
        <w:jc w:val="right"/>
        <w:rPr>
          <w:rStyle w:val="apple-converted-space"/>
          <w:rFonts w:ascii="Times New Roman" w:hAnsi="Times New Roman"/>
          <w:sz w:val="28"/>
        </w:rPr>
      </w:pPr>
    </w:p>
    <w:p w:rsidR="00C953D1" w:rsidRPr="00C953D1" w:rsidRDefault="00C953D1" w:rsidP="00C953D1">
      <w:pPr>
        <w:spacing w:line="240" w:lineRule="auto"/>
        <w:rPr>
          <w:rStyle w:val="apple-converted-space"/>
          <w:rFonts w:ascii="Times New Roman" w:hAnsi="Times New Roman"/>
          <w:sz w:val="28"/>
          <w:szCs w:val="24"/>
          <w:lang w:eastAsia="en-US"/>
        </w:rPr>
      </w:pPr>
      <w:r w:rsidRPr="00C953D1">
        <w:rPr>
          <w:rStyle w:val="apple-converted-space"/>
          <w:rFonts w:ascii="Times New Roman" w:hAnsi="Times New Roman"/>
          <w:sz w:val="28"/>
        </w:rPr>
        <w:br w:type="page"/>
      </w:r>
    </w:p>
    <w:p w:rsidR="00C953D1" w:rsidRPr="00C953D1" w:rsidRDefault="00C953D1" w:rsidP="00C953D1">
      <w:pPr>
        <w:pStyle w:val="1c"/>
        <w:tabs>
          <w:tab w:val="left" w:pos="2552"/>
        </w:tabs>
        <w:spacing w:after="0"/>
        <w:ind w:left="0"/>
        <w:jc w:val="right"/>
        <w:rPr>
          <w:rStyle w:val="apple-converted-space"/>
          <w:rFonts w:ascii="Times New Roman" w:hAnsi="Times New Roman"/>
          <w:sz w:val="28"/>
        </w:rPr>
      </w:pPr>
      <w:r w:rsidRPr="00C953D1">
        <w:rPr>
          <w:rStyle w:val="apple-converted-space"/>
          <w:rFonts w:ascii="Times New Roman" w:hAnsi="Times New Roman"/>
          <w:sz w:val="28"/>
        </w:rPr>
        <w:lastRenderedPageBreak/>
        <w:t>Приложение 3.</w:t>
      </w:r>
    </w:p>
    <w:p w:rsidR="00C953D1" w:rsidRPr="00C953D1" w:rsidRDefault="00C953D1" w:rsidP="00C953D1">
      <w:pPr>
        <w:pStyle w:val="12"/>
        <w:spacing w:after="0"/>
        <w:ind w:firstLine="709"/>
        <w:jc w:val="both"/>
        <w:rPr>
          <w:rStyle w:val="apple-converted-space"/>
          <w:rFonts w:ascii="Times New Roman" w:hAnsi="Times New Roman"/>
          <w:sz w:val="28"/>
        </w:rPr>
      </w:pPr>
    </w:p>
    <w:p w:rsidR="00C953D1" w:rsidRPr="00C953D1" w:rsidRDefault="00C953D1" w:rsidP="00C953D1">
      <w:pPr>
        <w:pStyle w:val="12"/>
        <w:spacing w:after="0"/>
        <w:jc w:val="center"/>
        <w:rPr>
          <w:rStyle w:val="apple-converted-space"/>
          <w:rFonts w:ascii="Times New Roman" w:hAnsi="Times New Roman"/>
          <w:b/>
          <w:sz w:val="28"/>
        </w:rPr>
      </w:pPr>
      <w:r w:rsidRPr="00C953D1">
        <w:rPr>
          <w:rStyle w:val="apple-converted-space"/>
          <w:rFonts w:ascii="Times New Roman" w:hAnsi="Times New Roman"/>
          <w:b/>
          <w:sz w:val="28"/>
        </w:rPr>
        <w:t>Тесты для определения уровня физической подготовленности</w:t>
      </w:r>
    </w:p>
    <w:p w:rsidR="00C953D1" w:rsidRPr="00C953D1" w:rsidRDefault="00C953D1" w:rsidP="00C953D1">
      <w:pPr>
        <w:pStyle w:val="a4"/>
        <w:shd w:val="clear" w:color="auto" w:fill="FFFFFF"/>
        <w:spacing w:beforeAutospacing="0" w:after="0" w:afterAutospacing="0" w:line="276" w:lineRule="auto"/>
        <w:jc w:val="center"/>
        <w:rPr>
          <w:b/>
          <w:bCs/>
          <w:sz w:val="28"/>
          <w:szCs w:val="28"/>
        </w:rPr>
      </w:pPr>
    </w:p>
    <w:p w:rsidR="00C953D1" w:rsidRPr="00C953D1" w:rsidRDefault="00C953D1" w:rsidP="00C953D1">
      <w:pPr>
        <w:pStyle w:val="a4"/>
        <w:shd w:val="clear" w:color="auto" w:fill="FFFFFF"/>
        <w:spacing w:beforeAutospacing="0" w:after="0" w:afterAutospacing="0" w:line="276" w:lineRule="auto"/>
        <w:ind w:firstLine="709"/>
        <w:jc w:val="both"/>
        <w:rPr>
          <w:sz w:val="28"/>
          <w:szCs w:val="28"/>
        </w:rPr>
      </w:pPr>
      <w:r w:rsidRPr="00C953D1">
        <w:rPr>
          <w:b/>
          <w:bCs/>
          <w:sz w:val="28"/>
          <w:szCs w:val="28"/>
        </w:rPr>
        <w:t>Тесты для определения собственно-силовых способностей (максимальной производной силы).</w:t>
      </w:r>
    </w:p>
    <w:p w:rsidR="00C953D1" w:rsidRPr="00C953D1" w:rsidRDefault="00C953D1" w:rsidP="00E74984">
      <w:pPr>
        <w:pStyle w:val="a4"/>
        <w:widowControl w:val="0"/>
        <w:numPr>
          <w:ilvl w:val="0"/>
          <w:numId w:val="4"/>
        </w:numPr>
        <w:shd w:val="clear" w:color="auto" w:fill="FFFFFF"/>
        <w:tabs>
          <w:tab w:val="left" w:pos="1134"/>
        </w:tabs>
        <w:suppressAutoHyphens/>
        <w:spacing w:before="0" w:beforeAutospacing="0" w:after="0" w:afterAutospacing="0" w:line="276" w:lineRule="auto"/>
        <w:ind w:left="0" w:firstLine="709"/>
        <w:jc w:val="both"/>
        <w:rPr>
          <w:sz w:val="28"/>
          <w:szCs w:val="28"/>
        </w:rPr>
      </w:pPr>
      <w:r w:rsidRPr="00C953D1">
        <w:rPr>
          <w:sz w:val="28"/>
          <w:szCs w:val="28"/>
        </w:rPr>
        <w:t>Сгибания-разгибания рук в упоре лежа;</w:t>
      </w:r>
    </w:p>
    <w:p w:rsidR="00C953D1" w:rsidRPr="00C953D1" w:rsidRDefault="00C953D1" w:rsidP="00E74984">
      <w:pPr>
        <w:pStyle w:val="a4"/>
        <w:widowControl w:val="0"/>
        <w:numPr>
          <w:ilvl w:val="0"/>
          <w:numId w:val="4"/>
        </w:numPr>
        <w:shd w:val="clear" w:color="auto" w:fill="FFFFFF"/>
        <w:tabs>
          <w:tab w:val="left" w:pos="1134"/>
        </w:tabs>
        <w:suppressAutoHyphens/>
        <w:spacing w:before="0" w:beforeAutospacing="0" w:after="0" w:afterAutospacing="0" w:line="276" w:lineRule="auto"/>
        <w:ind w:left="0" w:firstLine="709"/>
        <w:jc w:val="both"/>
        <w:rPr>
          <w:sz w:val="28"/>
          <w:szCs w:val="28"/>
        </w:rPr>
      </w:pPr>
      <w:r w:rsidRPr="00C953D1">
        <w:rPr>
          <w:sz w:val="28"/>
          <w:szCs w:val="28"/>
        </w:rPr>
        <w:t>Поднимание и опускание туловища из исходного положения лёжа на мате, руки за головой, ноги согнуты в коленных суставах за 1 минуту.</w:t>
      </w:r>
    </w:p>
    <w:p w:rsidR="00C953D1" w:rsidRPr="00C953D1" w:rsidRDefault="00C953D1" w:rsidP="00C953D1">
      <w:pPr>
        <w:pStyle w:val="a4"/>
        <w:shd w:val="clear" w:color="auto" w:fill="FFFFFF"/>
        <w:tabs>
          <w:tab w:val="left" w:pos="1134"/>
        </w:tabs>
        <w:spacing w:beforeAutospacing="0" w:after="0" w:afterAutospacing="0" w:line="276" w:lineRule="auto"/>
        <w:ind w:firstLine="709"/>
        <w:jc w:val="both"/>
      </w:pPr>
      <w:r w:rsidRPr="00C953D1">
        <w:rPr>
          <w:b/>
          <w:bCs/>
          <w:sz w:val="28"/>
          <w:szCs w:val="28"/>
        </w:rPr>
        <w:t>Тесты для определения скоростно-силовых способностей</w:t>
      </w:r>
    </w:p>
    <w:p w:rsidR="00C953D1" w:rsidRPr="00C953D1" w:rsidRDefault="00C953D1" w:rsidP="00E74984">
      <w:pPr>
        <w:pStyle w:val="a4"/>
        <w:widowControl w:val="0"/>
        <w:numPr>
          <w:ilvl w:val="0"/>
          <w:numId w:val="5"/>
        </w:numPr>
        <w:shd w:val="clear" w:color="auto" w:fill="FFFFFF"/>
        <w:tabs>
          <w:tab w:val="left" w:pos="1134"/>
        </w:tabs>
        <w:suppressAutoHyphens/>
        <w:spacing w:before="0" w:beforeAutospacing="0" w:after="0" w:afterAutospacing="0" w:line="276" w:lineRule="auto"/>
        <w:ind w:left="0" w:firstLine="709"/>
        <w:jc w:val="both"/>
        <w:rPr>
          <w:sz w:val="28"/>
          <w:szCs w:val="28"/>
        </w:rPr>
      </w:pPr>
      <w:r w:rsidRPr="00C953D1">
        <w:rPr>
          <w:sz w:val="28"/>
          <w:szCs w:val="28"/>
        </w:rPr>
        <w:t>Прыжок в длину с места.</w:t>
      </w:r>
    </w:p>
    <w:p w:rsidR="00C953D1" w:rsidRPr="00C953D1" w:rsidRDefault="00C953D1" w:rsidP="00E74984">
      <w:pPr>
        <w:pStyle w:val="a4"/>
        <w:widowControl w:val="0"/>
        <w:numPr>
          <w:ilvl w:val="0"/>
          <w:numId w:val="5"/>
        </w:numPr>
        <w:shd w:val="clear" w:color="auto" w:fill="FFFFFF"/>
        <w:tabs>
          <w:tab w:val="left" w:pos="1134"/>
        </w:tabs>
        <w:suppressAutoHyphens/>
        <w:spacing w:before="0" w:beforeAutospacing="0" w:after="0" w:afterAutospacing="0" w:line="276" w:lineRule="auto"/>
        <w:ind w:left="0" w:firstLine="709"/>
        <w:jc w:val="both"/>
        <w:rPr>
          <w:sz w:val="28"/>
          <w:szCs w:val="28"/>
        </w:rPr>
      </w:pPr>
      <w:r w:rsidRPr="00C953D1">
        <w:rPr>
          <w:sz w:val="28"/>
          <w:szCs w:val="28"/>
        </w:rPr>
        <w:t>Бросок набивного мяча двумя руками из положения сед ноги врозь.</w:t>
      </w:r>
    </w:p>
    <w:p w:rsidR="00C953D1" w:rsidRPr="00C953D1" w:rsidRDefault="00C953D1" w:rsidP="00C953D1">
      <w:pPr>
        <w:pStyle w:val="a4"/>
        <w:shd w:val="clear" w:color="auto" w:fill="FFFFFF"/>
        <w:spacing w:beforeAutospacing="0" w:after="0" w:afterAutospacing="0" w:line="276" w:lineRule="auto"/>
        <w:ind w:firstLine="709"/>
        <w:jc w:val="both"/>
        <w:rPr>
          <w:sz w:val="28"/>
          <w:szCs w:val="28"/>
        </w:rPr>
      </w:pPr>
      <w:r w:rsidRPr="00C953D1">
        <w:rPr>
          <w:b/>
          <w:bCs/>
          <w:sz w:val="28"/>
          <w:szCs w:val="28"/>
        </w:rPr>
        <w:t>Тесты для определения гибкости</w:t>
      </w:r>
    </w:p>
    <w:p w:rsidR="00C953D1" w:rsidRPr="00C953D1" w:rsidRDefault="00C953D1" w:rsidP="00E74984">
      <w:pPr>
        <w:pStyle w:val="a4"/>
        <w:widowControl w:val="0"/>
        <w:numPr>
          <w:ilvl w:val="0"/>
          <w:numId w:val="7"/>
        </w:numPr>
        <w:shd w:val="clear" w:color="auto" w:fill="FFFFFF"/>
        <w:tabs>
          <w:tab w:val="left" w:pos="1134"/>
        </w:tabs>
        <w:suppressAutoHyphens/>
        <w:spacing w:before="0" w:beforeAutospacing="0" w:after="0" w:afterAutospacing="0" w:line="276" w:lineRule="auto"/>
        <w:ind w:left="0" w:firstLine="709"/>
        <w:jc w:val="both"/>
        <w:rPr>
          <w:sz w:val="28"/>
          <w:szCs w:val="28"/>
        </w:rPr>
      </w:pPr>
      <w:r w:rsidRPr="00C953D1">
        <w:rPr>
          <w:sz w:val="28"/>
          <w:szCs w:val="28"/>
        </w:rPr>
        <w:t>Наклон туловища вперед из исходного положения стоя на гимнастической скамье.</w:t>
      </w:r>
    </w:p>
    <w:p w:rsidR="00C953D1" w:rsidRPr="00C953D1" w:rsidRDefault="00C953D1" w:rsidP="00C953D1">
      <w:pPr>
        <w:pStyle w:val="a4"/>
        <w:shd w:val="clear" w:color="auto" w:fill="FFFFFF"/>
        <w:spacing w:beforeAutospacing="0" w:after="0" w:afterAutospacing="0" w:line="276" w:lineRule="auto"/>
        <w:ind w:firstLine="709"/>
        <w:jc w:val="both"/>
        <w:rPr>
          <w:sz w:val="28"/>
          <w:szCs w:val="28"/>
        </w:rPr>
      </w:pPr>
      <w:r w:rsidRPr="00C953D1">
        <w:rPr>
          <w:b/>
          <w:bCs/>
          <w:sz w:val="28"/>
          <w:szCs w:val="28"/>
        </w:rPr>
        <w:t>Тесты для оценки быстроты и координационных способностей</w:t>
      </w:r>
    </w:p>
    <w:p w:rsidR="00C953D1" w:rsidRPr="00C953D1" w:rsidRDefault="00C953D1" w:rsidP="00E74984">
      <w:pPr>
        <w:pStyle w:val="a4"/>
        <w:widowControl w:val="0"/>
        <w:numPr>
          <w:ilvl w:val="0"/>
          <w:numId w:val="6"/>
        </w:numPr>
        <w:shd w:val="clear" w:color="auto" w:fill="FFFFFF"/>
        <w:tabs>
          <w:tab w:val="left" w:pos="1134"/>
        </w:tabs>
        <w:suppressAutoHyphens/>
        <w:spacing w:before="0" w:beforeAutospacing="0" w:after="0" w:afterAutospacing="0" w:line="276" w:lineRule="auto"/>
        <w:ind w:left="0" w:firstLine="709"/>
        <w:jc w:val="both"/>
        <w:rPr>
          <w:sz w:val="28"/>
          <w:szCs w:val="28"/>
        </w:rPr>
      </w:pPr>
      <w:r w:rsidRPr="00C953D1">
        <w:rPr>
          <w:sz w:val="28"/>
          <w:szCs w:val="28"/>
        </w:rPr>
        <w:t>Бег с максимальной частотой на месте за 10 секунд;</w:t>
      </w:r>
    </w:p>
    <w:p w:rsidR="00C953D1" w:rsidRPr="00C953D1" w:rsidRDefault="00C953D1" w:rsidP="00E74984">
      <w:pPr>
        <w:pStyle w:val="a4"/>
        <w:widowControl w:val="0"/>
        <w:numPr>
          <w:ilvl w:val="0"/>
          <w:numId w:val="6"/>
        </w:numPr>
        <w:shd w:val="clear" w:color="auto" w:fill="FFFFFF"/>
        <w:tabs>
          <w:tab w:val="left" w:pos="1134"/>
        </w:tabs>
        <w:suppressAutoHyphens/>
        <w:spacing w:before="0" w:beforeAutospacing="0" w:after="0" w:afterAutospacing="0" w:line="276" w:lineRule="auto"/>
        <w:ind w:left="0" w:firstLine="709"/>
        <w:jc w:val="both"/>
        <w:rPr>
          <w:sz w:val="28"/>
          <w:szCs w:val="28"/>
        </w:rPr>
      </w:pPr>
      <w:r w:rsidRPr="00C953D1">
        <w:rPr>
          <w:sz w:val="28"/>
          <w:szCs w:val="28"/>
        </w:rPr>
        <w:t>Челночный бег 3×10 метров;</w:t>
      </w:r>
    </w:p>
    <w:p w:rsidR="00C953D1" w:rsidRPr="00C953D1" w:rsidRDefault="00C953D1" w:rsidP="00E74984">
      <w:pPr>
        <w:pStyle w:val="a4"/>
        <w:widowControl w:val="0"/>
        <w:numPr>
          <w:ilvl w:val="0"/>
          <w:numId w:val="6"/>
        </w:numPr>
        <w:shd w:val="clear" w:color="auto" w:fill="FFFFFF"/>
        <w:tabs>
          <w:tab w:val="left" w:pos="1134"/>
        </w:tabs>
        <w:suppressAutoHyphens/>
        <w:spacing w:before="0" w:beforeAutospacing="0" w:after="0" w:afterAutospacing="0" w:line="276" w:lineRule="auto"/>
        <w:ind w:left="0" w:firstLine="709"/>
        <w:jc w:val="both"/>
        <w:rPr>
          <w:sz w:val="28"/>
          <w:szCs w:val="28"/>
        </w:rPr>
      </w:pPr>
      <w:r w:rsidRPr="00C953D1">
        <w:rPr>
          <w:sz w:val="28"/>
          <w:szCs w:val="28"/>
        </w:rPr>
        <w:t>Метание теннисного мяча на точность попадания в цель;</w:t>
      </w:r>
    </w:p>
    <w:p w:rsidR="00C953D1" w:rsidRPr="00C953D1" w:rsidRDefault="00C953D1" w:rsidP="00E74984">
      <w:pPr>
        <w:pStyle w:val="a4"/>
        <w:widowControl w:val="0"/>
        <w:numPr>
          <w:ilvl w:val="0"/>
          <w:numId w:val="6"/>
        </w:numPr>
        <w:shd w:val="clear" w:color="auto" w:fill="FFFFFF"/>
        <w:tabs>
          <w:tab w:val="left" w:pos="1134"/>
        </w:tabs>
        <w:suppressAutoHyphens/>
        <w:spacing w:before="0" w:beforeAutospacing="0" w:after="0" w:afterAutospacing="0" w:line="276" w:lineRule="auto"/>
        <w:ind w:left="0" w:firstLine="709"/>
        <w:jc w:val="both"/>
        <w:rPr>
          <w:sz w:val="28"/>
          <w:szCs w:val="28"/>
        </w:rPr>
      </w:pPr>
      <w:r w:rsidRPr="00C953D1">
        <w:rPr>
          <w:sz w:val="28"/>
          <w:szCs w:val="28"/>
        </w:rPr>
        <w:t>Прыжки в квадрате.</w:t>
      </w:r>
    </w:p>
    <w:p w:rsidR="00C953D1" w:rsidRPr="00C953D1" w:rsidRDefault="00C953D1" w:rsidP="00C953D1">
      <w:pPr>
        <w:pStyle w:val="12"/>
        <w:spacing w:after="0"/>
        <w:jc w:val="center"/>
        <w:rPr>
          <w:rFonts w:ascii="Times New Roman" w:hAnsi="Times New Roman" w:cs="Times New Roman"/>
        </w:rPr>
      </w:pPr>
      <w:r w:rsidRPr="00C953D1">
        <w:rPr>
          <w:rFonts w:ascii="Times New Roman" w:hAnsi="Times New Roman" w:cs="Times New Roman"/>
          <w:b/>
          <w:sz w:val="28"/>
          <w:szCs w:val="28"/>
        </w:rPr>
        <w:t>Тесты для определения уровня физической подготовленности</w:t>
      </w:r>
    </w:p>
    <w:p w:rsidR="00C953D1" w:rsidRPr="00C953D1" w:rsidRDefault="00C953D1" w:rsidP="00C953D1">
      <w:pPr>
        <w:pStyle w:val="a4"/>
        <w:shd w:val="clear" w:color="auto" w:fill="FFFFFF"/>
        <w:spacing w:beforeAutospacing="0" w:after="0" w:afterAutospacing="0" w:line="276" w:lineRule="auto"/>
        <w:ind w:firstLine="709"/>
        <w:jc w:val="both"/>
        <w:rPr>
          <w:sz w:val="28"/>
          <w:szCs w:val="28"/>
        </w:rPr>
      </w:pPr>
      <w:r w:rsidRPr="00C953D1">
        <w:rPr>
          <w:sz w:val="28"/>
          <w:szCs w:val="28"/>
        </w:rPr>
        <w:t>До начала каждого тестирования участник проводит инструктаж о технике безопасности и методике выполнения теста.</w:t>
      </w:r>
    </w:p>
    <w:p w:rsidR="00C953D1" w:rsidRPr="00C953D1" w:rsidRDefault="00C953D1" w:rsidP="00C953D1">
      <w:pPr>
        <w:pStyle w:val="a4"/>
        <w:shd w:val="clear" w:color="auto" w:fill="FFFFFF"/>
        <w:spacing w:beforeAutospacing="0" w:after="0" w:afterAutospacing="0" w:line="276" w:lineRule="auto"/>
        <w:ind w:firstLine="709"/>
        <w:jc w:val="both"/>
        <w:rPr>
          <w:sz w:val="28"/>
          <w:szCs w:val="28"/>
        </w:rPr>
      </w:pPr>
      <w:r w:rsidRPr="00C953D1">
        <w:rPr>
          <w:sz w:val="28"/>
          <w:szCs w:val="28"/>
        </w:rPr>
        <w:t>В ходе тестирования участник дает методические указания, направленные на исправление допущенных ошибок.</w:t>
      </w:r>
    </w:p>
    <w:p w:rsidR="00C953D1" w:rsidRPr="00C953D1" w:rsidRDefault="00C953D1" w:rsidP="00C953D1">
      <w:pPr>
        <w:pStyle w:val="a4"/>
        <w:shd w:val="clear" w:color="auto" w:fill="FFFFFF"/>
        <w:spacing w:beforeAutospacing="0" w:after="0" w:afterAutospacing="0" w:line="276" w:lineRule="auto"/>
        <w:ind w:firstLine="709"/>
        <w:jc w:val="both"/>
        <w:rPr>
          <w:sz w:val="28"/>
          <w:szCs w:val="28"/>
        </w:rPr>
      </w:pPr>
      <w:r w:rsidRPr="00C953D1">
        <w:rPr>
          <w:sz w:val="28"/>
          <w:szCs w:val="28"/>
        </w:rPr>
        <w:t>Допускается проведение пробных тестов, направленных на ознакомление тестируемого лица с методикой и техникой выполнения тестовых заданий.</w:t>
      </w:r>
    </w:p>
    <w:p w:rsidR="00C953D1" w:rsidRPr="00C953D1" w:rsidRDefault="00C953D1" w:rsidP="00C953D1">
      <w:pPr>
        <w:pStyle w:val="a4"/>
        <w:shd w:val="clear" w:color="auto" w:fill="FFFFFF"/>
        <w:spacing w:beforeAutospacing="0" w:after="0" w:afterAutospacing="0" w:line="276" w:lineRule="auto"/>
        <w:ind w:firstLine="709"/>
        <w:jc w:val="both"/>
        <w:rPr>
          <w:sz w:val="28"/>
          <w:szCs w:val="28"/>
        </w:rPr>
      </w:pPr>
      <w:r w:rsidRPr="00C953D1">
        <w:rPr>
          <w:sz w:val="28"/>
          <w:szCs w:val="28"/>
        </w:rPr>
        <w:t>При необходимости тест может быть проведен заново.</w:t>
      </w:r>
    </w:p>
    <w:p w:rsidR="00C953D1" w:rsidRPr="00C953D1" w:rsidRDefault="00C953D1" w:rsidP="00C953D1">
      <w:pPr>
        <w:pStyle w:val="a4"/>
        <w:shd w:val="clear" w:color="auto" w:fill="FFFFFF"/>
        <w:spacing w:beforeAutospacing="0" w:after="0" w:afterAutospacing="0" w:line="276" w:lineRule="auto"/>
        <w:ind w:firstLine="709"/>
        <w:jc w:val="both"/>
        <w:rPr>
          <w:sz w:val="28"/>
          <w:szCs w:val="28"/>
        </w:rPr>
      </w:pPr>
      <w:r w:rsidRPr="00C953D1">
        <w:rPr>
          <w:sz w:val="28"/>
          <w:szCs w:val="28"/>
        </w:rPr>
        <w:t>При необходимости конкурсант может привлекать волонтеров для оказания содействия в получении объективных сведений.</w:t>
      </w:r>
    </w:p>
    <w:p w:rsidR="00C953D1" w:rsidRPr="00C953D1" w:rsidRDefault="00C953D1" w:rsidP="00C953D1">
      <w:pPr>
        <w:pStyle w:val="a4"/>
        <w:shd w:val="clear" w:color="auto" w:fill="FFFFFF"/>
        <w:spacing w:beforeAutospacing="0" w:after="0" w:afterAutospacing="0" w:line="276" w:lineRule="auto"/>
        <w:jc w:val="center"/>
      </w:pPr>
      <w:r w:rsidRPr="00C953D1">
        <w:rPr>
          <w:b/>
          <w:bCs/>
          <w:sz w:val="28"/>
          <w:szCs w:val="28"/>
        </w:rPr>
        <w:t xml:space="preserve">Тесты для определения собственно-силовых способностей </w:t>
      </w:r>
    </w:p>
    <w:p w:rsidR="00C953D1" w:rsidRPr="00C953D1" w:rsidRDefault="00C953D1" w:rsidP="00C953D1">
      <w:pPr>
        <w:pStyle w:val="a4"/>
        <w:shd w:val="clear" w:color="auto" w:fill="FFFFFF"/>
        <w:tabs>
          <w:tab w:val="left" w:pos="1134"/>
        </w:tabs>
        <w:spacing w:beforeAutospacing="0" w:after="0" w:afterAutospacing="0" w:line="276" w:lineRule="auto"/>
        <w:ind w:firstLine="709"/>
        <w:jc w:val="both"/>
        <w:rPr>
          <w:b/>
        </w:rPr>
      </w:pPr>
      <w:r w:rsidRPr="00C953D1">
        <w:rPr>
          <w:b/>
          <w:sz w:val="28"/>
          <w:szCs w:val="28"/>
        </w:rPr>
        <w:t>Сгибания-разгибания рук в упоре лежа на полу (юноши)/(девушки)</w:t>
      </w:r>
    </w:p>
    <w:p w:rsidR="00C953D1" w:rsidRPr="00C953D1" w:rsidRDefault="00C953D1" w:rsidP="00C953D1">
      <w:pPr>
        <w:pStyle w:val="a4"/>
        <w:shd w:val="clear" w:color="auto" w:fill="FFFFFF"/>
        <w:tabs>
          <w:tab w:val="left" w:pos="1134"/>
        </w:tabs>
        <w:spacing w:beforeAutospacing="0" w:after="0" w:afterAutospacing="0" w:line="276" w:lineRule="auto"/>
        <w:ind w:firstLine="720"/>
        <w:jc w:val="both"/>
      </w:pPr>
      <w:r w:rsidRPr="00C953D1">
        <w:rPr>
          <w:sz w:val="28"/>
          <w:szCs w:val="28"/>
        </w:rPr>
        <w:t>Методика проведения испытания:</w:t>
      </w:r>
    </w:p>
    <w:p w:rsidR="00C953D1" w:rsidRPr="00C953D1" w:rsidRDefault="00C953D1" w:rsidP="00C953D1">
      <w:pPr>
        <w:pStyle w:val="a4"/>
        <w:shd w:val="clear" w:color="auto" w:fill="FFFFFF"/>
        <w:tabs>
          <w:tab w:val="left" w:pos="1134"/>
        </w:tabs>
        <w:spacing w:beforeAutospacing="0" w:after="0" w:afterAutospacing="0" w:line="276" w:lineRule="auto"/>
        <w:ind w:firstLine="720"/>
        <w:jc w:val="both"/>
      </w:pPr>
      <w:r w:rsidRPr="00C953D1">
        <w:rPr>
          <w:sz w:val="28"/>
          <w:szCs w:val="28"/>
        </w:rPr>
        <w:t xml:space="preserve">Упражнение выполняется с использованием контактной платформы. Сгибания-разгибания рук в упоре лежа на полу выполняется из исходного положения упор лежа на контактную платформу. Голова, туловище и ноги тестируемого во время движения и в исходном положении составляют прямую </w:t>
      </w:r>
      <w:r w:rsidRPr="00C953D1">
        <w:rPr>
          <w:sz w:val="28"/>
          <w:szCs w:val="28"/>
        </w:rPr>
        <w:lastRenderedPageBreak/>
        <w:t>линию. Сгибание рук выполняется, не нарушая прямой линии тела до касания контактной платформы грудью и появления светового (звукового) сигнала, а разгибание производится до полного выпрямления рук при сохранении прямой линии тела.</w:t>
      </w:r>
    </w:p>
    <w:p w:rsidR="00C953D1" w:rsidRPr="00C953D1" w:rsidRDefault="00C953D1" w:rsidP="00C953D1">
      <w:pPr>
        <w:pStyle w:val="a4"/>
        <w:shd w:val="clear" w:color="auto" w:fill="FFFFFF"/>
        <w:tabs>
          <w:tab w:val="left" w:pos="1134"/>
        </w:tabs>
        <w:spacing w:beforeAutospacing="0" w:after="0" w:afterAutospacing="0" w:line="276" w:lineRule="auto"/>
        <w:ind w:firstLine="720"/>
        <w:jc w:val="both"/>
      </w:pPr>
      <w:r w:rsidRPr="00C953D1">
        <w:rPr>
          <w:sz w:val="28"/>
          <w:szCs w:val="28"/>
        </w:rPr>
        <w:t>Пауза между повторениями не должна превышать 3 (трех) секунд. Засчитывается количество правильно выполненных попыток, фиксируемых счетом участника вслух.</w:t>
      </w:r>
    </w:p>
    <w:p w:rsidR="00C953D1" w:rsidRPr="00C953D1" w:rsidRDefault="00C953D1" w:rsidP="00C953D1">
      <w:pPr>
        <w:pStyle w:val="a4"/>
        <w:shd w:val="clear" w:color="auto" w:fill="FFFFFF"/>
        <w:tabs>
          <w:tab w:val="left" w:pos="1134"/>
        </w:tabs>
        <w:spacing w:beforeAutospacing="0" w:after="0" w:afterAutospacing="0" w:line="276" w:lineRule="auto"/>
        <w:ind w:firstLine="720"/>
        <w:jc w:val="both"/>
      </w:pPr>
      <w:r w:rsidRPr="00C953D1">
        <w:rPr>
          <w:sz w:val="28"/>
          <w:szCs w:val="28"/>
        </w:rPr>
        <w:t>Ошибки (попытка не засчитывается):</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касание пола коленями, бедрами, тазом;</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отсутствие касания грудью платформы;</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разведение локтей относительно туловища более чем на 45 градусов.</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разгибание рук осуществляется рывками туловища;</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пауза между повторениями более 3 (трех) секунд;</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 xml:space="preserve"> во время движения нарушена прямая линия «голова, туловище, ноги»;</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явно видимое поочередное (неравномерное) разгибание рук.</w:t>
      </w:r>
    </w:p>
    <w:p w:rsidR="00C953D1" w:rsidRPr="00C953D1" w:rsidRDefault="00C953D1" w:rsidP="00C953D1">
      <w:pPr>
        <w:pStyle w:val="a4"/>
        <w:shd w:val="clear" w:color="auto" w:fill="FFFFFF"/>
        <w:tabs>
          <w:tab w:val="left" w:pos="1134"/>
        </w:tabs>
        <w:spacing w:beforeAutospacing="0" w:after="0" w:afterAutospacing="0" w:line="276" w:lineRule="auto"/>
        <w:jc w:val="both"/>
      </w:pPr>
      <w:r w:rsidRPr="00C953D1">
        <w:rPr>
          <w:sz w:val="28"/>
          <w:szCs w:val="28"/>
        </w:rPr>
        <w:t>Нормативные значения результатов испытания:</w:t>
      </w:r>
    </w:p>
    <w:tbl>
      <w:tblPr>
        <w:tblW w:w="10191" w:type="dxa"/>
        <w:tblInd w:w="-2" w:type="dxa"/>
        <w:tblBorders>
          <w:top w:val="single" w:sz="6" w:space="0" w:color="000000"/>
          <w:left w:val="single" w:sz="4" w:space="0" w:color="000000"/>
          <w:bottom w:val="single" w:sz="6" w:space="0" w:color="000000"/>
          <w:right w:val="single" w:sz="6" w:space="0" w:color="000000"/>
          <w:insideH w:val="single" w:sz="6" w:space="0" w:color="000000"/>
          <w:insideV w:val="single" w:sz="6" w:space="0" w:color="000000"/>
        </w:tblBorders>
        <w:tblCellMar>
          <w:left w:w="35" w:type="dxa"/>
          <w:right w:w="40" w:type="dxa"/>
        </w:tblCellMar>
        <w:tblLook w:val="0000" w:firstRow="0" w:lastRow="0" w:firstColumn="0" w:lastColumn="0" w:noHBand="0" w:noVBand="0"/>
      </w:tblPr>
      <w:tblGrid>
        <w:gridCol w:w="2728"/>
        <w:gridCol w:w="992"/>
        <w:gridCol w:w="2126"/>
        <w:gridCol w:w="1134"/>
        <w:gridCol w:w="2061"/>
        <w:gridCol w:w="1150"/>
      </w:tblGrid>
      <w:tr w:rsidR="00C953D1" w:rsidRPr="00C953D1" w:rsidTr="004940D6">
        <w:trPr>
          <w:trHeight w:val="20"/>
        </w:trPr>
        <w:tc>
          <w:tcPr>
            <w:tcW w:w="2729"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pStyle w:val="1c"/>
              <w:spacing w:after="0"/>
              <w:ind w:left="0"/>
              <w:jc w:val="center"/>
              <w:rPr>
                <w:rFonts w:ascii="Times New Roman" w:hAnsi="Times New Roman" w:cs="Times New Roman"/>
                <w:sz w:val="28"/>
              </w:rPr>
            </w:pPr>
            <w:r w:rsidRPr="00C953D1">
              <w:rPr>
                <w:rFonts w:ascii="Times New Roman" w:hAnsi="Times New Roman" w:cs="Times New Roman"/>
                <w:sz w:val="28"/>
              </w:rPr>
              <w:t>Уровень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Низкий</w:t>
            </w:r>
          </w:p>
        </w:tc>
        <w:tc>
          <w:tcPr>
            <w:tcW w:w="2126"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Ниже среднего</w:t>
            </w:r>
          </w:p>
        </w:tc>
        <w:tc>
          <w:tcPr>
            <w:tcW w:w="113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Средний</w:t>
            </w:r>
          </w:p>
        </w:tc>
        <w:tc>
          <w:tcPr>
            <w:tcW w:w="2061"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Выше среднего</w:t>
            </w:r>
          </w:p>
        </w:tc>
        <w:tc>
          <w:tcPr>
            <w:tcW w:w="1149"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Высокий</w:t>
            </w:r>
          </w:p>
        </w:tc>
      </w:tr>
      <w:tr w:rsidR="00C953D1" w:rsidRPr="00C953D1" w:rsidTr="004940D6">
        <w:trPr>
          <w:trHeight w:val="20"/>
        </w:trPr>
        <w:tc>
          <w:tcPr>
            <w:tcW w:w="2729"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pStyle w:val="1c"/>
              <w:spacing w:after="0"/>
              <w:ind w:left="0"/>
              <w:jc w:val="center"/>
              <w:rPr>
                <w:rFonts w:ascii="Times New Roman" w:hAnsi="Times New Roman" w:cs="Times New Roman"/>
                <w:sz w:val="28"/>
              </w:rPr>
            </w:pPr>
            <w:r w:rsidRPr="00C953D1">
              <w:rPr>
                <w:rFonts w:ascii="Times New Roman" w:hAnsi="Times New Roman" w:cs="Times New Roman"/>
                <w:sz w:val="28"/>
              </w:rPr>
              <w:t>Результат (девушки),</w:t>
            </w:r>
          </w:p>
          <w:p w:rsidR="00C953D1" w:rsidRPr="00C953D1" w:rsidRDefault="00C953D1" w:rsidP="004940D6">
            <w:pPr>
              <w:pStyle w:val="1c"/>
              <w:spacing w:after="0"/>
              <w:ind w:left="0"/>
              <w:jc w:val="center"/>
              <w:rPr>
                <w:rFonts w:ascii="Times New Roman" w:hAnsi="Times New Roman" w:cs="Times New Roman"/>
                <w:sz w:val="28"/>
              </w:rPr>
            </w:pPr>
            <w:r w:rsidRPr="00C953D1">
              <w:rPr>
                <w:rFonts w:ascii="Times New Roman" w:hAnsi="Times New Roman" w:cs="Times New Roman"/>
                <w:sz w:val="28"/>
              </w:rPr>
              <w:t>количество раз</w:t>
            </w:r>
          </w:p>
        </w:tc>
        <w:tc>
          <w:tcPr>
            <w:tcW w:w="99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0-4</w:t>
            </w:r>
          </w:p>
        </w:tc>
        <w:tc>
          <w:tcPr>
            <w:tcW w:w="2126"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5-9</w:t>
            </w:r>
          </w:p>
        </w:tc>
        <w:tc>
          <w:tcPr>
            <w:tcW w:w="113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10-14</w:t>
            </w:r>
          </w:p>
        </w:tc>
        <w:tc>
          <w:tcPr>
            <w:tcW w:w="2061"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15-19</w:t>
            </w:r>
          </w:p>
        </w:tc>
        <w:tc>
          <w:tcPr>
            <w:tcW w:w="1149"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20 и более</w:t>
            </w:r>
          </w:p>
        </w:tc>
      </w:tr>
      <w:tr w:rsidR="00C953D1" w:rsidRPr="00C953D1" w:rsidTr="004940D6">
        <w:trPr>
          <w:trHeight w:val="20"/>
        </w:trPr>
        <w:tc>
          <w:tcPr>
            <w:tcW w:w="2729"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pStyle w:val="1c"/>
              <w:spacing w:after="0"/>
              <w:ind w:left="0"/>
              <w:jc w:val="center"/>
              <w:rPr>
                <w:rFonts w:ascii="Times New Roman" w:hAnsi="Times New Roman" w:cs="Times New Roman"/>
                <w:sz w:val="28"/>
              </w:rPr>
            </w:pPr>
            <w:r w:rsidRPr="00C953D1">
              <w:rPr>
                <w:rFonts w:ascii="Times New Roman" w:hAnsi="Times New Roman" w:cs="Times New Roman"/>
                <w:sz w:val="28"/>
              </w:rPr>
              <w:t>Результат (юноши),</w:t>
            </w:r>
          </w:p>
          <w:p w:rsidR="00C953D1" w:rsidRPr="00C953D1" w:rsidRDefault="00C953D1" w:rsidP="004940D6">
            <w:pPr>
              <w:pStyle w:val="1c"/>
              <w:spacing w:after="0"/>
              <w:ind w:left="0"/>
              <w:jc w:val="center"/>
              <w:rPr>
                <w:rFonts w:ascii="Times New Roman" w:hAnsi="Times New Roman" w:cs="Times New Roman"/>
                <w:sz w:val="28"/>
              </w:rPr>
            </w:pPr>
            <w:r w:rsidRPr="00C953D1">
              <w:rPr>
                <w:rFonts w:ascii="Times New Roman" w:hAnsi="Times New Roman" w:cs="Times New Roman"/>
                <w:sz w:val="28"/>
              </w:rPr>
              <w:t>количество раз</w:t>
            </w:r>
          </w:p>
        </w:tc>
        <w:tc>
          <w:tcPr>
            <w:tcW w:w="99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0-9</w:t>
            </w:r>
          </w:p>
        </w:tc>
        <w:tc>
          <w:tcPr>
            <w:tcW w:w="2126"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10-14</w:t>
            </w:r>
          </w:p>
        </w:tc>
        <w:tc>
          <w:tcPr>
            <w:tcW w:w="113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15-19</w:t>
            </w:r>
          </w:p>
        </w:tc>
        <w:tc>
          <w:tcPr>
            <w:tcW w:w="2061"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20-24</w:t>
            </w:r>
          </w:p>
        </w:tc>
        <w:tc>
          <w:tcPr>
            <w:tcW w:w="1149"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25 и более</w:t>
            </w:r>
          </w:p>
        </w:tc>
      </w:tr>
    </w:tbl>
    <w:p w:rsidR="00C953D1" w:rsidRPr="00C953D1" w:rsidRDefault="00C953D1" w:rsidP="00C953D1">
      <w:pPr>
        <w:pStyle w:val="a4"/>
        <w:shd w:val="clear" w:color="auto" w:fill="FFFFFF"/>
        <w:tabs>
          <w:tab w:val="left" w:pos="1134"/>
        </w:tabs>
        <w:spacing w:beforeAutospacing="0" w:after="0" w:afterAutospacing="0" w:line="276" w:lineRule="auto"/>
        <w:ind w:firstLine="709"/>
        <w:jc w:val="both"/>
        <w:rPr>
          <w:b/>
        </w:rPr>
      </w:pPr>
      <w:r w:rsidRPr="00C953D1">
        <w:rPr>
          <w:b/>
          <w:sz w:val="28"/>
          <w:szCs w:val="28"/>
        </w:rPr>
        <w:t xml:space="preserve">Поднимание и опускание туловища из исходного положения лёжа на мате, руки за головой, ноги согнуты в коленных суставах за </w:t>
      </w:r>
      <w:r w:rsidR="00F14769">
        <w:rPr>
          <w:b/>
          <w:sz w:val="28"/>
          <w:szCs w:val="28"/>
        </w:rPr>
        <w:t>30</w:t>
      </w:r>
      <w:r w:rsidRPr="00C953D1">
        <w:rPr>
          <w:b/>
          <w:sz w:val="28"/>
          <w:szCs w:val="28"/>
        </w:rPr>
        <w:t xml:space="preserve"> </w:t>
      </w:r>
      <w:r w:rsidR="00F14769">
        <w:rPr>
          <w:b/>
          <w:sz w:val="28"/>
          <w:szCs w:val="28"/>
        </w:rPr>
        <w:t>секунд</w:t>
      </w:r>
    </w:p>
    <w:p w:rsidR="00C953D1" w:rsidRPr="00C953D1" w:rsidRDefault="00C953D1" w:rsidP="00C953D1">
      <w:pPr>
        <w:pStyle w:val="a4"/>
        <w:shd w:val="clear" w:color="auto" w:fill="FFFFFF"/>
        <w:tabs>
          <w:tab w:val="left" w:pos="1134"/>
        </w:tabs>
        <w:spacing w:beforeAutospacing="0" w:after="0" w:afterAutospacing="0" w:line="276" w:lineRule="auto"/>
        <w:ind w:firstLine="709"/>
        <w:jc w:val="both"/>
      </w:pPr>
      <w:r w:rsidRPr="00C953D1">
        <w:rPr>
          <w:sz w:val="28"/>
          <w:szCs w:val="28"/>
        </w:rPr>
        <w:t>Методика проведения испытания:</w:t>
      </w:r>
    </w:p>
    <w:p w:rsidR="00C953D1" w:rsidRPr="00C953D1" w:rsidRDefault="00C953D1" w:rsidP="00C953D1">
      <w:pPr>
        <w:pStyle w:val="a4"/>
        <w:shd w:val="clear" w:color="auto" w:fill="FFFFFF"/>
        <w:tabs>
          <w:tab w:val="left" w:pos="1134"/>
        </w:tabs>
        <w:spacing w:beforeAutospacing="0" w:after="0" w:afterAutospacing="0" w:line="276" w:lineRule="auto"/>
        <w:ind w:firstLine="709"/>
        <w:jc w:val="both"/>
        <w:rPr>
          <w:sz w:val="28"/>
          <w:szCs w:val="28"/>
        </w:rPr>
      </w:pPr>
      <w:r w:rsidRPr="00C953D1">
        <w:rPr>
          <w:sz w:val="28"/>
          <w:szCs w:val="28"/>
        </w:rPr>
        <w:t xml:space="preserve">Поднимание и опускание туловища выполняется из исходного положения лежа на спине, ноги согнуты в коленных суставах под углом 90 градусов, стопы стоят на ширине плеч, упираясь в стену, руки за головой в замке, локти разведены в стороны, касаются пола. Упражнение выполняется на гимнастическом мате или мягкой поверхности. По команде участника «Марш!» </w:t>
      </w:r>
      <w:r w:rsidRPr="00C953D1">
        <w:rPr>
          <w:sz w:val="28"/>
          <w:szCs w:val="28"/>
          <w:lang w:eastAsia="en-US"/>
        </w:rPr>
        <w:t>тестируемый</w:t>
      </w:r>
      <w:r w:rsidRPr="00C953D1">
        <w:rPr>
          <w:sz w:val="28"/>
          <w:szCs w:val="28"/>
        </w:rPr>
        <w:t xml:space="preserve"> должен за 30 секунд выполнить максимально возможное количество подъемов туловища, сгибаясь до касания направленными вперед локтями бедер (колен) и возвращаясь в исходное положение.</w:t>
      </w:r>
    </w:p>
    <w:p w:rsidR="00C953D1" w:rsidRPr="00C953D1" w:rsidRDefault="00C953D1" w:rsidP="00C953D1">
      <w:pPr>
        <w:pStyle w:val="a4"/>
        <w:shd w:val="clear" w:color="auto" w:fill="FFFFFF"/>
        <w:tabs>
          <w:tab w:val="left" w:pos="1134"/>
        </w:tabs>
        <w:spacing w:beforeAutospacing="0" w:after="0" w:afterAutospacing="0" w:line="276" w:lineRule="auto"/>
        <w:ind w:firstLine="709"/>
        <w:jc w:val="both"/>
      </w:pPr>
      <w:r w:rsidRPr="00C953D1">
        <w:rPr>
          <w:sz w:val="28"/>
          <w:szCs w:val="28"/>
        </w:rPr>
        <w:t>Засчитывается количество правильно выполненных попыток, фиксируемых счетом участника вслух.</w:t>
      </w:r>
    </w:p>
    <w:p w:rsidR="00C953D1" w:rsidRPr="00C953D1" w:rsidRDefault="00C953D1" w:rsidP="00C953D1">
      <w:pPr>
        <w:pStyle w:val="a4"/>
        <w:shd w:val="clear" w:color="auto" w:fill="FFFFFF"/>
        <w:tabs>
          <w:tab w:val="left" w:pos="1134"/>
        </w:tabs>
        <w:spacing w:beforeAutospacing="0" w:after="0" w:afterAutospacing="0" w:line="276" w:lineRule="auto"/>
        <w:ind w:firstLine="720"/>
        <w:jc w:val="both"/>
      </w:pPr>
      <w:r w:rsidRPr="00C953D1">
        <w:rPr>
          <w:sz w:val="28"/>
          <w:szCs w:val="28"/>
        </w:rPr>
        <w:t>Ошибки (попытка не засчитывается):</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отсутствие касания пола тремя частями тела (лопатками, затылком, локтями);</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lastRenderedPageBreak/>
        <w:t>отсутствие касания локтями бедер;</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руки не сомкнуты в замок на затылке.</w:t>
      </w:r>
    </w:p>
    <w:p w:rsidR="00C953D1" w:rsidRPr="00C953D1" w:rsidRDefault="00C953D1" w:rsidP="00C953D1">
      <w:pPr>
        <w:pStyle w:val="a4"/>
        <w:shd w:val="clear" w:color="auto" w:fill="FFFFFF"/>
        <w:tabs>
          <w:tab w:val="left" w:pos="1134"/>
        </w:tabs>
        <w:spacing w:beforeAutospacing="0" w:after="0" w:afterAutospacing="0" w:line="276" w:lineRule="auto"/>
        <w:ind w:firstLine="709"/>
        <w:jc w:val="both"/>
      </w:pPr>
      <w:r w:rsidRPr="00C953D1">
        <w:rPr>
          <w:sz w:val="28"/>
          <w:szCs w:val="28"/>
        </w:rPr>
        <w:t>Нормативные значения результатов испытания:</w:t>
      </w:r>
    </w:p>
    <w:tbl>
      <w:tblPr>
        <w:tblW w:w="10236" w:type="dxa"/>
        <w:tblInd w:w="-2" w:type="dxa"/>
        <w:tblBorders>
          <w:top w:val="single" w:sz="6" w:space="0" w:color="000000"/>
          <w:left w:val="single" w:sz="4" w:space="0" w:color="000000"/>
          <w:bottom w:val="single" w:sz="6" w:space="0" w:color="000000"/>
          <w:right w:val="single" w:sz="6" w:space="0" w:color="000000"/>
          <w:insideH w:val="single" w:sz="6" w:space="0" w:color="000000"/>
          <w:insideV w:val="single" w:sz="6" w:space="0" w:color="000000"/>
        </w:tblBorders>
        <w:tblCellMar>
          <w:left w:w="35" w:type="dxa"/>
          <w:right w:w="40" w:type="dxa"/>
        </w:tblCellMar>
        <w:tblLook w:val="0000" w:firstRow="0" w:lastRow="0" w:firstColumn="0" w:lastColumn="0" w:noHBand="0" w:noVBand="0"/>
      </w:tblPr>
      <w:tblGrid>
        <w:gridCol w:w="2729"/>
        <w:gridCol w:w="992"/>
        <w:gridCol w:w="1984"/>
        <w:gridCol w:w="1134"/>
        <w:gridCol w:w="1985"/>
        <w:gridCol w:w="1412"/>
      </w:tblGrid>
      <w:tr w:rsidR="00C953D1" w:rsidRPr="00C953D1" w:rsidTr="004940D6">
        <w:trPr>
          <w:trHeight w:val="170"/>
        </w:trPr>
        <w:tc>
          <w:tcPr>
            <w:tcW w:w="2729"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pStyle w:val="1c"/>
              <w:spacing w:after="0"/>
              <w:ind w:left="0"/>
              <w:jc w:val="center"/>
              <w:rPr>
                <w:rFonts w:ascii="Times New Roman" w:hAnsi="Times New Roman" w:cs="Times New Roman"/>
                <w:sz w:val="28"/>
              </w:rPr>
            </w:pPr>
            <w:r w:rsidRPr="00C953D1">
              <w:rPr>
                <w:rFonts w:ascii="Times New Roman" w:hAnsi="Times New Roman" w:cs="Times New Roman"/>
                <w:sz w:val="28"/>
              </w:rPr>
              <w:t>Уровень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Низкий</w:t>
            </w:r>
          </w:p>
        </w:tc>
        <w:tc>
          <w:tcPr>
            <w:tcW w:w="198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Ниже среднего</w:t>
            </w:r>
          </w:p>
        </w:tc>
        <w:tc>
          <w:tcPr>
            <w:tcW w:w="113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Средний</w:t>
            </w:r>
          </w:p>
        </w:tc>
        <w:tc>
          <w:tcPr>
            <w:tcW w:w="1985"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Выше среднего</w:t>
            </w:r>
          </w:p>
        </w:tc>
        <w:tc>
          <w:tcPr>
            <w:tcW w:w="141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Высокий</w:t>
            </w:r>
          </w:p>
        </w:tc>
      </w:tr>
      <w:tr w:rsidR="00C953D1" w:rsidRPr="00C953D1" w:rsidTr="004940D6">
        <w:trPr>
          <w:trHeight w:val="170"/>
        </w:trPr>
        <w:tc>
          <w:tcPr>
            <w:tcW w:w="2729"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szCs w:val="24"/>
              </w:rPr>
            </w:pPr>
            <w:r w:rsidRPr="00C953D1">
              <w:rPr>
                <w:rFonts w:ascii="Times New Roman" w:hAnsi="Times New Roman"/>
                <w:sz w:val="28"/>
                <w:szCs w:val="24"/>
              </w:rPr>
              <w:t>Результат (девушки),</w:t>
            </w:r>
          </w:p>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количество раз</w:t>
            </w:r>
          </w:p>
        </w:tc>
        <w:tc>
          <w:tcPr>
            <w:tcW w:w="99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0-7</w:t>
            </w:r>
          </w:p>
        </w:tc>
        <w:tc>
          <w:tcPr>
            <w:tcW w:w="198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8-12</w:t>
            </w:r>
          </w:p>
        </w:tc>
        <w:tc>
          <w:tcPr>
            <w:tcW w:w="113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13-17</w:t>
            </w:r>
          </w:p>
        </w:tc>
        <w:tc>
          <w:tcPr>
            <w:tcW w:w="1985"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18-22</w:t>
            </w:r>
          </w:p>
        </w:tc>
        <w:tc>
          <w:tcPr>
            <w:tcW w:w="141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23 и более</w:t>
            </w:r>
          </w:p>
        </w:tc>
      </w:tr>
      <w:tr w:rsidR="00C953D1" w:rsidRPr="00C953D1" w:rsidTr="004940D6">
        <w:trPr>
          <w:trHeight w:val="170"/>
        </w:trPr>
        <w:tc>
          <w:tcPr>
            <w:tcW w:w="2729"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szCs w:val="24"/>
              </w:rPr>
            </w:pPr>
            <w:r w:rsidRPr="00C953D1">
              <w:rPr>
                <w:rFonts w:ascii="Times New Roman" w:hAnsi="Times New Roman"/>
                <w:sz w:val="28"/>
                <w:szCs w:val="24"/>
              </w:rPr>
              <w:t>Результат (юноши),</w:t>
            </w:r>
          </w:p>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количество раз</w:t>
            </w:r>
          </w:p>
        </w:tc>
        <w:tc>
          <w:tcPr>
            <w:tcW w:w="99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0-10</w:t>
            </w:r>
          </w:p>
        </w:tc>
        <w:tc>
          <w:tcPr>
            <w:tcW w:w="198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1-15</w:t>
            </w:r>
          </w:p>
        </w:tc>
        <w:tc>
          <w:tcPr>
            <w:tcW w:w="113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16-20</w:t>
            </w:r>
          </w:p>
        </w:tc>
        <w:tc>
          <w:tcPr>
            <w:tcW w:w="1985"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21-25</w:t>
            </w:r>
          </w:p>
        </w:tc>
        <w:tc>
          <w:tcPr>
            <w:tcW w:w="141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26 и более</w:t>
            </w:r>
          </w:p>
        </w:tc>
      </w:tr>
    </w:tbl>
    <w:p w:rsidR="00C953D1" w:rsidRPr="00C953D1" w:rsidRDefault="00C953D1" w:rsidP="00C953D1">
      <w:pPr>
        <w:pStyle w:val="a4"/>
        <w:shd w:val="clear" w:color="auto" w:fill="FFFFFF"/>
        <w:tabs>
          <w:tab w:val="left" w:pos="1134"/>
        </w:tabs>
        <w:spacing w:beforeAutospacing="0" w:after="0" w:afterAutospacing="0" w:line="276" w:lineRule="auto"/>
        <w:ind w:firstLine="709"/>
        <w:jc w:val="center"/>
        <w:rPr>
          <w:b/>
          <w:bCs/>
          <w:sz w:val="28"/>
          <w:szCs w:val="28"/>
        </w:rPr>
      </w:pPr>
    </w:p>
    <w:p w:rsidR="00C953D1" w:rsidRPr="00C953D1" w:rsidRDefault="00C953D1" w:rsidP="00C953D1">
      <w:pPr>
        <w:pStyle w:val="a4"/>
        <w:shd w:val="clear" w:color="auto" w:fill="FFFFFF"/>
        <w:tabs>
          <w:tab w:val="left" w:pos="1134"/>
        </w:tabs>
        <w:spacing w:beforeAutospacing="0" w:after="0" w:afterAutospacing="0" w:line="276" w:lineRule="auto"/>
        <w:ind w:firstLine="709"/>
        <w:jc w:val="center"/>
      </w:pPr>
      <w:r w:rsidRPr="00C953D1">
        <w:rPr>
          <w:b/>
          <w:bCs/>
          <w:sz w:val="28"/>
          <w:szCs w:val="28"/>
        </w:rPr>
        <w:t>Тесты для определения скоростно-силовых способностей</w:t>
      </w:r>
    </w:p>
    <w:p w:rsidR="00C953D1" w:rsidRPr="00C953D1" w:rsidRDefault="00C953D1" w:rsidP="00C953D1">
      <w:pPr>
        <w:pStyle w:val="a4"/>
        <w:shd w:val="clear" w:color="auto" w:fill="FFFFFF"/>
        <w:tabs>
          <w:tab w:val="left" w:pos="1134"/>
        </w:tabs>
        <w:spacing w:beforeAutospacing="0" w:after="0" w:afterAutospacing="0" w:line="276" w:lineRule="auto"/>
        <w:ind w:firstLine="709"/>
      </w:pPr>
      <w:r w:rsidRPr="00C953D1">
        <w:rPr>
          <w:b/>
          <w:sz w:val="28"/>
          <w:szCs w:val="28"/>
        </w:rPr>
        <w:t>Прыжок в длину с места</w:t>
      </w:r>
    </w:p>
    <w:p w:rsidR="00C953D1" w:rsidRPr="00C953D1" w:rsidRDefault="00C953D1" w:rsidP="00C953D1">
      <w:pPr>
        <w:ind w:firstLine="709"/>
        <w:rPr>
          <w:rFonts w:ascii="Times New Roman" w:hAnsi="Times New Roman"/>
          <w:sz w:val="28"/>
          <w:szCs w:val="28"/>
        </w:rPr>
      </w:pPr>
      <w:r w:rsidRPr="00C953D1">
        <w:rPr>
          <w:rFonts w:ascii="Times New Roman" w:hAnsi="Times New Roman"/>
          <w:sz w:val="28"/>
          <w:szCs w:val="28"/>
        </w:rPr>
        <w:t>Методика проведения испытания:</w:t>
      </w:r>
    </w:p>
    <w:p w:rsidR="00C953D1" w:rsidRPr="00C953D1" w:rsidRDefault="00C953D1" w:rsidP="00F22A6B">
      <w:pPr>
        <w:ind w:firstLine="709"/>
        <w:jc w:val="both"/>
        <w:rPr>
          <w:rFonts w:ascii="Times New Roman" w:hAnsi="Times New Roman"/>
        </w:rPr>
      </w:pPr>
      <w:r w:rsidRPr="00C953D1">
        <w:rPr>
          <w:rFonts w:ascii="Times New Roman" w:hAnsi="Times New Roman"/>
          <w:sz w:val="28"/>
          <w:szCs w:val="28"/>
        </w:rPr>
        <w:t>Тестируемый выполняет прыжок в длину с места, отталкиваясь одновременно двумя ногами, не допуская заступа за линию нулевой отметки. Он совершает не менее трех зачетных попыток, оценивается лучшая попытка. Длина прыжка измеряется от места отталкивания до места нахождения наиболее близкой к нулевой отметке точки приземления с точностью до одного сантиметра.</w:t>
      </w:r>
    </w:p>
    <w:p w:rsidR="00C953D1" w:rsidRPr="00C953D1" w:rsidRDefault="00C953D1" w:rsidP="00C953D1">
      <w:pPr>
        <w:pStyle w:val="a4"/>
        <w:shd w:val="clear" w:color="auto" w:fill="FFFFFF"/>
        <w:tabs>
          <w:tab w:val="left" w:pos="1134"/>
        </w:tabs>
        <w:spacing w:beforeAutospacing="0" w:after="0" w:afterAutospacing="0" w:line="276" w:lineRule="auto"/>
        <w:ind w:firstLine="709"/>
        <w:jc w:val="both"/>
      </w:pPr>
      <w:r w:rsidRPr="00C953D1">
        <w:rPr>
          <w:sz w:val="28"/>
          <w:szCs w:val="28"/>
        </w:rPr>
        <w:t>Ошибки (попытка не засчитывается):</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заступ за линию нулевой отметки;</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rPr>
      </w:pPr>
      <w:r w:rsidRPr="00C953D1">
        <w:rPr>
          <w:rFonts w:ascii="Times New Roman" w:hAnsi="Times New Roman"/>
          <w:sz w:val="28"/>
          <w:szCs w:val="28"/>
        </w:rPr>
        <w:t>неодновременное отталкивание ногами;</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rPr>
      </w:pPr>
      <w:r w:rsidRPr="00C953D1">
        <w:rPr>
          <w:rFonts w:ascii="Times New Roman" w:hAnsi="Times New Roman"/>
          <w:sz w:val="28"/>
          <w:szCs w:val="28"/>
        </w:rPr>
        <w:t>дополнительный прыжок перед отталкиванием.</w:t>
      </w:r>
    </w:p>
    <w:p w:rsidR="00C953D1" w:rsidRPr="00C953D1" w:rsidRDefault="00C953D1" w:rsidP="00C953D1">
      <w:pPr>
        <w:pStyle w:val="a4"/>
        <w:shd w:val="clear" w:color="auto" w:fill="FFFFFF"/>
        <w:tabs>
          <w:tab w:val="left" w:pos="1134"/>
        </w:tabs>
        <w:spacing w:beforeAutospacing="0" w:after="0" w:afterAutospacing="0" w:line="276" w:lineRule="auto"/>
        <w:ind w:firstLine="709"/>
      </w:pPr>
      <w:r w:rsidRPr="00C953D1">
        <w:rPr>
          <w:sz w:val="28"/>
          <w:szCs w:val="28"/>
        </w:rPr>
        <w:t>Нормативные значения результатов испытания:</w:t>
      </w:r>
    </w:p>
    <w:tbl>
      <w:tblPr>
        <w:tblW w:w="10405" w:type="dxa"/>
        <w:tblInd w:w="-2" w:type="dxa"/>
        <w:tblBorders>
          <w:top w:val="single" w:sz="6" w:space="0" w:color="000000"/>
          <w:left w:val="single" w:sz="4" w:space="0" w:color="000000"/>
          <w:bottom w:val="single" w:sz="6" w:space="0" w:color="000000"/>
          <w:right w:val="single" w:sz="6" w:space="0" w:color="000000"/>
          <w:insideH w:val="single" w:sz="6" w:space="0" w:color="000000"/>
          <w:insideV w:val="single" w:sz="6" w:space="0" w:color="000000"/>
        </w:tblBorders>
        <w:tblCellMar>
          <w:left w:w="35" w:type="dxa"/>
          <w:right w:w="40" w:type="dxa"/>
        </w:tblCellMar>
        <w:tblLook w:val="0000" w:firstRow="0" w:lastRow="0" w:firstColumn="0" w:lastColumn="0" w:noHBand="0" w:noVBand="0"/>
      </w:tblPr>
      <w:tblGrid>
        <w:gridCol w:w="2729"/>
        <w:gridCol w:w="992"/>
        <w:gridCol w:w="1951"/>
        <w:gridCol w:w="1133"/>
        <w:gridCol w:w="1990"/>
        <w:gridCol w:w="1610"/>
      </w:tblGrid>
      <w:tr w:rsidR="00C953D1" w:rsidRPr="00C953D1" w:rsidTr="004940D6">
        <w:trPr>
          <w:trHeight w:val="170"/>
        </w:trPr>
        <w:tc>
          <w:tcPr>
            <w:tcW w:w="2729"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pStyle w:val="1c"/>
              <w:spacing w:after="0"/>
              <w:ind w:left="0"/>
              <w:jc w:val="center"/>
              <w:rPr>
                <w:rFonts w:ascii="Times New Roman" w:hAnsi="Times New Roman" w:cs="Times New Roman"/>
                <w:sz w:val="28"/>
              </w:rPr>
            </w:pPr>
            <w:r w:rsidRPr="00C953D1">
              <w:rPr>
                <w:rFonts w:ascii="Times New Roman" w:hAnsi="Times New Roman" w:cs="Times New Roman"/>
                <w:sz w:val="28"/>
              </w:rPr>
              <w:t>Уровень</w:t>
            </w:r>
          </w:p>
        </w:tc>
        <w:tc>
          <w:tcPr>
            <w:tcW w:w="99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Низкий</w:t>
            </w:r>
          </w:p>
        </w:tc>
        <w:tc>
          <w:tcPr>
            <w:tcW w:w="1951"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Ниже среднего</w:t>
            </w:r>
          </w:p>
        </w:tc>
        <w:tc>
          <w:tcPr>
            <w:tcW w:w="1133"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Средний</w:t>
            </w:r>
          </w:p>
        </w:tc>
        <w:tc>
          <w:tcPr>
            <w:tcW w:w="199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Выше среднего</w:t>
            </w:r>
          </w:p>
        </w:tc>
        <w:tc>
          <w:tcPr>
            <w:tcW w:w="161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Высокий</w:t>
            </w:r>
          </w:p>
        </w:tc>
      </w:tr>
      <w:tr w:rsidR="00C953D1" w:rsidRPr="00C953D1" w:rsidTr="004940D6">
        <w:trPr>
          <w:trHeight w:val="170"/>
        </w:trPr>
        <w:tc>
          <w:tcPr>
            <w:tcW w:w="2729"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szCs w:val="24"/>
              </w:rPr>
            </w:pPr>
            <w:r w:rsidRPr="00C953D1">
              <w:rPr>
                <w:rFonts w:ascii="Times New Roman" w:hAnsi="Times New Roman"/>
                <w:sz w:val="28"/>
                <w:szCs w:val="24"/>
              </w:rPr>
              <w:t>Результат (девушки),</w:t>
            </w:r>
          </w:p>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см</w:t>
            </w:r>
          </w:p>
        </w:tc>
        <w:tc>
          <w:tcPr>
            <w:tcW w:w="99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Ниже 159</w:t>
            </w:r>
          </w:p>
        </w:tc>
        <w:tc>
          <w:tcPr>
            <w:tcW w:w="1951"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159-174</w:t>
            </w:r>
          </w:p>
        </w:tc>
        <w:tc>
          <w:tcPr>
            <w:tcW w:w="1133"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175-190</w:t>
            </w:r>
          </w:p>
        </w:tc>
        <w:tc>
          <w:tcPr>
            <w:tcW w:w="199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191-206</w:t>
            </w:r>
          </w:p>
        </w:tc>
        <w:tc>
          <w:tcPr>
            <w:tcW w:w="161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207 и более</w:t>
            </w:r>
          </w:p>
        </w:tc>
      </w:tr>
      <w:tr w:rsidR="00C953D1" w:rsidRPr="00C953D1" w:rsidTr="004940D6">
        <w:trPr>
          <w:trHeight w:val="170"/>
        </w:trPr>
        <w:tc>
          <w:tcPr>
            <w:tcW w:w="2729"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szCs w:val="24"/>
              </w:rPr>
            </w:pPr>
            <w:r w:rsidRPr="00C953D1">
              <w:rPr>
                <w:rFonts w:ascii="Times New Roman" w:hAnsi="Times New Roman"/>
                <w:sz w:val="28"/>
                <w:szCs w:val="24"/>
              </w:rPr>
              <w:t>Результат (юноши),</w:t>
            </w:r>
          </w:p>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см</w:t>
            </w:r>
          </w:p>
        </w:tc>
        <w:tc>
          <w:tcPr>
            <w:tcW w:w="99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Ниже 201</w:t>
            </w:r>
          </w:p>
        </w:tc>
        <w:tc>
          <w:tcPr>
            <w:tcW w:w="1951"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202-217</w:t>
            </w:r>
          </w:p>
        </w:tc>
        <w:tc>
          <w:tcPr>
            <w:tcW w:w="1133"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218-233</w:t>
            </w:r>
          </w:p>
        </w:tc>
        <w:tc>
          <w:tcPr>
            <w:tcW w:w="199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234-249</w:t>
            </w:r>
          </w:p>
        </w:tc>
        <w:tc>
          <w:tcPr>
            <w:tcW w:w="161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250 и более</w:t>
            </w:r>
          </w:p>
        </w:tc>
      </w:tr>
    </w:tbl>
    <w:p w:rsidR="00C953D1" w:rsidRPr="00C953D1" w:rsidRDefault="00C953D1" w:rsidP="00C953D1">
      <w:pPr>
        <w:pStyle w:val="a4"/>
        <w:shd w:val="clear" w:color="auto" w:fill="FFFFFF"/>
        <w:tabs>
          <w:tab w:val="left" w:pos="1134"/>
        </w:tabs>
        <w:spacing w:beforeAutospacing="0" w:after="0" w:afterAutospacing="0" w:line="276" w:lineRule="auto"/>
        <w:ind w:firstLine="709"/>
        <w:jc w:val="both"/>
        <w:rPr>
          <w:b/>
          <w:sz w:val="28"/>
          <w:szCs w:val="28"/>
        </w:rPr>
      </w:pPr>
      <w:r w:rsidRPr="00C953D1">
        <w:rPr>
          <w:b/>
          <w:sz w:val="28"/>
          <w:szCs w:val="28"/>
        </w:rPr>
        <w:t>Бросок набивного мяча двумя руками из положения сед ноги врозь</w:t>
      </w:r>
    </w:p>
    <w:p w:rsidR="00C953D1" w:rsidRPr="00C953D1" w:rsidRDefault="00C953D1" w:rsidP="00C953D1">
      <w:pPr>
        <w:pStyle w:val="1c"/>
        <w:spacing w:after="0"/>
        <w:ind w:left="0" w:firstLine="709"/>
        <w:jc w:val="both"/>
        <w:rPr>
          <w:rFonts w:ascii="Times New Roman" w:hAnsi="Times New Roman" w:cs="Times New Roman"/>
        </w:rPr>
      </w:pPr>
      <w:r w:rsidRPr="00C953D1">
        <w:rPr>
          <w:rFonts w:ascii="Times New Roman" w:hAnsi="Times New Roman" w:cs="Times New Roman"/>
          <w:sz w:val="28"/>
          <w:szCs w:val="28"/>
        </w:rPr>
        <w:t>Методика проведения испытания:</w:t>
      </w:r>
    </w:p>
    <w:p w:rsidR="00C953D1" w:rsidRPr="00C953D1" w:rsidRDefault="00C953D1" w:rsidP="00C953D1">
      <w:pPr>
        <w:pStyle w:val="1c"/>
        <w:spacing w:after="0"/>
        <w:ind w:left="0" w:firstLine="720"/>
        <w:jc w:val="both"/>
        <w:rPr>
          <w:rFonts w:ascii="Times New Roman" w:hAnsi="Times New Roman" w:cs="Times New Roman"/>
        </w:rPr>
      </w:pPr>
      <w:r w:rsidRPr="00F22A6B">
        <w:rPr>
          <w:rStyle w:val="afa"/>
          <w:rFonts w:ascii="Times New Roman" w:hAnsi="Times New Roman" w:cs="Times New Roman"/>
          <w:i w:val="0"/>
          <w:sz w:val="28"/>
          <w:szCs w:val="28"/>
        </w:rPr>
        <w:t>Бросок набивного мяча выполняется из исходного положения сед ноги врозь, туловище расположено вертикально под углом 90 градусов к полу, стопы на линии нулевой отметки, мяч удерживается двумя прямыми руками над головой.</w:t>
      </w:r>
      <w:r w:rsidRPr="00C953D1">
        <w:rPr>
          <w:rStyle w:val="afa"/>
          <w:rFonts w:ascii="Times New Roman" w:hAnsi="Times New Roman" w:cs="Times New Roman"/>
          <w:sz w:val="28"/>
          <w:szCs w:val="28"/>
        </w:rPr>
        <w:t xml:space="preserve"> </w:t>
      </w:r>
      <w:r w:rsidRPr="00C953D1">
        <w:rPr>
          <w:rFonts w:ascii="Times New Roman" w:hAnsi="Times New Roman" w:cs="Times New Roman"/>
          <w:sz w:val="28"/>
          <w:szCs w:val="28"/>
        </w:rPr>
        <w:t xml:space="preserve">Из указанного положения тестируемый может отклонить туловище назад не более чем </w:t>
      </w:r>
      <w:r w:rsidRPr="00C953D1">
        <w:rPr>
          <w:rFonts w:ascii="Times New Roman" w:hAnsi="Times New Roman" w:cs="Times New Roman"/>
          <w:sz w:val="28"/>
          <w:szCs w:val="28"/>
        </w:rPr>
        <w:lastRenderedPageBreak/>
        <w:t>на 30 градусов от исходного положения, при этом ноги не должны отрываться от пола. Бросок измеряется от линии нулевой отметки до ближней точки приземления мяча в сантиметрах. Тестируемый совершает не менее трех зачетных попыток, оценивается лучшая попытка. Вес набивного мяча – 3 кг для юношей, 2 кг – для девушек.</w:t>
      </w:r>
    </w:p>
    <w:p w:rsidR="00C953D1" w:rsidRPr="00C953D1" w:rsidRDefault="00C953D1" w:rsidP="00C953D1">
      <w:pPr>
        <w:pStyle w:val="a4"/>
        <w:shd w:val="clear" w:color="auto" w:fill="FFFFFF"/>
        <w:tabs>
          <w:tab w:val="left" w:pos="1134"/>
        </w:tabs>
        <w:spacing w:beforeAutospacing="0" w:after="0" w:afterAutospacing="0" w:line="276" w:lineRule="auto"/>
        <w:ind w:firstLine="720"/>
        <w:jc w:val="both"/>
      </w:pPr>
      <w:r w:rsidRPr="00C953D1">
        <w:rPr>
          <w:sz w:val="28"/>
          <w:szCs w:val="28"/>
        </w:rPr>
        <w:t>Ошибки (попытка не засчитывается):</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отрывание ног, таза от пола;</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наклон назад более 30 градусов от исходного положения;</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сгибание рук в локтевых суставах при броске.</w:t>
      </w:r>
    </w:p>
    <w:p w:rsidR="00C953D1" w:rsidRPr="00C953D1" w:rsidRDefault="00C953D1" w:rsidP="00C953D1">
      <w:pPr>
        <w:pStyle w:val="a4"/>
        <w:shd w:val="clear" w:color="auto" w:fill="FFFFFF"/>
        <w:tabs>
          <w:tab w:val="left" w:pos="1134"/>
        </w:tabs>
        <w:spacing w:beforeAutospacing="0" w:after="0" w:afterAutospacing="0" w:line="276" w:lineRule="auto"/>
        <w:ind w:firstLine="709"/>
        <w:jc w:val="both"/>
      </w:pPr>
      <w:r w:rsidRPr="00C953D1">
        <w:rPr>
          <w:sz w:val="28"/>
          <w:szCs w:val="28"/>
        </w:rPr>
        <w:t>Нормативные значения результатов испытания:</w:t>
      </w:r>
    </w:p>
    <w:tbl>
      <w:tblPr>
        <w:tblW w:w="10009" w:type="dxa"/>
        <w:tblInd w:w="-2" w:type="dxa"/>
        <w:tblBorders>
          <w:top w:val="single" w:sz="6" w:space="0" w:color="000000"/>
          <w:left w:val="single" w:sz="4" w:space="0" w:color="000000"/>
          <w:bottom w:val="single" w:sz="6" w:space="0" w:color="000000"/>
          <w:right w:val="single" w:sz="6" w:space="0" w:color="000000"/>
          <w:insideH w:val="single" w:sz="6" w:space="0" w:color="000000"/>
          <w:insideV w:val="single" w:sz="6" w:space="0" w:color="000000"/>
        </w:tblBorders>
        <w:tblCellMar>
          <w:left w:w="35" w:type="dxa"/>
          <w:right w:w="40" w:type="dxa"/>
        </w:tblCellMar>
        <w:tblLook w:val="0000" w:firstRow="0" w:lastRow="0" w:firstColumn="0" w:lastColumn="0" w:noHBand="0" w:noVBand="0"/>
      </w:tblPr>
      <w:tblGrid>
        <w:gridCol w:w="1878"/>
        <w:gridCol w:w="1168"/>
        <w:gridCol w:w="1951"/>
        <w:gridCol w:w="1412"/>
        <w:gridCol w:w="1990"/>
        <w:gridCol w:w="1610"/>
      </w:tblGrid>
      <w:tr w:rsidR="00C953D1" w:rsidRPr="00C953D1" w:rsidTr="004940D6">
        <w:trPr>
          <w:trHeight w:val="283"/>
        </w:trPr>
        <w:tc>
          <w:tcPr>
            <w:tcW w:w="1878"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pStyle w:val="1c"/>
              <w:spacing w:after="0"/>
              <w:ind w:left="0"/>
              <w:jc w:val="center"/>
              <w:rPr>
                <w:rFonts w:ascii="Times New Roman" w:hAnsi="Times New Roman" w:cs="Times New Roman"/>
                <w:sz w:val="28"/>
              </w:rPr>
            </w:pPr>
            <w:r w:rsidRPr="00C953D1">
              <w:rPr>
                <w:rFonts w:ascii="Times New Roman" w:hAnsi="Times New Roman" w:cs="Times New Roman"/>
                <w:sz w:val="28"/>
              </w:rPr>
              <w:t>Уровень</w:t>
            </w:r>
          </w:p>
        </w:tc>
        <w:tc>
          <w:tcPr>
            <w:tcW w:w="1168"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Низкий</w:t>
            </w:r>
          </w:p>
        </w:tc>
        <w:tc>
          <w:tcPr>
            <w:tcW w:w="1951"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Ниже среднего</w:t>
            </w:r>
          </w:p>
        </w:tc>
        <w:tc>
          <w:tcPr>
            <w:tcW w:w="141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Средний</w:t>
            </w:r>
          </w:p>
        </w:tc>
        <w:tc>
          <w:tcPr>
            <w:tcW w:w="199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Выше среднего</w:t>
            </w:r>
          </w:p>
        </w:tc>
        <w:tc>
          <w:tcPr>
            <w:tcW w:w="161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Высокий</w:t>
            </w:r>
          </w:p>
        </w:tc>
      </w:tr>
      <w:tr w:rsidR="00C953D1" w:rsidRPr="00C953D1" w:rsidTr="004940D6">
        <w:trPr>
          <w:trHeight w:val="283"/>
        </w:trPr>
        <w:tc>
          <w:tcPr>
            <w:tcW w:w="1878"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Результат (девушки), см</w:t>
            </w:r>
          </w:p>
        </w:tc>
        <w:tc>
          <w:tcPr>
            <w:tcW w:w="1168"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Ниже 129</w:t>
            </w:r>
          </w:p>
        </w:tc>
        <w:tc>
          <w:tcPr>
            <w:tcW w:w="1951"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130-179</w:t>
            </w:r>
          </w:p>
        </w:tc>
        <w:tc>
          <w:tcPr>
            <w:tcW w:w="141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180-219</w:t>
            </w:r>
          </w:p>
        </w:tc>
        <w:tc>
          <w:tcPr>
            <w:tcW w:w="199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220-289</w:t>
            </w:r>
          </w:p>
        </w:tc>
        <w:tc>
          <w:tcPr>
            <w:tcW w:w="161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290 и более</w:t>
            </w:r>
          </w:p>
        </w:tc>
      </w:tr>
      <w:tr w:rsidR="00C953D1" w:rsidRPr="00C953D1" w:rsidTr="004940D6">
        <w:trPr>
          <w:trHeight w:val="283"/>
        </w:trPr>
        <w:tc>
          <w:tcPr>
            <w:tcW w:w="1878"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Результат (юноши), см</w:t>
            </w:r>
          </w:p>
        </w:tc>
        <w:tc>
          <w:tcPr>
            <w:tcW w:w="1168"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Ниже 249</w:t>
            </w:r>
          </w:p>
        </w:tc>
        <w:tc>
          <w:tcPr>
            <w:tcW w:w="1951"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250-318</w:t>
            </w:r>
          </w:p>
        </w:tc>
        <w:tc>
          <w:tcPr>
            <w:tcW w:w="141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319-399</w:t>
            </w:r>
          </w:p>
        </w:tc>
        <w:tc>
          <w:tcPr>
            <w:tcW w:w="199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400-489</w:t>
            </w:r>
          </w:p>
        </w:tc>
        <w:tc>
          <w:tcPr>
            <w:tcW w:w="161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490 и более</w:t>
            </w:r>
          </w:p>
        </w:tc>
      </w:tr>
    </w:tbl>
    <w:p w:rsidR="00C953D1" w:rsidRPr="00C953D1" w:rsidRDefault="00C953D1" w:rsidP="00C953D1">
      <w:pPr>
        <w:pStyle w:val="a4"/>
        <w:shd w:val="clear" w:color="auto" w:fill="FFFFFF"/>
        <w:spacing w:beforeAutospacing="0" w:after="0" w:afterAutospacing="0" w:line="276" w:lineRule="auto"/>
        <w:jc w:val="center"/>
      </w:pPr>
      <w:r w:rsidRPr="00C953D1">
        <w:rPr>
          <w:b/>
          <w:bCs/>
          <w:sz w:val="28"/>
          <w:szCs w:val="28"/>
        </w:rPr>
        <w:t>Тесты для определения гибкости</w:t>
      </w:r>
    </w:p>
    <w:p w:rsidR="00C953D1" w:rsidRPr="00C953D1" w:rsidRDefault="00C953D1" w:rsidP="00C953D1">
      <w:pPr>
        <w:pStyle w:val="1c"/>
        <w:spacing w:after="0"/>
        <w:ind w:left="0" w:firstLine="720"/>
        <w:jc w:val="both"/>
        <w:rPr>
          <w:rFonts w:ascii="Times New Roman" w:hAnsi="Times New Roman" w:cs="Times New Roman"/>
          <w:sz w:val="28"/>
          <w:szCs w:val="28"/>
          <w:lang w:eastAsia="zh-CN"/>
        </w:rPr>
      </w:pPr>
      <w:r w:rsidRPr="00C953D1">
        <w:rPr>
          <w:rFonts w:ascii="Times New Roman" w:hAnsi="Times New Roman" w:cs="Times New Roman"/>
          <w:b/>
          <w:sz w:val="28"/>
          <w:szCs w:val="28"/>
          <w:lang w:eastAsia="zh-CN"/>
        </w:rPr>
        <w:t>Наклон туловища вперед из исходного положения стоя на гимнастической скамье</w:t>
      </w:r>
    </w:p>
    <w:p w:rsidR="00C953D1" w:rsidRPr="00C953D1" w:rsidRDefault="00C953D1" w:rsidP="00C953D1">
      <w:pPr>
        <w:pStyle w:val="1c"/>
        <w:spacing w:after="0"/>
        <w:ind w:left="0" w:firstLine="720"/>
        <w:jc w:val="both"/>
        <w:rPr>
          <w:rFonts w:ascii="Times New Roman" w:hAnsi="Times New Roman" w:cs="Times New Roman"/>
        </w:rPr>
      </w:pPr>
      <w:r w:rsidRPr="00C953D1">
        <w:rPr>
          <w:rFonts w:ascii="Times New Roman" w:hAnsi="Times New Roman" w:cs="Times New Roman"/>
          <w:sz w:val="28"/>
          <w:szCs w:val="28"/>
        </w:rPr>
        <w:t>Методика проведения испытания:</w:t>
      </w:r>
    </w:p>
    <w:p w:rsidR="00C953D1" w:rsidRPr="00C953D1" w:rsidRDefault="00C953D1" w:rsidP="00C953D1">
      <w:pPr>
        <w:pStyle w:val="1c"/>
        <w:spacing w:after="0"/>
        <w:ind w:left="0" w:firstLine="720"/>
        <w:jc w:val="both"/>
        <w:rPr>
          <w:rFonts w:ascii="Times New Roman" w:hAnsi="Times New Roman" w:cs="Times New Roman"/>
        </w:rPr>
      </w:pPr>
      <w:r w:rsidRPr="00C953D1">
        <w:rPr>
          <w:rFonts w:ascii="Times New Roman" w:hAnsi="Times New Roman" w:cs="Times New Roman"/>
          <w:sz w:val="28"/>
          <w:szCs w:val="28"/>
        </w:rPr>
        <w:t xml:space="preserve">При наклоне туловища вперед стоя на гимнастической скамье </w:t>
      </w:r>
      <w:r w:rsidR="00F22A6B">
        <w:rPr>
          <w:rFonts w:ascii="Times New Roman" w:hAnsi="Times New Roman" w:cs="Times New Roman"/>
          <w:sz w:val="28"/>
          <w:szCs w:val="28"/>
        </w:rPr>
        <w:t xml:space="preserve">или кубе </w:t>
      </w:r>
      <w:r w:rsidRPr="00C953D1">
        <w:rPr>
          <w:rFonts w:ascii="Times New Roman" w:hAnsi="Times New Roman" w:cs="Times New Roman"/>
          <w:sz w:val="28"/>
          <w:szCs w:val="28"/>
        </w:rPr>
        <w:t>ноги выпрямлены в коленных суставах, ступни ног расположены параллельно на ширине 10 – 15 сантиметров. Тестируемый самостоятельно выполняет два предварительных наклона, при третьем наклоне он максимально наклоняется и фиксирует свое положение не менее чем на 2 секунды. Конкурсант оценивает расстояние от кончиков пальцев тестируемого до плоскости гимнастической скамейки, как ниже, так и выше указанной плоскости, с точностью до 1 сантиметра. Показатель Расстояние фиксируется со знаком «+» если кончики пальцев тестируемого опустились ниже плоскости гимнастической скамейки, со знаком «-» если его пальцы не достали до указанной плоскости.</w:t>
      </w:r>
    </w:p>
    <w:p w:rsidR="00C953D1" w:rsidRPr="00C953D1" w:rsidRDefault="00C953D1" w:rsidP="00C953D1">
      <w:pPr>
        <w:pStyle w:val="a4"/>
        <w:shd w:val="clear" w:color="auto" w:fill="FFFFFF"/>
        <w:tabs>
          <w:tab w:val="left" w:pos="1134"/>
        </w:tabs>
        <w:spacing w:beforeAutospacing="0" w:after="0" w:afterAutospacing="0" w:line="276" w:lineRule="auto"/>
        <w:ind w:firstLine="720"/>
        <w:jc w:val="both"/>
      </w:pPr>
      <w:r w:rsidRPr="00C953D1">
        <w:rPr>
          <w:sz w:val="28"/>
          <w:szCs w:val="28"/>
        </w:rPr>
        <w:t>Ошибки (попытка не засчитывается):</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отсутствие фиксации конечного положения в течении 2 секунд;</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сгибание ног в коленных суставах.</w:t>
      </w:r>
    </w:p>
    <w:p w:rsidR="00C953D1" w:rsidRPr="00C953D1" w:rsidRDefault="00C953D1" w:rsidP="00C953D1">
      <w:pPr>
        <w:pStyle w:val="a4"/>
        <w:shd w:val="clear" w:color="auto" w:fill="FFFFFF"/>
        <w:tabs>
          <w:tab w:val="left" w:pos="1134"/>
        </w:tabs>
        <w:spacing w:beforeAutospacing="0" w:after="0" w:afterAutospacing="0" w:line="276" w:lineRule="auto"/>
        <w:ind w:firstLine="709"/>
      </w:pPr>
      <w:r w:rsidRPr="00C953D1">
        <w:rPr>
          <w:sz w:val="28"/>
          <w:szCs w:val="28"/>
        </w:rPr>
        <w:t>Нормативные значения результатов испытания:</w:t>
      </w:r>
    </w:p>
    <w:tbl>
      <w:tblPr>
        <w:tblW w:w="10434" w:type="dxa"/>
        <w:tblInd w:w="-2" w:type="dxa"/>
        <w:tblBorders>
          <w:top w:val="single" w:sz="6" w:space="0" w:color="000000"/>
          <w:left w:val="single" w:sz="4" w:space="0" w:color="000000"/>
          <w:bottom w:val="single" w:sz="6" w:space="0" w:color="000000"/>
          <w:right w:val="single" w:sz="6" w:space="0" w:color="000000"/>
          <w:insideH w:val="single" w:sz="6" w:space="0" w:color="000000"/>
          <w:insideV w:val="single" w:sz="6" w:space="0" w:color="000000"/>
        </w:tblBorders>
        <w:tblCellMar>
          <w:left w:w="35" w:type="dxa"/>
          <w:right w:w="40" w:type="dxa"/>
        </w:tblCellMar>
        <w:tblLook w:val="0000" w:firstRow="0" w:lastRow="0" w:firstColumn="0" w:lastColumn="0" w:noHBand="0" w:noVBand="0"/>
      </w:tblPr>
      <w:tblGrid>
        <w:gridCol w:w="2368"/>
        <w:gridCol w:w="1211"/>
        <w:gridCol w:w="1984"/>
        <w:gridCol w:w="1119"/>
        <w:gridCol w:w="2142"/>
        <w:gridCol w:w="1610"/>
      </w:tblGrid>
      <w:tr w:rsidR="00C953D1" w:rsidRPr="00C953D1" w:rsidTr="004940D6">
        <w:trPr>
          <w:trHeight w:val="170"/>
        </w:trPr>
        <w:tc>
          <w:tcPr>
            <w:tcW w:w="2368"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pStyle w:val="1c"/>
              <w:spacing w:after="0"/>
              <w:ind w:left="0"/>
              <w:jc w:val="center"/>
              <w:rPr>
                <w:rFonts w:ascii="Times New Roman" w:hAnsi="Times New Roman" w:cs="Times New Roman"/>
                <w:sz w:val="28"/>
              </w:rPr>
            </w:pPr>
            <w:r w:rsidRPr="00C953D1">
              <w:rPr>
                <w:rFonts w:ascii="Times New Roman" w:hAnsi="Times New Roman" w:cs="Times New Roman"/>
                <w:sz w:val="28"/>
              </w:rPr>
              <w:t>Уровень</w:t>
            </w:r>
          </w:p>
        </w:tc>
        <w:tc>
          <w:tcPr>
            <w:tcW w:w="1211"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Низкий</w:t>
            </w:r>
          </w:p>
        </w:tc>
        <w:tc>
          <w:tcPr>
            <w:tcW w:w="198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Ниже среднего</w:t>
            </w:r>
          </w:p>
        </w:tc>
        <w:tc>
          <w:tcPr>
            <w:tcW w:w="1119"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Средний</w:t>
            </w:r>
          </w:p>
        </w:tc>
        <w:tc>
          <w:tcPr>
            <w:tcW w:w="214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Выше среднего</w:t>
            </w:r>
          </w:p>
        </w:tc>
        <w:tc>
          <w:tcPr>
            <w:tcW w:w="161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Высокий</w:t>
            </w:r>
          </w:p>
        </w:tc>
      </w:tr>
      <w:tr w:rsidR="00C953D1" w:rsidRPr="00C953D1" w:rsidTr="004940D6">
        <w:trPr>
          <w:trHeight w:val="170"/>
        </w:trPr>
        <w:tc>
          <w:tcPr>
            <w:tcW w:w="2368"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Результат (девушки), см</w:t>
            </w:r>
          </w:p>
        </w:tc>
        <w:tc>
          <w:tcPr>
            <w:tcW w:w="1211"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Меньше 0</w:t>
            </w:r>
          </w:p>
        </w:tc>
        <w:tc>
          <w:tcPr>
            <w:tcW w:w="198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1-4</w:t>
            </w:r>
          </w:p>
        </w:tc>
        <w:tc>
          <w:tcPr>
            <w:tcW w:w="1119"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5-9</w:t>
            </w:r>
          </w:p>
        </w:tc>
        <w:tc>
          <w:tcPr>
            <w:tcW w:w="214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10-14</w:t>
            </w:r>
          </w:p>
        </w:tc>
        <w:tc>
          <w:tcPr>
            <w:tcW w:w="161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15 и более</w:t>
            </w:r>
          </w:p>
        </w:tc>
      </w:tr>
      <w:tr w:rsidR="00C953D1" w:rsidRPr="00C953D1" w:rsidTr="004940D6">
        <w:trPr>
          <w:trHeight w:val="170"/>
        </w:trPr>
        <w:tc>
          <w:tcPr>
            <w:tcW w:w="2368"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lastRenderedPageBreak/>
              <w:t>Результат (юноши), см</w:t>
            </w:r>
          </w:p>
        </w:tc>
        <w:tc>
          <w:tcPr>
            <w:tcW w:w="1211"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Меньше -5</w:t>
            </w:r>
          </w:p>
        </w:tc>
        <w:tc>
          <w:tcPr>
            <w:tcW w:w="198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-4-1</w:t>
            </w:r>
          </w:p>
        </w:tc>
        <w:tc>
          <w:tcPr>
            <w:tcW w:w="1119"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1-5</w:t>
            </w:r>
          </w:p>
        </w:tc>
        <w:tc>
          <w:tcPr>
            <w:tcW w:w="214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6-10</w:t>
            </w:r>
          </w:p>
        </w:tc>
        <w:tc>
          <w:tcPr>
            <w:tcW w:w="161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11 и более</w:t>
            </w:r>
          </w:p>
        </w:tc>
      </w:tr>
    </w:tbl>
    <w:p w:rsidR="00C953D1" w:rsidRPr="00C953D1" w:rsidRDefault="00C953D1" w:rsidP="00C953D1">
      <w:pPr>
        <w:pStyle w:val="a4"/>
        <w:shd w:val="clear" w:color="auto" w:fill="FFFFFF"/>
        <w:spacing w:beforeAutospacing="0" w:after="0" w:afterAutospacing="0" w:line="276" w:lineRule="auto"/>
        <w:ind w:firstLine="709"/>
        <w:jc w:val="center"/>
        <w:rPr>
          <w:b/>
          <w:bCs/>
          <w:sz w:val="28"/>
          <w:szCs w:val="28"/>
        </w:rPr>
      </w:pPr>
    </w:p>
    <w:p w:rsidR="00C953D1" w:rsidRPr="00C953D1" w:rsidRDefault="00C953D1" w:rsidP="00C953D1">
      <w:pPr>
        <w:pStyle w:val="a4"/>
        <w:shd w:val="clear" w:color="auto" w:fill="FFFFFF"/>
        <w:spacing w:beforeAutospacing="0" w:after="0" w:afterAutospacing="0" w:line="276" w:lineRule="auto"/>
        <w:ind w:firstLine="709"/>
        <w:jc w:val="center"/>
      </w:pPr>
      <w:r w:rsidRPr="00C953D1">
        <w:rPr>
          <w:b/>
          <w:bCs/>
          <w:sz w:val="28"/>
          <w:szCs w:val="28"/>
        </w:rPr>
        <w:t>Тесты для оценки быстроты и координационных способностей</w:t>
      </w:r>
    </w:p>
    <w:p w:rsidR="00C953D1" w:rsidRPr="00C953D1" w:rsidRDefault="00C953D1" w:rsidP="00C953D1">
      <w:pPr>
        <w:pStyle w:val="a4"/>
        <w:shd w:val="clear" w:color="auto" w:fill="FFFFFF"/>
        <w:tabs>
          <w:tab w:val="left" w:pos="1134"/>
        </w:tabs>
        <w:spacing w:beforeAutospacing="0" w:after="0" w:afterAutospacing="0" w:line="276" w:lineRule="auto"/>
        <w:ind w:firstLine="709"/>
        <w:jc w:val="both"/>
      </w:pPr>
      <w:r w:rsidRPr="00C953D1">
        <w:rPr>
          <w:b/>
          <w:sz w:val="28"/>
          <w:szCs w:val="28"/>
        </w:rPr>
        <w:t>Бег с максимальной частотой на месте за 10 секунд</w:t>
      </w:r>
      <w:r w:rsidRPr="00C953D1">
        <w:rPr>
          <w:sz w:val="28"/>
          <w:szCs w:val="28"/>
        </w:rPr>
        <w:t>;</w:t>
      </w:r>
    </w:p>
    <w:p w:rsidR="00C953D1" w:rsidRPr="00C953D1" w:rsidRDefault="00C953D1" w:rsidP="00C953D1">
      <w:pPr>
        <w:pStyle w:val="1c"/>
        <w:spacing w:after="0"/>
        <w:ind w:left="0" w:firstLine="709"/>
        <w:jc w:val="both"/>
        <w:rPr>
          <w:rFonts w:ascii="Times New Roman" w:hAnsi="Times New Roman" w:cs="Times New Roman"/>
        </w:rPr>
      </w:pPr>
      <w:r w:rsidRPr="00C953D1">
        <w:rPr>
          <w:rFonts w:ascii="Times New Roman" w:hAnsi="Times New Roman" w:cs="Times New Roman"/>
          <w:sz w:val="28"/>
          <w:szCs w:val="28"/>
        </w:rPr>
        <w:t>Методика проведения испытания:</w:t>
      </w:r>
    </w:p>
    <w:p w:rsidR="00C953D1" w:rsidRPr="00C953D1" w:rsidRDefault="00C953D1" w:rsidP="00C953D1">
      <w:pPr>
        <w:pStyle w:val="a4"/>
        <w:shd w:val="clear" w:color="auto" w:fill="FFFFFF"/>
        <w:tabs>
          <w:tab w:val="left" w:pos="1134"/>
        </w:tabs>
        <w:spacing w:beforeAutospacing="0" w:after="0" w:afterAutospacing="0" w:line="276" w:lineRule="auto"/>
        <w:ind w:firstLine="709"/>
        <w:jc w:val="both"/>
      </w:pPr>
      <w:r w:rsidRPr="00C953D1">
        <w:rPr>
          <w:sz w:val="28"/>
          <w:szCs w:val="28"/>
          <w:shd w:val="clear" w:color="auto" w:fill="FFFFFF"/>
        </w:rPr>
        <w:t>Обследуемый по команде участника начинает бег на месте с подниманием бедра до параллельного положения с полом с максимальной частотой в течение 10 секунд. Руки работают как при беге, постановка стопы при касании пола осуществляется в исходное положение, опорная нога прямая. Подсчитывается количество беговых шагов за 10 секунд.</w:t>
      </w:r>
    </w:p>
    <w:p w:rsidR="00C953D1" w:rsidRPr="00C953D1" w:rsidRDefault="00C953D1" w:rsidP="00C953D1">
      <w:pPr>
        <w:pStyle w:val="a4"/>
        <w:shd w:val="clear" w:color="auto" w:fill="FFFFFF"/>
        <w:tabs>
          <w:tab w:val="left" w:pos="1134"/>
        </w:tabs>
        <w:spacing w:beforeAutospacing="0" w:after="0" w:afterAutospacing="0" w:line="276" w:lineRule="auto"/>
        <w:ind w:firstLine="709"/>
        <w:jc w:val="both"/>
      </w:pPr>
      <w:r w:rsidRPr="00C953D1">
        <w:rPr>
          <w:sz w:val="28"/>
          <w:szCs w:val="28"/>
        </w:rPr>
        <w:t>Ошибки (попытка не засчитывается):</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отсутствие поднимания бедра до параллели с полом;</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отсутствие фазы полета;</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 xml:space="preserve">начало движения до команды конкурсанта. </w:t>
      </w:r>
    </w:p>
    <w:p w:rsidR="00C953D1" w:rsidRPr="00C953D1" w:rsidRDefault="00C953D1" w:rsidP="00C953D1">
      <w:pPr>
        <w:pStyle w:val="a4"/>
        <w:shd w:val="clear" w:color="auto" w:fill="FFFFFF"/>
        <w:tabs>
          <w:tab w:val="left" w:pos="1134"/>
        </w:tabs>
        <w:spacing w:beforeAutospacing="0" w:after="0" w:afterAutospacing="0" w:line="276" w:lineRule="auto"/>
        <w:jc w:val="both"/>
      </w:pPr>
      <w:r w:rsidRPr="00C953D1">
        <w:rPr>
          <w:sz w:val="28"/>
          <w:szCs w:val="28"/>
        </w:rPr>
        <w:t>Нормативные значения результатов испытания:</w:t>
      </w:r>
    </w:p>
    <w:tbl>
      <w:tblPr>
        <w:tblW w:w="10263" w:type="dxa"/>
        <w:tblInd w:w="35" w:type="dxa"/>
        <w:tblBorders>
          <w:top w:val="single" w:sz="6" w:space="0" w:color="000000"/>
          <w:left w:val="single" w:sz="4" w:space="0" w:color="000000"/>
          <w:bottom w:val="single" w:sz="6" w:space="0" w:color="000000"/>
          <w:right w:val="single" w:sz="6" w:space="0" w:color="000000"/>
          <w:insideH w:val="single" w:sz="6" w:space="0" w:color="000000"/>
          <w:insideV w:val="single" w:sz="6" w:space="0" w:color="000000"/>
        </w:tblBorders>
        <w:tblCellMar>
          <w:left w:w="35" w:type="dxa"/>
          <w:right w:w="40" w:type="dxa"/>
        </w:tblCellMar>
        <w:tblLook w:val="0000" w:firstRow="0" w:lastRow="0" w:firstColumn="0" w:lastColumn="0" w:noHBand="0" w:noVBand="0"/>
      </w:tblPr>
      <w:tblGrid>
        <w:gridCol w:w="2729"/>
        <w:gridCol w:w="1168"/>
        <w:gridCol w:w="1950"/>
        <w:gridCol w:w="1134"/>
        <w:gridCol w:w="2132"/>
        <w:gridCol w:w="1150"/>
      </w:tblGrid>
      <w:tr w:rsidR="00C953D1" w:rsidRPr="00C953D1" w:rsidTr="004940D6">
        <w:trPr>
          <w:trHeight w:val="20"/>
        </w:trPr>
        <w:tc>
          <w:tcPr>
            <w:tcW w:w="2729"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pStyle w:val="1c"/>
              <w:spacing w:after="0"/>
              <w:ind w:left="0"/>
              <w:jc w:val="center"/>
              <w:rPr>
                <w:rFonts w:ascii="Times New Roman" w:hAnsi="Times New Roman" w:cs="Times New Roman"/>
                <w:sz w:val="28"/>
              </w:rPr>
            </w:pPr>
            <w:r w:rsidRPr="00C953D1">
              <w:rPr>
                <w:rFonts w:ascii="Times New Roman" w:hAnsi="Times New Roman" w:cs="Times New Roman"/>
                <w:sz w:val="28"/>
              </w:rPr>
              <w:t>Уровень</w:t>
            </w:r>
          </w:p>
        </w:tc>
        <w:tc>
          <w:tcPr>
            <w:tcW w:w="1168"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Низкий</w:t>
            </w:r>
          </w:p>
        </w:tc>
        <w:tc>
          <w:tcPr>
            <w:tcW w:w="195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Ниже среднего</w:t>
            </w:r>
          </w:p>
        </w:tc>
        <w:tc>
          <w:tcPr>
            <w:tcW w:w="113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Средний</w:t>
            </w:r>
          </w:p>
        </w:tc>
        <w:tc>
          <w:tcPr>
            <w:tcW w:w="213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Выше среднего</w:t>
            </w:r>
          </w:p>
        </w:tc>
        <w:tc>
          <w:tcPr>
            <w:tcW w:w="115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Высокий</w:t>
            </w:r>
          </w:p>
        </w:tc>
      </w:tr>
      <w:tr w:rsidR="00C953D1" w:rsidRPr="00C953D1" w:rsidTr="004940D6">
        <w:trPr>
          <w:trHeight w:val="20"/>
        </w:trPr>
        <w:tc>
          <w:tcPr>
            <w:tcW w:w="2729"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Результат (девушки), количество раз</w:t>
            </w:r>
          </w:p>
        </w:tc>
        <w:tc>
          <w:tcPr>
            <w:tcW w:w="1168"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Ниже 10</w:t>
            </w:r>
          </w:p>
        </w:tc>
        <w:tc>
          <w:tcPr>
            <w:tcW w:w="195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10-14</w:t>
            </w:r>
          </w:p>
        </w:tc>
        <w:tc>
          <w:tcPr>
            <w:tcW w:w="113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15-19</w:t>
            </w:r>
          </w:p>
        </w:tc>
        <w:tc>
          <w:tcPr>
            <w:tcW w:w="213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20-24</w:t>
            </w:r>
          </w:p>
        </w:tc>
        <w:tc>
          <w:tcPr>
            <w:tcW w:w="115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25 и более</w:t>
            </w:r>
          </w:p>
        </w:tc>
      </w:tr>
      <w:tr w:rsidR="00C953D1" w:rsidRPr="00C953D1" w:rsidTr="004940D6">
        <w:trPr>
          <w:trHeight w:val="20"/>
        </w:trPr>
        <w:tc>
          <w:tcPr>
            <w:tcW w:w="2729"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Результат (юноши), количество раз</w:t>
            </w:r>
          </w:p>
        </w:tc>
        <w:tc>
          <w:tcPr>
            <w:tcW w:w="1168"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Ниже 15</w:t>
            </w:r>
          </w:p>
        </w:tc>
        <w:tc>
          <w:tcPr>
            <w:tcW w:w="195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15-19</w:t>
            </w:r>
          </w:p>
        </w:tc>
        <w:tc>
          <w:tcPr>
            <w:tcW w:w="113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20-24</w:t>
            </w:r>
          </w:p>
        </w:tc>
        <w:tc>
          <w:tcPr>
            <w:tcW w:w="2132"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25-29</w:t>
            </w:r>
          </w:p>
        </w:tc>
        <w:tc>
          <w:tcPr>
            <w:tcW w:w="115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30 и более</w:t>
            </w:r>
          </w:p>
        </w:tc>
      </w:tr>
    </w:tbl>
    <w:p w:rsidR="00C953D1" w:rsidRPr="00C953D1" w:rsidRDefault="00C953D1" w:rsidP="00C953D1">
      <w:pPr>
        <w:pStyle w:val="a4"/>
        <w:shd w:val="clear" w:color="auto" w:fill="FFFFFF"/>
        <w:tabs>
          <w:tab w:val="left" w:pos="1134"/>
        </w:tabs>
        <w:spacing w:beforeAutospacing="0" w:after="0" w:afterAutospacing="0" w:line="276" w:lineRule="auto"/>
        <w:ind w:firstLine="709"/>
        <w:jc w:val="both"/>
        <w:rPr>
          <w:b/>
        </w:rPr>
      </w:pPr>
      <w:r w:rsidRPr="00C953D1">
        <w:rPr>
          <w:b/>
          <w:sz w:val="28"/>
          <w:szCs w:val="28"/>
        </w:rPr>
        <w:t>Челночный бег 3×10 метров</w:t>
      </w:r>
    </w:p>
    <w:p w:rsidR="00C953D1" w:rsidRPr="00C953D1" w:rsidRDefault="00C953D1" w:rsidP="00C953D1">
      <w:pPr>
        <w:pStyle w:val="1c"/>
        <w:spacing w:after="0"/>
        <w:ind w:left="0" w:firstLine="709"/>
        <w:jc w:val="both"/>
        <w:rPr>
          <w:rFonts w:ascii="Times New Roman" w:hAnsi="Times New Roman" w:cs="Times New Roman"/>
        </w:rPr>
      </w:pPr>
      <w:r w:rsidRPr="00C953D1">
        <w:rPr>
          <w:rFonts w:ascii="Times New Roman" w:hAnsi="Times New Roman" w:cs="Times New Roman"/>
          <w:sz w:val="28"/>
          <w:szCs w:val="28"/>
        </w:rPr>
        <w:t>Методика проведения испытания:</w:t>
      </w:r>
    </w:p>
    <w:p w:rsidR="00C953D1" w:rsidRPr="00C953D1" w:rsidRDefault="00C953D1" w:rsidP="00C953D1">
      <w:pPr>
        <w:pStyle w:val="a4"/>
        <w:shd w:val="clear" w:color="auto" w:fill="FFFFFF"/>
        <w:spacing w:beforeAutospacing="0" w:after="0" w:afterAutospacing="0" w:line="276" w:lineRule="auto"/>
        <w:ind w:firstLine="709"/>
        <w:jc w:val="both"/>
      </w:pPr>
      <w:r w:rsidRPr="00C953D1">
        <w:rPr>
          <w:sz w:val="28"/>
          <w:szCs w:val="28"/>
        </w:rPr>
        <w:t>Тестируемый по команде участника принимает положение высокого старта, не касаясь стартовой линии, и по стартовому сигналу максимально быстро пробегает 10 метров до линии поворота, касается пола непосредственно на линии поворота любой рукой, при этом одна из ног тестируемого должна находится за линией, возвращается назад, снова касается стартовой линии и бежит в обратном направлении, пересекая ее финиширует. Время выполнения теста фиксируется в секундах.</w:t>
      </w:r>
    </w:p>
    <w:p w:rsidR="00C953D1" w:rsidRPr="00C953D1" w:rsidRDefault="00C953D1" w:rsidP="00C953D1">
      <w:pPr>
        <w:pStyle w:val="a4"/>
        <w:shd w:val="clear" w:color="auto" w:fill="FFFFFF"/>
        <w:tabs>
          <w:tab w:val="left" w:pos="1134"/>
        </w:tabs>
        <w:spacing w:beforeAutospacing="0" w:after="0" w:afterAutospacing="0" w:line="276" w:lineRule="auto"/>
        <w:ind w:firstLine="709"/>
        <w:jc w:val="both"/>
      </w:pPr>
      <w:r w:rsidRPr="00C953D1">
        <w:rPr>
          <w:sz w:val="28"/>
          <w:szCs w:val="28"/>
        </w:rPr>
        <w:t>Ошибки (попытка не засчитывается):</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отсутствие касания пола на линии поворота;</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начало движения до команды конкурсанта.</w:t>
      </w:r>
    </w:p>
    <w:p w:rsidR="00C953D1" w:rsidRPr="00C953D1" w:rsidRDefault="00C953D1" w:rsidP="00C953D1">
      <w:pPr>
        <w:pStyle w:val="a4"/>
        <w:shd w:val="clear" w:color="auto" w:fill="FFFFFF"/>
        <w:tabs>
          <w:tab w:val="left" w:pos="1134"/>
        </w:tabs>
        <w:spacing w:beforeAutospacing="0" w:after="0" w:afterAutospacing="0" w:line="276" w:lineRule="auto"/>
        <w:ind w:firstLine="709"/>
      </w:pPr>
      <w:r w:rsidRPr="00C953D1">
        <w:rPr>
          <w:sz w:val="28"/>
          <w:szCs w:val="28"/>
        </w:rPr>
        <w:t>Нормативные значения результатов испытания:</w:t>
      </w:r>
    </w:p>
    <w:tbl>
      <w:tblPr>
        <w:tblW w:w="9816" w:type="dxa"/>
        <w:tblInd w:w="35" w:type="dxa"/>
        <w:tblBorders>
          <w:top w:val="single" w:sz="6" w:space="0" w:color="000000"/>
          <w:left w:val="single" w:sz="4" w:space="0" w:color="000000"/>
          <w:bottom w:val="single" w:sz="6" w:space="0" w:color="000000"/>
          <w:right w:val="single" w:sz="6" w:space="0" w:color="000000"/>
          <w:insideH w:val="single" w:sz="6" w:space="0" w:color="000000"/>
          <w:insideV w:val="single" w:sz="6" w:space="0" w:color="000000"/>
        </w:tblBorders>
        <w:tblCellMar>
          <w:left w:w="35" w:type="dxa"/>
          <w:right w:w="40" w:type="dxa"/>
        </w:tblCellMar>
        <w:tblLook w:val="0000" w:firstRow="0" w:lastRow="0" w:firstColumn="0" w:lastColumn="0" w:noHBand="0" w:noVBand="0"/>
      </w:tblPr>
      <w:tblGrid>
        <w:gridCol w:w="2020"/>
        <w:gridCol w:w="1417"/>
        <w:gridCol w:w="1904"/>
        <w:gridCol w:w="1119"/>
        <w:gridCol w:w="1939"/>
        <w:gridCol w:w="1417"/>
      </w:tblGrid>
      <w:tr w:rsidR="00C953D1" w:rsidRPr="00C953D1" w:rsidTr="004940D6">
        <w:trPr>
          <w:trHeight w:val="20"/>
        </w:trPr>
        <w:tc>
          <w:tcPr>
            <w:tcW w:w="2020"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pStyle w:val="1c"/>
              <w:spacing w:after="0"/>
              <w:ind w:left="0"/>
              <w:jc w:val="center"/>
              <w:rPr>
                <w:rFonts w:ascii="Times New Roman" w:hAnsi="Times New Roman" w:cs="Times New Roman"/>
                <w:sz w:val="28"/>
              </w:rPr>
            </w:pPr>
            <w:r w:rsidRPr="00C953D1">
              <w:rPr>
                <w:rFonts w:ascii="Times New Roman" w:hAnsi="Times New Roman" w:cs="Times New Roman"/>
                <w:sz w:val="28"/>
              </w:rPr>
              <w:t>Уровень</w:t>
            </w:r>
          </w:p>
        </w:tc>
        <w:tc>
          <w:tcPr>
            <w:tcW w:w="1417"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Низкий</w:t>
            </w:r>
          </w:p>
        </w:tc>
        <w:tc>
          <w:tcPr>
            <w:tcW w:w="190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Ниже среднего</w:t>
            </w:r>
          </w:p>
        </w:tc>
        <w:tc>
          <w:tcPr>
            <w:tcW w:w="1119"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Средний</w:t>
            </w:r>
          </w:p>
        </w:tc>
        <w:tc>
          <w:tcPr>
            <w:tcW w:w="1939"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Выше среднего</w:t>
            </w:r>
          </w:p>
        </w:tc>
        <w:tc>
          <w:tcPr>
            <w:tcW w:w="1417"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Высокий</w:t>
            </w:r>
          </w:p>
        </w:tc>
      </w:tr>
      <w:tr w:rsidR="00C953D1" w:rsidRPr="00C953D1" w:rsidTr="004940D6">
        <w:trPr>
          <w:trHeight w:val="20"/>
        </w:trPr>
        <w:tc>
          <w:tcPr>
            <w:tcW w:w="2020"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lastRenderedPageBreak/>
              <w:t>Результат (девушки), сек</w:t>
            </w:r>
          </w:p>
        </w:tc>
        <w:tc>
          <w:tcPr>
            <w:tcW w:w="1417"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Больше 9,0</w:t>
            </w:r>
          </w:p>
        </w:tc>
        <w:tc>
          <w:tcPr>
            <w:tcW w:w="190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8,9-8,4</w:t>
            </w:r>
          </w:p>
        </w:tc>
        <w:tc>
          <w:tcPr>
            <w:tcW w:w="1119"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8,5-8,1</w:t>
            </w:r>
          </w:p>
        </w:tc>
        <w:tc>
          <w:tcPr>
            <w:tcW w:w="1939"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8,0-7,6</w:t>
            </w:r>
          </w:p>
        </w:tc>
        <w:tc>
          <w:tcPr>
            <w:tcW w:w="1417"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7,5 и менее</w:t>
            </w:r>
          </w:p>
        </w:tc>
      </w:tr>
      <w:tr w:rsidR="00C953D1" w:rsidRPr="00C953D1" w:rsidTr="004940D6">
        <w:trPr>
          <w:trHeight w:val="20"/>
        </w:trPr>
        <w:tc>
          <w:tcPr>
            <w:tcW w:w="2020"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Результат (юноши), сек</w:t>
            </w:r>
          </w:p>
        </w:tc>
        <w:tc>
          <w:tcPr>
            <w:tcW w:w="1417"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Больше 8,4</w:t>
            </w:r>
          </w:p>
        </w:tc>
        <w:tc>
          <w:tcPr>
            <w:tcW w:w="190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8,3-7,8</w:t>
            </w:r>
          </w:p>
        </w:tc>
        <w:tc>
          <w:tcPr>
            <w:tcW w:w="1119"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7,9-7,4</w:t>
            </w:r>
          </w:p>
        </w:tc>
        <w:tc>
          <w:tcPr>
            <w:tcW w:w="1939"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7,3-6,8</w:t>
            </w:r>
          </w:p>
        </w:tc>
        <w:tc>
          <w:tcPr>
            <w:tcW w:w="1417"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6,7 и менее</w:t>
            </w:r>
          </w:p>
        </w:tc>
      </w:tr>
    </w:tbl>
    <w:p w:rsidR="00C953D1" w:rsidRPr="00C953D1" w:rsidRDefault="00C953D1" w:rsidP="00C953D1">
      <w:pPr>
        <w:pStyle w:val="a4"/>
        <w:shd w:val="clear" w:color="auto" w:fill="FFFFFF"/>
        <w:tabs>
          <w:tab w:val="left" w:pos="1134"/>
        </w:tabs>
        <w:spacing w:beforeAutospacing="0" w:after="0" w:afterAutospacing="0" w:line="276" w:lineRule="auto"/>
        <w:ind w:firstLine="709"/>
        <w:rPr>
          <w:b/>
        </w:rPr>
      </w:pPr>
      <w:r w:rsidRPr="00C953D1">
        <w:rPr>
          <w:b/>
          <w:sz w:val="28"/>
          <w:szCs w:val="28"/>
        </w:rPr>
        <w:t>Метание теннисного мяча на точность попадания в цель</w:t>
      </w:r>
    </w:p>
    <w:p w:rsidR="00C953D1" w:rsidRPr="00C953D1" w:rsidRDefault="00C953D1" w:rsidP="00C953D1">
      <w:pPr>
        <w:pStyle w:val="1c"/>
        <w:spacing w:after="0"/>
        <w:ind w:left="0" w:firstLine="709"/>
        <w:jc w:val="both"/>
        <w:rPr>
          <w:rFonts w:ascii="Times New Roman" w:hAnsi="Times New Roman" w:cs="Times New Roman"/>
        </w:rPr>
      </w:pPr>
      <w:r w:rsidRPr="00C953D1">
        <w:rPr>
          <w:rFonts w:ascii="Times New Roman" w:hAnsi="Times New Roman" w:cs="Times New Roman"/>
          <w:sz w:val="28"/>
          <w:szCs w:val="28"/>
        </w:rPr>
        <w:t xml:space="preserve">Методика проведения испытания: </w:t>
      </w:r>
    </w:p>
    <w:p w:rsidR="00C953D1" w:rsidRPr="00C953D1" w:rsidRDefault="00C953D1" w:rsidP="00C953D1">
      <w:pPr>
        <w:pStyle w:val="1c"/>
        <w:spacing w:after="0"/>
        <w:ind w:left="0" w:firstLine="720"/>
        <w:jc w:val="both"/>
        <w:rPr>
          <w:rFonts w:ascii="Times New Roman" w:hAnsi="Times New Roman" w:cs="Times New Roman"/>
        </w:rPr>
      </w:pPr>
      <w:r w:rsidRPr="00C953D1">
        <w:rPr>
          <w:rFonts w:ascii="Times New Roman" w:hAnsi="Times New Roman" w:cs="Times New Roman"/>
          <w:sz w:val="28"/>
          <w:szCs w:val="28"/>
        </w:rPr>
        <w:t xml:space="preserve">Используется мяч весом 57 граммов. Метание теннисного мяча в цель производится с расстояния 6 метров в закрепленный на стене гимнастический обруч диаметром 90 сантиметров. </w:t>
      </w:r>
    </w:p>
    <w:p w:rsidR="00C953D1" w:rsidRPr="00C953D1" w:rsidRDefault="00C953D1" w:rsidP="00C953D1">
      <w:pPr>
        <w:pStyle w:val="1c"/>
        <w:spacing w:after="0"/>
        <w:ind w:left="0" w:firstLine="720"/>
        <w:jc w:val="both"/>
        <w:rPr>
          <w:rFonts w:ascii="Times New Roman" w:hAnsi="Times New Roman" w:cs="Times New Roman"/>
        </w:rPr>
      </w:pPr>
      <w:r w:rsidRPr="00C953D1">
        <w:rPr>
          <w:rFonts w:ascii="Times New Roman" w:hAnsi="Times New Roman" w:cs="Times New Roman"/>
          <w:sz w:val="28"/>
          <w:szCs w:val="28"/>
        </w:rPr>
        <w:t>Описание техники приводится для правши, левша выполняет то же упражнение с другой руки и ноги. Исходное положение – стойка ноги врозь, левая нога впереди правой, правая на передней части стопы, лицом к мишени. Мяч в правой, несколько согнутой руке, кисть на уровне лица, левая рука направлена вперед-вниз. Отводя правую руку вправо-назад и слегка сгибая правую ногу, необходимо незначительно наклонить туловище вправо, упираясь стопой прямой левой ноги в площадку, носок развернут внутрь. Из указанного положения, быстро разгибая правую ногу и перенося массу тела на левую, выполняется бросок, кисть правой руки проносится над плечом. Обследуемый выполняет 5 попыток. Засчитывается количество попаданий в площадь, ограниченную обручем.</w:t>
      </w:r>
    </w:p>
    <w:p w:rsidR="00C953D1" w:rsidRPr="00C953D1" w:rsidRDefault="00C953D1" w:rsidP="00C953D1">
      <w:pPr>
        <w:pStyle w:val="1c"/>
        <w:spacing w:after="0"/>
        <w:ind w:left="0"/>
        <w:rPr>
          <w:rFonts w:ascii="Times New Roman" w:hAnsi="Times New Roman" w:cs="Times New Roman"/>
        </w:rPr>
      </w:pPr>
      <w:r w:rsidRPr="00C953D1">
        <w:rPr>
          <w:rFonts w:ascii="Times New Roman" w:hAnsi="Times New Roman" w:cs="Times New Roman"/>
          <w:sz w:val="28"/>
          <w:szCs w:val="28"/>
        </w:rPr>
        <w:t>Ошибки (попытка не засчитывается):</w:t>
      </w:r>
    </w:p>
    <w:p w:rsidR="00C953D1" w:rsidRPr="00C953D1" w:rsidRDefault="00C953D1" w:rsidP="00E74984">
      <w:pPr>
        <w:pStyle w:val="a5"/>
        <w:widowControl w:val="0"/>
        <w:numPr>
          <w:ilvl w:val="0"/>
          <w:numId w:val="13"/>
        </w:numPr>
        <w:suppressAutoHyphens/>
        <w:spacing w:after="0" w:line="240" w:lineRule="auto"/>
        <w:ind w:hanging="357"/>
        <w:contextualSpacing w:val="0"/>
        <w:rPr>
          <w:rFonts w:ascii="Times New Roman" w:hAnsi="Times New Roman"/>
          <w:sz w:val="28"/>
          <w:szCs w:val="28"/>
        </w:rPr>
      </w:pPr>
      <w:r w:rsidRPr="00C953D1">
        <w:rPr>
          <w:rFonts w:ascii="Times New Roman" w:hAnsi="Times New Roman"/>
          <w:sz w:val="28"/>
          <w:szCs w:val="28"/>
        </w:rPr>
        <w:t>заступ за линию метания.</w:t>
      </w:r>
    </w:p>
    <w:p w:rsidR="00C953D1" w:rsidRPr="00C953D1" w:rsidRDefault="00C953D1" w:rsidP="00C953D1">
      <w:pPr>
        <w:pStyle w:val="a4"/>
        <w:shd w:val="clear" w:color="auto" w:fill="FFFFFF"/>
        <w:tabs>
          <w:tab w:val="left" w:pos="1134"/>
        </w:tabs>
        <w:spacing w:beforeAutospacing="0" w:after="0" w:afterAutospacing="0" w:line="276" w:lineRule="auto"/>
        <w:ind w:firstLine="709"/>
      </w:pPr>
      <w:r w:rsidRPr="00C953D1">
        <w:rPr>
          <w:sz w:val="28"/>
          <w:szCs w:val="28"/>
        </w:rPr>
        <w:t>Нормативные значения результатов испытания:</w:t>
      </w:r>
    </w:p>
    <w:tbl>
      <w:tblPr>
        <w:tblW w:w="10100" w:type="dxa"/>
        <w:tblInd w:w="35" w:type="dxa"/>
        <w:tblBorders>
          <w:top w:val="single" w:sz="6" w:space="0" w:color="000000"/>
          <w:left w:val="single" w:sz="4" w:space="0" w:color="000000"/>
          <w:bottom w:val="single" w:sz="6" w:space="0" w:color="000000"/>
          <w:right w:val="single" w:sz="6" w:space="0" w:color="000000"/>
          <w:insideH w:val="single" w:sz="6" w:space="0" w:color="000000"/>
          <w:insideV w:val="single" w:sz="6" w:space="0" w:color="000000"/>
        </w:tblBorders>
        <w:tblCellMar>
          <w:left w:w="35" w:type="dxa"/>
          <w:right w:w="40" w:type="dxa"/>
        </w:tblCellMar>
        <w:tblLook w:val="0000" w:firstRow="0" w:lastRow="0" w:firstColumn="0" w:lastColumn="0" w:noHBand="0" w:noVBand="0"/>
      </w:tblPr>
      <w:tblGrid>
        <w:gridCol w:w="2445"/>
        <w:gridCol w:w="1134"/>
        <w:gridCol w:w="1985"/>
        <w:gridCol w:w="1276"/>
        <w:gridCol w:w="1985"/>
        <w:gridCol w:w="1275"/>
      </w:tblGrid>
      <w:tr w:rsidR="00C953D1" w:rsidRPr="00C953D1" w:rsidTr="004940D6">
        <w:trPr>
          <w:trHeight w:val="667"/>
        </w:trPr>
        <w:tc>
          <w:tcPr>
            <w:tcW w:w="2445"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pStyle w:val="1c"/>
              <w:spacing w:after="0"/>
              <w:ind w:left="0"/>
              <w:jc w:val="center"/>
              <w:rPr>
                <w:rFonts w:ascii="Times New Roman" w:hAnsi="Times New Roman" w:cs="Times New Roman"/>
                <w:sz w:val="28"/>
              </w:rPr>
            </w:pPr>
            <w:r w:rsidRPr="00C953D1">
              <w:rPr>
                <w:rFonts w:ascii="Times New Roman" w:hAnsi="Times New Roman" w:cs="Times New Roman"/>
                <w:sz w:val="28"/>
              </w:rPr>
              <w:t>Уровень</w:t>
            </w:r>
          </w:p>
        </w:tc>
        <w:tc>
          <w:tcPr>
            <w:tcW w:w="113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Низкий</w:t>
            </w:r>
          </w:p>
        </w:tc>
        <w:tc>
          <w:tcPr>
            <w:tcW w:w="1985"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Ниже среднего</w:t>
            </w:r>
          </w:p>
        </w:tc>
        <w:tc>
          <w:tcPr>
            <w:tcW w:w="1276"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Средний</w:t>
            </w:r>
          </w:p>
        </w:tc>
        <w:tc>
          <w:tcPr>
            <w:tcW w:w="1985"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Выше среднего</w:t>
            </w:r>
          </w:p>
        </w:tc>
        <w:tc>
          <w:tcPr>
            <w:tcW w:w="1275"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Высокий</w:t>
            </w:r>
          </w:p>
        </w:tc>
      </w:tr>
      <w:tr w:rsidR="00C953D1" w:rsidRPr="00C953D1" w:rsidTr="004940D6">
        <w:trPr>
          <w:trHeight w:val="465"/>
        </w:trPr>
        <w:tc>
          <w:tcPr>
            <w:tcW w:w="2445"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szCs w:val="24"/>
              </w:rPr>
            </w:pPr>
            <w:r w:rsidRPr="00C953D1">
              <w:rPr>
                <w:rFonts w:ascii="Times New Roman" w:hAnsi="Times New Roman"/>
                <w:sz w:val="28"/>
                <w:szCs w:val="24"/>
              </w:rPr>
              <w:t xml:space="preserve">Результат </w:t>
            </w:r>
          </w:p>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количество раз</w:t>
            </w:r>
          </w:p>
        </w:tc>
        <w:tc>
          <w:tcPr>
            <w:tcW w:w="113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0</w:t>
            </w:r>
          </w:p>
        </w:tc>
        <w:tc>
          <w:tcPr>
            <w:tcW w:w="1985"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1</w:t>
            </w:r>
          </w:p>
        </w:tc>
        <w:tc>
          <w:tcPr>
            <w:tcW w:w="1276"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2</w:t>
            </w:r>
          </w:p>
        </w:tc>
        <w:tc>
          <w:tcPr>
            <w:tcW w:w="1985"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3</w:t>
            </w:r>
          </w:p>
        </w:tc>
        <w:tc>
          <w:tcPr>
            <w:tcW w:w="1275"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 xml:space="preserve">4-5 </w:t>
            </w:r>
          </w:p>
        </w:tc>
      </w:tr>
    </w:tbl>
    <w:p w:rsidR="00C953D1" w:rsidRPr="00C953D1" w:rsidRDefault="00C953D1" w:rsidP="00C953D1">
      <w:pPr>
        <w:pStyle w:val="a4"/>
        <w:shd w:val="clear" w:color="auto" w:fill="FFFFFF"/>
        <w:tabs>
          <w:tab w:val="left" w:pos="1134"/>
        </w:tabs>
        <w:spacing w:beforeAutospacing="0" w:after="0" w:afterAutospacing="0" w:line="276" w:lineRule="auto"/>
        <w:ind w:firstLine="709"/>
        <w:rPr>
          <w:b/>
          <w:sz w:val="28"/>
          <w:szCs w:val="28"/>
        </w:rPr>
      </w:pPr>
      <w:r w:rsidRPr="00C953D1">
        <w:rPr>
          <w:b/>
          <w:sz w:val="28"/>
          <w:szCs w:val="28"/>
        </w:rPr>
        <w:t>Прыжки в квадрате</w:t>
      </w:r>
    </w:p>
    <w:p w:rsidR="00C953D1" w:rsidRPr="00C953D1" w:rsidRDefault="00C953D1" w:rsidP="00C953D1">
      <w:pPr>
        <w:pStyle w:val="1c"/>
        <w:spacing w:after="0"/>
        <w:ind w:left="0" w:firstLine="709"/>
        <w:jc w:val="both"/>
        <w:rPr>
          <w:rFonts w:ascii="Times New Roman" w:hAnsi="Times New Roman" w:cs="Times New Roman"/>
        </w:rPr>
      </w:pPr>
      <w:r w:rsidRPr="00C953D1">
        <w:rPr>
          <w:rFonts w:ascii="Times New Roman" w:hAnsi="Times New Roman" w:cs="Times New Roman"/>
          <w:sz w:val="28"/>
          <w:szCs w:val="28"/>
        </w:rPr>
        <w:t xml:space="preserve">В ходе теста определяется интегральный показатель координации (ИПК). Методика проведения испытания: </w:t>
      </w:r>
    </w:p>
    <w:p w:rsidR="00C953D1" w:rsidRPr="00C953D1" w:rsidRDefault="00C953D1" w:rsidP="00C953D1">
      <w:pPr>
        <w:pStyle w:val="a4"/>
        <w:shd w:val="clear" w:color="auto" w:fill="FFFFFF"/>
        <w:tabs>
          <w:tab w:val="left" w:pos="1134"/>
        </w:tabs>
        <w:spacing w:beforeAutospacing="0" w:after="0" w:afterAutospacing="0" w:line="276" w:lineRule="auto"/>
        <w:jc w:val="both"/>
      </w:pPr>
      <w:r w:rsidRPr="00C953D1">
        <w:rPr>
          <w:noProof/>
          <w:lang w:val="en-US" w:eastAsia="en-US"/>
        </w:rPr>
        <w:lastRenderedPageBreak/>
        <w:drawing>
          <wp:inline distT="0" distB="0" distL="0" distR="0">
            <wp:extent cx="6562725" cy="3048000"/>
            <wp:effectExtent l="19050" t="0" r="9525"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srcRect/>
                    <a:stretch>
                      <a:fillRect/>
                    </a:stretch>
                  </pic:blipFill>
                  <pic:spPr bwMode="auto">
                    <a:xfrm>
                      <a:off x="0" y="0"/>
                      <a:ext cx="6562725" cy="3048000"/>
                    </a:xfrm>
                    <a:prstGeom prst="rect">
                      <a:avLst/>
                    </a:prstGeom>
                    <a:noFill/>
                    <a:ln w="9525">
                      <a:noFill/>
                      <a:miter lim="800000"/>
                      <a:headEnd/>
                      <a:tailEnd/>
                    </a:ln>
                  </pic:spPr>
                </pic:pic>
              </a:graphicData>
            </a:graphic>
          </wp:inline>
        </w:drawing>
      </w:r>
    </w:p>
    <w:p w:rsidR="00C953D1" w:rsidRPr="00C953D1" w:rsidRDefault="00C953D1" w:rsidP="00C953D1">
      <w:pPr>
        <w:pStyle w:val="a4"/>
        <w:shd w:val="clear" w:color="auto" w:fill="FFFFFF"/>
        <w:tabs>
          <w:tab w:val="left" w:pos="1134"/>
        </w:tabs>
        <w:spacing w:beforeAutospacing="0" w:after="0" w:afterAutospacing="0" w:line="276" w:lineRule="auto"/>
        <w:ind w:firstLine="709"/>
        <w:jc w:val="both"/>
      </w:pPr>
      <w:r w:rsidRPr="00C953D1">
        <w:rPr>
          <w:sz w:val="28"/>
          <w:szCs w:val="28"/>
        </w:rPr>
        <w:t>Центральный (исходный для выполнения движений) квадрат имеет размеры 40 × 40 сантиметров. Осевые векторы для выполнения прыжков и замера результатов могут иметь следующую длину: для прыжка вперед (вектор 1) – до 3 метров; для прыжка спиной вперед (вектор 2) – до 2,5 метров; для прыжков вправо и влево (векторы 3 и 4) – до 2,5 метров. Мерные деления фиксируют длину прыжков с точностью до 1 дециметра. Для проведения тестирования дается 2–3 пробных попытки, после чего фиксируется зачетная.</w:t>
      </w:r>
    </w:p>
    <w:p w:rsidR="00C953D1" w:rsidRPr="00C953D1" w:rsidRDefault="00C953D1" w:rsidP="00C953D1">
      <w:pPr>
        <w:pStyle w:val="a4"/>
        <w:shd w:val="clear" w:color="auto" w:fill="FFFFFF"/>
        <w:tabs>
          <w:tab w:val="left" w:pos="1134"/>
        </w:tabs>
        <w:spacing w:beforeAutospacing="0" w:after="0" w:afterAutospacing="0" w:line="276" w:lineRule="auto"/>
        <w:ind w:firstLine="709"/>
        <w:jc w:val="both"/>
      </w:pPr>
      <w:r w:rsidRPr="00C953D1">
        <w:rPr>
          <w:sz w:val="28"/>
          <w:szCs w:val="28"/>
        </w:rPr>
        <w:t>Интегральный показатель координации определяется по формуле:</w:t>
      </w:r>
    </w:p>
    <w:p w:rsidR="00C953D1" w:rsidRPr="00C953D1" w:rsidRDefault="00C953D1" w:rsidP="00C953D1">
      <w:pPr>
        <w:pStyle w:val="a4"/>
        <w:shd w:val="clear" w:color="auto" w:fill="FFFFFF"/>
        <w:tabs>
          <w:tab w:val="left" w:pos="1134"/>
        </w:tabs>
        <w:spacing w:beforeAutospacing="0" w:after="0" w:afterAutospacing="0" w:line="276" w:lineRule="auto"/>
        <w:ind w:firstLine="709"/>
        <w:jc w:val="center"/>
      </w:pPr>
      <w:r w:rsidRPr="00C953D1">
        <w:rPr>
          <w:sz w:val="28"/>
          <w:szCs w:val="28"/>
        </w:rPr>
        <w:t>ИПК=(a1 + a2 + a3 + a4)/t,</w:t>
      </w:r>
    </w:p>
    <w:p w:rsidR="00C953D1" w:rsidRPr="00C953D1" w:rsidRDefault="00C953D1" w:rsidP="00C953D1">
      <w:pPr>
        <w:pStyle w:val="a4"/>
        <w:shd w:val="clear" w:color="auto" w:fill="FFFFFF"/>
        <w:tabs>
          <w:tab w:val="left" w:pos="1134"/>
        </w:tabs>
        <w:spacing w:beforeAutospacing="0" w:after="0" w:afterAutospacing="0" w:line="276" w:lineRule="auto"/>
        <w:ind w:firstLine="709"/>
        <w:jc w:val="both"/>
      </w:pPr>
      <w:r w:rsidRPr="00C953D1">
        <w:rPr>
          <w:sz w:val="28"/>
          <w:szCs w:val="28"/>
        </w:rPr>
        <w:t>где a1, a2, a3, a4 – результаты прыжков, выраженные в метрах (точность измерения до 0,1 метра);</w:t>
      </w:r>
    </w:p>
    <w:p w:rsidR="00C953D1" w:rsidRPr="00C953D1" w:rsidRDefault="00C953D1" w:rsidP="00C953D1">
      <w:pPr>
        <w:pStyle w:val="a4"/>
        <w:shd w:val="clear" w:color="auto" w:fill="FFFFFF"/>
        <w:tabs>
          <w:tab w:val="left" w:pos="1134"/>
        </w:tabs>
        <w:spacing w:beforeAutospacing="0" w:after="0" w:afterAutospacing="0" w:line="276" w:lineRule="auto"/>
        <w:ind w:firstLine="709"/>
        <w:jc w:val="both"/>
      </w:pPr>
      <w:r w:rsidRPr="00C953D1">
        <w:rPr>
          <w:sz w:val="28"/>
          <w:szCs w:val="28"/>
        </w:rPr>
        <w:t>t – время, затраченное на выполнение упражнения, выраженное в секундах.</w:t>
      </w:r>
    </w:p>
    <w:p w:rsidR="00C953D1" w:rsidRPr="00C953D1" w:rsidRDefault="00C953D1" w:rsidP="00C953D1">
      <w:pPr>
        <w:pStyle w:val="a4"/>
        <w:shd w:val="clear" w:color="auto" w:fill="FFFFFF"/>
        <w:tabs>
          <w:tab w:val="left" w:pos="1134"/>
        </w:tabs>
        <w:spacing w:beforeAutospacing="0" w:after="0" w:afterAutospacing="0" w:line="276" w:lineRule="auto"/>
        <w:ind w:firstLine="709"/>
      </w:pPr>
      <w:r w:rsidRPr="00C953D1">
        <w:rPr>
          <w:sz w:val="28"/>
          <w:szCs w:val="28"/>
        </w:rPr>
        <w:t>Нормативные значения результатов испытания:</w:t>
      </w:r>
    </w:p>
    <w:tbl>
      <w:tblPr>
        <w:tblW w:w="10241" w:type="dxa"/>
        <w:tblInd w:w="35" w:type="dxa"/>
        <w:tblBorders>
          <w:top w:val="single" w:sz="6" w:space="0" w:color="000000"/>
          <w:left w:val="single" w:sz="4" w:space="0" w:color="000000"/>
          <w:bottom w:val="single" w:sz="6" w:space="0" w:color="000000"/>
          <w:right w:val="single" w:sz="6" w:space="0" w:color="000000"/>
          <w:insideH w:val="single" w:sz="6" w:space="0" w:color="000000"/>
          <w:insideV w:val="single" w:sz="6" w:space="0" w:color="000000"/>
        </w:tblBorders>
        <w:tblCellMar>
          <w:left w:w="35" w:type="dxa"/>
          <w:right w:w="40" w:type="dxa"/>
        </w:tblCellMar>
        <w:tblLook w:val="0000" w:firstRow="0" w:lastRow="0" w:firstColumn="0" w:lastColumn="0" w:noHBand="0" w:noVBand="0"/>
      </w:tblPr>
      <w:tblGrid>
        <w:gridCol w:w="2587"/>
        <w:gridCol w:w="1134"/>
        <w:gridCol w:w="1984"/>
        <w:gridCol w:w="1331"/>
        <w:gridCol w:w="1930"/>
        <w:gridCol w:w="1275"/>
      </w:tblGrid>
      <w:tr w:rsidR="00C953D1" w:rsidRPr="00C953D1" w:rsidTr="004940D6">
        <w:trPr>
          <w:trHeight w:val="20"/>
        </w:trPr>
        <w:tc>
          <w:tcPr>
            <w:tcW w:w="2587"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pStyle w:val="1c"/>
              <w:spacing w:after="0"/>
              <w:ind w:left="0"/>
              <w:jc w:val="center"/>
              <w:rPr>
                <w:rFonts w:ascii="Times New Roman" w:hAnsi="Times New Roman" w:cs="Times New Roman"/>
                <w:sz w:val="28"/>
              </w:rPr>
            </w:pPr>
            <w:r w:rsidRPr="00C953D1">
              <w:rPr>
                <w:rFonts w:ascii="Times New Roman" w:hAnsi="Times New Roman" w:cs="Times New Roman"/>
                <w:sz w:val="28"/>
              </w:rPr>
              <w:t>Уровень</w:t>
            </w:r>
          </w:p>
        </w:tc>
        <w:tc>
          <w:tcPr>
            <w:tcW w:w="113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Низкий</w:t>
            </w:r>
          </w:p>
        </w:tc>
        <w:tc>
          <w:tcPr>
            <w:tcW w:w="198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Ниже среднего</w:t>
            </w:r>
          </w:p>
        </w:tc>
        <w:tc>
          <w:tcPr>
            <w:tcW w:w="1331"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Средний</w:t>
            </w:r>
          </w:p>
        </w:tc>
        <w:tc>
          <w:tcPr>
            <w:tcW w:w="193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Выше среднего</w:t>
            </w:r>
          </w:p>
        </w:tc>
        <w:tc>
          <w:tcPr>
            <w:tcW w:w="1275"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Высокий</w:t>
            </w:r>
          </w:p>
        </w:tc>
      </w:tr>
      <w:tr w:rsidR="00C953D1" w:rsidRPr="00C953D1" w:rsidTr="004940D6">
        <w:trPr>
          <w:trHeight w:val="20"/>
        </w:trPr>
        <w:tc>
          <w:tcPr>
            <w:tcW w:w="2587"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Результат (девушки)</w:t>
            </w:r>
          </w:p>
        </w:tc>
        <w:tc>
          <w:tcPr>
            <w:tcW w:w="113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0,1</w:t>
            </w:r>
          </w:p>
        </w:tc>
        <w:tc>
          <w:tcPr>
            <w:tcW w:w="198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0,2</w:t>
            </w:r>
          </w:p>
        </w:tc>
        <w:tc>
          <w:tcPr>
            <w:tcW w:w="1331"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0,3</w:t>
            </w:r>
          </w:p>
        </w:tc>
        <w:tc>
          <w:tcPr>
            <w:tcW w:w="193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0,4</w:t>
            </w:r>
          </w:p>
        </w:tc>
        <w:tc>
          <w:tcPr>
            <w:tcW w:w="1275"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0,5-0,6</w:t>
            </w:r>
          </w:p>
        </w:tc>
      </w:tr>
      <w:tr w:rsidR="00C953D1" w:rsidRPr="00C953D1" w:rsidTr="004940D6">
        <w:trPr>
          <w:trHeight w:val="20"/>
        </w:trPr>
        <w:tc>
          <w:tcPr>
            <w:tcW w:w="2587" w:type="dxa"/>
            <w:tcBorders>
              <w:top w:val="single" w:sz="6" w:space="0" w:color="000000"/>
              <w:left w:val="single" w:sz="4"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Результат (юноши)</w:t>
            </w:r>
          </w:p>
        </w:tc>
        <w:tc>
          <w:tcPr>
            <w:tcW w:w="113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0,3</w:t>
            </w:r>
          </w:p>
        </w:tc>
        <w:tc>
          <w:tcPr>
            <w:tcW w:w="1984"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0,4</w:t>
            </w:r>
          </w:p>
        </w:tc>
        <w:tc>
          <w:tcPr>
            <w:tcW w:w="1331"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0,5</w:t>
            </w:r>
          </w:p>
        </w:tc>
        <w:tc>
          <w:tcPr>
            <w:tcW w:w="1930"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0,6</w:t>
            </w:r>
          </w:p>
        </w:tc>
        <w:tc>
          <w:tcPr>
            <w:tcW w:w="1275" w:type="dxa"/>
            <w:tcBorders>
              <w:top w:val="single" w:sz="6" w:space="0" w:color="000000"/>
              <w:left w:val="single" w:sz="6" w:space="0" w:color="000000"/>
              <w:bottom w:val="single" w:sz="6" w:space="0" w:color="000000"/>
              <w:right w:val="single" w:sz="6" w:space="0" w:color="000000"/>
            </w:tcBorders>
            <w:vAlign w:val="center"/>
          </w:tcPr>
          <w:p w:rsidR="00C953D1" w:rsidRPr="00C953D1" w:rsidRDefault="00C953D1" w:rsidP="004940D6">
            <w:pPr>
              <w:jc w:val="center"/>
              <w:rPr>
                <w:rFonts w:ascii="Times New Roman" w:hAnsi="Times New Roman"/>
                <w:sz w:val="28"/>
              </w:rPr>
            </w:pPr>
            <w:r w:rsidRPr="00C953D1">
              <w:rPr>
                <w:rFonts w:ascii="Times New Roman" w:hAnsi="Times New Roman"/>
                <w:sz w:val="28"/>
                <w:szCs w:val="24"/>
              </w:rPr>
              <w:t>0,7-0,8</w:t>
            </w:r>
          </w:p>
        </w:tc>
      </w:tr>
    </w:tbl>
    <w:p w:rsidR="00C953D1" w:rsidRPr="00C953D1" w:rsidRDefault="00C953D1" w:rsidP="00C953D1">
      <w:pPr>
        <w:pStyle w:val="12"/>
        <w:spacing w:after="0"/>
        <w:ind w:firstLine="709"/>
        <w:jc w:val="right"/>
        <w:rPr>
          <w:rStyle w:val="apple-converted-space"/>
          <w:rFonts w:ascii="Times New Roman" w:hAnsi="Times New Roman"/>
          <w:sz w:val="28"/>
          <w:szCs w:val="28"/>
        </w:rPr>
      </w:pPr>
      <w:r w:rsidRPr="00C953D1">
        <w:rPr>
          <w:rFonts w:ascii="Times New Roman" w:hAnsi="Times New Roman" w:cs="Times New Roman"/>
        </w:rPr>
        <w:br w:type="page"/>
      </w:r>
      <w:r w:rsidRPr="00C953D1">
        <w:rPr>
          <w:rStyle w:val="apple-converted-space"/>
          <w:rFonts w:ascii="Times New Roman" w:hAnsi="Times New Roman"/>
          <w:sz w:val="28"/>
          <w:szCs w:val="28"/>
        </w:rPr>
        <w:lastRenderedPageBreak/>
        <w:t>Приложение 4.</w:t>
      </w:r>
    </w:p>
    <w:p w:rsidR="00C953D1" w:rsidRPr="0066693D" w:rsidRDefault="00C953D1" w:rsidP="00C953D1">
      <w:pPr>
        <w:pStyle w:val="41"/>
        <w:keepNext w:val="0"/>
        <w:tabs>
          <w:tab w:val="center" w:pos="5102"/>
        </w:tabs>
        <w:spacing w:line="276" w:lineRule="auto"/>
        <w:ind w:firstLine="0"/>
        <w:rPr>
          <w:b w:val="0"/>
          <w:bCs w:val="0"/>
        </w:rPr>
      </w:pPr>
      <w:r w:rsidRPr="00C953D1">
        <w:rPr>
          <w:rStyle w:val="apple-converted-space"/>
          <w:sz w:val="28"/>
          <w:szCs w:val="28"/>
        </w:rPr>
        <w:t>Расчет индексов для оценки физического развития и функционального состояния обследуемого лица</w:t>
      </w:r>
    </w:p>
    <w:p w:rsidR="00C953D1" w:rsidRPr="0066693D" w:rsidRDefault="00C953D1" w:rsidP="00C953D1">
      <w:pPr>
        <w:pStyle w:val="af8"/>
        <w:spacing w:line="276" w:lineRule="auto"/>
        <w:ind w:right="0" w:firstLine="709"/>
        <w:jc w:val="both"/>
        <w:rPr>
          <w:sz w:val="28"/>
          <w:szCs w:val="28"/>
          <w:lang w:eastAsia="zh-CN"/>
        </w:rPr>
      </w:pPr>
      <w:r w:rsidRPr="0066693D">
        <w:rPr>
          <w:sz w:val="28"/>
          <w:szCs w:val="28"/>
          <w:lang w:eastAsia="zh-CN"/>
        </w:rPr>
        <w:t>Необходимо рассчитать индексы по предложенным формулам, используя измеренные ранее антропометрические и функциональные показатели для оценки уровня физического развития, внести данные в таблицу, подготовить заключение об уровне физического развития и функционального состояния тестируемого.</w:t>
      </w:r>
    </w:p>
    <w:p w:rsidR="00C953D1" w:rsidRPr="00C953D1" w:rsidRDefault="00C953D1" w:rsidP="00C953D1">
      <w:pPr>
        <w:pStyle w:val="12"/>
        <w:spacing w:after="0"/>
        <w:jc w:val="both"/>
        <w:rPr>
          <w:rFonts w:ascii="Times New Roman" w:hAnsi="Times New Roman" w:cs="Times New Roman"/>
          <w:b/>
          <w:bCs/>
          <w:sz w:val="28"/>
          <w:szCs w:val="28"/>
        </w:rPr>
      </w:pPr>
      <w:r w:rsidRPr="00C953D1">
        <w:rPr>
          <w:rFonts w:ascii="Times New Roman" w:hAnsi="Times New Roman" w:cs="Times New Roman"/>
          <w:b/>
          <w:bCs/>
          <w:sz w:val="28"/>
          <w:szCs w:val="28"/>
        </w:rPr>
        <w:t>1. Индекс массы тела (ИМТ):</w:t>
      </w:r>
    </w:p>
    <w:p w:rsidR="00C953D1" w:rsidRPr="00C953D1" w:rsidRDefault="00C953D1" w:rsidP="00C953D1">
      <w:pPr>
        <w:pStyle w:val="12"/>
        <w:spacing w:after="0"/>
        <w:jc w:val="center"/>
        <w:rPr>
          <w:rFonts w:ascii="Times New Roman" w:hAnsi="Times New Roman" w:cs="Times New Roman"/>
          <w:sz w:val="28"/>
          <w:szCs w:val="28"/>
        </w:rPr>
      </w:pPr>
      <w:r w:rsidRPr="00C953D1">
        <w:rPr>
          <w:rFonts w:ascii="Times New Roman" w:hAnsi="Times New Roman" w:cs="Times New Roman"/>
          <w:sz w:val="28"/>
          <w:szCs w:val="28"/>
        </w:rPr>
        <w:t>ИМТ=</w:t>
      </w:r>
      <w:r w:rsidRPr="00C953D1">
        <w:rPr>
          <w:rFonts w:ascii="Times New Roman" w:hAnsi="Times New Roman" w:cs="Times New Roman"/>
          <w:sz w:val="28"/>
          <w:szCs w:val="28"/>
          <w:lang w:val="en-GB"/>
        </w:rPr>
        <w:t>m</w:t>
      </w:r>
      <w:r w:rsidRPr="00C953D1">
        <w:rPr>
          <w:rFonts w:ascii="Times New Roman" w:hAnsi="Times New Roman" w:cs="Times New Roman"/>
          <w:sz w:val="28"/>
          <w:szCs w:val="28"/>
        </w:rPr>
        <w:t>/</w:t>
      </w:r>
      <w:r w:rsidRPr="00C953D1">
        <w:rPr>
          <w:rFonts w:ascii="Times New Roman" w:hAnsi="Times New Roman" w:cs="Times New Roman"/>
          <w:sz w:val="28"/>
          <w:szCs w:val="28"/>
          <w:lang w:val="en-GB"/>
        </w:rPr>
        <w:t>l</w:t>
      </w:r>
      <w:r w:rsidRPr="00C953D1">
        <w:rPr>
          <w:rFonts w:ascii="Times New Roman" w:hAnsi="Times New Roman" w:cs="Times New Roman"/>
          <w:sz w:val="28"/>
          <w:szCs w:val="28"/>
          <w:vertAlign w:val="superscript"/>
        </w:rPr>
        <w:t>2</w:t>
      </w:r>
      <w:r w:rsidRPr="00C953D1">
        <w:rPr>
          <w:rFonts w:ascii="Times New Roman" w:hAnsi="Times New Roman" w:cs="Times New Roman"/>
          <w:sz w:val="28"/>
          <w:szCs w:val="28"/>
        </w:rPr>
        <w:t>,</w:t>
      </w:r>
    </w:p>
    <w:p w:rsidR="00C953D1" w:rsidRPr="00C953D1" w:rsidRDefault="00C953D1" w:rsidP="00C953D1">
      <w:pPr>
        <w:pStyle w:val="12"/>
        <w:spacing w:after="0"/>
        <w:jc w:val="both"/>
        <w:rPr>
          <w:rFonts w:ascii="Times New Roman" w:hAnsi="Times New Roman" w:cs="Times New Roman"/>
          <w:sz w:val="28"/>
          <w:szCs w:val="28"/>
        </w:rPr>
      </w:pPr>
      <w:r w:rsidRPr="00C953D1">
        <w:rPr>
          <w:rFonts w:ascii="Times New Roman" w:hAnsi="Times New Roman" w:cs="Times New Roman"/>
          <w:sz w:val="28"/>
          <w:szCs w:val="28"/>
        </w:rPr>
        <w:t xml:space="preserve">где </w:t>
      </w:r>
      <w:r w:rsidRPr="00C953D1">
        <w:rPr>
          <w:rFonts w:ascii="Times New Roman" w:hAnsi="Times New Roman" w:cs="Times New Roman"/>
          <w:sz w:val="28"/>
          <w:szCs w:val="28"/>
          <w:lang w:val="en-GB"/>
        </w:rPr>
        <w:t>m</w:t>
      </w:r>
      <w:r w:rsidRPr="00C953D1">
        <w:rPr>
          <w:rFonts w:ascii="Times New Roman" w:hAnsi="Times New Roman" w:cs="Times New Roman"/>
          <w:sz w:val="28"/>
          <w:szCs w:val="28"/>
        </w:rPr>
        <w:t xml:space="preserve"> – масса тела, выраженная в килограммах, </w:t>
      </w:r>
      <w:r w:rsidRPr="00C953D1">
        <w:rPr>
          <w:rFonts w:ascii="Times New Roman" w:hAnsi="Times New Roman" w:cs="Times New Roman"/>
          <w:sz w:val="28"/>
          <w:szCs w:val="28"/>
          <w:lang w:val="en-GB"/>
        </w:rPr>
        <w:t>l</w:t>
      </w:r>
      <w:r w:rsidRPr="00C953D1">
        <w:rPr>
          <w:rFonts w:ascii="Times New Roman" w:hAnsi="Times New Roman" w:cs="Times New Roman"/>
          <w:sz w:val="28"/>
          <w:szCs w:val="28"/>
        </w:rPr>
        <w:t xml:space="preserve"> – длина тела, выраженная в метрах.</w:t>
      </w:r>
    </w:p>
    <w:p w:rsidR="00C953D1" w:rsidRPr="00C953D1" w:rsidRDefault="00C953D1" w:rsidP="00C953D1">
      <w:pPr>
        <w:pStyle w:val="12"/>
        <w:spacing w:after="0"/>
        <w:jc w:val="both"/>
        <w:rPr>
          <w:rFonts w:ascii="Times New Roman" w:hAnsi="Times New Roman" w:cs="Times New Roman"/>
          <w:b/>
          <w:bCs/>
          <w:sz w:val="28"/>
          <w:szCs w:val="28"/>
        </w:rPr>
      </w:pPr>
      <w:r w:rsidRPr="00C953D1">
        <w:rPr>
          <w:rFonts w:ascii="Times New Roman" w:hAnsi="Times New Roman" w:cs="Times New Roman"/>
          <w:b/>
          <w:bCs/>
          <w:sz w:val="28"/>
          <w:szCs w:val="28"/>
        </w:rPr>
        <w:t>2. Индекс талия/бедро:</w:t>
      </w:r>
    </w:p>
    <w:p w:rsidR="00C953D1" w:rsidRPr="00C953D1" w:rsidRDefault="00C953D1" w:rsidP="00C953D1">
      <w:pPr>
        <w:pStyle w:val="12"/>
        <w:spacing w:after="0"/>
        <w:jc w:val="center"/>
        <w:rPr>
          <w:rFonts w:ascii="Times New Roman" w:hAnsi="Times New Roman" w:cs="Times New Roman"/>
          <w:sz w:val="28"/>
          <w:szCs w:val="28"/>
        </w:rPr>
      </w:pPr>
      <w:r w:rsidRPr="00C953D1">
        <w:rPr>
          <w:rFonts w:ascii="Times New Roman" w:hAnsi="Times New Roman" w:cs="Times New Roman"/>
          <w:sz w:val="28"/>
          <w:szCs w:val="28"/>
        </w:rPr>
        <w:t xml:space="preserve">ИТБ = </w:t>
      </w:r>
      <w:r w:rsidRPr="00C953D1">
        <w:rPr>
          <w:rFonts w:ascii="Times New Roman" w:hAnsi="Times New Roman" w:cs="Times New Roman"/>
          <w:sz w:val="28"/>
          <w:szCs w:val="28"/>
          <w:lang w:val="en-GB"/>
        </w:rPr>
        <w:t>a</w:t>
      </w:r>
      <w:r w:rsidRPr="00C953D1">
        <w:rPr>
          <w:rFonts w:ascii="Times New Roman" w:hAnsi="Times New Roman" w:cs="Times New Roman"/>
          <w:sz w:val="28"/>
          <w:szCs w:val="28"/>
        </w:rPr>
        <w:t>/</w:t>
      </w:r>
      <w:r w:rsidRPr="00C953D1">
        <w:rPr>
          <w:rFonts w:ascii="Times New Roman" w:hAnsi="Times New Roman" w:cs="Times New Roman"/>
          <w:sz w:val="28"/>
          <w:szCs w:val="28"/>
          <w:lang w:val="en-GB"/>
        </w:rPr>
        <w:t>b</w:t>
      </w:r>
      <w:r w:rsidRPr="00C953D1">
        <w:rPr>
          <w:rFonts w:ascii="Times New Roman" w:hAnsi="Times New Roman" w:cs="Times New Roman"/>
          <w:sz w:val="28"/>
          <w:szCs w:val="28"/>
        </w:rPr>
        <w:t>,</w:t>
      </w:r>
    </w:p>
    <w:p w:rsidR="00C953D1" w:rsidRPr="00C953D1" w:rsidRDefault="00C953D1" w:rsidP="00C953D1">
      <w:pPr>
        <w:pStyle w:val="12"/>
        <w:spacing w:after="0"/>
        <w:jc w:val="both"/>
        <w:rPr>
          <w:rFonts w:ascii="Times New Roman" w:hAnsi="Times New Roman" w:cs="Times New Roman"/>
          <w:sz w:val="28"/>
          <w:szCs w:val="28"/>
        </w:rPr>
      </w:pPr>
      <w:r w:rsidRPr="00C953D1">
        <w:rPr>
          <w:rFonts w:ascii="Times New Roman" w:hAnsi="Times New Roman" w:cs="Times New Roman"/>
          <w:sz w:val="28"/>
          <w:szCs w:val="28"/>
        </w:rPr>
        <w:t xml:space="preserve">где </w:t>
      </w:r>
      <w:r w:rsidRPr="00C953D1">
        <w:rPr>
          <w:rFonts w:ascii="Times New Roman" w:hAnsi="Times New Roman" w:cs="Times New Roman"/>
          <w:sz w:val="28"/>
          <w:szCs w:val="28"/>
          <w:lang w:val="en-US"/>
        </w:rPr>
        <w:t>a</w:t>
      </w:r>
      <w:r w:rsidRPr="00C953D1">
        <w:rPr>
          <w:rFonts w:ascii="Times New Roman" w:hAnsi="Times New Roman" w:cs="Times New Roman"/>
          <w:sz w:val="28"/>
          <w:szCs w:val="28"/>
        </w:rPr>
        <w:t xml:space="preserve"> – обхват талии, </w:t>
      </w:r>
      <w:r w:rsidRPr="00C953D1">
        <w:rPr>
          <w:rFonts w:ascii="Times New Roman" w:hAnsi="Times New Roman" w:cs="Times New Roman"/>
          <w:sz w:val="28"/>
          <w:szCs w:val="28"/>
          <w:lang w:val="en-US"/>
        </w:rPr>
        <w:t>b</w:t>
      </w:r>
      <w:r w:rsidRPr="00C953D1">
        <w:rPr>
          <w:rFonts w:ascii="Times New Roman" w:hAnsi="Times New Roman" w:cs="Times New Roman"/>
          <w:sz w:val="28"/>
          <w:szCs w:val="28"/>
        </w:rPr>
        <w:t xml:space="preserve"> – обхват бедер (ягодиц), выраженные в сантиметрах.</w:t>
      </w:r>
    </w:p>
    <w:p w:rsidR="00C953D1" w:rsidRPr="00C953D1" w:rsidRDefault="00C953D1" w:rsidP="00C953D1">
      <w:pPr>
        <w:pStyle w:val="12"/>
        <w:spacing w:after="0"/>
        <w:jc w:val="both"/>
        <w:rPr>
          <w:rFonts w:ascii="Times New Roman" w:hAnsi="Times New Roman" w:cs="Times New Roman"/>
          <w:b/>
          <w:bCs/>
          <w:sz w:val="28"/>
          <w:szCs w:val="28"/>
        </w:rPr>
      </w:pPr>
      <w:r w:rsidRPr="00C953D1">
        <w:rPr>
          <w:rFonts w:ascii="Times New Roman" w:hAnsi="Times New Roman" w:cs="Times New Roman"/>
          <w:b/>
          <w:bCs/>
          <w:sz w:val="28"/>
          <w:szCs w:val="28"/>
        </w:rPr>
        <w:t>3. Показатель крепости телосложения (Пинье):</w:t>
      </w:r>
    </w:p>
    <w:p w:rsidR="00C953D1" w:rsidRPr="00C953D1" w:rsidRDefault="00C953D1" w:rsidP="00C953D1">
      <w:pPr>
        <w:pStyle w:val="12"/>
        <w:spacing w:after="0"/>
        <w:jc w:val="center"/>
        <w:rPr>
          <w:rFonts w:ascii="Times New Roman" w:hAnsi="Times New Roman" w:cs="Times New Roman"/>
          <w:sz w:val="28"/>
          <w:szCs w:val="28"/>
        </w:rPr>
      </w:pPr>
      <w:r w:rsidRPr="00C953D1">
        <w:rPr>
          <w:rFonts w:ascii="Times New Roman" w:hAnsi="Times New Roman" w:cs="Times New Roman"/>
          <w:sz w:val="28"/>
          <w:szCs w:val="28"/>
        </w:rPr>
        <w:t>Х=Р–(В + О),</w:t>
      </w:r>
    </w:p>
    <w:p w:rsidR="00C953D1" w:rsidRPr="00C953D1" w:rsidRDefault="00C953D1" w:rsidP="00C953D1">
      <w:pPr>
        <w:pStyle w:val="12"/>
        <w:spacing w:after="0"/>
        <w:jc w:val="both"/>
        <w:rPr>
          <w:rFonts w:ascii="Times New Roman" w:hAnsi="Times New Roman" w:cs="Times New Roman"/>
          <w:b/>
          <w:bCs/>
          <w:sz w:val="28"/>
          <w:szCs w:val="28"/>
        </w:rPr>
      </w:pPr>
      <w:r w:rsidRPr="00C953D1">
        <w:rPr>
          <w:rFonts w:ascii="Times New Roman" w:hAnsi="Times New Roman" w:cs="Times New Roman"/>
          <w:sz w:val="28"/>
          <w:szCs w:val="28"/>
        </w:rPr>
        <w:t xml:space="preserve">где Х – индекс, Р – рост, выраженный в сантиметрах, В – масса, выраженная в килограммах, О – окружность груди в фазе выдоха, выраженная в сантиметрах. </w:t>
      </w:r>
    </w:p>
    <w:p w:rsidR="00C953D1" w:rsidRPr="00C953D1" w:rsidRDefault="00C953D1" w:rsidP="00C953D1">
      <w:pPr>
        <w:pStyle w:val="12"/>
        <w:spacing w:after="0"/>
        <w:jc w:val="both"/>
        <w:rPr>
          <w:rFonts w:ascii="Times New Roman" w:hAnsi="Times New Roman" w:cs="Times New Roman"/>
          <w:b/>
          <w:bCs/>
          <w:sz w:val="28"/>
          <w:szCs w:val="28"/>
        </w:rPr>
      </w:pPr>
      <w:r w:rsidRPr="00C953D1">
        <w:rPr>
          <w:rFonts w:ascii="Times New Roman" w:hAnsi="Times New Roman" w:cs="Times New Roman"/>
          <w:b/>
          <w:bCs/>
          <w:sz w:val="28"/>
          <w:szCs w:val="28"/>
        </w:rPr>
        <w:t>4. Показатель развития мускулатуры плеча:</w:t>
      </w:r>
    </w:p>
    <w:tbl>
      <w:tblPr>
        <w:tblW w:w="8397" w:type="dxa"/>
        <w:jc w:val="center"/>
        <w:tblLook w:val="00A0" w:firstRow="1" w:lastRow="0" w:firstColumn="1" w:lastColumn="0" w:noHBand="0" w:noVBand="0"/>
      </w:tblPr>
      <w:tblGrid>
        <w:gridCol w:w="950"/>
        <w:gridCol w:w="6575"/>
        <w:gridCol w:w="872"/>
      </w:tblGrid>
      <w:tr w:rsidR="00C953D1" w:rsidRPr="00C953D1" w:rsidTr="004940D6">
        <w:trPr>
          <w:trHeight w:val="170"/>
          <w:jc w:val="center"/>
        </w:trPr>
        <w:tc>
          <w:tcPr>
            <w:tcW w:w="950" w:type="dxa"/>
            <w:vMerge w:val="restart"/>
            <w:vAlign w:val="center"/>
          </w:tcPr>
          <w:p w:rsidR="00C953D1" w:rsidRPr="00C953D1" w:rsidRDefault="00C953D1" w:rsidP="00A06A83">
            <w:pPr>
              <w:pStyle w:val="3"/>
              <w:numPr>
                <w:ilvl w:val="0"/>
                <w:numId w:val="0"/>
              </w:numPr>
              <w:spacing w:line="276" w:lineRule="auto"/>
              <w:jc w:val="center"/>
              <w:rPr>
                <w:sz w:val="28"/>
                <w:szCs w:val="28"/>
              </w:rPr>
            </w:pPr>
            <w:r w:rsidRPr="00C953D1">
              <w:rPr>
                <w:sz w:val="28"/>
                <w:szCs w:val="28"/>
              </w:rPr>
              <w:t>ТРМ=</w:t>
            </w:r>
          </w:p>
        </w:tc>
        <w:tc>
          <w:tcPr>
            <w:tcW w:w="6575" w:type="dxa"/>
            <w:tcBorders>
              <w:bottom w:val="single" w:sz="4" w:space="0" w:color="auto"/>
            </w:tcBorders>
            <w:vAlign w:val="center"/>
          </w:tcPr>
          <w:p w:rsidR="00C953D1" w:rsidRPr="00C953D1" w:rsidRDefault="00C953D1" w:rsidP="00A06A83">
            <w:pPr>
              <w:pStyle w:val="3"/>
              <w:numPr>
                <w:ilvl w:val="0"/>
                <w:numId w:val="0"/>
              </w:numPr>
              <w:spacing w:line="276" w:lineRule="auto"/>
              <w:jc w:val="center"/>
              <w:rPr>
                <w:sz w:val="28"/>
                <w:szCs w:val="28"/>
              </w:rPr>
            </w:pPr>
            <w:r w:rsidRPr="00C953D1">
              <w:rPr>
                <w:sz w:val="28"/>
                <w:szCs w:val="28"/>
              </w:rPr>
              <w:t>(обхват плеча в напряжении – обхват плеча в покое)</w:t>
            </w:r>
          </w:p>
        </w:tc>
        <w:tc>
          <w:tcPr>
            <w:tcW w:w="872" w:type="dxa"/>
            <w:vMerge w:val="restart"/>
            <w:vAlign w:val="center"/>
          </w:tcPr>
          <w:p w:rsidR="00C953D1" w:rsidRPr="00C953D1" w:rsidRDefault="00C953D1" w:rsidP="00A06A83">
            <w:pPr>
              <w:pStyle w:val="3"/>
              <w:numPr>
                <w:ilvl w:val="0"/>
                <w:numId w:val="0"/>
              </w:numPr>
              <w:spacing w:line="276" w:lineRule="auto"/>
              <w:rPr>
                <w:sz w:val="28"/>
                <w:szCs w:val="28"/>
              </w:rPr>
            </w:pPr>
            <w:r w:rsidRPr="00C953D1">
              <w:rPr>
                <w:sz w:val="28"/>
                <w:szCs w:val="28"/>
              </w:rPr>
              <w:t>×100;</w:t>
            </w:r>
          </w:p>
        </w:tc>
      </w:tr>
      <w:tr w:rsidR="00C953D1" w:rsidRPr="00C953D1" w:rsidTr="004940D6">
        <w:trPr>
          <w:trHeight w:val="170"/>
          <w:jc w:val="center"/>
        </w:trPr>
        <w:tc>
          <w:tcPr>
            <w:tcW w:w="950" w:type="dxa"/>
            <w:vMerge/>
            <w:vAlign w:val="center"/>
          </w:tcPr>
          <w:p w:rsidR="00C953D1" w:rsidRPr="00C953D1" w:rsidRDefault="00C953D1" w:rsidP="00A06A83">
            <w:pPr>
              <w:pStyle w:val="3"/>
              <w:numPr>
                <w:ilvl w:val="0"/>
                <w:numId w:val="0"/>
              </w:numPr>
              <w:spacing w:line="276" w:lineRule="auto"/>
              <w:jc w:val="center"/>
              <w:rPr>
                <w:sz w:val="28"/>
                <w:szCs w:val="28"/>
              </w:rPr>
            </w:pPr>
          </w:p>
        </w:tc>
        <w:tc>
          <w:tcPr>
            <w:tcW w:w="6575" w:type="dxa"/>
            <w:tcBorders>
              <w:top w:val="single" w:sz="4" w:space="0" w:color="auto"/>
            </w:tcBorders>
            <w:vAlign w:val="center"/>
          </w:tcPr>
          <w:p w:rsidR="00C953D1" w:rsidRPr="00C953D1" w:rsidRDefault="00C953D1" w:rsidP="00A06A83">
            <w:pPr>
              <w:pStyle w:val="3"/>
              <w:numPr>
                <w:ilvl w:val="0"/>
                <w:numId w:val="0"/>
              </w:numPr>
              <w:spacing w:line="276" w:lineRule="auto"/>
              <w:jc w:val="center"/>
              <w:rPr>
                <w:sz w:val="28"/>
                <w:szCs w:val="28"/>
              </w:rPr>
            </w:pPr>
            <w:r w:rsidRPr="00C953D1">
              <w:rPr>
                <w:sz w:val="28"/>
                <w:szCs w:val="28"/>
              </w:rPr>
              <w:t>обхват плеча в покое</w:t>
            </w:r>
          </w:p>
        </w:tc>
        <w:tc>
          <w:tcPr>
            <w:tcW w:w="872" w:type="dxa"/>
            <w:vMerge/>
            <w:vAlign w:val="center"/>
          </w:tcPr>
          <w:p w:rsidR="00C953D1" w:rsidRPr="00C953D1" w:rsidRDefault="00C953D1" w:rsidP="00A06A83">
            <w:pPr>
              <w:pStyle w:val="3"/>
              <w:numPr>
                <w:ilvl w:val="0"/>
                <w:numId w:val="0"/>
              </w:numPr>
              <w:spacing w:line="276" w:lineRule="auto"/>
              <w:jc w:val="center"/>
              <w:rPr>
                <w:sz w:val="28"/>
                <w:szCs w:val="28"/>
              </w:rPr>
            </w:pPr>
          </w:p>
        </w:tc>
      </w:tr>
    </w:tbl>
    <w:p w:rsidR="00C953D1" w:rsidRPr="00C953D1" w:rsidRDefault="00C953D1" w:rsidP="00A06A83">
      <w:pPr>
        <w:pStyle w:val="3"/>
        <w:numPr>
          <w:ilvl w:val="0"/>
          <w:numId w:val="0"/>
        </w:numPr>
        <w:spacing w:line="276" w:lineRule="auto"/>
        <w:jc w:val="both"/>
        <w:rPr>
          <w:b/>
          <w:bCs/>
          <w:sz w:val="28"/>
          <w:szCs w:val="28"/>
        </w:rPr>
      </w:pPr>
      <w:r w:rsidRPr="00C953D1">
        <w:rPr>
          <w:b/>
          <w:bCs/>
          <w:sz w:val="28"/>
          <w:szCs w:val="28"/>
        </w:rPr>
        <w:t>5. Силовой показатель:</w:t>
      </w:r>
    </w:p>
    <w:tbl>
      <w:tblPr>
        <w:tblW w:w="4079" w:type="dxa"/>
        <w:jc w:val="center"/>
        <w:tblLook w:val="00A0" w:firstRow="1" w:lastRow="0" w:firstColumn="1" w:lastColumn="0" w:noHBand="0" w:noVBand="0"/>
      </w:tblPr>
      <w:tblGrid>
        <w:gridCol w:w="950"/>
        <w:gridCol w:w="2257"/>
        <w:gridCol w:w="872"/>
      </w:tblGrid>
      <w:tr w:rsidR="00C953D1" w:rsidRPr="00C953D1" w:rsidTr="004940D6">
        <w:trPr>
          <w:trHeight w:val="170"/>
          <w:jc w:val="center"/>
        </w:trPr>
        <w:tc>
          <w:tcPr>
            <w:tcW w:w="950" w:type="dxa"/>
            <w:vMerge w:val="restart"/>
            <w:vAlign w:val="center"/>
          </w:tcPr>
          <w:p w:rsidR="00C953D1" w:rsidRPr="00C953D1" w:rsidRDefault="00C953D1" w:rsidP="00A06A83">
            <w:pPr>
              <w:pStyle w:val="3"/>
              <w:numPr>
                <w:ilvl w:val="0"/>
                <w:numId w:val="0"/>
              </w:numPr>
              <w:spacing w:line="276" w:lineRule="auto"/>
              <w:jc w:val="center"/>
              <w:rPr>
                <w:sz w:val="28"/>
                <w:szCs w:val="28"/>
              </w:rPr>
            </w:pPr>
            <w:r w:rsidRPr="00C953D1">
              <w:rPr>
                <w:sz w:val="28"/>
                <w:szCs w:val="28"/>
              </w:rPr>
              <w:t>СП=</w:t>
            </w:r>
          </w:p>
        </w:tc>
        <w:tc>
          <w:tcPr>
            <w:tcW w:w="2257" w:type="dxa"/>
            <w:tcBorders>
              <w:bottom w:val="single" w:sz="4" w:space="0" w:color="auto"/>
            </w:tcBorders>
            <w:vAlign w:val="center"/>
          </w:tcPr>
          <w:p w:rsidR="00C953D1" w:rsidRPr="00C953D1" w:rsidRDefault="00C953D1" w:rsidP="00A06A83">
            <w:pPr>
              <w:pStyle w:val="3"/>
              <w:numPr>
                <w:ilvl w:val="0"/>
                <w:numId w:val="0"/>
              </w:numPr>
              <w:spacing w:line="276" w:lineRule="auto"/>
              <w:jc w:val="center"/>
              <w:rPr>
                <w:sz w:val="28"/>
                <w:szCs w:val="28"/>
              </w:rPr>
            </w:pPr>
            <w:r w:rsidRPr="00C953D1">
              <w:rPr>
                <w:sz w:val="28"/>
                <w:szCs w:val="28"/>
              </w:rPr>
              <w:t>сила кисти (кг)</w:t>
            </w:r>
          </w:p>
        </w:tc>
        <w:tc>
          <w:tcPr>
            <w:tcW w:w="872" w:type="dxa"/>
            <w:vMerge w:val="restart"/>
            <w:vAlign w:val="center"/>
          </w:tcPr>
          <w:p w:rsidR="00C953D1" w:rsidRPr="00C953D1" w:rsidRDefault="00C953D1" w:rsidP="00A06A83">
            <w:pPr>
              <w:pStyle w:val="3"/>
              <w:numPr>
                <w:ilvl w:val="0"/>
                <w:numId w:val="0"/>
              </w:numPr>
              <w:spacing w:line="276" w:lineRule="auto"/>
              <w:rPr>
                <w:sz w:val="28"/>
                <w:szCs w:val="28"/>
              </w:rPr>
            </w:pPr>
            <w:r w:rsidRPr="00C953D1">
              <w:rPr>
                <w:sz w:val="28"/>
                <w:szCs w:val="28"/>
              </w:rPr>
              <w:t>×100;</w:t>
            </w:r>
          </w:p>
        </w:tc>
      </w:tr>
      <w:tr w:rsidR="00C953D1" w:rsidRPr="00C953D1" w:rsidTr="004940D6">
        <w:trPr>
          <w:trHeight w:val="170"/>
          <w:jc w:val="center"/>
        </w:trPr>
        <w:tc>
          <w:tcPr>
            <w:tcW w:w="950" w:type="dxa"/>
            <w:vMerge/>
            <w:vAlign w:val="center"/>
          </w:tcPr>
          <w:p w:rsidR="00C953D1" w:rsidRPr="00C953D1" w:rsidRDefault="00C953D1" w:rsidP="00A06A83">
            <w:pPr>
              <w:pStyle w:val="3"/>
              <w:numPr>
                <w:ilvl w:val="0"/>
                <w:numId w:val="0"/>
              </w:numPr>
              <w:spacing w:line="276" w:lineRule="auto"/>
              <w:jc w:val="center"/>
              <w:rPr>
                <w:sz w:val="28"/>
                <w:szCs w:val="28"/>
              </w:rPr>
            </w:pPr>
          </w:p>
        </w:tc>
        <w:tc>
          <w:tcPr>
            <w:tcW w:w="2257" w:type="dxa"/>
            <w:tcBorders>
              <w:top w:val="single" w:sz="4" w:space="0" w:color="auto"/>
            </w:tcBorders>
            <w:vAlign w:val="center"/>
          </w:tcPr>
          <w:p w:rsidR="00C953D1" w:rsidRPr="00C953D1" w:rsidRDefault="00C953D1" w:rsidP="00A06A83">
            <w:pPr>
              <w:pStyle w:val="3"/>
              <w:numPr>
                <w:ilvl w:val="0"/>
                <w:numId w:val="0"/>
              </w:numPr>
              <w:spacing w:line="276" w:lineRule="auto"/>
              <w:jc w:val="center"/>
              <w:rPr>
                <w:sz w:val="28"/>
                <w:szCs w:val="28"/>
              </w:rPr>
            </w:pPr>
            <w:r w:rsidRPr="00C953D1">
              <w:rPr>
                <w:sz w:val="28"/>
                <w:szCs w:val="28"/>
              </w:rPr>
              <w:t>масса тела (кг)</w:t>
            </w:r>
          </w:p>
        </w:tc>
        <w:tc>
          <w:tcPr>
            <w:tcW w:w="872" w:type="dxa"/>
            <w:vMerge/>
            <w:vAlign w:val="center"/>
          </w:tcPr>
          <w:p w:rsidR="00C953D1" w:rsidRPr="00C953D1" w:rsidRDefault="00C953D1" w:rsidP="00A06A83">
            <w:pPr>
              <w:pStyle w:val="3"/>
              <w:numPr>
                <w:ilvl w:val="0"/>
                <w:numId w:val="0"/>
              </w:numPr>
              <w:spacing w:line="276" w:lineRule="auto"/>
              <w:jc w:val="center"/>
              <w:rPr>
                <w:sz w:val="28"/>
                <w:szCs w:val="28"/>
              </w:rPr>
            </w:pPr>
          </w:p>
        </w:tc>
      </w:tr>
    </w:tbl>
    <w:p w:rsidR="00C953D1" w:rsidRPr="00C953D1" w:rsidRDefault="00C953D1" w:rsidP="00C953D1">
      <w:pPr>
        <w:pStyle w:val="12"/>
        <w:spacing w:after="0"/>
        <w:jc w:val="both"/>
        <w:rPr>
          <w:rFonts w:ascii="Times New Roman" w:hAnsi="Times New Roman" w:cs="Times New Roman"/>
          <w:b/>
          <w:bCs/>
          <w:sz w:val="28"/>
          <w:szCs w:val="28"/>
        </w:rPr>
      </w:pPr>
      <w:r w:rsidRPr="00C953D1">
        <w:rPr>
          <w:rFonts w:ascii="Times New Roman" w:hAnsi="Times New Roman" w:cs="Times New Roman"/>
          <w:b/>
          <w:bCs/>
          <w:sz w:val="28"/>
          <w:szCs w:val="28"/>
        </w:rPr>
        <w:t>6. Жизненный индекс (ЖИ):</w:t>
      </w:r>
    </w:p>
    <w:p w:rsidR="00C953D1" w:rsidRPr="00C953D1" w:rsidRDefault="00C953D1" w:rsidP="00C953D1">
      <w:pPr>
        <w:pStyle w:val="12"/>
        <w:spacing w:after="0"/>
        <w:jc w:val="center"/>
        <w:rPr>
          <w:rFonts w:ascii="Times New Roman" w:hAnsi="Times New Roman" w:cs="Times New Roman"/>
          <w:sz w:val="28"/>
          <w:szCs w:val="28"/>
        </w:rPr>
      </w:pPr>
      <w:r w:rsidRPr="00C953D1">
        <w:rPr>
          <w:rFonts w:ascii="Times New Roman" w:hAnsi="Times New Roman" w:cs="Times New Roman"/>
          <w:sz w:val="28"/>
          <w:szCs w:val="28"/>
        </w:rPr>
        <w:t>ЖИ = ЖЕЛ(мл)/масса тела (кг).</w:t>
      </w:r>
    </w:p>
    <w:p w:rsidR="00C953D1" w:rsidRPr="00C953D1" w:rsidRDefault="00C953D1" w:rsidP="00C953D1">
      <w:pPr>
        <w:pStyle w:val="110"/>
        <w:ind w:firstLine="0"/>
        <w:jc w:val="center"/>
        <w:rPr>
          <w:sz w:val="28"/>
          <w:szCs w:val="28"/>
        </w:rPr>
      </w:pPr>
      <w:r w:rsidRPr="00C953D1">
        <w:rPr>
          <w:sz w:val="28"/>
          <w:szCs w:val="28"/>
        </w:rPr>
        <w:t>Результаты:</w:t>
      </w:r>
    </w:p>
    <w:tbl>
      <w:tblPr>
        <w:tblW w:w="10575"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7" w:type="dxa"/>
        </w:tblCellMar>
        <w:tblLook w:val="01E0" w:firstRow="1" w:lastRow="1" w:firstColumn="1" w:lastColumn="1" w:noHBand="0" w:noVBand="0"/>
      </w:tblPr>
      <w:tblGrid>
        <w:gridCol w:w="1595"/>
        <w:gridCol w:w="1485"/>
        <w:gridCol w:w="7"/>
        <w:gridCol w:w="1535"/>
        <w:gridCol w:w="5953"/>
      </w:tblGrid>
      <w:tr w:rsidR="00C953D1" w:rsidRPr="00C953D1" w:rsidTr="004940D6">
        <w:trPr>
          <w:trHeight w:val="20"/>
        </w:trPr>
        <w:tc>
          <w:tcPr>
            <w:tcW w:w="3087"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Индексы</w:t>
            </w:r>
          </w:p>
        </w:tc>
        <w:tc>
          <w:tcPr>
            <w:tcW w:w="153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ind w:firstLine="36"/>
              <w:jc w:val="center"/>
              <w:rPr>
                <w:rFonts w:ascii="Times New Roman" w:hAnsi="Times New Roman" w:cs="Times New Roman"/>
                <w:sz w:val="28"/>
                <w:szCs w:val="28"/>
              </w:rPr>
            </w:pPr>
            <w:r w:rsidRPr="00C953D1">
              <w:rPr>
                <w:rFonts w:ascii="Times New Roman" w:hAnsi="Times New Roman" w:cs="Times New Roman"/>
                <w:sz w:val="28"/>
                <w:szCs w:val="28"/>
              </w:rPr>
              <w:t>Результат</w:t>
            </w:r>
          </w:p>
        </w:tc>
        <w:tc>
          <w:tcPr>
            <w:tcW w:w="5953"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Интерпретация</w:t>
            </w:r>
          </w:p>
        </w:tc>
      </w:tr>
      <w:tr w:rsidR="00C953D1" w:rsidRPr="00C953D1" w:rsidTr="004940D6">
        <w:trPr>
          <w:trHeight w:val="20"/>
        </w:trPr>
        <w:tc>
          <w:tcPr>
            <w:tcW w:w="3087" w:type="dxa"/>
            <w:gridSpan w:val="3"/>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ИМТ</w:t>
            </w:r>
          </w:p>
        </w:tc>
        <w:tc>
          <w:tcPr>
            <w:tcW w:w="153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p>
        </w:tc>
        <w:tc>
          <w:tcPr>
            <w:tcW w:w="5953"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 xml:space="preserve">дефицит массы тела &lt;19; норма жироотложения – 19-25; избыточная масса тела &gt;25; ожирение: </w:t>
            </w:r>
            <w:r w:rsidRPr="00C953D1">
              <w:rPr>
                <w:rFonts w:ascii="Times New Roman" w:hAnsi="Times New Roman" w:cs="Times New Roman"/>
                <w:sz w:val="28"/>
                <w:szCs w:val="28"/>
                <w:lang w:val="en-US"/>
              </w:rPr>
              <w:t>I</w:t>
            </w:r>
            <w:r w:rsidRPr="00C953D1">
              <w:rPr>
                <w:rFonts w:ascii="Times New Roman" w:hAnsi="Times New Roman" w:cs="Times New Roman"/>
                <w:sz w:val="28"/>
                <w:szCs w:val="28"/>
              </w:rPr>
              <w:t xml:space="preserve"> ст. &gt;30, </w:t>
            </w:r>
            <w:r w:rsidRPr="00C953D1">
              <w:rPr>
                <w:rFonts w:ascii="Times New Roman" w:hAnsi="Times New Roman" w:cs="Times New Roman"/>
                <w:sz w:val="28"/>
                <w:szCs w:val="28"/>
                <w:lang w:val="en-US"/>
              </w:rPr>
              <w:t>II</w:t>
            </w:r>
            <w:r w:rsidRPr="00C953D1">
              <w:rPr>
                <w:rFonts w:ascii="Times New Roman" w:hAnsi="Times New Roman" w:cs="Times New Roman"/>
                <w:sz w:val="28"/>
                <w:szCs w:val="28"/>
              </w:rPr>
              <w:t xml:space="preserve"> ст. &gt;34, </w:t>
            </w:r>
            <w:r w:rsidRPr="00C953D1">
              <w:rPr>
                <w:rFonts w:ascii="Times New Roman" w:hAnsi="Times New Roman" w:cs="Times New Roman"/>
                <w:sz w:val="28"/>
                <w:szCs w:val="28"/>
                <w:lang w:val="en-US"/>
              </w:rPr>
              <w:t>III</w:t>
            </w:r>
            <w:r w:rsidRPr="00C953D1">
              <w:rPr>
                <w:rFonts w:ascii="Times New Roman" w:hAnsi="Times New Roman" w:cs="Times New Roman"/>
                <w:sz w:val="28"/>
                <w:szCs w:val="28"/>
              </w:rPr>
              <w:t xml:space="preserve"> ст. &gt;40 </w:t>
            </w:r>
          </w:p>
        </w:tc>
      </w:tr>
      <w:tr w:rsidR="00C953D1" w:rsidRPr="00C953D1" w:rsidTr="004940D6">
        <w:trPr>
          <w:cantSplit/>
          <w:trHeight w:val="20"/>
        </w:trPr>
        <w:tc>
          <w:tcPr>
            <w:tcW w:w="1595" w:type="dxa"/>
            <w:vMerge w:val="restart"/>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ИТБ</w:t>
            </w:r>
          </w:p>
        </w:tc>
        <w:tc>
          <w:tcPr>
            <w:tcW w:w="148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женщины</w:t>
            </w:r>
          </w:p>
        </w:tc>
        <w:tc>
          <w:tcPr>
            <w:tcW w:w="1542"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p>
        </w:tc>
        <w:tc>
          <w:tcPr>
            <w:tcW w:w="5953"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отлично &lt;0,75; норма – 0,75-0,79; центральный тип жироотложения &gt;0,80-0,86; избыток жироотложения ˃0,86.</w:t>
            </w:r>
          </w:p>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0,8-0,85 (промежуточный); менее 0,8 (гиноидный); более 0,85 (андроидный).</w:t>
            </w:r>
          </w:p>
        </w:tc>
      </w:tr>
      <w:tr w:rsidR="00C953D1" w:rsidRPr="00C953D1" w:rsidTr="004940D6">
        <w:trPr>
          <w:cantSplit/>
          <w:trHeight w:val="20"/>
        </w:trPr>
        <w:tc>
          <w:tcPr>
            <w:tcW w:w="1595" w:type="dxa"/>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pStyle w:val="12"/>
              <w:spacing w:after="0"/>
              <w:rPr>
                <w:rFonts w:ascii="Times New Roman" w:hAnsi="Times New Roman" w:cs="Times New Roman"/>
                <w:sz w:val="28"/>
                <w:szCs w:val="28"/>
              </w:rPr>
            </w:pPr>
          </w:p>
        </w:tc>
        <w:tc>
          <w:tcPr>
            <w:tcW w:w="148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мужчины</w:t>
            </w:r>
          </w:p>
        </w:tc>
        <w:tc>
          <w:tcPr>
            <w:tcW w:w="1542"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p>
        </w:tc>
        <w:tc>
          <w:tcPr>
            <w:tcW w:w="5953"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отлично &lt;0,85; норма – 0, 85-0,89; центральный тип жироотложения &gt;0,90-0,95; избыток жироотложения ˃0,95.</w:t>
            </w:r>
          </w:p>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Примечание</w:t>
            </w:r>
            <w:r w:rsidRPr="00C953D1">
              <w:rPr>
                <w:rFonts w:ascii="Times New Roman" w:hAnsi="Times New Roman" w:cs="Times New Roman"/>
                <w:sz w:val="28"/>
                <w:szCs w:val="28"/>
                <w:vertAlign w:val="superscript"/>
              </w:rPr>
              <w:t>1</w:t>
            </w:r>
            <w:r w:rsidRPr="00C953D1">
              <w:rPr>
                <w:rFonts w:ascii="Times New Roman" w:hAnsi="Times New Roman" w:cs="Times New Roman"/>
                <w:sz w:val="28"/>
                <w:szCs w:val="28"/>
              </w:rPr>
              <w:t>: 0,8-0,9 (промежуточный); менее 0,8 (гиноидный); более 0,9 (андроидный).</w:t>
            </w:r>
          </w:p>
        </w:tc>
      </w:tr>
      <w:tr w:rsidR="00C953D1" w:rsidRPr="00C953D1" w:rsidTr="004940D6">
        <w:trPr>
          <w:trHeight w:val="20"/>
        </w:trPr>
        <w:tc>
          <w:tcPr>
            <w:tcW w:w="3087" w:type="dxa"/>
            <w:gridSpan w:val="3"/>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показатель индекса Пинье, усл.ед</w:t>
            </w:r>
          </w:p>
        </w:tc>
        <w:tc>
          <w:tcPr>
            <w:tcW w:w="153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p>
        </w:tc>
        <w:tc>
          <w:tcPr>
            <w:tcW w:w="5953"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&lt;10 – гиперстеник; 10-30 нормостеник; &gt;30 - астеник</w:t>
            </w:r>
          </w:p>
        </w:tc>
      </w:tr>
      <w:tr w:rsidR="00C953D1" w:rsidRPr="00C953D1" w:rsidTr="004940D6">
        <w:trPr>
          <w:trHeight w:val="20"/>
        </w:trPr>
        <w:tc>
          <w:tcPr>
            <w:tcW w:w="3087" w:type="dxa"/>
            <w:gridSpan w:val="3"/>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тест на развитие мускулатуры плеча</w:t>
            </w:r>
          </w:p>
        </w:tc>
        <w:tc>
          <w:tcPr>
            <w:tcW w:w="153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p>
        </w:tc>
        <w:tc>
          <w:tcPr>
            <w:tcW w:w="5953"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Норма развития силы мышц верхнего плечевого пояса = 5-12; &lt;5 – слабое развитие силы мышц верхнего плечевого пояса; &gt;12 – сильное развитие силы мышц верхнего плечевого пояса</w:t>
            </w:r>
          </w:p>
        </w:tc>
      </w:tr>
      <w:tr w:rsidR="00C953D1" w:rsidRPr="00C953D1" w:rsidTr="004940D6">
        <w:trPr>
          <w:cantSplit/>
          <w:trHeight w:val="20"/>
        </w:trPr>
        <w:tc>
          <w:tcPr>
            <w:tcW w:w="1595" w:type="dxa"/>
            <w:vMerge w:val="restart"/>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силовой показатель, усл.ед</w:t>
            </w:r>
          </w:p>
        </w:tc>
        <w:tc>
          <w:tcPr>
            <w:tcW w:w="148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женщины</w:t>
            </w:r>
          </w:p>
        </w:tc>
        <w:tc>
          <w:tcPr>
            <w:tcW w:w="1542" w:type="dxa"/>
            <w:gridSpan w:val="2"/>
            <w:vMerge w:val="restart"/>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p>
        </w:tc>
        <w:tc>
          <w:tcPr>
            <w:tcW w:w="5953"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 xml:space="preserve">низкие силовые характеристики &lt;48; средние силовые характеристики = 48-50; высокие силовые характеристики ˃ 50; </w:t>
            </w:r>
          </w:p>
        </w:tc>
      </w:tr>
      <w:tr w:rsidR="00C953D1" w:rsidRPr="00C953D1" w:rsidTr="004940D6">
        <w:trPr>
          <w:cantSplit/>
          <w:trHeight w:val="20"/>
        </w:trPr>
        <w:tc>
          <w:tcPr>
            <w:tcW w:w="1595" w:type="dxa"/>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pStyle w:val="12"/>
              <w:spacing w:after="0"/>
              <w:rPr>
                <w:rFonts w:ascii="Times New Roman" w:hAnsi="Times New Roman" w:cs="Times New Roman"/>
                <w:sz w:val="28"/>
                <w:szCs w:val="28"/>
              </w:rPr>
            </w:pPr>
          </w:p>
        </w:tc>
        <w:tc>
          <w:tcPr>
            <w:tcW w:w="148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мужчины</w:t>
            </w:r>
          </w:p>
        </w:tc>
        <w:tc>
          <w:tcPr>
            <w:tcW w:w="1542" w:type="dxa"/>
            <w:gridSpan w:val="2"/>
            <w:vMerge/>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p>
        </w:tc>
        <w:tc>
          <w:tcPr>
            <w:tcW w:w="5953"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низкие силовые характеристики &lt;65; средние силовые характеристики = 65-80; высокие силовые характеристики ˃ 80;</w:t>
            </w:r>
          </w:p>
        </w:tc>
      </w:tr>
      <w:tr w:rsidR="00C953D1" w:rsidRPr="00C953D1" w:rsidTr="004940D6">
        <w:trPr>
          <w:cantSplit/>
          <w:trHeight w:val="20"/>
        </w:trPr>
        <w:tc>
          <w:tcPr>
            <w:tcW w:w="1595" w:type="dxa"/>
            <w:vMerge w:val="restart"/>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жизненный показатель, мл/кг</w:t>
            </w:r>
          </w:p>
        </w:tc>
        <w:tc>
          <w:tcPr>
            <w:tcW w:w="148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женщины</w:t>
            </w:r>
          </w:p>
        </w:tc>
        <w:tc>
          <w:tcPr>
            <w:tcW w:w="1542"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p>
        </w:tc>
        <w:tc>
          <w:tcPr>
            <w:tcW w:w="5953"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Низкие адаптационные резервы системы внешнего дыхания &lt;55; средние адаптационные резервы системы внешнего дыхания =55-60; высокие адаптационные резервы системы внешнего дыхания ˃60;</w:t>
            </w:r>
          </w:p>
        </w:tc>
      </w:tr>
      <w:tr w:rsidR="00C953D1" w:rsidRPr="00C953D1" w:rsidTr="004940D6">
        <w:trPr>
          <w:cantSplit/>
          <w:trHeight w:val="20"/>
        </w:trPr>
        <w:tc>
          <w:tcPr>
            <w:tcW w:w="1595" w:type="dxa"/>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pStyle w:val="12"/>
              <w:spacing w:after="0"/>
              <w:rPr>
                <w:rFonts w:ascii="Times New Roman" w:hAnsi="Times New Roman" w:cs="Times New Roman"/>
                <w:sz w:val="28"/>
                <w:szCs w:val="28"/>
              </w:rPr>
            </w:pPr>
          </w:p>
        </w:tc>
        <w:tc>
          <w:tcPr>
            <w:tcW w:w="148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мужчины</w:t>
            </w:r>
          </w:p>
        </w:tc>
        <w:tc>
          <w:tcPr>
            <w:tcW w:w="1542"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p>
        </w:tc>
        <w:tc>
          <w:tcPr>
            <w:tcW w:w="5953"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rPr>
                <w:rFonts w:ascii="Times New Roman" w:hAnsi="Times New Roman" w:cs="Times New Roman"/>
                <w:sz w:val="28"/>
                <w:szCs w:val="28"/>
              </w:rPr>
            </w:pPr>
            <w:r w:rsidRPr="00C953D1">
              <w:rPr>
                <w:rFonts w:ascii="Times New Roman" w:hAnsi="Times New Roman" w:cs="Times New Roman"/>
                <w:sz w:val="28"/>
                <w:szCs w:val="28"/>
              </w:rPr>
              <w:t>Низкие адаптационные резервы системы внешнего дыхания &lt;65; средние адаптационные резервы системы внешнего дыхания =65-70; высокие адаптационные резервы системы внешнего дыхания ˃70;</w:t>
            </w:r>
          </w:p>
        </w:tc>
      </w:tr>
    </w:tbl>
    <w:p w:rsidR="00C953D1" w:rsidRPr="00C953D1" w:rsidRDefault="00C953D1" w:rsidP="00C953D1">
      <w:pPr>
        <w:pStyle w:val="af6"/>
        <w:spacing w:after="0"/>
        <w:ind w:firstLine="709"/>
        <w:jc w:val="both"/>
        <w:rPr>
          <w:rStyle w:val="ac"/>
          <w:rFonts w:ascii="Times New Roman" w:hAnsi="Times New Roman" w:cs="Times New Roman"/>
          <w:b/>
          <w:bCs/>
          <w:sz w:val="28"/>
          <w:szCs w:val="28"/>
        </w:rPr>
      </w:pPr>
    </w:p>
    <w:p w:rsidR="00C953D1" w:rsidRPr="00C953D1" w:rsidRDefault="00C953D1" w:rsidP="00C953D1">
      <w:pPr>
        <w:pStyle w:val="-1"/>
        <w:spacing w:line="276" w:lineRule="auto"/>
        <w:jc w:val="both"/>
        <w:rPr>
          <w:sz w:val="28"/>
          <w:szCs w:val="28"/>
        </w:rPr>
      </w:pPr>
      <w:r w:rsidRPr="00C953D1">
        <w:rPr>
          <w:b/>
          <w:bCs/>
          <w:sz w:val="28"/>
          <w:szCs w:val="28"/>
        </w:rPr>
        <w:t>Антропометрический профиль.</w:t>
      </w:r>
      <w:r w:rsidRPr="00C953D1">
        <w:rPr>
          <w:bCs/>
          <w:sz w:val="28"/>
          <w:szCs w:val="28"/>
        </w:rPr>
        <w:t xml:space="preserve"> </w:t>
      </w:r>
      <w:r w:rsidRPr="00C953D1">
        <w:rPr>
          <w:sz w:val="28"/>
          <w:szCs w:val="28"/>
        </w:rPr>
        <w:t>На основе данных ростовых стандартов необходимо составить антропометрический профиль для индивидуальной оценки физического развития, которая производится в зависимости от степени отклонения значений основных его признаков от средних (стандартных) величин.</w:t>
      </w:r>
    </w:p>
    <w:p w:rsidR="00C953D1" w:rsidRPr="00C953D1" w:rsidRDefault="00C953D1" w:rsidP="00C953D1">
      <w:pPr>
        <w:pStyle w:val="12"/>
        <w:tabs>
          <w:tab w:val="left" w:pos="142"/>
          <w:tab w:val="left" w:pos="360"/>
          <w:tab w:val="left" w:pos="426"/>
        </w:tabs>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t>Из фактического показателя (роста, массы, объема грудной клетки в паузе) вычесть стандартный показатель.</w:t>
      </w:r>
    </w:p>
    <w:p w:rsidR="00C953D1" w:rsidRPr="00C953D1" w:rsidRDefault="00C953D1" w:rsidP="00C953D1">
      <w:pPr>
        <w:pStyle w:val="12"/>
        <w:tabs>
          <w:tab w:val="left" w:pos="142"/>
          <w:tab w:val="left" w:pos="360"/>
          <w:tab w:val="left" w:pos="426"/>
        </w:tabs>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t xml:space="preserve">Разделить полученную разность на σ. Частное может быть со знаком «+» </w:t>
      </w:r>
      <w:r w:rsidRPr="00C953D1">
        <w:rPr>
          <w:rFonts w:ascii="Times New Roman" w:hAnsi="Times New Roman" w:cs="Times New Roman"/>
          <w:sz w:val="28"/>
          <w:szCs w:val="28"/>
        </w:rPr>
        <w:br/>
        <w:t>и «-».</w:t>
      </w:r>
    </w:p>
    <w:p w:rsidR="00C953D1" w:rsidRPr="00C953D1" w:rsidRDefault="00C953D1" w:rsidP="00C953D1">
      <w:pPr>
        <w:pStyle w:val="12"/>
        <w:tabs>
          <w:tab w:val="left" w:pos="142"/>
          <w:tab w:val="left" w:pos="360"/>
          <w:tab w:val="left" w:pos="426"/>
        </w:tabs>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t>Сигмальные отклонения записать в карту и построить антропометрический профиль.</w:t>
      </w:r>
    </w:p>
    <w:p w:rsidR="00C953D1" w:rsidRPr="00C953D1" w:rsidRDefault="00C953D1" w:rsidP="00C953D1">
      <w:pPr>
        <w:rPr>
          <w:rFonts w:ascii="Times New Roman" w:hAnsi="Times New Roman"/>
          <w:sz w:val="28"/>
          <w:szCs w:val="28"/>
        </w:rPr>
      </w:pPr>
    </w:p>
    <w:p w:rsidR="00C953D1" w:rsidRPr="00C953D1" w:rsidRDefault="00C953D1" w:rsidP="00C953D1">
      <w:pPr>
        <w:pStyle w:val="22"/>
        <w:ind w:firstLine="0"/>
        <w:jc w:val="center"/>
        <w:rPr>
          <w:sz w:val="28"/>
          <w:szCs w:val="28"/>
        </w:rPr>
      </w:pPr>
      <w:r w:rsidRPr="00C953D1">
        <w:rPr>
          <w:sz w:val="28"/>
          <w:szCs w:val="28"/>
        </w:rPr>
        <w:lastRenderedPageBreak/>
        <w:t xml:space="preserve">Основные показатели физического развития. </w:t>
      </w:r>
    </w:p>
    <w:tbl>
      <w:tblPr>
        <w:tblW w:w="9453"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0" w:type="dxa"/>
          <w:right w:w="40" w:type="dxa"/>
        </w:tblCellMar>
        <w:tblLook w:val="0000" w:firstRow="0" w:lastRow="0" w:firstColumn="0" w:lastColumn="0" w:noHBand="0" w:noVBand="0"/>
      </w:tblPr>
      <w:tblGrid>
        <w:gridCol w:w="547"/>
        <w:gridCol w:w="4736"/>
        <w:gridCol w:w="1324"/>
        <w:gridCol w:w="1898"/>
        <w:gridCol w:w="948"/>
      </w:tblGrid>
      <w:tr w:rsidR="00A82EEC" w:rsidRPr="00C953D1" w:rsidTr="00A82EEC">
        <w:trPr>
          <w:trHeight w:val="20"/>
        </w:trPr>
        <w:tc>
          <w:tcPr>
            <w:tcW w:w="547"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w:t>
            </w:r>
          </w:p>
          <w:p w:rsidR="00A82EEC" w:rsidRPr="00C953D1" w:rsidRDefault="00A82EEC" w:rsidP="004940D6">
            <w:pPr>
              <w:pStyle w:val="22"/>
              <w:ind w:firstLine="0"/>
              <w:jc w:val="left"/>
              <w:rPr>
                <w:sz w:val="28"/>
                <w:szCs w:val="28"/>
              </w:rPr>
            </w:pPr>
            <w:r w:rsidRPr="00C953D1">
              <w:rPr>
                <w:sz w:val="28"/>
                <w:szCs w:val="28"/>
              </w:rPr>
              <w:t>п/п</w:t>
            </w:r>
          </w:p>
        </w:tc>
        <w:tc>
          <w:tcPr>
            <w:tcW w:w="4736"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Показатели</w:t>
            </w: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Возраст, лет</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Χ±</w:t>
            </w:r>
            <w:r w:rsidRPr="00C953D1">
              <w:rPr>
                <w:sz w:val="28"/>
                <w:szCs w:val="28"/>
                <w:lang w:val="en-US"/>
              </w:rPr>
              <w:t>m</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±σ</w:t>
            </w:r>
          </w:p>
        </w:tc>
      </w:tr>
      <w:tr w:rsidR="00A82EEC" w:rsidRPr="00C953D1" w:rsidTr="00A82EEC">
        <w:trPr>
          <w:cantSplit/>
          <w:trHeight w:val="20"/>
        </w:trPr>
        <w:tc>
          <w:tcPr>
            <w:tcW w:w="547"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sz w:val="28"/>
                <w:szCs w:val="28"/>
              </w:rPr>
            </w:pPr>
          </w:p>
        </w:tc>
        <w:tc>
          <w:tcPr>
            <w:tcW w:w="4736"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 xml:space="preserve">Длина тела </w:t>
            </w:r>
            <w:r w:rsidRPr="00C953D1">
              <w:rPr>
                <w:caps/>
                <w:sz w:val="28"/>
                <w:szCs w:val="28"/>
              </w:rPr>
              <w:t xml:space="preserve">(ДТ), </w:t>
            </w:r>
            <w:r w:rsidRPr="00C953D1">
              <w:rPr>
                <w:sz w:val="28"/>
                <w:szCs w:val="28"/>
              </w:rPr>
              <w:t>(см)</w:t>
            </w: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15</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164,3</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7,4</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16</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168,8</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6,8</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17-21</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171,9</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6,8</w:t>
            </w:r>
          </w:p>
        </w:tc>
      </w:tr>
      <w:tr w:rsidR="00A82EEC" w:rsidRPr="00C953D1" w:rsidTr="00A82EEC">
        <w:trPr>
          <w:cantSplit/>
          <w:trHeight w:val="20"/>
        </w:trPr>
        <w:tc>
          <w:tcPr>
            <w:tcW w:w="547"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sz w:val="28"/>
                <w:szCs w:val="28"/>
              </w:rPr>
            </w:pPr>
          </w:p>
        </w:tc>
        <w:tc>
          <w:tcPr>
            <w:tcW w:w="4736"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Масса тела (МТ), (кг)</w:t>
            </w: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15</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54,3</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8,4</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16</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59,4</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7,3</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17-21</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63,2</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6,8</w:t>
            </w:r>
          </w:p>
        </w:tc>
      </w:tr>
      <w:tr w:rsidR="00A82EEC" w:rsidRPr="00C953D1" w:rsidTr="00A82EEC">
        <w:trPr>
          <w:cantSplit/>
          <w:trHeight w:val="20"/>
        </w:trPr>
        <w:tc>
          <w:tcPr>
            <w:tcW w:w="547"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sz w:val="28"/>
                <w:szCs w:val="28"/>
              </w:rPr>
            </w:pPr>
          </w:p>
        </w:tc>
        <w:tc>
          <w:tcPr>
            <w:tcW w:w="4736"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 xml:space="preserve"> Окружность грудной клетки в паузе</w:t>
            </w:r>
            <w:r w:rsidRPr="00C953D1">
              <w:rPr>
                <w:caps/>
                <w:sz w:val="28"/>
                <w:szCs w:val="28"/>
              </w:rPr>
              <w:t>, (</w:t>
            </w:r>
            <w:r w:rsidRPr="00C953D1">
              <w:rPr>
                <w:sz w:val="28"/>
                <w:szCs w:val="28"/>
              </w:rPr>
              <w:t>см</w:t>
            </w:r>
            <w:r w:rsidRPr="00C953D1">
              <w:rPr>
                <w:caps/>
                <w:sz w:val="28"/>
                <w:szCs w:val="28"/>
              </w:rPr>
              <w:t>)</w:t>
            </w: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15</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81,9</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5,4</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16</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85,5</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5,1</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17-21</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87,9</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4,7</w:t>
            </w:r>
          </w:p>
        </w:tc>
      </w:tr>
      <w:tr w:rsidR="00A82EEC" w:rsidRPr="00C953D1" w:rsidTr="00A82EEC">
        <w:trPr>
          <w:cantSplit/>
          <w:trHeight w:val="20"/>
        </w:trPr>
        <w:tc>
          <w:tcPr>
            <w:tcW w:w="547"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caps/>
                <w:sz w:val="28"/>
                <w:szCs w:val="28"/>
              </w:rPr>
            </w:pPr>
          </w:p>
        </w:tc>
        <w:tc>
          <w:tcPr>
            <w:tcW w:w="4736"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hanging="13"/>
              <w:jc w:val="left"/>
              <w:rPr>
                <w:sz w:val="28"/>
                <w:szCs w:val="28"/>
              </w:rPr>
            </w:pPr>
            <w:r w:rsidRPr="00C953D1">
              <w:rPr>
                <w:caps/>
                <w:sz w:val="28"/>
                <w:szCs w:val="28"/>
              </w:rPr>
              <w:t>Ж</w:t>
            </w:r>
            <w:r w:rsidRPr="00C953D1">
              <w:rPr>
                <w:sz w:val="28"/>
                <w:szCs w:val="28"/>
              </w:rPr>
              <w:t xml:space="preserve">изненная емкость легких </w:t>
            </w:r>
            <w:r w:rsidRPr="00C953D1">
              <w:rPr>
                <w:caps/>
                <w:sz w:val="28"/>
                <w:szCs w:val="28"/>
              </w:rPr>
              <w:t xml:space="preserve">(ЖЕЛ), </w:t>
            </w:r>
            <w:r w:rsidRPr="00C953D1">
              <w:rPr>
                <w:sz w:val="28"/>
                <w:szCs w:val="28"/>
              </w:rPr>
              <w:t>л</w:t>
            </w: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15</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3,41</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0,54</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caps/>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caps/>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16</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3,69</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0,57</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caps/>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caps/>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17-21</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4,11</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0,62</w:t>
            </w:r>
          </w:p>
        </w:tc>
      </w:tr>
      <w:tr w:rsidR="00A82EEC" w:rsidRPr="00C953D1" w:rsidTr="00A82EEC">
        <w:trPr>
          <w:cantSplit/>
          <w:trHeight w:val="20"/>
        </w:trPr>
        <w:tc>
          <w:tcPr>
            <w:tcW w:w="547"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caps/>
                <w:sz w:val="28"/>
                <w:szCs w:val="28"/>
              </w:rPr>
            </w:pPr>
          </w:p>
        </w:tc>
        <w:tc>
          <w:tcPr>
            <w:tcW w:w="4736"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caps/>
                <w:sz w:val="28"/>
                <w:szCs w:val="28"/>
              </w:rPr>
              <w:t>С</w:t>
            </w:r>
            <w:r w:rsidRPr="00C953D1">
              <w:rPr>
                <w:sz w:val="28"/>
                <w:szCs w:val="28"/>
              </w:rPr>
              <w:t xml:space="preserve">ила правой </w:t>
            </w:r>
            <w:r w:rsidRPr="00C953D1">
              <w:rPr>
                <w:caps/>
                <w:sz w:val="28"/>
                <w:szCs w:val="28"/>
              </w:rPr>
              <w:t>(</w:t>
            </w:r>
            <w:r w:rsidRPr="00C953D1">
              <w:rPr>
                <w:sz w:val="28"/>
                <w:szCs w:val="28"/>
              </w:rPr>
              <w:t>ведущей</w:t>
            </w:r>
            <w:r w:rsidRPr="00C953D1">
              <w:rPr>
                <w:caps/>
                <w:sz w:val="28"/>
                <w:szCs w:val="28"/>
              </w:rPr>
              <w:t xml:space="preserve">) </w:t>
            </w:r>
            <w:r w:rsidRPr="00C953D1">
              <w:rPr>
                <w:sz w:val="28"/>
                <w:szCs w:val="28"/>
              </w:rPr>
              <w:t>кисти</w:t>
            </w:r>
            <w:r w:rsidRPr="00C953D1">
              <w:rPr>
                <w:caps/>
                <w:sz w:val="28"/>
                <w:szCs w:val="28"/>
              </w:rPr>
              <w:t xml:space="preserve"> (СК), </w:t>
            </w:r>
            <w:r w:rsidRPr="00C953D1">
              <w:rPr>
                <w:sz w:val="28"/>
                <w:szCs w:val="28"/>
              </w:rPr>
              <w:t>кг</w:t>
            </w: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15</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37,6</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5,8</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caps/>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caps/>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16</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45,9</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6,6</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caps/>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caps/>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17-21</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48,6</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6,7</w:t>
            </w:r>
          </w:p>
        </w:tc>
      </w:tr>
      <w:tr w:rsidR="00A82EEC" w:rsidRPr="00C953D1" w:rsidTr="00A82EEC">
        <w:trPr>
          <w:cantSplit/>
          <w:trHeight w:val="20"/>
        </w:trPr>
        <w:tc>
          <w:tcPr>
            <w:tcW w:w="547"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caps/>
                <w:sz w:val="28"/>
                <w:szCs w:val="28"/>
              </w:rPr>
            </w:pPr>
          </w:p>
        </w:tc>
        <w:tc>
          <w:tcPr>
            <w:tcW w:w="4736"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 xml:space="preserve">Становая сила </w:t>
            </w:r>
            <w:r w:rsidRPr="00C953D1">
              <w:rPr>
                <w:caps/>
                <w:sz w:val="28"/>
                <w:szCs w:val="28"/>
              </w:rPr>
              <w:t xml:space="preserve">(СС), </w:t>
            </w:r>
            <w:r w:rsidRPr="00C953D1">
              <w:rPr>
                <w:sz w:val="28"/>
                <w:szCs w:val="28"/>
              </w:rPr>
              <w:t>кг</w:t>
            </w: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15</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121,3</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16,7</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16</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128,1</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18,3</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8"/>
              </w:numPr>
              <w:ind w:left="0"/>
              <w:jc w:val="left"/>
              <w:rPr>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17-21</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134,1</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19,6</w:t>
            </w:r>
          </w:p>
        </w:tc>
      </w:tr>
      <w:tr w:rsidR="00A82EEC" w:rsidRPr="00C953D1" w:rsidTr="00A82EEC">
        <w:trPr>
          <w:cantSplit/>
          <w:trHeight w:val="20"/>
        </w:trPr>
        <w:tc>
          <w:tcPr>
            <w:tcW w:w="547"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9"/>
              </w:numPr>
              <w:ind w:left="0"/>
              <w:jc w:val="left"/>
              <w:rPr>
                <w:sz w:val="28"/>
                <w:szCs w:val="28"/>
              </w:rPr>
            </w:pPr>
          </w:p>
        </w:tc>
        <w:tc>
          <w:tcPr>
            <w:tcW w:w="4736"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Длина тела</w:t>
            </w:r>
            <w:r w:rsidRPr="00C953D1">
              <w:rPr>
                <w:caps/>
                <w:sz w:val="28"/>
                <w:szCs w:val="28"/>
              </w:rPr>
              <w:t xml:space="preserve">, </w:t>
            </w:r>
            <w:r w:rsidRPr="00C953D1">
              <w:rPr>
                <w:sz w:val="28"/>
                <w:szCs w:val="28"/>
              </w:rPr>
              <w:t>(см)</w:t>
            </w: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15</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159,6</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7,2</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9"/>
              </w:numPr>
              <w:ind w:left="0"/>
              <w:jc w:val="left"/>
              <w:rPr>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16</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161,1</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6,5</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9"/>
              </w:numPr>
              <w:ind w:left="0"/>
              <w:jc w:val="left"/>
              <w:rPr>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17-21</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162,0</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6,6</w:t>
            </w:r>
          </w:p>
        </w:tc>
      </w:tr>
      <w:tr w:rsidR="00A82EEC" w:rsidRPr="00C953D1" w:rsidTr="00A82EEC">
        <w:trPr>
          <w:cantSplit/>
          <w:trHeight w:val="20"/>
        </w:trPr>
        <w:tc>
          <w:tcPr>
            <w:tcW w:w="547"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9"/>
              </w:numPr>
              <w:ind w:left="0"/>
              <w:jc w:val="left"/>
              <w:rPr>
                <w:sz w:val="28"/>
                <w:szCs w:val="28"/>
              </w:rPr>
            </w:pPr>
          </w:p>
        </w:tc>
        <w:tc>
          <w:tcPr>
            <w:tcW w:w="4736"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Масса тела, (кг)</w:t>
            </w: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15</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53,1</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7,23</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9"/>
              </w:numPr>
              <w:ind w:left="0"/>
              <w:jc w:val="left"/>
              <w:rPr>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16</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55,6</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7,57</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9"/>
              </w:numPr>
              <w:ind w:left="0"/>
              <w:jc w:val="left"/>
              <w:rPr>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17-21</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58,1</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7,27</w:t>
            </w:r>
          </w:p>
        </w:tc>
      </w:tr>
      <w:tr w:rsidR="00A82EEC" w:rsidRPr="00C953D1" w:rsidTr="00A82EEC">
        <w:trPr>
          <w:cantSplit/>
          <w:trHeight w:val="20"/>
        </w:trPr>
        <w:tc>
          <w:tcPr>
            <w:tcW w:w="547"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9"/>
              </w:numPr>
              <w:ind w:left="0"/>
              <w:jc w:val="left"/>
              <w:rPr>
                <w:sz w:val="28"/>
                <w:szCs w:val="28"/>
              </w:rPr>
            </w:pPr>
          </w:p>
        </w:tc>
        <w:tc>
          <w:tcPr>
            <w:tcW w:w="4736"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Окружность грудной клетки в паузе, (см</w:t>
            </w:r>
            <w:r w:rsidRPr="00C953D1">
              <w:rPr>
                <w:caps/>
                <w:sz w:val="28"/>
                <w:szCs w:val="28"/>
              </w:rPr>
              <w:t>)</w:t>
            </w: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15</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79,3</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5,7</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9"/>
              </w:numPr>
              <w:ind w:left="0"/>
              <w:jc w:val="left"/>
              <w:rPr>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16</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80,3</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4,9</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9"/>
              </w:numPr>
              <w:ind w:left="0"/>
              <w:jc w:val="left"/>
              <w:rPr>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17-21</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82,1</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4,6</w:t>
            </w:r>
          </w:p>
        </w:tc>
      </w:tr>
      <w:tr w:rsidR="00A82EEC" w:rsidRPr="00C953D1" w:rsidTr="00A82EEC">
        <w:trPr>
          <w:cantSplit/>
          <w:trHeight w:val="20"/>
        </w:trPr>
        <w:tc>
          <w:tcPr>
            <w:tcW w:w="547"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9"/>
              </w:numPr>
              <w:ind w:left="0"/>
              <w:jc w:val="left"/>
              <w:rPr>
                <w:caps/>
                <w:sz w:val="28"/>
                <w:szCs w:val="28"/>
              </w:rPr>
            </w:pPr>
          </w:p>
        </w:tc>
        <w:tc>
          <w:tcPr>
            <w:tcW w:w="4736"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hanging="13"/>
              <w:jc w:val="left"/>
              <w:rPr>
                <w:sz w:val="28"/>
                <w:szCs w:val="28"/>
              </w:rPr>
            </w:pPr>
            <w:r w:rsidRPr="00C953D1">
              <w:rPr>
                <w:sz w:val="28"/>
                <w:szCs w:val="28"/>
              </w:rPr>
              <w:t>ЖЕЛ</w:t>
            </w:r>
            <w:r w:rsidRPr="00C953D1">
              <w:rPr>
                <w:caps/>
                <w:sz w:val="28"/>
                <w:szCs w:val="28"/>
              </w:rPr>
              <w:t xml:space="preserve">, </w:t>
            </w:r>
            <w:r w:rsidRPr="00C953D1">
              <w:rPr>
                <w:sz w:val="28"/>
                <w:szCs w:val="28"/>
              </w:rPr>
              <w:t>л</w:t>
            </w: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15</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2,78</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0,41</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9"/>
              </w:numPr>
              <w:ind w:left="0"/>
              <w:jc w:val="left"/>
              <w:rPr>
                <w:caps/>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caps/>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16</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3,11</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0,43</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9"/>
              </w:numPr>
              <w:ind w:left="0"/>
              <w:jc w:val="left"/>
              <w:rPr>
                <w:caps/>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caps/>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17-21</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3,21</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0,44</w:t>
            </w:r>
          </w:p>
        </w:tc>
      </w:tr>
      <w:tr w:rsidR="00A82EEC" w:rsidRPr="00C953D1" w:rsidTr="00A82EEC">
        <w:trPr>
          <w:cantSplit/>
          <w:trHeight w:val="20"/>
        </w:trPr>
        <w:tc>
          <w:tcPr>
            <w:tcW w:w="547"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9"/>
              </w:numPr>
              <w:tabs>
                <w:tab w:val="left" w:pos="413"/>
              </w:tabs>
              <w:ind w:left="0"/>
              <w:jc w:val="left"/>
              <w:rPr>
                <w:caps/>
                <w:sz w:val="28"/>
                <w:szCs w:val="28"/>
              </w:rPr>
            </w:pPr>
          </w:p>
        </w:tc>
        <w:tc>
          <w:tcPr>
            <w:tcW w:w="4736"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tabs>
                <w:tab w:val="left" w:pos="413"/>
              </w:tabs>
              <w:ind w:firstLine="0"/>
              <w:jc w:val="left"/>
              <w:rPr>
                <w:sz w:val="28"/>
                <w:szCs w:val="28"/>
              </w:rPr>
            </w:pPr>
            <w:r w:rsidRPr="00C953D1">
              <w:rPr>
                <w:sz w:val="28"/>
                <w:szCs w:val="28"/>
              </w:rPr>
              <w:t>Сила правой (ведущей) кисти</w:t>
            </w:r>
            <w:r w:rsidRPr="00C953D1">
              <w:rPr>
                <w:caps/>
                <w:sz w:val="28"/>
                <w:szCs w:val="28"/>
              </w:rPr>
              <w:t xml:space="preserve">, </w:t>
            </w:r>
            <w:r w:rsidRPr="00C953D1">
              <w:rPr>
                <w:sz w:val="28"/>
                <w:szCs w:val="28"/>
              </w:rPr>
              <w:t>кг</w:t>
            </w: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15</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28,3</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4,8</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9"/>
              </w:numPr>
              <w:ind w:left="0"/>
              <w:jc w:val="left"/>
              <w:rPr>
                <w:caps/>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caps/>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16</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31,1</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5,0</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9"/>
              </w:numPr>
              <w:ind w:left="0"/>
              <w:jc w:val="left"/>
              <w:rPr>
                <w:caps/>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caps/>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17-21</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32,2</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5,2</w:t>
            </w:r>
          </w:p>
        </w:tc>
      </w:tr>
      <w:tr w:rsidR="00A82EEC" w:rsidRPr="00C953D1" w:rsidTr="00A82EEC">
        <w:trPr>
          <w:cantSplit/>
          <w:trHeight w:val="20"/>
        </w:trPr>
        <w:tc>
          <w:tcPr>
            <w:tcW w:w="547"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E74984">
            <w:pPr>
              <w:pStyle w:val="22"/>
              <w:numPr>
                <w:ilvl w:val="0"/>
                <w:numId w:val="9"/>
              </w:numPr>
              <w:ind w:left="0"/>
              <w:jc w:val="left"/>
              <w:rPr>
                <w:caps/>
                <w:sz w:val="28"/>
                <w:szCs w:val="28"/>
              </w:rPr>
            </w:pPr>
          </w:p>
        </w:tc>
        <w:tc>
          <w:tcPr>
            <w:tcW w:w="4736" w:type="dxa"/>
            <w:vMerge w:val="restart"/>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Становая сила</w:t>
            </w:r>
            <w:r w:rsidRPr="00C953D1">
              <w:rPr>
                <w:caps/>
                <w:sz w:val="28"/>
                <w:szCs w:val="28"/>
              </w:rPr>
              <w:t xml:space="preserve">, </w:t>
            </w:r>
            <w:r w:rsidRPr="00C953D1">
              <w:rPr>
                <w:sz w:val="28"/>
                <w:szCs w:val="28"/>
              </w:rPr>
              <w:t>кг</w:t>
            </w: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15</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69,7</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8,5</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16</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72,1</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9,1</w:t>
            </w:r>
          </w:p>
        </w:tc>
      </w:tr>
      <w:tr w:rsidR="00A82EEC" w:rsidRPr="00C953D1" w:rsidTr="00A82EEC">
        <w:trPr>
          <w:cantSplit/>
          <w:trHeight w:val="20"/>
        </w:trPr>
        <w:tc>
          <w:tcPr>
            <w:tcW w:w="547"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4736" w:type="dxa"/>
            <w:vMerge/>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p>
        </w:tc>
        <w:tc>
          <w:tcPr>
            <w:tcW w:w="1324"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17-21</w:t>
            </w:r>
          </w:p>
        </w:tc>
        <w:tc>
          <w:tcPr>
            <w:tcW w:w="189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75,1</w:t>
            </w:r>
          </w:p>
        </w:tc>
        <w:tc>
          <w:tcPr>
            <w:tcW w:w="948" w:type="dxa"/>
            <w:tcBorders>
              <w:top w:val="single" w:sz="4" w:space="0" w:color="000000"/>
              <w:left w:val="single" w:sz="4" w:space="0" w:color="000000"/>
              <w:bottom w:val="single" w:sz="4" w:space="0" w:color="000000"/>
              <w:right w:val="single" w:sz="4" w:space="0" w:color="000000"/>
            </w:tcBorders>
            <w:vAlign w:val="center"/>
          </w:tcPr>
          <w:p w:rsidR="00A82EEC" w:rsidRPr="00C953D1" w:rsidRDefault="00A82EEC" w:rsidP="004940D6">
            <w:pPr>
              <w:pStyle w:val="22"/>
              <w:ind w:firstLine="0"/>
              <w:jc w:val="left"/>
              <w:rPr>
                <w:sz w:val="28"/>
                <w:szCs w:val="28"/>
              </w:rPr>
            </w:pPr>
            <w:r w:rsidRPr="00C953D1">
              <w:rPr>
                <w:sz w:val="28"/>
                <w:szCs w:val="28"/>
              </w:rPr>
              <w:t>10,3</w:t>
            </w:r>
          </w:p>
        </w:tc>
      </w:tr>
    </w:tbl>
    <w:p w:rsidR="00C953D1" w:rsidRPr="00C953D1" w:rsidRDefault="00C953D1" w:rsidP="00C953D1">
      <w:pPr>
        <w:pStyle w:val="35"/>
        <w:spacing w:after="0"/>
        <w:ind w:firstLine="709"/>
        <w:jc w:val="both"/>
        <w:rPr>
          <w:sz w:val="28"/>
          <w:szCs w:val="28"/>
        </w:rPr>
      </w:pPr>
      <w:r w:rsidRPr="00C953D1">
        <w:rPr>
          <w:sz w:val="28"/>
          <w:szCs w:val="28"/>
        </w:rPr>
        <w:t xml:space="preserve">Антропометрический профиль – графическое, наглядное изображение </w:t>
      </w:r>
      <w:r w:rsidRPr="00C953D1">
        <w:rPr>
          <w:sz w:val="28"/>
          <w:szCs w:val="28"/>
        </w:rPr>
        <w:lastRenderedPageBreak/>
        <w:t>отклонений антропометрических признаков от стандартных. Он позволяет судить о пропорциональности развития.</w:t>
      </w:r>
    </w:p>
    <w:p w:rsidR="00C953D1" w:rsidRPr="00C953D1" w:rsidRDefault="00C953D1" w:rsidP="00C953D1">
      <w:pPr>
        <w:pStyle w:val="3"/>
        <w:spacing w:line="276" w:lineRule="auto"/>
        <w:ind w:left="0" w:firstLine="709"/>
        <w:jc w:val="both"/>
        <w:rPr>
          <w:sz w:val="28"/>
          <w:szCs w:val="28"/>
        </w:rPr>
      </w:pPr>
      <w:r w:rsidRPr="00C953D1">
        <w:rPr>
          <w:sz w:val="28"/>
          <w:szCs w:val="28"/>
        </w:rPr>
        <w:t>Если показатель попадает в интервал:</w:t>
      </w:r>
    </w:p>
    <w:p w:rsidR="00C953D1" w:rsidRPr="00C953D1" w:rsidRDefault="00C953D1" w:rsidP="00C953D1">
      <w:pPr>
        <w:pStyle w:val="3"/>
        <w:spacing w:line="276" w:lineRule="auto"/>
        <w:ind w:left="0" w:firstLine="709"/>
        <w:jc w:val="both"/>
        <w:rPr>
          <w:sz w:val="28"/>
          <w:szCs w:val="28"/>
        </w:rPr>
      </w:pPr>
      <w:r w:rsidRPr="00C953D1">
        <w:rPr>
          <w:sz w:val="28"/>
          <w:szCs w:val="28"/>
        </w:rPr>
        <w:t xml:space="preserve">от -1 до +1, то </w:t>
      </w:r>
      <w:r w:rsidR="00DB0D38">
        <w:rPr>
          <w:sz w:val="28"/>
          <w:szCs w:val="28"/>
        </w:rPr>
        <w:t xml:space="preserve">уровень </w:t>
      </w:r>
      <w:r w:rsidRPr="00C953D1">
        <w:rPr>
          <w:sz w:val="28"/>
          <w:szCs w:val="28"/>
        </w:rPr>
        <w:t>физическо</w:t>
      </w:r>
      <w:r w:rsidR="00DB0D38">
        <w:rPr>
          <w:sz w:val="28"/>
          <w:szCs w:val="28"/>
        </w:rPr>
        <w:t>го</w:t>
      </w:r>
      <w:r w:rsidRPr="00C953D1">
        <w:rPr>
          <w:sz w:val="28"/>
          <w:szCs w:val="28"/>
        </w:rPr>
        <w:t xml:space="preserve"> развити</w:t>
      </w:r>
      <w:r w:rsidR="00DB0D38">
        <w:rPr>
          <w:sz w:val="28"/>
          <w:szCs w:val="28"/>
        </w:rPr>
        <w:t>я</w:t>
      </w:r>
      <w:r w:rsidRPr="00C953D1">
        <w:rPr>
          <w:sz w:val="28"/>
          <w:szCs w:val="28"/>
        </w:rPr>
        <w:t xml:space="preserve"> среднее;</w:t>
      </w:r>
    </w:p>
    <w:p w:rsidR="00C953D1" w:rsidRPr="00C953D1" w:rsidRDefault="00C953D1" w:rsidP="00C953D1">
      <w:pPr>
        <w:pStyle w:val="3"/>
        <w:spacing w:line="276" w:lineRule="auto"/>
        <w:ind w:left="0" w:firstLine="709"/>
        <w:jc w:val="both"/>
        <w:rPr>
          <w:sz w:val="28"/>
          <w:szCs w:val="28"/>
        </w:rPr>
      </w:pPr>
      <w:r w:rsidRPr="00C953D1">
        <w:rPr>
          <w:sz w:val="28"/>
          <w:szCs w:val="28"/>
        </w:rPr>
        <w:t xml:space="preserve">+1 до +2 – </w:t>
      </w:r>
      <w:r w:rsidR="00DB0D38">
        <w:rPr>
          <w:sz w:val="28"/>
          <w:szCs w:val="28"/>
        </w:rPr>
        <w:t xml:space="preserve"> уровень </w:t>
      </w:r>
      <w:r w:rsidRPr="00C953D1">
        <w:rPr>
          <w:sz w:val="28"/>
          <w:szCs w:val="28"/>
        </w:rPr>
        <w:t>физическо</w:t>
      </w:r>
      <w:r w:rsidR="00DB0D38">
        <w:rPr>
          <w:sz w:val="28"/>
          <w:szCs w:val="28"/>
        </w:rPr>
        <w:t>го</w:t>
      </w:r>
      <w:r w:rsidRPr="00C953D1">
        <w:rPr>
          <w:sz w:val="28"/>
          <w:szCs w:val="28"/>
        </w:rPr>
        <w:t xml:space="preserve"> развити</w:t>
      </w:r>
      <w:r w:rsidR="00DB0D38">
        <w:rPr>
          <w:sz w:val="28"/>
          <w:szCs w:val="28"/>
        </w:rPr>
        <w:t>я</w:t>
      </w:r>
      <w:r w:rsidRPr="00C953D1">
        <w:rPr>
          <w:sz w:val="28"/>
          <w:szCs w:val="28"/>
        </w:rPr>
        <w:t xml:space="preserve"> выше среднего;</w:t>
      </w:r>
    </w:p>
    <w:p w:rsidR="00C953D1" w:rsidRPr="00C953D1" w:rsidRDefault="00C953D1" w:rsidP="00C953D1">
      <w:pPr>
        <w:pStyle w:val="3"/>
        <w:spacing w:line="276" w:lineRule="auto"/>
        <w:ind w:left="0" w:firstLine="709"/>
        <w:jc w:val="both"/>
        <w:rPr>
          <w:sz w:val="28"/>
          <w:szCs w:val="28"/>
        </w:rPr>
      </w:pPr>
      <w:r w:rsidRPr="00C953D1">
        <w:rPr>
          <w:sz w:val="28"/>
          <w:szCs w:val="28"/>
        </w:rPr>
        <w:t xml:space="preserve">+2 до +3 </w:t>
      </w:r>
      <w:r w:rsidR="00DB0D38">
        <w:rPr>
          <w:sz w:val="28"/>
          <w:szCs w:val="28"/>
        </w:rPr>
        <w:t xml:space="preserve">и выше </w:t>
      </w:r>
      <w:r w:rsidRPr="00C953D1">
        <w:rPr>
          <w:sz w:val="28"/>
          <w:szCs w:val="28"/>
        </w:rPr>
        <w:t xml:space="preserve">– </w:t>
      </w:r>
      <w:r w:rsidR="00DB0D38">
        <w:rPr>
          <w:sz w:val="28"/>
          <w:szCs w:val="28"/>
        </w:rPr>
        <w:t xml:space="preserve">уровень </w:t>
      </w:r>
      <w:r w:rsidRPr="00C953D1">
        <w:rPr>
          <w:sz w:val="28"/>
          <w:szCs w:val="28"/>
        </w:rPr>
        <w:t>физическо</w:t>
      </w:r>
      <w:r w:rsidR="00DB0D38">
        <w:rPr>
          <w:sz w:val="28"/>
          <w:szCs w:val="28"/>
        </w:rPr>
        <w:t>го</w:t>
      </w:r>
      <w:r w:rsidRPr="00C953D1">
        <w:rPr>
          <w:sz w:val="28"/>
          <w:szCs w:val="28"/>
        </w:rPr>
        <w:t xml:space="preserve"> развити</w:t>
      </w:r>
      <w:r w:rsidR="00DB0D38">
        <w:rPr>
          <w:sz w:val="28"/>
          <w:szCs w:val="28"/>
        </w:rPr>
        <w:t>я</w:t>
      </w:r>
      <w:r w:rsidRPr="00C953D1">
        <w:rPr>
          <w:sz w:val="28"/>
          <w:szCs w:val="28"/>
        </w:rPr>
        <w:t xml:space="preserve"> высокое;</w:t>
      </w:r>
    </w:p>
    <w:p w:rsidR="00C953D1" w:rsidRPr="00C953D1" w:rsidRDefault="00C953D1" w:rsidP="00C953D1">
      <w:pPr>
        <w:pStyle w:val="3"/>
        <w:spacing w:line="276" w:lineRule="auto"/>
        <w:ind w:left="0" w:firstLine="709"/>
        <w:jc w:val="both"/>
        <w:rPr>
          <w:sz w:val="28"/>
          <w:szCs w:val="28"/>
        </w:rPr>
      </w:pPr>
      <w:r w:rsidRPr="00C953D1">
        <w:rPr>
          <w:sz w:val="28"/>
          <w:szCs w:val="28"/>
        </w:rPr>
        <w:t xml:space="preserve">-1 до -2 – </w:t>
      </w:r>
      <w:r w:rsidR="00DB0D38">
        <w:rPr>
          <w:sz w:val="28"/>
          <w:szCs w:val="28"/>
        </w:rPr>
        <w:t xml:space="preserve">уровень </w:t>
      </w:r>
      <w:r w:rsidRPr="00C953D1">
        <w:rPr>
          <w:sz w:val="28"/>
          <w:szCs w:val="28"/>
        </w:rPr>
        <w:t>физическо</w:t>
      </w:r>
      <w:r w:rsidR="00DB0D38">
        <w:rPr>
          <w:sz w:val="28"/>
          <w:szCs w:val="28"/>
        </w:rPr>
        <w:t>го</w:t>
      </w:r>
      <w:r w:rsidRPr="00C953D1">
        <w:rPr>
          <w:sz w:val="28"/>
          <w:szCs w:val="28"/>
        </w:rPr>
        <w:t xml:space="preserve"> развити</w:t>
      </w:r>
      <w:r w:rsidR="00DB0D38">
        <w:rPr>
          <w:sz w:val="28"/>
          <w:szCs w:val="28"/>
        </w:rPr>
        <w:t>я</w:t>
      </w:r>
      <w:r w:rsidRPr="00C953D1">
        <w:rPr>
          <w:sz w:val="28"/>
          <w:szCs w:val="28"/>
        </w:rPr>
        <w:t xml:space="preserve"> ниже среднего;</w:t>
      </w:r>
    </w:p>
    <w:p w:rsidR="00C953D1" w:rsidRPr="00C953D1" w:rsidRDefault="00C953D1" w:rsidP="00C953D1">
      <w:pPr>
        <w:pStyle w:val="3"/>
        <w:spacing w:line="276" w:lineRule="auto"/>
        <w:ind w:left="0" w:firstLine="709"/>
        <w:jc w:val="both"/>
        <w:rPr>
          <w:sz w:val="28"/>
          <w:szCs w:val="28"/>
        </w:rPr>
      </w:pPr>
      <w:r w:rsidRPr="00C953D1">
        <w:rPr>
          <w:sz w:val="28"/>
          <w:szCs w:val="28"/>
        </w:rPr>
        <w:t>-2 до -3</w:t>
      </w:r>
      <w:r w:rsidR="00DB0D38">
        <w:rPr>
          <w:sz w:val="28"/>
          <w:szCs w:val="28"/>
        </w:rPr>
        <w:t xml:space="preserve"> и ниже </w:t>
      </w:r>
      <w:r w:rsidRPr="00C953D1">
        <w:rPr>
          <w:sz w:val="28"/>
          <w:szCs w:val="28"/>
        </w:rPr>
        <w:t xml:space="preserve"> – </w:t>
      </w:r>
      <w:r w:rsidR="00DB0D38">
        <w:rPr>
          <w:sz w:val="28"/>
          <w:szCs w:val="28"/>
        </w:rPr>
        <w:t xml:space="preserve">уровень </w:t>
      </w:r>
      <w:r w:rsidRPr="00C953D1">
        <w:rPr>
          <w:sz w:val="28"/>
          <w:szCs w:val="28"/>
        </w:rPr>
        <w:t>физическо</w:t>
      </w:r>
      <w:r w:rsidR="00DB0D38">
        <w:rPr>
          <w:sz w:val="28"/>
          <w:szCs w:val="28"/>
        </w:rPr>
        <w:t>го</w:t>
      </w:r>
      <w:r w:rsidRPr="00C953D1">
        <w:rPr>
          <w:sz w:val="28"/>
          <w:szCs w:val="28"/>
        </w:rPr>
        <w:t xml:space="preserve"> развити</w:t>
      </w:r>
      <w:r w:rsidR="00DB0D38">
        <w:rPr>
          <w:sz w:val="28"/>
          <w:szCs w:val="28"/>
        </w:rPr>
        <w:t>я</w:t>
      </w:r>
      <w:r w:rsidRPr="00C953D1">
        <w:rPr>
          <w:sz w:val="28"/>
          <w:szCs w:val="28"/>
        </w:rPr>
        <w:t xml:space="preserve"> низкое.</w:t>
      </w:r>
    </w:p>
    <w:p w:rsidR="00C953D1" w:rsidRPr="00C953D1" w:rsidRDefault="00C953D1" w:rsidP="00C953D1">
      <w:pPr>
        <w:pStyle w:val="3"/>
        <w:spacing w:line="276" w:lineRule="auto"/>
        <w:ind w:left="0" w:firstLine="709"/>
        <w:jc w:val="both"/>
        <w:rPr>
          <w:sz w:val="28"/>
          <w:szCs w:val="28"/>
        </w:rPr>
      </w:pPr>
      <w:r w:rsidRPr="00C953D1">
        <w:rPr>
          <w:sz w:val="28"/>
          <w:szCs w:val="28"/>
        </w:rPr>
        <w:t xml:space="preserve">Антропометрические показатели используются для характеристики </w:t>
      </w:r>
      <w:r w:rsidR="00951511">
        <w:rPr>
          <w:sz w:val="28"/>
          <w:szCs w:val="28"/>
        </w:rPr>
        <w:t>уровня</w:t>
      </w:r>
      <w:r w:rsidRPr="00C953D1">
        <w:rPr>
          <w:sz w:val="28"/>
          <w:szCs w:val="28"/>
        </w:rPr>
        <w:t xml:space="preserve"> физического развития. При оценке уровня физического развития ведущим показателем является длина тела.</w:t>
      </w:r>
    </w:p>
    <w:p w:rsidR="00C953D1" w:rsidRPr="00C953D1" w:rsidRDefault="00C953D1" w:rsidP="00C953D1">
      <w:pPr>
        <w:pStyle w:val="3"/>
        <w:spacing w:line="276" w:lineRule="auto"/>
        <w:ind w:left="0" w:firstLine="709"/>
        <w:jc w:val="both"/>
        <w:rPr>
          <w:sz w:val="28"/>
          <w:szCs w:val="28"/>
        </w:rPr>
      </w:pPr>
      <w:r w:rsidRPr="00C953D1">
        <w:rPr>
          <w:sz w:val="28"/>
          <w:szCs w:val="28"/>
        </w:rPr>
        <w:t>Гармоничность физического развития определяется по разнице между крайними номерами интервалов. В случае, если разность номеров интервалов между любыми двумя крайними из трех показателей не превышает 1 – это свидетельствует о гармоничном развитии, если разность составляет 2 – физическое развитие следует считать дисгармоничным, а если разность превышает 3 и более – резко дисгармоничным. При дисгармоничном физическом развитии следует объяснить его причину.</w:t>
      </w:r>
    </w:p>
    <w:p w:rsidR="00C953D1" w:rsidRPr="00C953D1" w:rsidRDefault="00C953D1" w:rsidP="00C953D1">
      <w:pPr>
        <w:pStyle w:val="35"/>
        <w:tabs>
          <w:tab w:val="center" w:pos="4678"/>
        </w:tabs>
        <w:spacing w:after="0"/>
        <w:jc w:val="center"/>
        <w:rPr>
          <w:sz w:val="28"/>
          <w:szCs w:val="28"/>
        </w:rPr>
      </w:pPr>
      <w:r w:rsidRPr="00C953D1">
        <w:rPr>
          <w:bCs/>
          <w:sz w:val="28"/>
          <w:szCs w:val="28"/>
        </w:rPr>
        <w:t>Антропометрический профиль (результаты)</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72"/>
        <w:gridCol w:w="6742"/>
      </w:tblGrid>
      <w:tr w:rsidR="00C953D1" w:rsidRPr="00C953D1" w:rsidTr="004940D6">
        <w:trPr>
          <w:jc w:val="center"/>
        </w:trPr>
        <w:tc>
          <w:tcPr>
            <w:tcW w:w="4902" w:type="dxa"/>
            <w:gridSpan w:val="2"/>
            <w:tcBorders>
              <w:top w:val="single" w:sz="4" w:space="0" w:color="000000"/>
              <w:left w:val="single" w:sz="4" w:space="0" w:color="000000"/>
              <w:bottom w:val="single" w:sz="4" w:space="0" w:color="000000"/>
              <w:right w:val="single" w:sz="4" w:space="0" w:color="000000"/>
            </w:tcBorders>
          </w:tcPr>
          <w:p w:rsidR="00C953D1" w:rsidRPr="00C953D1" w:rsidRDefault="00951511" w:rsidP="00951511">
            <w:pPr>
              <w:pStyle w:val="35"/>
              <w:tabs>
                <w:tab w:val="center" w:pos="4678"/>
              </w:tabs>
              <w:spacing w:after="0"/>
              <w:jc w:val="center"/>
              <w:rPr>
                <w:sz w:val="28"/>
                <w:szCs w:val="28"/>
              </w:rPr>
            </w:pPr>
            <w:r>
              <w:rPr>
                <w:b/>
                <w:bCs/>
                <w:sz w:val="28"/>
                <w:szCs w:val="28"/>
              </w:rPr>
              <w:t>Фактические показатели исследуемого</w:t>
            </w:r>
          </w:p>
        </w:tc>
      </w:tr>
      <w:tr w:rsidR="00C953D1" w:rsidRPr="00C953D1" w:rsidTr="004940D6">
        <w:trPr>
          <w:trHeight w:val="257"/>
          <w:jc w:val="center"/>
        </w:trPr>
        <w:tc>
          <w:tcPr>
            <w:tcW w:w="131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35"/>
              <w:tabs>
                <w:tab w:val="center" w:pos="4678"/>
              </w:tabs>
              <w:spacing w:after="0"/>
              <w:jc w:val="center"/>
              <w:rPr>
                <w:sz w:val="28"/>
                <w:szCs w:val="28"/>
              </w:rPr>
            </w:pPr>
            <w:r w:rsidRPr="00C953D1">
              <w:rPr>
                <w:sz w:val="28"/>
                <w:szCs w:val="28"/>
              </w:rPr>
              <w:t>ДТ, см</w:t>
            </w:r>
          </w:p>
        </w:tc>
        <w:tc>
          <w:tcPr>
            <w:tcW w:w="3587" w:type="dxa"/>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pStyle w:val="12"/>
              <w:spacing w:after="0"/>
              <w:jc w:val="center"/>
              <w:rPr>
                <w:rFonts w:ascii="Times New Roman" w:hAnsi="Times New Roman" w:cs="Times New Roman"/>
                <w:b/>
                <w:bCs/>
                <w:sz w:val="28"/>
                <w:szCs w:val="28"/>
              </w:rPr>
            </w:pPr>
          </w:p>
        </w:tc>
      </w:tr>
      <w:tr w:rsidR="00C953D1" w:rsidRPr="00C953D1" w:rsidTr="004940D6">
        <w:trPr>
          <w:trHeight w:val="234"/>
          <w:jc w:val="center"/>
        </w:trPr>
        <w:tc>
          <w:tcPr>
            <w:tcW w:w="131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35"/>
              <w:tabs>
                <w:tab w:val="center" w:pos="4678"/>
              </w:tabs>
              <w:spacing w:after="0"/>
              <w:jc w:val="center"/>
              <w:rPr>
                <w:sz w:val="28"/>
                <w:szCs w:val="28"/>
              </w:rPr>
            </w:pPr>
            <w:r w:rsidRPr="00C953D1">
              <w:rPr>
                <w:sz w:val="28"/>
                <w:szCs w:val="28"/>
              </w:rPr>
              <w:t>МТ, кг</w:t>
            </w:r>
          </w:p>
        </w:tc>
        <w:tc>
          <w:tcPr>
            <w:tcW w:w="358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35"/>
              <w:tabs>
                <w:tab w:val="center" w:pos="4678"/>
              </w:tabs>
              <w:spacing w:after="0"/>
              <w:jc w:val="center"/>
              <w:rPr>
                <w:b/>
                <w:bCs/>
                <w:sz w:val="28"/>
                <w:szCs w:val="28"/>
              </w:rPr>
            </w:pPr>
          </w:p>
        </w:tc>
      </w:tr>
      <w:tr w:rsidR="00C953D1" w:rsidRPr="00C953D1" w:rsidTr="004940D6">
        <w:trPr>
          <w:trHeight w:val="209"/>
          <w:jc w:val="center"/>
        </w:trPr>
        <w:tc>
          <w:tcPr>
            <w:tcW w:w="131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35"/>
              <w:tabs>
                <w:tab w:val="center" w:pos="4678"/>
              </w:tabs>
              <w:spacing w:after="0"/>
              <w:jc w:val="center"/>
              <w:rPr>
                <w:sz w:val="28"/>
                <w:szCs w:val="28"/>
              </w:rPr>
            </w:pPr>
            <w:r w:rsidRPr="00C953D1">
              <w:rPr>
                <w:sz w:val="28"/>
                <w:szCs w:val="28"/>
              </w:rPr>
              <w:t>ОГК, см</w:t>
            </w:r>
          </w:p>
        </w:tc>
        <w:tc>
          <w:tcPr>
            <w:tcW w:w="358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35"/>
              <w:tabs>
                <w:tab w:val="center" w:pos="4678"/>
              </w:tabs>
              <w:spacing w:after="0"/>
              <w:jc w:val="center"/>
              <w:rPr>
                <w:b/>
                <w:bCs/>
                <w:sz w:val="28"/>
                <w:szCs w:val="28"/>
              </w:rPr>
            </w:pPr>
          </w:p>
        </w:tc>
      </w:tr>
      <w:tr w:rsidR="00C953D1" w:rsidRPr="00C953D1" w:rsidTr="004940D6">
        <w:trPr>
          <w:trHeight w:val="200"/>
          <w:jc w:val="center"/>
        </w:trPr>
        <w:tc>
          <w:tcPr>
            <w:tcW w:w="131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35"/>
              <w:tabs>
                <w:tab w:val="center" w:pos="4678"/>
              </w:tabs>
              <w:spacing w:after="0"/>
              <w:jc w:val="center"/>
              <w:rPr>
                <w:sz w:val="28"/>
                <w:szCs w:val="28"/>
              </w:rPr>
            </w:pPr>
            <w:r w:rsidRPr="00C953D1">
              <w:rPr>
                <w:sz w:val="28"/>
                <w:szCs w:val="28"/>
              </w:rPr>
              <w:t>ЖЕЛ, мл</w:t>
            </w:r>
          </w:p>
        </w:tc>
        <w:tc>
          <w:tcPr>
            <w:tcW w:w="358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35"/>
              <w:tabs>
                <w:tab w:val="center" w:pos="4678"/>
              </w:tabs>
              <w:spacing w:after="0"/>
              <w:jc w:val="center"/>
              <w:rPr>
                <w:b/>
                <w:bCs/>
                <w:sz w:val="28"/>
                <w:szCs w:val="28"/>
              </w:rPr>
            </w:pPr>
          </w:p>
        </w:tc>
      </w:tr>
      <w:tr w:rsidR="00C953D1" w:rsidRPr="00C953D1" w:rsidTr="004940D6">
        <w:trPr>
          <w:trHeight w:val="161"/>
          <w:jc w:val="center"/>
        </w:trPr>
        <w:tc>
          <w:tcPr>
            <w:tcW w:w="131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jc w:val="center"/>
              <w:rPr>
                <w:rFonts w:ascii="Times New Roman" w:hAnsi="Times New Roman" w:cs="Times New Roman"/>
                <w:sz w:val="28"/>
                <w:szCs w:val="28"/>
              </w:rPr>
            </w:pPr>
            <w:r w:rsidRPr="00C953D1">
              <w:rPr>
                <w:rFonts w:ascii="Times New Roman" w:hAnsi="Times New Roman" w:cs="Times New Roman"/>
                <w:sz w:val="28"/>
                <w:szCs w:val="28"/>
              </w:rPr>
              <w:t>СК, кг</w:t>
            </w:r>
          </w:p>
        </w:tc>
        <w:tc>
          <w:tcPr>
            <w:tcW w:w="358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35"/>
              <w:tabs>
                <w:tab w:val="center" w:pos="4678"/>
              </w:tabs>
              <w:spacing w:after="0"/>
              <w:jc w:val="center"/>
              <w:rPr>
                <w:b/>
                <w:bCs/>
                <w:sz w:val="28"/>
                <w:szCs w:val="28"/>
              </w:rPr>
            </w:pPr>
          </w:p>
        </w:tc>
      </w:tr>
      <w:tr w:rsidR="00C953D1" w:rsidRPr="00C953D1" w:rsidTr="004940D6">
        <w:trPr>
          <w:trHeight w:val="152"/>
          <w:jc w:val="center"/>
        </w:trPr>
        <w:tc>
          <w:tcPr>
            <w:tcW w:w="1315"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jc w:val="center"/>
              <w:rPr>
                <w:rFonts w:ascii="Times New Roman" w:hAnsi="Times New Roman" w:cs="Times New Roman"/>
                <w:sz w:val="28"/>
                <w:szCs w:val="28"/>
              </w:rPr>
            </w:pPr>
            <w:r w:rsidRPr="00C953D1">
              <w:rPr>
                <w:rFonts w:ascii="Times New Roman" w:hAnsi="Times New Roman" w:cs="Times New Roman"/>
                <w:sz w:val="28"/>
                <w:szCs w:val="28"/>
              </w:rPr>
              <w:t>СС, кг</w:t>
            </w:r>
          </w:p>
        </w:tc>
        <w:tc>
          <w:tcPr>
            <w:tcW w:w="358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35"/>
              <w:tabs>
                <w:tab w:val="center" w:pos="4678"/>
              </w:tabs>
              <w:spacing w:after="0"/>
              <w:jc w:val="center"/>
              <w:rPr>
                <w:b/>
                <w:bCs/>
                <w:sz w:val="28"/>
                <w:szCs w:val="28"/>
              </w:rPr>
            </w:pPr>
          </w:p>
        </w:tc>
      </w:tr>
    </w:tbl>
    <w:p w:rsidR="00C953D1" w:rsidRDefault="00C953D1" w:rsidP="00C953D1">
      <w:pPr>
        <w:pStyle w:val="35"/>
        <w:tabs>
          <w:tab w:val="left" w:pos="1764"/>
        </w:tabs>
        <w:spacing w:after="0"/>
        <w:rPr>
          <w:b/>
          <w:bCs/>
          <w:sz w:val="28"/>
          <w:szCs w:val="28"/>
        </w:rPr>
      </w:pPr>
    </w:p>
    <w:p w:rsidR="002B3BD1" w:rsidRDefault="002B3BD1" w:rsidP="002B3BD1">
      <w:pPr>
        <w:pStyle w:val="35"/>
        <w:tabs>
          <w:tab w:val="center" w:pos="4678"/>
        </w:tabs>
        <w:spacing w:after="0" w:line="240" w:lineRule="auto"/>
        <w:jc w:val="center"/>
        <w:rPr>
          <w:sz w:val="28"/>
          <w:szCs w:val="28"/>
        </w:rPr>
      </w:pPr>
      <w:r>
        <w:rPr>
          <w:b/>
          <w:bCs/>
          <w:sz w:val="28"/>
          <w:szCs w:val="28"/>
        </w:rPr>
        <w:t>Антропометрический профиль (результаты)</w:t>
      </w:r>
    </w:p>
    <w:tbl>
      <w:tblPr>
        <w:tblW w:w="49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16"/>
        <w:gridCol w:w="3586"/>
      </w:tblGrid>
      <w:tr w:rsidR="002B3BD1" w:rsidTr="002B3BD1">
        <w:trPr>
          <w:jc w:val="center"/>
        </w:trPr>
        <w:tc>
          <w:tcPr>
            <w:tcW w:w="4901" w:type="dxa"/>
            <w:gridSpan w:val="2"/>
          </w:tcPr>
          <w:p w:rsidR="002B3BD1" w:rsidRDefault="002B3BD1" w:rsidP="00951511">
            <w:pPr>
              <w:pStyle w:val="35"/>
              <w:tabs>
                <w:tab w:val="center" w:pos="4678"/>
              </w:tabs>
              <w:spacing w:after="0" w:line="240" w:lineRule="auto"/>
              <w:jc w:val="center"/>
              <w:rPr>
                <w:sz w:val="28"/>
                <w:szCs w:val="28"/>
              </w:rPr>
            </w:pPr>
            <w:r>
              <w:rPr>
                <w:b/>
                <w:bCs/>
                <w:sz w:val="28"/>
                <w:szCs w:val="28"/>
              </w:rPr>
              <w:t>Сигмальные отклонения (результаты)</w:t>
            </w:r>
          </w:p>
        </w:tc>
      </w:tr>
      <w:tr w:rsidR="002B3BD1" w:rsidTr="002B3BD1">
        <w:trPr>
          <w:trHeight w:val="257"/>
          <w:jc w:val="center"/>
        </w:trPr>
        <w:tc>
          <w:tcPr>
            <w:tcW w:w="1316" w:type="dxa"/>
          </w:tcPr>
          <w:p w:rsidR="002B3BD1" w:rsidRDefault="002B3BD1" w:rsidP="002B3BD1">
            <w:pPr>
              <w:pStyle w:val="35"/>
              <w:tabs>
                <w:tab w:val="center" w:pos="4678"/>
              </w:tabs>
              <w:spacing w:after="0" w:line="240" w:lineRule="auto"/>
              <w:jc w:val="center"/>
              <w:rPr>
                <w:sz w:val="28"/>
                <w:szCs w:val="28"/>
              </w:rPr>
            </w:pPr>
            <w:r>
              <w:rPr>
                <w:sz w:val="28"/>
                <w:szCs w:val="28"/>
              </w:rPr>
              <w:t xml:space="preserve">ДТ, </w:t>
            </w:r>
            <w:r>
              <w:rPr>
                <w:rFonts w:ascii="Symbol" w:hAnsi="Symbol" w:cs="Symbol"/>
                <w:sz w:val="28"/>
                <w:szCs w:val="28"/>
              </w:rPr>
              <w:t></w:t>
            </w:r>
          </w:p>
        </w:tc>
        <w:tc>
          <w:tcPr>
            <w:tcW w:w="3585" w:type="dxa"/>
            <w:vAlign w:val="center"/>
          </w:tcPr>
          <w:p w:rsidR="002B3BD1" w:rsidRDefault="002B3BD1" w:rsidP="002B3BD1">
            <w:pPr>
              <w:pStyle w:val="12"/>
              <w:spacing w:after="0" w:line="240" w:lineRule="auto"/>
              <w:jc w:val="center"/>
              <w:rPr>
                <w:rFonts w:ascii="Times New Roman" w:hAnsi="Times New Roman" w:cs="Times New Roman"/>
                <w:b/>
                <w:bCs/>
                <w:sz w:val="28"/>
                <w:szCs w:val="28"/>
              </w:rPr>
            </w:pPr>
          </w:p>
        </w:tc>
      </w:tr>
      <w:tr w:rsidR="002B3BD1" w:rsidTr="002B3BD1">
        <w:trPr>
          <w:trHeight w:val="234"/>
          <w:jc w:val="center"/>
        </w:trPr>
        <w:tc>
          <w:tcPr>
            <w:tcW w:w="1316" w:type="dxa"/>
          </w:tcPr>
          <w:p w:rsidR="002B3BD1" w:rsidRDefault="002B3BD1" w:rsidP="002B3BD1">
            <w:pPr>
              <w:pStyle w:val="35"/>
              <w:tabs>
                <w:tab w:val="center" w:pos="4678"/>
              </w:tabs>
              <w:spacing w:after="0" w:line="240" w:lineRule="auto"/>
              <w:jc w:val="center"/>
              <w:rPr>
                <w:sz w:val="28"/>
                <w:szCs w:val="28"/>
              </w:rPr>
            </w:pPr>
            <w:r>
              <w:rPr>
                <w:sz w:val="28"/>
                <w:szCs w:val="28"/>
              </w:rPr>
              <w:t xml:space="preserve">МТ, </w:t>
            </w:r>
            <w:r>
              <w:rPr>
                <w:rFonts w:ascii="Symbol" w:hAnsi="Symbol" w:cs="Symbol"/>
                <w:sz w:val="28"/>
                <w:szCs w:val="28"/>
              </w:rPr>
              <w:t></w:t>
            </w:r>
          </w:p>
        </w:tc>
        <w:tc>
          <w:tcPr>
            <w:tcW w:w="3585" w:type="dxa"/>
          </w:tcPr>
          <w:p w:rsidR="002B3BD1" w:rsidRDefault="002B3BD1" w:rsidP="002B3BD1">
            <w:pPr>
              <w:pStyle w:val="35"/>
              <w:tabs>
                <w:tab w:val="center" w:pos="4678"/>
              </w:tabs>
              <w:spacing w:after="0" w:line="240" w:lineRule="auto"/>
              <w:jc w:val="center"/>
              <w:rPr>
                <w:b/>
                <w:bCs/>
                <w:sz w:val="28"/>
                <w:szCs w:val="28"/>
              </w:rPr>
            </w:pPr>
          </w:p>
        </w:tc>
      </w:tr>
      <w:tr w:rsidR="002B3BD1" w:rsidTr="002B3BD1">
        <w:trPr>
          <w:trHeight w:val="209"/>
          <w:jc w:val="center"/>
        </w:trPr>
        <w:tc>
          <w:tcPr>
            <w:tcW w:w="1316" w:type="dxa"/>
          </w:tcPr>
          <w:p w:rsidR="002B3BD1" w:rsidRDefault="002B3BD1" w:rsidP="002B3BD1">
            <w:pPr>
              <w:pStyle w:val="35"/>
              <w:tabs>
                <w:tab w:val="center" w:pos="4678"/>
              </w:tabs>
              <w:spacing w:after="0" w:line="240" w:lineRule="auto"/>
              <w:jc w:val="center"/>
              <w:rPr>
                <w:sz w:val="28"/>
                <w:szCs w:val="28"/>
              </w:rPr>
            </w:pPr>
            <w:r>
              <w:rPr>
                <w:sz w:val="28"/>
                <w:szCs w:val="28"/>
              </w:rPr>
              <w:t xml:space="preserve">ОГК, </w:t>
            </w:r>
            <w:r>
              <w:rPr>
                <w:rFonts w:ascii="Symbol" w:hAnsi="Symbol" w:cs="Symbol"/>
                <w:sz w:val="28"/>
                <w:szCs w:val="28"/>
              </w:rPr>
              <w:t></w:t>
            </w:r>
          </w:p>
        </w:tc>
        <w:tc>
          <w:tcPr>
            <w:tcW w:w="3585" w:type="dxa"/>
          </w:tcPr>
          <w:p w:rsidR="002B3BD1" w:rsidRDefault="002B3BD1" w:rsidP="002B3BD1">
            <w:pPr>
              <w:pStyle w:val="35"/>
              <w:tabs>
                <w:tab w:val="center" w:pos="4678"/>
              </w:tabs>
              <w:spacing w:after="0" w:line="240" w:lineRule="auto"/>
              <w:jc w:val="center"/>
              <w:rPr>
                <w:b/>
                <w:bCs/>
                <w:sz w:val="28"/>
                <w:szCs w:val="28"/>
              </w:rPr>
            </w:pPr>
          </w:p>
        </w:tc>
      </w:tr>
      <w:tr w:rsidR="002B3BD1" w:rsidTr="002B3BD1">
        <w:trPr>
          <w:trHeight w:val="200"/>
          <w:jc w:val="center"/>
        </w:trPr>
        <w:tc>
          <w:tcPr>
            <w:tcW w:w="1316" w:type="dxa"/>
          </w:tcPr>
          <w:p w:rsidR="002B3BD1" w:rsidRDefault="002B3BD1" w:rsidP="002B3BD1">
            <w:pPr>
              <w:pStyle w:val="35"/>
              <w:tabs>
                <w:tab w:val="center" w:pos="4678"/>
              </w:tabs>
              <w:spacing w:after="0" w:line="240" w:lineRule="auto"/>
              <w:jc w:val="center"/>
              <w:rPr>
                <w:sz w:val="28"/>
                <w:szCs w:val="28"/>
              </w:rPr>
            </w:pPr>
            <w:r>
              <w:rPr>
                <w:sz w:val="28"/>
                <w:szCs w:val="28"/>
              </w:rPr>
              <w:t xml:space="preserve">ЖЕЛ, </w:t>
            </w:r>
            <w:r>
              <w:rPr>
                <w:rFonts w:ascii="Symbol" w:hAnsi="Symbol" w:cs="Symbol"/>
                <w:sz w:val="28"/>
                <w:szCs w:val="28"/>
              </w:rPr>
              <w:t></w:t>
            </w:r>
          </w:p>
        </w:tc>
        <w:tc>
          <w:tcPr>
            <w:tcW w:w="3585" w:type="dxa"/>
          </w:tcPr>
          <w:p w:rsidR="002B3BD1" w:rsidRDefault="002B3BD1" w:rsidP="002B3BD1">
            <w:pPr>
              <w:pStyle w:val="35"/>
              <w:tabs>
                <w:tab w:val="center" w:pos="4678"/>
              </w:tabs>
              <w:spacing w:after="0" w:line="240" w:lineRule="auto"/>
              <w:jc w:val="center"/>
              <w:rPr>
                <w:b/>
                <w:bCs/>
                <w:sz w:val="28"/>
                <w:szCs w:val="28"/>
              </w:rPr>
            </w:pPr>
          </w:p>
        </w:tc>
      </w:tr>
      <w:tr w:rsidR="002B3BD1" w:rsidTr="002B3BD1">
        <w:trPr>
          <w:trHeight w:val="161"/>
          <w:jc w:val="center"/>
        </w:trPr>
        <w:tc>
          <w:tcPr>
            <w:tcW w:w="1316" w:type="dxa"/>
          </w:tcPr>
          <w:p w:rsidR="002B3BD1" w:rsidRDefault="002B3BD1" w:rsidP="002B3BD1">
            <w:pPr>
              <w:pStyle w:val="12"/>
              <w:spacing w:after="0" w:line="240" w:lineRule="auto"/>
              <w:jc w:val="center"/>
              <w:rPr>
                <w:sz w:val="28"/>
                <w:szCs w:val="28"/>
              </w:rPr>
            </w:pPr>
            <w:r>
              <w:rPr>
                <w:rFonts w:ascii="Times New Roman" w:hAnsi="Times New Roman" w:cs="Times New Roman"/>
                <w:sz w:val="28"/>
                <w:szCs w:val="28"/>
              </w:rPr>
              <w:t xml:space="preserve">СК, </w:t>
            </w:r>
            <w:r>
              <w:rPr>
                <w:rFonts w:ascii="Symbol" w:hAnsi="Symbol" w:cs="Symbol"/>
                <w:sz w:val="28"/>
                <w:szCs w:val="28"/>
              </w:rPr>
              <w:t></w:t>
            </w:r>
          </w:p>
        </w:tc>
        <w:tc>
          <w:tcPr>
            <w:tcW w:w="3585" w:type="dxa"/>
          </w:tcPr>
          <w:p w:rsidR="002B3BD1" w:rsidRDefault="002B3BD1" w:rsidP="002B3BD1">
            <w:pPr>
              <w:pStyle w:val="35"/>
              <w:tabs>
                <w:tab w:val="center" w:pos="4678"/>
              </w:tabs>
              <w:spacing w:after="0" w:line="240" w:lineRule="auto"/>
              <w:jc w:val="center"/>
              <w:rPr>
                <w:b/>
                <w:bCs/>
                <w:sz w:val="28"/>
                <w:szCs w:val="28"/>
              </w:rPr>
            </w:pPr>
          </w:p>
        </w:tc>
      </w:tr>
      <w:tr w:rsidR="002B3BD1" w:rsidTr="002B3BD1">
        <w:trPr>
          <w:trHeight w:val="152"/>
          <w:jc w:val="center"/>
        </w:trPr>
        <w:tc>
          <w:tcPr>
            <w:tcW w:w="1316" w:type="dxa"/>
          </w:tcPr>
          <w:p w:rsidR="002B3BD1" w:rsidRDefault="002B3BD1" w:rsidP="002B3BD1">
            <w:pPr>
              <w:pStyle w:val="12"/>
              <w:spacing w:after="0" w:line="240" w:lineRule="auto"/>
              <w:jc w:val="center"/>
              <w:rPr>
                <w:sz w:val="28"/>
                <w:szCs w:val="28"/>
              </w:rPr>
            </w:pPr>
            <w:r>
              <w:rPr>
                <w:rFonts w:ascii="Times New Roman" w:hAnsi="Times New Roman" w:cs="Times New Roman"/>
                <w:sz w:val="28"/>
                <w:szCs w:val="28"/>
              </w:rPr>
              <w:t xml:space="preserve">СС, </w:t>
            </w:r>
            <w:r>
              <w:rPr>
                <w:rFonts w:ascii="Symbol" w:hAnsi="Symbol" w:cs="Symbol"/>
                <w:sz w:val="28"/>
                <w:szCs w:val="28"/>
              </w:rPr>
              <w:t></w:t>
            </w:r>
          </w:p>
        </w:tc>
        <w:tc>
          <w:tcPr>
            <w:tcW w:w="3585" w:type="dxa"/>
          </w:tcPr>
          <w:p w:rsidR="002B3BD1" w:rsidRDefault="002B3BD1" w:rsidP="002B3BD1">
            <w:pPr>
              <w:pStyle w:val="35"/>
              <w:tabs>
                <w:tab w:val="center" w:pos="4678"/>
              </w:tabs>
              <w:spacing w:after="0" w:line="240" w:lineRule="auto"/>
              <w:jc w:val="center"/>
              <w:rPr>
                <w:b/>
                <w:bCs/>
                <w:sz w:val="28"/>
                <w:szCs w:val="28"/>
              </w:rPr>
            </w:pPr>
          </w:p>
        </w:tc>
      </w:tr>
    </w:tbl>
    <w:p w:rsidR="002B3BD1" w:rsidRPr="00C953D1" w:rsidRDefault="002B3BD1" w:rsidP="00C953D1">
      <w:pPr>
        <w:pStyle w:val="35"/>
        <w:tabs>
          <w:tab w:val="left" w:pos="1764"/>
        </w:tabs>
        <w:spacing w:after="0"/>
        <w:rPr>
          <w:b/>
          <w:bCs/>
          <w:sz w:val="28"/>
          <w:szCs w:val="28"/>
        </w:rPr>
      </w:pPr>
    </w:p>
    <w:tbl>
      <w:tblPr>
        <w:tblW w:w="9210" w:type="dxa"/>
        <w:jc w:val="center"/>
        <w:tblCellMar>
          <w:left w:w="113" w:type="dxa"/>
        </w:tblCellMar>
        <w:tblLook w:val="01E0" w:firstRow="1" w:lastRow="1" w:firstColumn="1" w:lastColumn="1" w:noHBand="0" w:noVBand="0"/>
      </w:tblPr>
      <w:tblGrid>
        <w:gridCol w:w="866"/>
        <w:gridCol w:w="450"/>
        <w:gridCol w:w="198"/>
        <w:gridCol w:w="234"/>
        <w:gridCol w:w="405"/>
        <w:gridCol w:w="481"/>
        <w:gridCol w:w="159"/>
        <w:gridCol w:w="273"/>
        <w:gridCol w:w="367"/>
        <w:gridCol w:w="519"/>
        <w:gridCol w:w="121"/>
        <w:gridCol w:w="311"/>
        <w:gridCol w:w="331"/>
        <w:gridCol w:w="555"/>
        <w:gridCol w:w="85"/>
        <w:gridCol w:w="348"/>
        <w:gridCol w:w="292"/>
        <w:gridCol w:w="594"/>
        <w:gridCol w:w="48"/>
        <w:gridCol w:w="385"/>
        <w:gridCol w:w="257"/>
        <w:gridCol w:w="627"/>
        <w:gridCol w:w="12"/>
        <w:gridCol w:w="417"/>
        <w:gridCol w:w="221"/>
        <w:gridCol w:w="333"/>
        <w:gridCol w:w="321"/>
      </w:tblGrid>
      <w:tr w:rsidR="00C953D1" w:rsidRPr="00C953D1" w:rsidTr="00951511">
        <w:trPr>
          <w:trHeight w:val="271"/>
          <w:jc w:val="center"/>
        </w:trPr>
        <w:tc>
          <w:tcPr>
            <w:tcW w:w="9210" w:type="dxa"/>
            <w:gridSpan w:val="27"/>
            <w:vAlign w:val="center"/>
          </w:tcPr>
          <w:p w:rsidR="007A6DEC" w:rsidRDefault="007A6DEC" w:rsidP="002B3BD1">
            <w:pPr>
              <w:pStyle w:val="12"/>
              <w:spacing w:after="0"/>
              <w:rPr>
                <w:rFonts w:ascii="Times New Roman" w:hAnsi="Times New Roman" w:cs="Times New Roman"/>
                <w:b/>
                <w:bCs/>
                <w:sz w:val="28"/>
                <w:szCs w:val="28"/>
              </w:rPr>
            </w:pPr>
          </w:p>
          <w:p w:rsidR="007A6DEC" w:rsidRDefault="007A6DEC" w:rsidP="002B3BD1">
            <w:pPr>
              <w:pStyle w:val="12"/>
              <w:spacing w:after="0"/>
              <w:rPr>
                <w:rFonts w:ascii="Times New Roman" w:hAnsi="Times New Roman" w:cs="Times New Roman"/>
                <w:b/>
                <w:bCs/>
                <w:sz w:val="28"/>
                <w:szCs w:val="28"/>
              </w:rPr>
            </w:pPr>
          </w:p>
          <w:p w:rsidR="007A6DEC" w:rsidRDefault="007A6DEC" w:rsidP="002B3BD1">
            <w:pPr>
              <w:pStyle w:val="12"/>
              <w:spacing w:after="0"/>
              <w:rPr>
                <w:rFonts w:ascii="Times New Roman" w:hAnsi="Times New Roman" w:cs="Times New Roman"/>
                <w:b/>
                <w:bCs/>
                <w:sz w:val="28"/>
                <w:szCs w:val="28"/>
              </w:rPr>
            </w:pPr>
          </w:p>
          <w:p w:rsidR="00C953D1" w:rsidRPr="00C953D1" w:rsidRDefault="00C953D1" w:rsidP="002B3BD1">
            <w:pPr>
              <w:pStyle w:val="12"/>
              <w:spacing w:after="0"/>
              <w:rPr>
                <w:rFonts w:ascii="Times New Roman" w:hAnsi="Times New Roman" w:cs="Times New Roman"/>
                <w:sz w:val="28"/>
                <w:szCs w:val="28"/>
              </w:rPr>
            </w:pPr>
            <w:r w:rsidRPr="00C953D1">
              <w:rPr>
                <w:rFonts w:ascii="Times New Roman" w:hAnsi="Times New Roman" w:cs="Times New Roman"/>
                <w:b/>
                <w:bCs/>
                <w:sz w:val="28"/>
                <w:szCs w:val="28"/>
              </w:rPr>
              <w:lastRenderedPageBreak/>
              <w:t>Графическое представление антропометрического профиля</w:t>
            </w:r>
          </w:p>
        </w:tc>
      </w:tr>
      <w:tr w:rsidR="002B3BD1" w:rsidTr="00951511">
        <w:tblPrEx>
          <w:jc w:val="left"/>
        </w:tblPrEx>
        <w:trPr>
          <w:gridAfter w:val="1"/>
          <w:wAfter w:w="321" w:type="dxa"/>
          <w:trHeight w:val="271"/>
        </w:trPr>
        <w:tc>
          <w:tcPr>
            <w:tcW w:w="1316" w:type="dxa"/>
            <w:gridSpan w:val="2"/>
            <w:vAlign w:val="center"/>
          </w:tcPr>
          <w:p w:rsidR="002B3BD1" w:rsidRDefault="002B3BD1" w:rsidP="00951511">
            <w:pPr>
              <w:pStyle w:val="12"/>
              <w:spacing w:after="0" w:line="240" w:lineRule="auto"/>
              <w:ind w:left="275"/>
              <w:jc w:val="center"/>
              <w:rPr>
                <w:sz w:val="28"/>
                <w:szCs w:val="28"/>
              </w:rPr>
            </w:pPr>
            <w:r>
              <w:rPr>
                <w:rFonts w:ascii="Times New Roman" w:hAnsi="Times New Roman" w:cs="Times New Roman"/>
                <w:sz w:val="28"/>
                <w:szCs w:val="28"/>
              </w:rPr>
              <w:lastRenderedPageBreak/>
              <w:t>-3</w:t>
            </w:r>
          </w:p>
        </w:tc>
        <w:tc>
          <w:tcPr>
            <w:tcW w:w="432" w:type="dxa"/>
            <w:gridSpan w:val="2"/>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886" w:type="dxa"/>
            <w:gridSpan w:val="2"/>
            <w:vAlign w:val="center"/>
          </w:tcPr>
          <w:p w:rsidR="002B3BD1" w:rsidRDefault="002B3BD1" w:rsidP="00951511">
            <w:pPr>
              <w:pStyle w:val="12"/>
              <w:spacing w:after="0" w:line="240" w:lineRule="auto"/>
              <w:ind w:left="-53" w:hanging="45"/>
              <w:jc w:val="center"/>
              <w:rPr>
                <w:sz w:val="28"/>
                <w:szCs w:val="28"/>
              </w:rPr>
            </w:pPr>
            <w:r>
              <w:rPr>
                <w:rFonts w:ascii="Times New Roman" w:hAnsi="Times New Roman" w:cs="Times New Roman"/>
                <w:sz w:val="28"/>
                <w:szCs w:val="28"/>
              </w:rPr>
              <w:t>-2</w:t>
            </w:r>
          </w:p>
        </w:tc>
        <w:tc>
          <w:tcPr>
            <w:tcW w:w="432" w:type="dxa"/>
            <w:gridSpan w:val="2"/>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886" w:type="dxa"/>
            <w:gridSpan w:val="2"/>
            <w:vAlign w:val="center"/>
          </w:tcPr>
          <w:p w:rsidR="002B3BD1" w:rsidRDefault="002B3BD1" w:rsidP="00951511">
            <w:pPr>
              <w:pStyle w:val="12"/>
              <w:spacing w:after="0" w:line="240" w:lineRule="auto"/>
              <w:ind w:left="-89" w:hanging="142"/>
              <w:jc w:val="center"/>
              <w:rPr>
                <w:sz w:val="28"/>
                <w:szCs w:val="28"/>
              </w:rPr>
            </w:pPr>
            <w:r>
              <w:rPr>
                <w:rFonts w:ascii="Times New Roman" w:hAnsi="Times New Roman" w:cs="Times New Roman"/>
                <w:sz w:val="28"/>
                <w:szCs w:val="28"/>
              </w:rPr>
              <w:t>-1</w:t>
            </w:r>
          </w:p>
        </w:tc>
        <w:tc>
          <w:tcPr>
            <w:tcW w:w="432" w:type="dxa"/>
            <w:gridSpan w:val="2"/>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886" w:type="dxa"/>
            <w:gridSpan w:val="2"/>
            <w:vAlign w:val="center"/>
          </w:tcPr>
          <w:p w:rsidR="002B3BD1" w:rsidRDefault="002B3BD1" w:rsidP="00951511">
            <w:pPr>
              <w:pStyle w:val="12"/>
              <w:spacing w:after="0" w:line="240" w:lineRule="auto"/>
              <w:ind w:left="-273"/>
              <w:jc w:val="center"/>
              <w:rPr>
                <w:sz w:val="28"/>
                <w:szCs w:val="28"/>
              </w:rPr>
            </w:pPr>
            <w:r>
              <w:rPr>
                <w:rFonts w:ascii="Times New Roman" w:hAnsi="Times New Roman" w:cs="Times New Roman"/>
                <w:sz w:val="28"/>
                <w:szCs w:val="28"/>
              </w:rPr>
              <w:t>0</w:t>
            </w:r>
          </w:p>
        </w:tc>
        <w:tc>
          <w:tcPr>
            <w:tcW w:w="433" w:type="dxa"/>
            <w:gridSpan w:val="2"/>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886" w:type="dxa"/>
            <w:gridSpan w:val="2"/>
            <w:vAlign w:val="center"/>
          </w:tcPr>
          <w:p w:rsidR="002B3BD1" w:rsidRDefault="002B3BD1" w:rsidP="00951511">
            <w:pPr>
              <w:pStyle w:val="12"/>
              <w:spacing w:after="0" w:line="240" w:lineRule="auto"/>
              <w:ind w:left="-316"/>
              <w:jc w:val="center"/>
              <w:rPr>
                <w:sz w:val="28"/>
                <w:szCs w:val="28"/>
              </w:rPr>
            </w:pPr>
            <w:r>
              <w:rPr>
                <w:rFonts w:ascii="Times New Roman" w:hAnsi="Times New Roman" w:cs="Times New Roman"/>
                <w:sz w:val="28"/>
                <w:szCs w:val="28"/>
              </w:rPr>
              <w:t>1</w:t>
            </w:r>
          </w:p>
        </w:tc>
        <w:tc>
          <w:tcPr>
            <w:tcW w:w="433" w:type="dxa"/>
            <w:gridSpan w:val="2"/>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884" w:type="dxa"/>
            <w:gridSpan w:val="2"/>
            <w:vAlign w:val="center"/>
          </w:tcPr>
          <w:p w:rsidR="002B3BD1" w:rsidRDefault="002B3BD1" w:rsidP="00951511">
            <w:pPr>
              <w:pStyle w:val="12"/>
              <w:spacing w:after="0" w:line="240" w:lineRule="auto"/>
              <w:ind w:left="-359"/>
              <w:jc w:val="center"/>
              <w:rPr>
                <w:sz w:val="28"/>
                <w:szCs w:val="28"/>
              </w:rPr>
            </w:pPr>
            <w:r>
              <w:rPr>
                <w:rFonts w:ascii="Times New Roman" w:hAnsi="Times New Roman" w:cs="Times New Roman"/>
                <w:sz w:val="28"/>
                <w:szCs w:val="28"/>
              </w:rPr>
              <w:t>2</w:t>
            </w:r>
          </w:p>
        </w:tc>
        <w:tc>
          <w:tcPr>
            <w:tcW w:w="429" w:type="dxa"/>
            <w:gridSpan w:val="2"/>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554" w:type="dxa"/>
            <w:gridSpan w:val="2"/>
            <w:vAlign w:val="center"/>
          </w:tcPr>
          <w:p w:rsidR="002B3BD1" w:rsidRDefault="00951511" w:rsidP="00951511">
            <w:pPr>
              <w:pStyle w:val="12"/>
              <w:spacing w:after="0" w:line="240" w:lineRule="auto"/>
              <w:ind w:left="-117" w:hanging="259"/>
              <w:jc w:val="center"/>
              <w:rPr>
                <w:sz w:val="28"/>
                <w:szCs w:val="28"/>
              </w:rPr>
            </w:pPr>
            <w:r>
              <w:rPr>
                <w:rFonts w:ascii="Times New Roman" w:hAnsi="Times New Roman" w:cs="Times New Roman"/>
                <w:sz w:val="28"/>
                <w:szCs w:val="28"/>
              </w:rPr>
              <w:t xml:space="preserve">  </w:t>
            </w:r>
            <w:r w:rsidR="002B3BD1">
              <w:rPr>
                <w:rFonts w:ascii="Times New Roman" w:hAnsi="Times New Roman" w:cs="Times New Roman"/>
                <w:sz w:val="28"/>
                <w:szCs w:val="28"/>
              </w:rPr>
              <w:t>3</w:t>
            </w:r>
          </w:p>
        </w:tc>
      </w:tr>
      <w:tr w:rsidR="002B3BD1" w:rsidTr="00951511">
        <w:tblPrEx>
          <w:jc w:val="left"/>
        </w:tblPrEx>
        <w:trPr>
          <w:gridAfter w:val="1"/>
          <w:wAfter w:w="321" w:type="dxa"/>
          <w:trHeight w:val="271"/>
        </w:trPr>
        <w:tc>
          <w:tcPr>
            <w:tcW w:w="866" w:type="dxa"/>
            <w:tcBorders>
              <w:right w:val="single" w:sz="18" w:space="0" w:color="000000"/>
            </w:tcBorders>
          </w:tcPr>
          <w:p w:rsidR="002B3BD1" w:rsidRDefault="002B3BD1" w:rsidP="002B3BD1">
            <w:pPr>
              <w:pStyle w:val="12"/>
              <w:spacing w:after="0" w:line="240" w:lineRule="auto"/>
              <w:jc w:val="center"/>
              <w:rPr>
                <w:sz w:val="28"/>
                <w:szCs w:val="28"/>
              </w:rPr>
            </w:pPr>
            <w:r>
              <w:rPr>
                <w:rFonts w:ascii="Times New Roman" w:hAnsi="Times New Roman" w:cs="Times New Roman"/>
                <w:sz w:val="28"/>
                <w:szCs w:val="28"/>
              </w:rPr>
              <w:t>ДТ</w:t>
            </w:r>
          </w:p>
          <w:p w:rsidR="002B3BD1" w:rsidRDefault="002B3BD1" w:rsidP="002B3BD1">
            <w:pPr>
              <w:pStyle w:val="12"/>
              <w:spacing w:after="0" w:line="240" w:lineRule="auto"/>
              <w:jc w:val="center"/>
              <w:rPr>
                <w:rFonts w:ascii="Times New Roman" w:hAnsi="Times New Roman" w:cs="Times New Roman"/>
                <w:sz w:val="28"/>
                <w:szCs w:val="28"/>
              </w:rPr>
            </w:pPr>
          </w:p>
        </w:tc>
        <w:tc>
          <w:tcPr>
            <w:tcW w:w="648"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9"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9"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8"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333" w:type="dxa"/>
          </w:tcPr>
          <w:p w:rsidR="002B3BD1" w:rsidRDefault="002B3BD1" w:rsidP="002B3BD1">
            <w:pPr>
              <w:pStyle w:val="12"/>
              <w:widowControl/>
              <w:rPr>
                <w:sz w:val="28"/>
                <w:szCs w:val="28"/>
              </w:rPr>
            </w:pPr>
          </w:p>
        </w:tc>
      </w:tr>
      <w:tr w:rsidR="002B3BD1" w:rsidTr="00951511">
        <w:tblPrEx>
          <w:jc w:val="left"/>
        </w:tblPrEx>
        <w:trPr>
          <w:gridAfter w:val="1"/>
          <w:wAfter w:w="321" w:type="dxa"/>
          <w:trHeight w:val="271"/>
        </w:trPr>
        <w:tc>
          <w:tcPr>
            <w:tcW w:w="866" w:type="dxa"/>
            <w:tcBorders>
              <w:right w:val="single" w:sz="18" w:space="0" w:color="000000"/>
            </w:tcBorders>
          </w:tcPr>
          <w:p w:rsidR="002B3BD1" w:rsidRDefault="002B3BD1" w:rsidP="002B3BD1">
            <w:pPr>
              <w:pStyle w:val="12"/>
              <w:spacing w:after="0" w:line="240" w:lineRule="auto"/>
              <w:jc w:val="center"/>
              <w:rPr>
                <w:sz w:val="28"/>
                <w:szCs w:val="28"/>
              </w:rPr>
            </w:pPr>
            <w:r>
              <w:rPr>
                <w:rFonts w:ascii="Times New Roman" w:hAnsi="Times New Roman" w:cs="Times New Roman"/>
                <w:sz w:val="28"/>
                <w:szCs w:val="28"/>
              </w:rPr>
              <w:t>МТ</w:t>
            </w:r>
          </w:p>
          <w:p w:rsidR="002B3BD1" w:rsidRDefault="002B3BD1" w:rsidP="002B3BD1">
            <w:pPr>
              <w:pStyle w:val="12"/>
              <w:spacing w:after="0" w:line="240" w:lineRule="auto"/>
              <w:jc w:val="center"/>
              <w:rPr>
                <w:rFonts w:ascii="Times New Roman" w:hAnsi="Times New Roman" w:cs="Times New Roman"/>
                <w:sz w:val="28"/>
                <w:szCs w:val="28"/>
              </w:rPr>
            </w:pPr>
          </w:p>
        </w:tc>
        <w:tc>
          <w:tcPr>
            <w:tcW w:w="648"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9"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9"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8"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333" w:type="dxa"/>
          </w:tcPr>
          <w:p w:rsidR="002B3BD1" w:rsidRDefault="002B3BD1" w:rsidP="002B3BD1">
            <w:pPr>
              <w:pStyle w:val="12"/>
              <w:widowControl/>
              <w:rPr>
                <w:sz w:val="28"/>
                <w:szCs w:val="28"/>
              </w:rPr>
            </w:pPr>
          </w:p>
        </w:tc>
      </w:tr>
      <w:tr w:rsidR="002B3BD1" w:rsidTr="00951511">
        <w:tblPrEx>
          <w:jc w:val="left"/>
        </w:tblPrEx>
        <w:trPr>
          <w:gridAfter w:val="1"/>
          <w:wAfter w:w="321" w:type="dxa"/>
          <w:trHeight w:val="271"/>
        </w:trPr>
        <w:tc>
          <w:tcPr>
            <w:tcW w:w="866" w:type="dxa"/>
            <w:tcBorders>
              <w:right w:val="single" w:sz="18" w:space="0" w:color="000000"/>
            </w:tcBorders>
          </w:tcPr>
          <w:p w:rsidR="002B3BD1" w:rsidRDefault="002B3BD1" w:rsidP="002B3BD1">
            <w:pPr>
              <w:pStyle w:val="12"/>
              <w:spacing w:after="0" w:line="240" w:lineRule="auto"/>
              <w:jc w:val="center"/>
              <w:rPr>
                <w:sz w:val="28"/>
                <w:szCs w:val="28"/>
              </w:rPr>
            </w:pPr>
            <w:r>
              <w:rPr>
                <w:rFonts w:ascii="Times New Roman" w:hAnsi="Times New Roman" w:cs="Times New Roman"/>
                <w:sz w:val="28"/>
                <w:szCs w:val="28"/>
              </w:rPr>
              <w:t>ОГК</w:t>
            </w:r>
          </w:p>
          <w:p w:rsidR="002B3BD1" w:rsidRDefault="002B3BD1" w:rsidP="002B3BD1">
            <w:pPr>
              <w:pStyle w:val="12"/>
              <w:spacing w:after="0" w:line="240" w:lineRule="auto"/>
              <w:jc w:val="center"/>
              <w:rPr>
                <w:rFonts w:ascii="Times New Roman" w:hAnsi="Times New Roman" w:cs="Times New Roman"/>
                <w:sz w:val="28"/>
                <w:szCs w:val="28"/>
              </w:rPr>
            </w:pPr>
          </w:p>
        </w:tc>
        <w:tc>
          <w:tcPr>
            <w:tcW w:w="648"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9"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7A6DEC">
            <w:pPr>
              <w:pStyle w:val="12"/>
              <w:spacing w:after="0" w:line="240" w:lineRule="auto"/>
              <w:rPr>
                <w:rFonts w:ascii="Times New Roman" w:hAnsi="Times New Roman" w:cs="Times New Roman"/>
                <w:sz w:val="28"/>
                <w:szCs w:val="28"/>
              </w:rPr>
            </w:pPr>
          </w:p>
        </w:tc>
        <w:tc>
          <w:tcPr>
            <w:tcW w:w="640"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9"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8"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333" w:type="dxa"/>
          </w:tcPr>
          <w:p w:rsidR="002B3BD1" w:rsidRDefault="002B3BD1" w:rsidP="002B3BD1">
            <w:pPr>
              <w:pStyle w:val="12"/>
              <w:widowControl/>
              <w:rPr>
                <w:sz w:val="28"/>
                <w:szCs w:val="28"/>
              </w:rPr>
            </w:pPr>
          </w:p>
        </w:tc>
      </w:tr>
      <w:tr w:rsidR="002B3BD1" w:rsidTr="00951511">
        <w:tblPrEx>
          <w:jc w:val="left"/>
        </w:tblPrEx>
        <w:trPr>
          <w:gridAfter w:val="1"/>
          <w:wAfter w:w="321" w:type="dxa"/>
          <w:trHeight w:val="271"/>
        </w:trPr>
        <w:tc>
          <w:tcPr>
            <w:tcW w:w="866" w:type="dxa"/>
            <w:tcBorders>
              <w:right w:val="single" w:sz="18" w:space="0" w:color="000000"/>
            </w:tcBorders>
          </w:tcPr>
          <w:p w:rsidR="002B3BD1" w:rsidRDefault="002B3BD1" w:rsidP="002B3BD1">
            <w:pPr>
              <w:pStyle w:val="12"/>
              <w:spacing w:after="0" w:line="240" w:lineRule="auto"/>
              <w:jc w:val="center"/>
              <w:rPr>
                <w:sz w:val="28"/>
                <w:szCs w:val="28"/>
              </w:rPr>
            </w:pPr>
            <w:r>
              <w:rPr>
                <w:rFonts w:ascii="Times New Roman" w:hAnsi="Times New Roman" w:cs="Times New Roman"/>
                <w:sz w:val="28"/>
                <w:szCs w:val="28"/>
              </w:rPr>
              <w:t>ЖЕЛ</w:t>
            </w:r>
          </w:p>
          <w:p w:rsidR="002B3BD1" w:rsidRDefault="002B3BD1" w:rsidP="002B3BD1">
            <w:pPr>
              <w:pStyle w:val="12"/>
              <w:spacing w:after="0" w:line="240" w:lineRule="auto"/>
              <w:jc w:val="center"/>
              <w:rPr>
                <w:rFonts w:ascii="Times New Roman" w:hAnsi="Times New Roman" w:cs="Times New Roman"/>
                <w:sz w:val="28"/>
                <w:szCs w:val="28"/>
              </w:rPr>
            </w:pPr>
          </w:p>
        </w:tc>
        <w:tc>
          <w:tcPr>
            <w:tcW w:w="648"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9"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9"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8"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333" w:type="dxa"/>
          </w:tcPr>
          <w:p w:rsidR="002B3BD1" w:rsidRDefault="002B3BD1" w:rsidP="002B3BD1">
            <w:pPr>
              <w:pStyle w:val="12"/>
              <w:widowControl/>
              <w:rPr>
                <w:sz w:val="28"/>
                <w:szCs w:val="28"/>
              </w:rPr>
            </w:pPr>
          </w:p>
        </w:tc>
      </w:tr>
      <w:tr w:rsidR="002B3BD1" w:rsidTr="00951511">
        <w:tblPrEx>
          <w:jc w:val="left"/>
        </w:tblPrEx>
        <w:trPr>
          <w:gridAfter w:val="1"/>
          <w:wAfter w:w="321" w:type="dxa"/>
          <w:trHeight w:val="271"/>
        </w:trPr>
        <w:tc>
          <w:tcPr>
            <w:tcW w:w="866" w:type="dxa"/>
            <w:tcBorders>
              <w:right w:val="single" w:sz="18" w:space="0" w:color="000000"/>
            </w:tcBorders>
          </w:tcPr>
          <w:p w:rsidR="002B3BD1" w:rsidRDefault="002B3BD1" w:rsidP="002B3BD1">
            <w:pPr>
              <w:pStyle w:val="12"/>
              <w:spacing w:after="0" w:line="240" w:lineRule="auto"/>
              <w:jc w:val="center"/>
              <w:rPr>
                <w:sz w:val="28"/>
                <w:szCs w:val="28"/>
              </w:rPr>
            </w:pPr>
            <w:r>
              <w:rPr>
                <w:rFonts w:ascii="Times New Roman" w:hAnsi="Times New Roman" w:cs="Times New Roman"/>
                <w:sz w:val="28"/>
                <w:szCs w:val="28"/>
              </w:rPr>
              <w:t>СК</w:t>
            </w:r>
          </w:p>
          <w:p w:rsidR="002B3BD1" w:rsidRDefault="002B3BD1" w:rsidP="002B3BD1">
            <w:pPr>
              <w:pStyle w:val="12"/>
              <w:spacing w:after="0" w:line="240" w:lineRule="auto"/>
              <w:jc w:val="center"/>
              <w:rPr>
                <w:rFonts w:ascii="Times New Roman" w:hAnsi="Times New Roman" w:cs="Times New Roman"/>
                <w:sz w:val="28"/>
                <w:szCs w:val="28"/>
              </w:rPr>
            </w:pPr>
          </w:p>
        </w:tc>
        <w:tc>
          <w:tcPr>
            <w:tcW w:w="648"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9"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9"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8"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333" w:type="dxa"/>
          </w:tcPr>
          <w:p w:rsidR="002B3BD1" w:rsidRDefault="002B3BD1" w:rsidP="002B3BD1">
            <w:pPr>
              <w:pStyle w:val="12"/>
              <w:widowControl/>
              <w:rPr>
                <w:sz w:val="28"/>
                <w:szCs w:val="28"/>
              </w:rPr>
            </w:pPr>
          </w:p>
        </w:tc>
      </w:tr>
      <w:tr w:rsidR="002B3BD1" w:rsidTr="00951511">
        <w:tblPrEx>
          <w:jc w:val="left"/>
        </w:tblPrEx>
        <w:trPr>
          <w:gridAfter w:val="1"/>
          <w:wAfter w:w="321" w:type="dxa"/>
          <w:trHeight w:val="271"/>
        </w:trPr>
        <w:tc>
          <w:tcPr>
            <w:tcW w:w="866" w:type="dxa"/>
            <w:tcBorders>
              <w:right w:val="single" w:sz="18" w:space="0" w:color="000000"/>
            </w:tcBorders>
          </w:tcPr>
          <w:p w:rsidR="002B3BD1" w:rsidRDefault="002B3BD1" w:rsidP="002B3BD1">
            <w:pPr>
              <w:pStyle w:val="12"/>
              <w:spacing w:after="0" w:line="240" w:lineRule="auto"/>
              <w:jc w:val="center"/>
              <w:rPr>
                <w:sz w:val="28"/>
                <w:szCs w:val="28"/>
              </w:rPr>
            </w:pPr>
            <w:r>
              <w:rPr>
                <w:rFonts w:ascii="Times New Roman" w:hAnsi="Times New Roman" w:cs="Times New Roman"/>
                <w:sz w:val="28"/>
                <w:szCs w:val="28"/>
              </w:rPr>
              <w:t>СС</w:t>
            </w:r>
          </w:p>
          <w:p w:rsidR="002B3BD1" w:rsidRDefault="002B3BD1" w:rsidP="002B3BD1">
            <w:pPr>
              <w:pStyle w:val="12"/>
              <w:spacing w:after="0" w:line="240" w:lineRule="auto"/>
              <w:jc w:val="center"/>
              <w:rPr>
                <w:rFonts w:ascii="Times New Roman" w:hAnsi="Times New Roman" w:cs="Times New Roman"/>
                <w:sz w:val="28"/>
                <w:szCs w:val="28"/>
              </w:rPr>
            </w:pPr>
          </w:p>
        </w:tc>
        <w:tc>
          <w:tcPr>
            <w:tcW w:w="648"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9"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0"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42"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9" w:type="dxa"/>
            <w:gridSpan w:val="2"/>
            <w:tcBorders>
              <w:top w:val="single" w:sz="4" w:space="0" w:color="000000"/>
              <w:left w:val="single" w:sz="18" w:space="0" w:color="000000"/>
              <w:bottom w:val="single" w:sz="4" w:space="0" w:color="000000"/>
              <w:right w:val="single" w:sz="4"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638" w:type="dxa"/>
            <w:gridSpan w:val="2"/>
            <w:tcBorders>
              <w:top w:val="single" w:sz="4" w:space="0" w:color="000000"/>
              <w:left w:val="single" w:sz="4" w:space="0" w:color="000000"/>
              <w:bottom w:val="single" w:sz="4" w:space="0" w:color="000000"/>
              <w:right w:val="single" w:sz="18" w:space="0" w:color="000000"/>
            </w:tcBorders>
            <w:vAlign w:val="center"/>
          </w:tcPr>
          <w:p w:rsidR="002B3BD1" w:rsidRDefault="002B3BD1" w:rsidP="002B3BD1">
            <w:pPr>
              <w:pStyle w:val="12"/>
              <w:spacing w:after="0" w:line="240" w:lineRule="auto"/>
              <w:jc w:val="center"/>
              <w:rPr>
                <w:rFonts w:ascii="Times New Roman" w:hAnsi="Times New Roman" w:cs="Times New Roman"/>
                <w:sz w:val="28"/>
                <w:szCs w:val="28"/>
              </w:rPr>
            </w:pPr>
          </w:p>
        </w:tc>
        <w:tc>
          <w:tcPr>
            <w:tcW w:w="333" w:type="dxa"/>
          </w:tcPr>
          <w:p w:rsidR="002B3BD1" w:rsidRDefault="002B3BD1" w:rsidP="002B3BD1">
            <w:pPr>
              <w:pStyle w:val="12"/>
              <w:widowControl/>
              <w:rPr>
                <w:sz w:val="28"/>
                <w:szCs w:val="28"/>
              </w:rPr>
            </w:pPr>
          </w:p>
        </w:tc>
      </w:tr>
      <w:tr w:rsidR="002B3BD1" w:rsidTr="00951511">
        <w:tblPrEx>
          <w:jc w:val="left"/>
        </w:tblPrEx>
        <w:trPr>
          <w:gridAfter w:val="1"/>
          <w:wAfter w:w="321" w:type="dxa"/>
          <w:trHeight w:val="271"/>
        </w:trPr>
        <w:tc>
          <w:tcPr>
            <w:tcW w:w="8889" w:type="dxa"/>
            <w:gridSpan w:val="26"/>
            <w:vAlign w:val="center"/>
          </w:tcPr>
          <w:p w:rsidR="002B3BD1" w:rsidRDefault="002B3BD1" w:rsidP="002B3BD1">
            <w:pPr>
              <w:pStyle w:val="12"/>
              <w:spacing w:after="0" w:line="240" w:lineRule="auto"/>
              <w:jc w:val="center"/>
              <w:rPr>
                <w:rFonts w:ascii="Times New Roman" w:hAnsi="Times New Roman" w:cs="Times New Roman"/>
                <w:sz w:val="28"/>
                <w:szCs w:val="28"/>
                <w:lang w:val="en-US"/>
              </w:rPr>
            </w:pPr>
          </w:p>
        </w:tc>
      </w:tr>
    </w:tbl>
    <w:p w:rsidR="00C953D1" w:rsidRPr="00C953D1" w:rsidRDefault="00C953D1" w:rsidP="00C953D1">
      <w:pPr>
        <w:pStyle w:val="af6"/>
        <w:spacing w:after="0"/>
        <w:ind w:firstLine="709"/>
        <w:jc w:val="both"/>
        <w:rPr>
          <w:sz w:val="28"/>
          <w:szCs w:val="28"/>
        </w:rPr>
      </w:pPr>
      <w:r w:rsidRPr="00C953D1">
        <w:rPr>
          <w:rStyle w:val="ac"/>
          <w:rFonts w:ascii="Times New Roman" w:hAnsi="Times New Roman" w:cs="Times New Roman"/>
          <w:b/>
          <w:bCs/>
          <w:sz w:val="28"/>
          <w:szCs w:val="28"/>
        </w:rPr>
        <w:t>Ударный объем крови</w:t>
      </w:r>
      <w:r w:rsidRPr="00C953D1">
        <w:rPr>
          <w:rStyle w:val="ac"/>
          <w:rFonts w:ascii="Times New Roman" w:hAnsi="Times New Roman" w:cs="Times New Roman"/>
          <w:sz w:val="28"/>
          <w:szCs w:val="28"/>
        </w:rPr>
        <w:t xml:space="preserve"> (количество крови, выбрасываемое при каждом сокращении сердца, далее – УОК) характеризует силу и эффективность сердечных сокращений. У взрослых УОК определяется расчетным способом с помощью формулы Старра:</w:t>
      </w:r>
    </w:p>
    <w:p w:rsidR="00C953D1" w:rsidRPr="00C953D1" w:rsidRDefault="00C953D1" w:rsidP="00D8372F">
      <w:pPr>
        <w:spacing w:after="0"/>
        <w:ind w:firstLine="709"/>
        <w:rPr>
          <w:rFonts w:ascii="Times New Roman" w:hAnsi="Times New Roman"/>
          <w:sz w:val="28"/>
          <w:szCs w:val="28"/>
        </w:rPr>
      </w:pPr>
      <w:r w:rsidRPr="00C953D1">
        <w:rPr>
          <w:rFonts w:ascii="Times New Roman" w:hAnsi="Times New Roman"/>
          <w:sz w:val="28"/>
          <w:szCs w:val="28"/>
        </w:rPr>
        <w:t xml:space="preserve">УОК = 90,97+0,54×ПД-0,57×ДАД-0,61×В, </w:t>
      </w:r>
    </w:p>
    <w:p w:rsidR="00C953D1" w:rsidRPr="00C953D1" w:rsidRDefault="00C953D1" w:rsidP="00D8372F">
      <w:pPr>
        <w:spacing w:after="0"/>
        <w:ind w:firstLine="709"/>
        <w:rPr>
          <w:rFonts w:ascii="Times New Roman" w:hAnsi="Times New Roman"/>
          <w:sz w:val="28"/>
          <w:szCs w:val="28"/>
        </w:rPr>
      </w:pPr>
      <w:r w:rsidRPr="00C953D1">
        <w:rPr>
          <w:rFonts w:ascii="Times New Roman" w:hAnsi="Times New Roman"/>
          <w:sz w:val="28"/>
          <w:szCs w:val="28"/>
        </w:rPr>
        <w:t>где:</w:t>
      </w:r>
    </w:p>
    <w:p w:rsidR="00C953D1" w:rsidRPr="00C953D1" w:rsidRDefault="00C953D1" w:rsidP="00D8372F">
      <w:pPr>
        <w:pStyle w:val="af6"/>
        <w:spacing w:after="0"/>
        <w:ind w:firstLine="709"/>
        <w:jc w:val="both"/>
        <w:rPr>
          <w:rStyle w:val="ac"/>
          <w:rFonts w:ascii="Times New Roman" w:hAnsi="Times New Roman" w:cs="Times New Roman"/>
        </w:rPr>
      </w:pPr>
      <w:r w:rsidRPr="00C953D1">
        <w:rPr>
          <w:rStyle w:val="ac"/>
          <w:rFonts w:ascii="Times New Roman" w:hAnsi="Times New Roman" w:cs="Times New Roman"/>
          <w:sz w:val="28"/>
          <w:szCs w:val="28"/>
        </w:rPr>
        <w:t>УОК – ударный объем крови, выраженный в миллилитрах;</w:t>
      </w:r>
    </w:p>
    <w:p w:rsidR="00C953D1" w:rsidRPr="00C953D1" w:rsidRDefault="00C953D1" w:rsidP="00D8372F">
      <w:pPr>
        <w:pStyle w:val="af6"/>
        <w:spacing w:after="0"/>
        <w:ind w:firstLine="709"/>
        <w:jc w:val="both"/>
        <w:rPr>
          <w:rStyle w:val="ac"/>
          <w:rFonts w:ascii="Times New Roman" w:hAnsi="Times New Roman" w:cs="Times New Roman"/>
          <w:sz w:val="28"/>
          <w:szCs w:val="28"/>
        </w:rPr>
      </w:pPr>
      <w:r w:rsidRPr="00C953D1">
        <w:rPr>
          <w:rStyle w:val="ac"/>
          <w:rFonts w:ascii="Times New Roman" w:hAnsi="Times New Roman" w:cs="Times New Roman"/>
          <w:sz w:val="28"/>
          <w:szCs w:val="28"/>
        </w:rPr>
        <w:t>ПД – пульсовое давление, выраженное в миллиметрах ртутного стола;</w:t>
      </w:r>
    </w:p>
    <w:p w:rsidR="00C953D1" w:rsidRPr="00C953D1" w:rsidRDefault="00C953D1" w:rsidP="00D8372F">
      <w:pPr>
        <w:pStyle w:val="af6"/>
        <w:spacing w:after="0"/>
        <w:ind w:firstLine="709"/>
        <w:jc w:val="both"/>
        <w:rPr>
          <w:rStyle w:val="ac"/>
          <w:rFonts w:ascii="Times New Roman" w:hAnsi="Times New Roman" w:cs="Times New Roman"/>
          <w:sz w:val="28"/>
          <w:szCs w:val="28"/>
        </w:rPr>
      </w:pPr>
      <w:r w:rsidRPr="00C953D1">
        <w:rPr>
          <w:rStyle w:val="ac"/>
          <w:rFonts w:ascii="Times New Roman" w:hAnsi="Times New Roman" w:cs="Times New Roman"/>
          <w:sz w:val="28"/>
          <w:szCs w:val="28"/>
        </w:rPr>
        <w:t xml:space="preserve">ДАД — диастолическое давление, выраженное в миллиметрах ртутного столба; </w:t>
      </w:r>
    </w:p>
    <w:p w:rsidR="00C953D1" w:rsidRPr="00C953D1" w:rsidRDefault="00C953D1" w:rsidP="00D8372F">
      <w:pPr>
        <w:pStyle w:val="af6"/>
        <w:spacing w:after="0"/>
        <w:ind w:firstLine="709"/>
        <w:jc w:val="both"/>
        <w:rPr>
          <w:rStyle w:val="ac"/>
          <w:rFonts w:ascii="Times New Roman" w:hAnsi="Times New Roman" w:cs="Times New Roman"/>
          <w:sz w:val="28"/>
          <w:szCs w:val="28"/>
        </w:rPr>
      </w:pPr>
      <w:r w:rsidRPr="00C953D1">
        <w:rPr>
          <w:rStyle w:val="ac"/>
          <w:rFonts w:ascii="Times New Roman" w:hAnsi="Times New Roman" w:cs="Times New Roman"/>
          <w:sz w:val="28"/>
          <w:szCs w:val="28"/>
        </w:rPr>
        <w:t>В — возраст в годах.</w:t>
      </w:r>
    </w:p>
    <w:p w:rsidR="00C953D1" w:rsidRPr="00C953D1" w:rsidRDefault="00C953D1" w:rsidP="00D8372F">
      <w:pPr>
        <w:pStyle w:val="af6"/>
        <w:spacing w:after="0"/>
        <w:ind w:firstLine="709"/>
        <w:jc w:val="both"/>
      </w:pPr>
      <w:r w:rsidRPr="00C953D1">
        <w:rPr>
          <w:rStyle w:val="ac"/>
          <w:rFonts w:ascii="Times New Roman" w:hAnsi="Times New Roman" w:cs="Times New Roman"/>
          <w:sz w:val="28"/>
          <w:szCs w:val="28"/>
        </w:rPr>
        <w:t>Норма – 65-70 миллилитров.</w:t>
      </w:r>
    </w:p>
    <w:p w:rsidR="00C953D1" w:rsidRPr="00C953D1" w:rsidRDefault="00C953D1" w:rsidP="00C953D1">
      <w:pPr>
        <w:pStyle w:val="af6"/>
        <w:spacing w:after="0"/>
        <w:ind w:firstLine="709"/>
        <w:jc w:val="both"/>
        <w:rPr>
          <w:rStyle w:val="ac"/>
          <w:rFonts w:ascii="Times New Roman" w:hAnsi="Times New Roman" w:cs="Times New Roman"/>
        </w:rPr>
      </w:pPr>
      <w:r w:rsidRPr="00C953D1">
        <w:rPr>
          <w:rStyle w:val="ac"/>
          <w:rFonts w:ascii="Times New Roman" w:hAnsi="Times New Roman" w:cs="Times New Roman"/>
          <w:b/>
          <w:bCs/>
          <w:sz w:val="28"/>
          <w:szCs w:val="28"/>
        </w:rPr>
        <w:t>Минутный объем крови</w:t>
      </w:r>
      <w:r w:rsidRPr="00C953D1">
        <w:rPr>
          <w:rStyle w:val="ac"/>
          <w:rFonts w:ascii="Times New Roman" w:hAnsi="Times New Roman" w:cs="Times New Roman"/>
          <w:sz w:val="28"/>
          <w:szCs w:val="28"/>
        </w:rPr>
        <w:t xml:space="preserve"> (количество крови, выбрасываемое сердцем за </w:t>
      </w:r>
      <w:r w:rsidRPr="00C953D1">
        <w:rPr>
          <w:rStyle w:val="8"/>
          <w:sz w:val="28"/>
          <w:szCs w:val="28"/>
        </w:rPr>
        <w:t xml:space="preserve">1 </w:t>
      </w:r>
      <w:r w:rsidRPr="00C953D1">
        <w:rPr>
          <w:rStyle w:val="ac"/>
          <w:rFonts w:ascii="Times New Roman" w:hAnsi="Times New Roman" w:cs="Times New Roman"/>
          <w:sz w:val="28"/>
          <w:szCs w:val="28"/>
        </w:rPr>
        <w:t>минуту) определяет функциональные возможности сердца. Его величину находят по формуле:</w:t>
      </w:r>
    </w:p>
    <w:p w:rsidR="00C953D1" w:rsidRPr="00C953D1" w:rsidRDefault="00C953D1" w:rsidP="00C953D1">
      <w:pPr>
        <w:pStyle w:val="af6"/>
        <w:spacing w:after="0"/>
        <w:ind w:firstLine="709"/>
        <w:rPr>
          <w:rStyle w:val="ac"/>
          <w:rFonts w:ascii="Times New Roman" w:hAnsi="Times New Roman" w:cs="Times New Roman"/>
          <w:sz w:val="28"/>
          <w:szCs w:val="28"/>
        </w:rPr>
      </w:pPr>
      <w:r w:rsidRPr="00C953D1">
        <w:rPr>
          <w:rStyle w:val="ac"/>
          <w:rFonts w:ascii="Times New Roman" w:hAnsi="Times New Roman" w:cs="Times New Roman"/>
          <w:sz w:val="28"/>
          <w:szCs w:val="28"/>
        </w:rPr>
        <w:t>МОК = УОК×ЧСС,</w:t>
      </w:r>
    </w:p>
    <w:p w:rsidR="00C953D1" w:rsidRPr="00C953D1" w:rsidRDefault="00C953D1" w:rsidP="00C953D1">
      <w:pPr>
        <w:pStyle w:val="af6"/>
        <w:spacing w:after="0"/>
        <w:ind w:firstLine="709"/>
        <w:rPr>
          <w:rStyle w:val="ac"/>
          <w:rFonts w:ascii="Times New Roman" w:hAnsi="Times New Roman" w:cs="Times New Roman"/>
          <w:sz w:val="28"/>
          <w:szCs w:val="28"/>
        </w:rPr>
      </w:pPr>
      <w:r w:rsidRPr="00C953D1">
        <w:rPr>
          <w:rStyle w:val="ac"/>
          <w:rFonts w:ascii="Times New Roman" w:hAnsi="Times New Roman" w:cs="Times New Roman"/>
          <w:sz w:val="28"/>
          <w:szCs w:val="28"/>
        </w:rPr>
        <w:t>где:</w:t>
      </w:r>
    </w:p>
    <w:p w:rsidR="00C953D1" w:rsidRPr="00C953D1" w:rsidRDefault="00C953D1" w:rsidP="00C953D1">
      <w:pPr>
        <w:pStyle w:val="af6"/>
        <w:spacing w:after="0"/>
        <w:ind w:firstLine="709"/>
        <w:rPr>
          <w:rStyle w:val="ac"/>
          <w:rFonts w:ascii="Times New Roman" w:hAnsi="Times New Roman" w:cs="Times New Roman"/>
          <w:sz w:val="28"/>
          <w:szCs w:val="28"/>
        </w:rPr>
      </w:pPr>
      <w:r w:rsidRPr="00C953D1">
        <w:rPr>
          <w:rStyle w:val="ac"/>
          <w:rFonts w:ascii="Times New Roman" w:hAnsi="Times New Roman" w:cs="Times New Roman"/>
          <w:sz w:val="28"/>
          <w:szCs w:val="28"/>
        </w:rPr>
        <w:t>МОК – минутный объем кровообращения, выраженный в миллилитрах в минуту;</w:t>
      </w:r>
    </w:p>
    <w:p w:rsidR="00C953D1" w:rsidRPr="00C953D1" w:rsidRDefault="00C953D1" w:rsidP="00C953D1">
      <w:pPr>
        <w:pStyle w:val="af6"/>
        <w:spacing w:after="0"/>
        <w:ind w:firstLine="709"/>
        <w:rPr>
          <w:rStyle w:val="ac"/>
          <w:rFonts w:ascii="Times New Roman" w:hAnsi="Times New Roman" w:cs="Times New Roman"/>
          <w:sz w:val="28"/>
          <w:szCs w:val="28"/>
        </w:rPr>
      </w:pPr>
      <w:r w:rsidRPr="00C953D1">
        <w:rPr>
          <w:rStyle w:val="ac"/>
          <w:rFonts w:ascii="Times New Roman" w:hAnsi="Times New Roman" w:cs="Times New Roman"/>
          <w:sz w:val="28"/>
          <w:szCs w:val="28"/>
        </w:rPr>
        <w:t>УОК – ударный объем крови, выраженный в миллилитрах;</w:t>
      </w:r>
    </w:p>
    <w:p w:rsidR="00C953D1" w:rsidRPr="00C953D1" w:rsidRDefault="00C953D1" w:rsidP="00C953D1">
      <w:pPr>
        <w:pStyle w:val="af6"/>
        <w:spacing w:after="0"/>
        <w:ind w:firstLine="709"/>
        <w:rPr>
          <w:rStyle w:val="ac"/>
          <w:rFonts w:ascii="Times New Roman" w:hAnsi="Times New Roman" w:cs="Times New Roman"/>
          <w:sz w:val="28"/>
          <w:szCs w:val="28"/>
        </w:rPr>
      </w:pPr>
      <w:r w:rsidRPr="00C953D1">
        <w:rPr>
          <w:rStyle w:val="ac"/>
          <w:rFonts w:ascii="Times New Roman" w:hAnsi="Times New Roman" w:cs="Times New Roman"/>
          <w:sz w:val="28"/>
          <w:szCs w:val="28"/>
        </w:rPr>
        <w:t>ЧСС – частота сердечных сокращений, выраженная в количестве ударов в минуту.</w:t>
      </w:r>
    </w:p>
    <w:p w:rsidR="00C953D1" w:rsidRPr="00C953D1" w:rsidRDefault="00C953D1" w:rsidP="00C953D1">
      <w:pPr>
        <w:pStyle w:val="af6"/>
        <w:spacing w:after="0"/>
        <w:ind w:firstLine="709"/>
      </w:pPr>
      <w:r w:rsidRPr="00C953D1">
        <w:rPr>
          <w:rStyle w:val="ac"/>
          <w:rFonts w:ascii="Times New Roman" w:hAnsi="Times New Roman" w:cs="Times New Roman"/>
          <w:sz w:val="28"/>
          <w:szCs w:val="28"/>
        </w:rPr>
        <w:t>Норма – 4,5 - 6,0 литров.</w:t>
      </w:r>
    </w:p>
    <w:p w:rsidR="00C953D1" w:rsidRPr="00C953D1" w:rsidRDefault="00C953D1" w:rsidP="00C953D1">
      <w:pPr>
        <w:ind w:firstLine="709"/>
        <w:rPr>
          <w:rFonts w:ascii="Times New Roman" w:hAnsi="Times New Roman"/>
          <w:sz w:val="28"/>
          <w:szCs w:val="28"/>
        </w:rPr>
      </w:pPr>
      <w:r w:rsidRPr="00C953D1">
        <w:rPr>
          <w:rFonts w:ascii="Times New Roman" w:hAnsi="Times New Roman"/>
          <w:b/>
          <w:bCs/>
          <w:sz w:val="28"/>
          <w:szCs w:val="28"/>
        </w:rPr>
        <w:t>Расчет индекса Робинсона (показатель двойного произведения)</w:t>
      </w:r>
    </w:p>
    <w:p w:rsidR="00C953D1" w:rsidRPr="00C953D1" w:rsidRDefault="00C953D1" w:rsidP="00C953D1">
      <w:pPr>
        <w:pStyle w:val="a4"/>
        <w:spacing w:beforeAutospacing="0" w:after="0" w:afterAutospacing="0" w:line="276" w:lineRule="auto"/>
        <w:ind w:firstLine="709"/>
        <w:jc w:val="both"/>
        <w:textAlignment w:val="baseline"/>
        <w:rPr>
          <w:sz w:val="28"/>
          <w:szCs w:val="28"/>
        </w:rPr>
      </w:pPr>
      <w:r w:rsidRPr="00C953D1">
        <w:rPr>
          <w:sz w:val="28"/>
          <w:szCs w:val="28"/>
        </w:rPr>
        <w:t xml:space="preserve">Индекс Робинсона используется для оценки уровня обменно-энергетических процессов, происходящих в организме. По этому показателю косвенно можно судить о потреблении кислорода миокардом и систолической работе сердца. </w:t>
      </w:r>
      <w:r w:rsidRPr="00C953D1">
        <w:rPr>
          <w:sz w:val="28"/>
          <w:szCs w:val="28"/>
        </w:rPr>
        <w:lastRenderedPageBreak/>
        <w:t>Крайние значения индекса Робинсона (верхнее и нижнее по таблице) свидетельствуют о преобладающем влиянии симпатической или парасимпатической вегетативной нервной системы.</w:t>
      </w:r>
    </w:p>
    <w:p w:rsidR="00C953D1" w:rsidRPr="00C953D1" w:rsidRDefault="00C953D1" w:rsidP="00C953D1">
      <w:pPr>
        <w:pStyle w:val="center-align"/>
        <w:spacing w:beforeAutospacing="0" w:afterAutospacing="0" w:line="276" w:lineRule="auto"/>
        <w:jc w:val="center"/>
        <w:textAlignment w:val="baseline"/>
        <w:rPr>
          <w:b/>
          <w:sz w:val="28"/>
          <w:szCs w:val="28"/>
        </w:rPr>
      </w:pPr>
      <w:r w:rsidRPr="00C953D1">
        <w:rPr>
          <w:bCs/>
          <w:sz w:val="28"/>
          <w:szCs w:val="28"/>
        </w:rPr>
        <w:t>Индекс Робинсона</w:t>
      </w:r>
      <w:r w:rsidRPr="00C953D1">
        <w:rPr>
          <w:rStyle w:val="af9"/>
          <w:sz w:val="28"/>
          <w:szCs w:val="28"/>
        </w:rPr>
        <w:t>=ЧСС×САД/100</w:t>
      </w:r>
    </w:p>
    <w:p w:rsidR="00C953D1" w:rsidRPr="00C953D1" w:rsidRDefault="00C953D1" w:rsidP="00C953D1">
      <w:pPr>
        <w:pStyle w:val="a4"/>
        <w:spacing w:beforeAutospacing="0" w:after="0" w:afterAutospacing="0" w:line="276" w:lineRule="auto"/>
        <w:ind w:firstLine="709"/>
        <w:jc w:val="both"/>
        <w:textAlignment w:val="baseline"/>
        <w:rPr>
          <w:sz w:val="28"/>
          <w:szCs w:val="28"/>
        </w:rPr>
      </w:pPr>
      <w:r w:rsidRPr="00C953D1">
        <w:rPr>
          <w:sz w:val="28"/>
          <w:szCs w:val="28"/>
        </w:rPr>
        <w:t>САД – систолическое артериальное давление (мм рт. ст.);</w:t>
      </w:r>
    </w:p>
    <w:p w:rsidR="00C953D1" w:rsidRPr="00C953D1" w:rsidRDefault="00C953D1" w:rsidP="00C953D1">
      <w:pPr>
        <w:pStyle w:val="a4"/>
        <w:spacing w:beforeAutospacing="0" w:after="0" w:afterAutospacing="0" w:line="276" w:lineRule="auto"/>
        <w:ind w:firstLine="709"/>
        <w:jc w:val="both"/>
        <w:textAlignment w:val="baseline"/>
        <w:rPr>
          <w:sz w:val="28"/>
          <w:szCs w:val="28"/>
        </w:rPr>
      </w:pPr>
      <w:r w:rsidRPr="00C953D1">
        <w:rPr>
          <w:sz w:val="28"/>
          <w:szCs w:val="28"/>
        </w:rPr>
        <w:t>ЧСС – частота сердечных сокращений (ударов в мин).</w:t>
      </w:r>
    </w:p>
    <w:p w:rsidR="00C953D1" w:rsidRPr="00C953D1" w:rsidRDefault="00C953D1" w:rsidP="00C953D1">
      <w:pPr>
        <w:ind w:firstLine="709"/>
        <w:rPr>
          <w:rFonts w:ascii="Times New Roman" w:hAnsi="Times New Roman"/>
          <w:sz w:val="28"/>
          <w:szCs w:val="28"/>
        </w:rPr>
      </w:pPr>
      <w:r w:rsidRPr="00C953D1">
        <w:rPr>
          <w:rFonts w:ascii="Times New Roman" w:hAnsi="Times New Roman"/>
          <w:sz w:val="28"/>
          <w:szCs w:val="28"/>
        </w:rPr>
        <w:t>Оценка результатов индекса Робинсона в состоянии покоя у лиц взрослого возраста:</w:t>
      </w:r>
    </w:p>
    <w:p w:rsidR="00C953D1" w:rsidRPr="00C953D1" w:rsidRDefault="00C953D1" w:rsidP="00C953D1">
      <w:pPr>
        <w:ind w:firstLine="709"/>
        <w:rPr>
          <w:rFonts w:ascii="Times New Roman" w:hAnsi="Times New Roman"/>
          <w:sz w:val="28"/>
          <w:szCs w:val="28"/>
        </w:rPr>
      </w:pPr>
      <w:r w:rsidRPr="00C953D1">
        <w:rPr>
          <w:rFonts w:ascii="Times New Roman" w:hAnsi="Times New Roman"/>
          <w:sz w:val="28"/>
          <w:szCs w:val="28"/>
        </w:rPr>
        <w:t>69 и ниже — оценка «отлично». Рабочие резервы сердечно-сосудистой системы в отличной форме.</w:t>
      </w:r>
    </w:p>
    <w:p w:rsidR="00C953D1" w:rsidRPr="00C953D1" w:rsidRDefault="00C953D1" w:rsidP="00C953D1">
      <w:pPr>
        <w:ind w:firstLine="709"/>
        <w:rPr>
          <w:rFonts w:ascii="Times New Roman" w:hAnsi="Times New Roman"/>
          <w:sz w:val="28"/>
          <w:szCs w:val="28"/>
        </w:rPr>
      </w:pPr>
      <w:r w:rsidRPr="00C953D1">
        <w:rPr>
          <w:rFonts w:ascii="Times New Roman" w:hAnsi="Times New Roman"/>
          <w:sz w:val="28"/>
          <w:szCs w:val="28"/>
        </w:rPr>
        <w:t>70-84 – хорошо. Рабочие резервы сердца в норме.</w:t>
      </w:r>
    </w:p>
    <w:p w:rsidR="00C953D1" w:rsidRPr="00C953D1" w:rsidRDefault="00C953D1" w:rsidP="00C953D1">
      <w:pPr>
        <w:ind w:firstLine="709"/>
        <w:rPr>
          <w:rFonts w:ascii="Times New Roman" w:hAnsi="Times New Roman"/>
          <w:sz w:val="28"/>
          <w:szCs w:val="28"/>
        </w:rPr>
      </w:pPr>
      <w:r w:rsidRPr="00C953D1">
        <w:rPr>
          <w:rFonts w:ascii="Times New Roman" w:hAnsi="Times New Roman"/>
          <w:sz w:val="28"/>
          <w:szCs w:val="28"/>
        </w:rPr>
        <w:t>85-94 – средний результат. Свидетельствует о вероятной недостаточности резервных возможностей сердца.</w:t>
      </w:r>
    </w:p>
    <w:p w:rsidR="00C953D1" w:rsidRPr="00C953D1" w:rsidRDefault="00C953D1" w:rsidP="00C953D1">
      <w:pPr>
        <w:ind w:firstLine="709"/>
        <w:rPr>
          <w:rFonts w:ascii="Times New Roman" w:hAnsi="Times New Roman"/>
          <w:sz w:val="28"/>
          <w:szCs w:val="28"/>
        </w:rPr>
      </w:pPr>
      <w:r w:rsidRPr="00C953D1">
        <w:rPr>
          <w:rFonts w:ascii="Times New Roman" w:hAnsi="Times New Roman"/>
          <w:sz w:val="28"/>
          <w:szCs w:val="28"/>
        </w:rPr>
        <w:t>95-110 – ниже среднего Результат сигнализирует о нарушениях в работе сердца.</w:t>
      </w:r>
    </w:p>
    <w:p w:rsidR="00C953D1" w:rsidRPr="00C953D1" w:rsidRDefault="00C953D1" w:rsidP="00C953D1">
      <w:pPr>
        <w:ind w:firstLine="709"/>
        <w:rPr>
          <w:rFonts w:ascii="Times New Roman" w:hAnsi="Times New Roman"/>
          <w:sz w:val="28"/>
          <w:szCs w:val="28"/>
        </w:rPr>
      </w:pPr>
      <w:r w:rsidRPr="00C953D1">
        <w:rPr>
          <w:rFonts w:ascii="Times New Roman" w:hAnsi="Times New Roman"/>
          <w:sz w:val="28"/>
          <w:szCs w:val="28"/>
        </w:rPr>
        <w:t>выше 111 – низкий. Нарушена регуляция работы сердца.</w:t>
      </w:r>
    </w:p>
    <w:p w:rsidR="00C953D1" w:rsidRPr="00C953D1" w:rsidRDefault="00C953D1" w:rsidP="00C953D1">
      <w:pPr>
        <w:pStyle w:val="a4"/>
        <w:spacing w:beforeAutospacing="0" w:after="0" w:afterAutospacing="0" w:line="276" w:lineRule="auto"/>
        <w:ind w:firstLine="709"/>
        <w:jc w:val="both"/>
        <w:textAlignment w:val="baseline"/>
        <w:rPr>
          <w:rStyle w:val="afa"/>
          <w:i w:val="0"/>
          <w:iCs w:val="0"/>
          <w:sz w:val="28"/>
          <w:szCs w:val="28"/>
        </w:rPr>
      </w:pPr>
      <w:r w:rsidRPr="00C953D1">
        <w:rPr>
          <w:sz w:val="28"/>
          <w:szCs w:val="28"/>
        </w:rPr>
        <w:t>Показатели индекса Робинсона в зависимости от возраста (</w:t>
      </w:r>
      <w:r w:rsidRPr="00C953D1">
        <w:rPr>
          <w:rStyle w:val="afa"/>
          <w:sz w:val="28"/>
          <w:szCs w:val="28"/>
        </w:rPr>
        <w:t>для женщин на 10% ниже).</w:t>
      </w:r>
    </w:p>
    <w:tbl>
      <w:tblPr>
        <w:tblW w:w="105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00"/>
        <w:gridCol w:w="964"/>
        <w:gridCol w:w="964"/>
        <w:gridCol w:w="964"/>
        <w:gridCol w:w="964"/>
        <w:gridCol w:w="964"/>
        <w:gridCol w:w="964"/>
        <w:gridCol w:w="964"/>
        <w:gridCol w:w="964"/>
        <w:gridCol w:w="964"/>
      </w:tblGrid>
      <w:tr w:rsidR="00C953D1" w:rsidRPr="00C953D1" w:rsidTr="004940D6">
        <w:trPr>
          <w:jc w:val="center"/>
        </w:trPr>
        <w:tc>
          <w:tcPr>
            <w:tcW w:w="190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a4"/>
              <w:spacing w:beforeAutospacing="0" w:after="0" w:afterAutospacing="0" w:line="276" w:lineRule="auto"/>
              <w:jc w:val="center"/>
              <w:textAlignment w:val="baseline"/>
              <w:rPr>
                <w:sz w:val="28"/>
                <w:szCs w:val="28"/>
              </w:rPr>
            </w:pPr>
            <w:r w:rsidRPr="00C953D1">
              <w:rPr>
                <w:b/>
                <w:bCs/>
                <w:sz w:val="28"/>
                <w:szCs w:val="28"/>
              </w:rPr>
              <w:t>Возраст, лет</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b/>
                <w:bCs/>
                <w:sz w:val="28"/>
                <w:szCs w:val="28"/>
              </w:rPr>
            </w:pPr>
            <w:r w:rsidRPr="00C953D1">
              <w:rPr>
                <w:rFonts w:ascii="Times New Roman" w:hAnsi="Times New Roman"/>
                <w:b/>
                <w:bCs/>
                <w:sz w:val="28"/>
                <w:szCs w:val="28"/>
              </w:rPr>
              <w:t>20</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b/>
                <w:bCs/>
                <w:sz w:val="28"/>
                <w:szCs w:val="28"/>
              </w:rPr>
            </w:pPr>
            <w:r w:rsidRPr="00C953D1">
              <w:rPr>
                <w:rFonts w:ascii="Times New Roman" w:hAnsi="Times New Roman"/>
                <w:b/>
                <w:bCs/>
                <w:sz w:val="28"/>
                <w:szCs w:val="28"/>
              </w:rPr>
              <w:t>30</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b/>
                <w:bCs/>
                <w:sz w:val="28"/>
                <w:szCs w:val="28"/>
              </w:rPr>
            </w:pPr>
            <w:r w:rsidRPr="00C953D1">
              <w:rPr>
                <w:rFonts w:ascii="Times New Roman" w:hAnsi="Times New Roman"/>
                <w:b/>
                <w:bCs/>
                <w:sz w:val="28"/>
                <w:szCs w:val="28"/>
              </w:rPr>
              <w:t>35</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b/>
                <w:bCs/>
                <w:sz w:val="28"/>
                <w:szCs w:val="28"/>
              </w:rPr>
            </w:pPr>
            <w:r w:rsidRPr="00C953D1">
              <w:rPr>
                <w:rFonts w:ascii="Times New Roman" w:hAnsi="Times New Roman"/>
                <w:b/>
                <w:bCs/>
                <w:sz w:val="28"/>
                <w:szCs w:val="28"/>
              </w:rPr>
              <w:t>40</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b/>
                <w:bCs/>
                <w:sz w:val="28"/>
                <w:szCs w:val="28"/>
              </w:rPr>
            </w:pPr>
            <w:r w:rsidRPr="00C953D1">
              <w:rPr>
                <w:rFonts w:ascii="Times New Roman" w:hAnsi="Times New Roman"/>
                <w:b/>
                <w:bCs/>
                <w:sz w:val="28"/>
                <w:szCs w:val="28"/>
              </w:rPr>
              <w:t>45</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b/>
                <w:bCs/>
                <w:sz w:val="28"/>
                <w:szCs w:val="28"/>
              </w:rPr>
            </w:pPr>
            <w:r w:rsidRPr="00C953D1">
              <w:rPr>
                <w:rFonts w:ascii="Times New Roman" w:hAnsi="Times New Roman"/>
                <w:b/>
                <w:bCs/>
                <w:sz w:val="28"/>
                <w:szCs w:val="28"/>
              </w:rPr>
              <w:t>50</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b/>
                <w:bCs/>
                <w:sz w:val="28"/>
                <w:szCs w:val="28"/>
              </w:rPr>
            </w:pPr>
            <w:r w:rsidRPr="00C953D1">
              <w:rPr>
                <w:rFonts w:ascii="Times New Roman" w:hAnsi="Times New Roman"/>
                <w:b/>
                <w:bCs/>
                <w:sz w:val="28"/>
                <w:szCs w:val="28"/>
              </w:rPr>
              <w:t>55</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b/>
                <w:bCs/>
                <w:sz w:val="28"/>
                <w:szCs w:val="28"/>
              </w:rPr>
            </w:pPr>
            <w:r w:rsidRPr="00C953D1">
              <w:rPr>
                <w:rFonts w:ascii="Times New Roman" w:hAnsi="Times New Roman"/>
                <w:b/>
                <w:bCs/>
                <w:sz w:val="28"/>
                <w:szCs w:val="28"/>
              </w:rPr>
              <w:t>60</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b/>
                <w:bCs/>
                <w:sz w:val="28"/>
                <w:szCs w:val="28"/>
              </w:rPr>
            </w:pPr>
            <w:r w:rsidRPr="00C953D1">
              <w:rPr>
                <w:rFonts w:ascii="Times New Roman" w:hAnsi="Times New Roman"/>
                <w:b/>
                <w:bCs/>
                <w:sz w:val="28"/>
                <w:szCs w:val="28"/>
              </w:rPr>
              <w:t>65</w:t>
            </w:r>
          </w:p>
        </w:tc>
      </w:tr>
      <w:tr w:rsidR="00C953D1" w:rsidRPr="00C953D1" w:rsidTr="004940D6">
        <w:trPr>
          <w:jc w:val="center"/>
        </w:trPr>
        <w:tc>
          <w:tcPr>
            <w:tcW w:w="190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a4"/>
              <w:spacing w:beforeAutospacing="0" w:after="0" w:afterAutospacing="0" w:line="276" w:lineRule="auto"/>
              <w:jc w:val="center"/>
              <w:textAlignment w:val="baseline"/>
              <w:rPr>
                <w:sz w:val="28"/>
                <w:szCs w:val="28"/>
              </w:rPr>
            </w:pPr>
            <w:r w:rsidRPr="00C953D1">
              <w:rPr>
                <w:sz w:val="28"/>
                <w:szCs w:val="28"/>
              </w:rPr>
              <w:t>Индекс Робинсона</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 70</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71–73</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74–77</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78–81</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82–85</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86–89</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90–93</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93–96</w:t>
            </w:r>
          </w:p>
        </w:tc>
        <w:tc>
          <w:tcPr>
            <w:tcW w:w="964"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rPr>
            </w:pPr>
            <w:r w:rsidRPr="00C953D1">
              <w:rPr>
                <w:rFonts w:ascii="Times New Roman" w:hAnsi="Times New Roman"/>
                <w:sz w:val="28"/>
                <w:szCs w:val="28"/>
              </w:rPr>
              <w:t>&gt; 96</w:t>
            </w:r>
          </w:p>
        </w:tc>
      </w:tr>
    </w:tbl>
    <w:p w:rsidR="00C953D1" w:rsidRPr="00C953D1" w:rsidRDefault="00C953D1" w:rsidP="00C953D1">
      <w:pPr>
        <w:pStyle w:val="a4"/>
        <w:spacing w:beforeAutospacing="0" w:after="0" w:afterAutospacing="0" w:line="276" w:lineRule="auto"/>
        <w:jc w:val="center"/>
        <w:rPr>
          <w:b/>
          <w:bCs/>
          <w:sz w:val="28"/>
          <w:szCs w:val="28"/>
        </w:rPr>
      </w:pPr>
      <w:r w:rsidRPr="00C953D1">
        <w:rPr>
          <w:b/>
          <w:bCs/>
          <w:sz w:val="28"/>
          <w:szCs w:val="28"/>
        </w:rPr>
        <w:t>Расчет индекса Скибинской</w:t>
      </w:r>
    </w:p>
    <w:p w:rsidR="00C953D1" w:rsidRPr="00C953D1" w:rsidRDefault="00C953D1" w:rsidP="00C953D1">
      <w:pPr>
        <w:pStyle w:val="a4"/>
        <w:spacing w:beforeAutospacing="0" w:after="0" w:afterAutospacing="0" w:line="276" w:lineRule="auto"/>
        <w:ind w:firstLine="709"/>
        <w:jc w:val="both"/>
        <w:rPr>
          <w:sz w:val="28"/>
          <w:szCs w:val="28"/>
        </w:rPr>
      </w:pPr>
      <w:r w:rsidRPr="00C953D1">
        <w:rPr>
          <w:sz w:val="28"/>
          <w:szCs w:val="28"/>
        </w:rPr>
        <w:t xml:space="preserve">Позволяет оценить функцию кардиореспираторной системы. Дыхательная и сердечно-сосудистая системы совместно обеспечивают каждую клетку нашего организма кислородом и питательными веществами, чтобы в клетке могли протекать жизненно-важные энергетические процессы. Выведение продуктов распада и углекислого газа от клетки тоже является функцией кардиореспираторной системы. Насколько слаженно работают эти две системы можно судить по результатам расчета индекса Скибинской: </w:t>
      </w:r>
    </w:p>
    <w:p w:rsidR="00C953D1" w:rsidRPr="00C953D1" w:rsidRDefault="00C953D1" w:rsidP="00C953D1">
      <w:pPr>
        <w:pStyle w:val="12"/>
        <w:spacing w:after="0"/>
        <w:ind w:firstLine="709"/>
        <w:jc w:val="center"/>
        <w:rPr>
          <w:rFonts w:ascii="Times New Roman" w:hAnsi="Times New Roman" w:cs="Times New Roman"/>
          <w:sz w:val="28"/>
          <w:szCs w:val="28"/>
        </w:rPr>
      </w:pPr>
    </w:p>
    <w:tbl>
      <w:tblPr>
        <w:tblW w:w="10454" w:type="dxa"/>
        <w:tblInd w:w="108" w:type="dxa"/>
        <w:tblLook w:val="00A0" w:firstRow="1" w:lastRow="0" w:firstColumn="1" w:lastColumn="0" w:noHBand="0" w:noVBand="0"/>
      </w:tblPr>
      <w:tblGrid>
        <w:gridCol w:w="2943"/>
        <w:gridCol w:w="7511"/>
      </w:tblGrid>
      <w:tr w:rsidR="00C953D1" w:rsidRPr="00C953D1" w:rsidTr="004940D6">
        <w:trPr>
          <w:trHeight w:val="227"/>
        </w:trPr>
        <w:tc>
          <w:tcPr>
            <w:tcW w:w="2943" w:type="dxa"/>
            <w:vMerge w:val="restart"/>
            <w:vAlign w:val="center"/>
          </w:tcPr>
          <w:p w:rsidR="00C953D1" w:rsidRPr="00C953D1" w:rsidRDefault="00C953D1" w:rsidP="004940D6">
            <w:pPr>
              <w:pStyle w:val="12"/>
              <w:spacing w:after="0"/>
              <w:jc w:val="center"/>
              <w:rPr>
                <w:rFonts w:ascii="Times New Roman" w:hAnsi="Times New Roman" w:cs="Times New Roman"/>
                <w:sz w:val="28"/>
                <w:szCs w:val="28"/>
              </w:rPr>
            </w:pPr>
            <w:r w:rsidRPr="00C953D1">
              <w:rPr>
                <w:rFonts w:ascii="Times New Roman" w:hAnsi="Times New Roman" w:cs="Times New Roman"/>
                <w:sz w:val="28"/>
                <w:szCs w:val="28"/>
              </w:rPr>
              <w:t>Индекс Скибинской =</w:t>
            </w:r>
          </w:p>
        </w:tc>
        <w:tc>
          <w:tcPr>
            <w:tcW w:w="7511" w:type="dxa"/>
            <w:tcBorders>
              <w:bottom w:val="single" w:sz="4" w:space="0" w:color="000000"/>
            </w:tcBorders>
            <w:vAlign w:val="center"/>
          </w:tcPr>
          <w:p w:rsidR="00C953D1" w:rsidRPr="00C953D1" w:rsidRDefault="00C953D1" w:rsidP="004940D6">
            <w:pPr>
              <w:pStyle w:val="12"/>
              <w:spacing w:after="0"/>
              <w:jc w:val="center"/>
              <w:rPr>
                <w:rFonts w:ascii="Times New Roman" w:hAnsi="Times New Roman" w:cs="Times New Roman"/>
                <w:sz w:val="28"/>
                <w:szCs w:val="28"/>
              </w:rPr>
            </w:pPr>
            <w:r w:rsidRPr="00C953D1">
              <w:rPr>
                <w:rFonts w:ascii="Times New Roman" w:hAnsi="Times New Roman" w:cs="Times New Roman"/>
                <w:sz w:val="28"/>
                <w:szCs w:val="28"/>
              </w:rPr>
              <w:t>(ЖЕЛ(мл)/100) × длительность задержки дыхания на вдохе</w:t>
            </w:r>
          </w:p>
        </w:tc>
      </w:tr>
      <w:tr w:rsidR="00C953D1" w:rsidRPr="00C953D1" w:rsidTr="004940D6">
        <w:trPr>
          <w:trHeight w:val="227"/>
        </w:trPr>
        <w:tc>
          <w:tcPr>
            <w:tcW w:w="2943" w:type="dxa"/>
            <w:vMerge/>
            <w:vAlign w:val="center"/>
          </w:tcPr>
          <w:p w:rsidR="00C953D1" w:rsidRPr="00C953D1" w:rsidRDefault="00C953D1" w:rsidP="004940D6">
            <w:pPr>
              <w:pStyle w:val="12"/>
              <w:spacing w:after="0"/>
              <w:jc w:val="center"/>
              <w:rPr>
                <w:rFonts w:ascii="Times New Roman" w:hAnsi="Times New Roman" w:cs="Times New Roman"/>
                <w:sz w:val="28"/>
                <w:szCs w:val="28"/>
              </w:rPr>
            </w:pPr>
          </w:p>
        </w:tc>
        <w:tc>
          <w:tcPr>
            <w:tcW w:w="7511" w:type="dxa"/>
            <w:tcBorders>
              <w:top w:val="single" w:sz="4" w:space="0" w:color="000000"/>
            </w:tcBorders>
            <w:vAlign w:val="center"/>
          </w:tcPr>
          <w:p w:rsidR="00C953D1" w:rsidRPr="00C953D1" w:rsidRDefault="00C953D1" w:rsidP="004940D6">
            <w:pPr>
              <w:pStyle w:val="12"/>
              <w:spacing w:after="0"/>
              <w:jc w:val="center"/>
              <w:rPr>
                <w:rFonts w:ascii="Times New Roman" w:hAnsi="Times New Roman" w:cs="Times New Roman"/>
                <w:sz w:val="28"/>
                <w:szCs w:val="28"/>
              </w:rPr>
            </w:pPr>
            <w:r w:rsidRPr="00C953D1">
              <w:rPr>
                <w:rFonts w:ascii="Times New Roman" w:hAnsi="Times New Roman" w:cs="Times New Roman"/>
                <w:sz w:val="28"/>
                <w:szCs w:val="28"/>
              </w:rPr>
              <w:t>ЧСС, уд/мин</w:t>
            </w:r>
          </w:p>
        </w:tc>
      </w:tr>
    </w:tbl>
    <w:p w:rsidR="00C953D1" w:rsidRPr="00C953D1" w:rsidRDefault="00C953D1" w:rsidP="00C953D1">
      <w:pPr>
        <w:pStyle w:val="12"/>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t>ЖЕЛ – жизненная емкость легких, мл</w:t>
      </w:r>
    </w:p>
    <w:p w:rsidR="00C953D1" w:rsidRPr="00C953D1" w:rsidRDefault="00C953D1" w:rsidP="00C953D1">
      <w:pPr>
        <w:pStyle w:val="12"/>
        <w:spacing w:after="0"/>
        <w:ind w:firstLine="709"/>
        <w:jc w:val="both"/>
        <w:rPr>
          <w:rFonts w:ascii="Times New Roman" w:hAnsi="Times New Roman" w:cs="Times New Roman"/>
          <w:sz w:val="28"/>
          <w:szCs w:val="28"/>
        </w:rPr>
      </w:pPr>
      <w:r w:rsidRPr="00C953D1">
        <w:rPr>
          <w:rFonts w:ascii="Times New Roman" w:hAnsi="Times New Roman" w:cs="Times New Roman"/>
          <w:sz w:val="28"/>
          <w:szCs w:val="28"/>
        </w:rPr>
        <w:t>ЧСС - частота сердечных сокращений, уд/мин.</w:t>
      </w:r>
    </w:p>
    <w:p w:rsidR="00C953D1" w:rsidRPr="00C953D1" w:rsidRDefault="00C953D1" w:rsidP="00C953D1">
      <w:pPr>
        <w:pStyle w:val="12"/>
        <w:spacing w:after="0"/>
        <w:ind w:firstLine="709"/>
        <w:rPr>
          <w:rFonts w:ascii="Times New Roman" w:hAnsi="Times New Roman" w:cs="Times New Roman"/>
          <w:sz w:val="28"/>
          <w:szCs w:val="28"/>
        </w:rPr>
      </w:pPr>
      <w:r w:rsidRPr="00C953D1">
        <w:rPr>
          <w:rFonts w:ascii="Times New Roman" w:hAnsi="Times New Roman" w:cs="Times New Roman"/>
          <w:sz w:val="28"/>
          <w:szCs w:val="28"/>
        </w:rPr>
        <w:t xml:space="preserve">длительность задержки дыхания на вдохе – проба Штанге, с </w:t>
      </w:r>
    </w:p>
    <w:p w:rsidR="00C953D1" w:rsidRPr="00C953D1" w:rsidRDefault="00C953D1" w:rsidP="00C953D1">
      <w:pPr>
        <w:pStyle w:val="12"/>
        <w:spacing w:after="0"/>
        <w:ind w:firstLine="709"/>
        <w:rPr>
          <w:rFonts w:ascii="Times New Roman" w:hAnsi="Times New Roman" w:cs="Times New Roman"/>
          <w:sz w:val="28"/>
          <w:szCs w:val="28"/>
        </w:rPr>
      </w:pPr>
      <w:r w:rsidRPr="00C953D1">
        <w:rPr>
          <w:rFonts w:ascii="Times New Roman" w:hAnsi="Times New Roman" w:cs="Times New Roman"/>
          <w:sz w:val="28"/>
          <w:szCs w:val="28"/>
        </w:rPr>
        <w:lastRenderedPageBreak/>
        <w:t>Оценка результатов:</w:t>
      </w:r>
    </w:p>
    <w:p w:rsidR="00C953D1" w:rsidRPr="00C953D1" w:rsidRDefault="00C953D1" w:rsidP="00C953D1">
      <w:pPr>
        <w:pStyle w:val="12"/>
        <w:spacing w:after="0"/>
        <w:ind w:firstLine="709"/>
        <w:rPr>
          <w:rFonts w:ascii="Times New Roman" w:hAnsi="Times New Roman" w:cs="Times New Roman"/>
          <w:sz w:val="28"/>
          <w:szCs w:val="28"/>
        </w:rPr>
      </w:pPr>
      <w:r w:rsidRPr="00C953D1">
        <w:rPr>
          <w:rFonts w:ascii="Times New Roman" w:hAnsi="Times New Roman" w:cs="Times New Roman"/>
          <w:sz w:val="28"/>
          <w:szCs w:val="28"/>
        </w:rPr>
        <w:t>меньше 5 – очень плохо,</w:t>
      </w:r>
    </w:p>
    <w:p w:rsidR="00C953D1" w:rsidRPr="00C953D1" w:rsidRDefault="00C953D1" w:rsidP="00C953D1">
      <w:pPr>
        <w:pStyle w:val="12"/>
        <w:spacing w:after="0"/>
        <w:ind w:firstLine="709"/>
        <w:rPr>
          <w:rFonts w:ascii="Times New Roman" w:hAnsi="Times New Roman" w:cs="Times New Roman"/>
          <w:sz w:val="28"/>
          <w:szCs w:val="28"/>
        </w:rPr>
      </w:pPr>
      <w:r w:rsidRPr="00C953D1">
        <w:rPr>
          <w:rFonts w:ascii="Times New Roman" w:hAnsi="Times New Roman" w:cs="Times New Roman"/>
          <w:sz w:val="28"/>
          <w:szCs w:val="28"/>
        </w:rPr>
        <w:t>5-10 – неудовлетворительно,</w:t>
      </w:r>
    </w:p>
    <w:p w:rsidR="00C953D1" w:rsidRPr="00C953D1" w:rsidRDefault="00C953D1" w:rsidP="00C953D1">
      <w:pPr>
        <w:pStyle w:val="12"/>
        <w:spacing w:after="0"/>
        <w:ind w:firstLine="709"/>
        <w:rPr>
          <w:rFonts w:ascii="Times New Roman" w:hAnsi="Times New Roman" w:cs="Times New Roman"/>
          <w:sz w:val="28"/>
          <w:szCs w:val="28"/>
        </w:rPr>
      </w:pPr>
      <w:r w:rsidRPr="00C953D1">
        <w:rPr>
          <w:rFonts w:ascii="Times New Roman" w:hAnsi="Times New Roman" w:cs="Times New Roman"/>
          <w:sz w:val="28"/>
          <w:szCs w:val="28"/>
        </w:rPr>
        <w:t>10-30 – удовлетворительно,</w:t>
      </w:r>
    </w:p>
    <w:p w:rsidR="00C953D1" w:rsidRPr="00C953D1" w:rsidRDefault="00C953D1" w:rsidP="00C953D1">
      <w:pPr>
        <w:pStyle w:val="12"/>
        <w:spacing w:after="0"/>
        <w:ind w:firstLine="709"/>
        <w:rPr>
          <w:rFonts w:ascii="Times New Roman" w:hAnsi="Times New Roman" w:cs="Times New Roman"/>
          <w:sz w:val="28"/>
          <w:szCs w:val="28"/>
        </w:rPr>
      </w:pPr>
      <w:r w:rsidRPr="00C953D1">
        <w:rPr>
          <w:rFonts w:ascii="Times New Roman" w:hAnsi="Times New Roman" w:cs="Times New Roman"/>
          <w:sz w:val="28"/>
          <w:szCs w:val="28"/>
        </w:rPr>
        <w:t>30-60 – хорошо,</w:t>
      </w:r>
    </w:p>
    <w:p w:rsidR="00C953D1" w:rsidRPr="00C953D1" w:rsidRDefault="00C953D1" w:rsidP="00C953D1">
      <w:pPr>
        <w:pStyle w:val="12"/>
        <w:spacing w:after="0"/>
        <w:ind w:firstLine="709"/>
        <w:jc w:val="both"/>
        <w:rPr>
          <w:rStyle w:val="af3"/>
          <w:rFonts w:ascii="Times New Roman" w:hAnsi="Times New Roman" w:cs="Times New Roman"/>
          <w:sz w:val="28"/>
          <w:szCs w:val="28"/>
        </w:rPr>
      </w:pPr>
      <w:r w:rsidRPr="00C953D1">
        <w:rPr>
          <w:rStyle w:val="af3"/>
          <w:rFonts w:ascii="Times New Roman" w:hAnsi="Times New Roman" w:cs="Times New Roman"/>
          <w:sz w:val="28"/>
          <w:szCs w:val="28"/>
        </w:rPr>
        <w:t>более 60 - очень хорошо.</w:t>
      </w:r>
    </w:p>
    <w:p w:rsidR="00C953D1" w:rsidRPr="00C953D1" w:rsidRDefault="00C953D1" w:rsidP="00C953D1">
      <w:pPr>
        <w:pStyle w:val="12"/>
        <w:spacing w:after="0"/>
        <w:jc w:val="center"/>
        <w:rPr>
          <w:rFonts w:ascii="Times New Roman" w:hAnsi="Times New Roman" w:cs="Times New Roman"/>
          <w:b/>
          <w:bCs/>
          <w:sz w:val="28"/>
          <w:szCs w:val="28"/>
        </w:rPr>
      </w:pPr>
      <w:r w:rsidRPr="00C953D1">
        <w:rPr>
          <w:rFonts w:ascii="Times New Roman" w:hAnsi="Times New Roman" w:cs="Times New Roman"/>
          <w:b/>
          <w:bCs/>
          <w:sz w:val="28"/>
          <w:szCs w:val="28"/>
        </w:rPr>
        <w:t>Расчет индекса функционального состояния организма</w:t>
      </w:r>
    </w:p>
    <w:p w:rsidR="00C953D1" w:rsidRPr="00C953D1" w:rsidRDefault="00C953D1" w:rsidP="00C953D1">
      <w:pPr>
        <w:pStyle w:val="1c"/>
        <w:spacing w:after="0"/>
        <w:ind w:left="0" w:firstLine="360"/>
        <w:jc w:val="both"/>
        <w:rPr>
          <w:rFonts w:ascii="Times New Roman" w:hAnsi="Times New Roman" w:cs="Times New Roman"/>
          <w:sz w:val="28"/>
          <w:szCs w:val="28"/>
        </w:rPr>
      </w:pPr>
      <w:r w:rsidRPr="00C953D1">
        <w:rPr>
          <w:rFonts w:ascii="Times New Roman" w:hAnsi="Times New Roman" w:cs="Times New Roman"/>
          <w:sz w:val="28"/>
          <w:szCs w:val="28"/>
        </w:rPr>
        <w:t>Рассчитайте показатель по формуле:</w:t>
      </w:r>
    </w:p>
    <w:p w:rsidR="00C953D1" w:rsidRPr="00C953D1" w:rsidRDefault="00C953D1" w:rsidP="00C953D1">
      <w:pPr>
        <w:pStyle w:val="1c"/>
        <w:spacing w:after="0"/>
        <w:ind w:left="0" w:firstLine="360"/>
        <w:jc w:val="center"/>
        <w:rPr>
          <w:rFonts w:ascii="Times New Roman" w:hAnsi="Times New Roman" w:cs="Times New Roman"/>
          <w:sz w:val="28"/>
          <w:szCs w:val="28"/>
        </w:rPr>
      </w:pPr>
      <w:r w:rsidRPr="00C953D1">
        <w:rPr>
          <w:rFonts w:ascii="Times New Roman" w:hAnsi="Times New Roman" w:cs="Times New Roman"/>
          <w:sz w:val="28"/>
          <w:szCs w:val="28"/>
        </w:rPr>
        <w:t>ФС=0,011×ЧСС+0,014×САД+0,008×ДАД+0,014×В+0,009×М-0,009×Р-0,27;</w:t>
      </w:r>
    </w:p>
    <w:p w:rsidR="00C953D1" w:rsidRPr="00C953D1" w:rsidRDefault="00C953D1" w:rsidP="00C953D1">
      <w:pPr>
        <w:pStyle w:val="1c"/>
        <w:spacing w:after="0"/>
        <w:ind w:left="0" w:firstLine="360"/>
        <w:jc w:val="both"/>
        <w:rPr>
          <w:rFonts w:ascii="Times New Roman" w:hAnsi="Times New Roman" w:cs="Times New Roman"/>
          <w:sz w:val="28"/>
          <w:szCs w:val="28"/>
        </w:rPr>
      </w:pPr>
      <w:r w:rsidRPr="00C953D1">
        <w:rPr>
          <w:rFonts w:ascii="Times New Roman" w:hAnsi="Times New Roman" w:cs="Times New Roman"/>
          <w:sz w:val="28"/>
          <w:szCs w:val="28"/>
        </w:rPr>
        <w:t>где ФС – функциональное состояние; ЧСС – частота сердечных сокращений за 1 минуту, САД – систолическое артериальное давление, мм рт ст; ДАД – диастолическое артериальное давление, мм рт ст; В – возраст, лет; М – масса тела, кг; Р – рост, см.</w:t>
      </w:r>
    </w:p>
    <w:p w:rsidR="00C953D1" w:rsidRPr="00C953D1" w:rsidRDefault="00C953D1" w:rsidP="00C953D1">
      <w:pPr>
        <w:pStyle w:val="FR1"/>
        <w:spacing w:line="276" w:lineRule="auto"/>
        <w:ind w:left="0" w:right="0" w:firstLine="360"/>
        <w:jc w:val="center"/>
        <w:rPr>
          <w:rFonts w:ascii="Times New Roman" w:hAnsi="Times New Roman" w:cs="Times New Roman"/>
          <w:b w:val="0"/>
          <w:bCs w:val="0"/>
          <w:sz w:val="28"/>
          <w:szCs w:val="28"/>
        </w:rPr>
      </w:pPr>
      <w:r w:rsidRPr="00C953D1">
        <w:rPr>
          <w:rFonts w:ascii="Times New Roman" w:hAnsi="Times New Roman" w:cs="Times New Roman"/>
          <w:b w:val="0"/>
          <w:bCs w:val="0"/>
          <w:i w:val="0"/>
          <w:iCs w:val="0"/>
          <w:sz w:val="28"/>
          <w:szCs w:val="28"/>
        </w:rPr>
        <w:t>Функциональное состояние (ФС) – пороговое значение в баллах</w:t>
      </w: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230"/>
        <w:gridCol w:w="3770"/>
      </w:tblGrid>
      <w:tr w:rsidR="00C953D1" w:rsidRPr="00C953D1" w:rsidTr="004940D6">
        <w:trPr>
          <w:trHeight w:val="330"/>
          <w:jc w:val="center"/>
        </w:trPr>
        <w:tc>
          <w:tcPr>
            <w:tcW w:w="5229"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FR1"/>
              <w:spacing w:line="276" w:lineRule="auto"/>
              <w:ind w:left="0" w:right="0" w:firstLine="360"/>
              <w:jc w:val="center"/>
              <w:rPr>
                <w:rFonts w:ascii="Times New Roman" w:hAnsi="Times New Roman" w:cs="Times New Roman"/>
                <w:b w:val="0"/>
                <w:bCs w:val="0"/>
                <w:sz w:val="28"/>
                <w:szCs w:val="28"/>
              </w:rPr>
            </w:pPr>
            <w:r w:rsidRPr="00C953D1">
              <w:rPr>
                <w:rFonts w:ascii="Times New Roman" w:hAnsi="Times New Roman" w:cs="Times New Roman"/>
                <w:b w:val="0"/>
                <w:bCs w:val="0"/>
                <w:i w:val="0"/>
                <w:iCs w:val="0"/>
                <w:sz w:val="28"/>
                <w:szCs w:val="28"/>
              </w:rPr>
              <w:t>Уровень адаптации</w:t>
            </w:r>
          </w:p>
        </w:tc>
        <w:tc>
          <w:tcPr>
            <w:tcW w:w="377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FR1"/>
              <w:tabs>
                <w:tab w:val="left" w:pos="3554"/>
              </w:tabs>
              <w:spacing w:line="276" w:lineRule="auto"/>
              <w:ind w:left="0" w:right="0" w:firstLine="360"/>
              <w:jc w:val="center"/>
              <w:rPr>
                <w:rFonts w:ascii="Times New Roman" w:hAnsi="Times New Roman" w:cs="Times New Roman"/>
                <w:b w:val="0"/>
                <w:bCs w:val="0"/>
                <w:sz w:val="28"/>
                <w:szCs w:val="28"/>
              </w:rPr>
            </w:pPr>
            <w:r w:rsidRPr="00C953D1">
              <w:rPr>
                <w:rFonts w:ascii="Times New Roman" w:hAnsi="Times New Roman" w:cs="Times New Roman"/>
                <w:b w:val="0"/>
                <w:bCs w:val="0"/>
                <w:i w:val="0"/>
                <w:iCs w:val="0"/>
                <w:sz w:val="28"/>
                <w:szCs w:val="28"/>
              </w:rPr>
              <w:t>Значение индекса</w:t>
            </w:r>
          </w:p>
        </w:tc>
      </w:tr>
      <w:tr w:rsidR="00C953D1" w:rsidRPr="00C953D1" w:rsidTr="004940D6">
        <w:trPr>
          <w:trHeight w:val="330"/>
          <w:jc w:val="center"/>
        </w:trPr>
        <w:tc>
          <w:tcPr>
            <w:tcW w:w="5229"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FR1"/>
              <w:spacing w:line="276" w:lineRule="auto"/>
              <w:ind w:left="0" w:right="0" w:firstLine="360"/>
              <w:rPr>
                <w:rFonts w:ascii="Times New Roman" w:hAnsi="Times New Roman" w:cs="Times New Roman"/>
                <w:b w:val="0"/>
                <w:bCs w:val="0"/>
                <w:sz w:val="28"/>
                <w:szCs w:val="28"/>
              </w:rPr>
            </w:pPr>
            <w:r w:rsidRPr="00C953D1">
              <w:rPr>
                <w:rFonts w:ascii="Times New Roman" w:hAnsi="Times New Roman" w:cs="Times New Roman"/>
                <w:b w:val="0"/>
                <w:bCs w:val="0"/>
                <w:i w:val="0"/>
                <w:iCs w:val="0"/>
                <w:sz w:val="28"/>
                <w:szCs w:val="28"/>
              </w:rPr>
              <w:t>Удовлетворительная адаптация</w:t>
            </w:r>
          </w:p>
        </w:tc>
        <w:tc>
          <w:tcPr>
            <w:tcW w:w="377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FR1"/>
              <w:tabs>
                <w:tab w:val="left" w:pos="3554"/>
              </w:tabs>
              <w:spacing w:line="276" w:lineRule="auto"/>
              <w:ind w:left="0" w:right="0" w:firstLine="360"/>
              <w:jc w:val="center"/>
              <w:rPr>
                <w:rFonts w:ascii="Times New Roman" w:hAnsi="Times New Roman" w:cs="Times New Roman"/>
                <w:b w:val="0"/>
                <w:bCs w:val="0"/>
                <w:sz w:val="28"/>
                <w:szCs w:val="28"/>
              </w:rPr>
            </w:pPr>
            <w:r w:rsidRPr="00C953D1">
              <w:rPr>
                <w:rFonts w:ascii="Times New Roman" w:hAnsi="Times New Roman" w:cs="Times New Roman"/>
                <w:b w:val="0"/>
                <w:bCs w:val="0"/>
                <w:i w:val="0"/>
                <w:iCs w:val="0"/>
                <w:sz w:val="28"/>
                <w:szCs w:val="28"/>
              </w:rPr>
              <w:t>&lt; 2,6</w:t>
            </w:r>
          </w:p>
        </w:tc>
      </w:tr>
      <w:tr w:rsidR="00C953D1" w:rsidRPr="00C953D1" w:rsidTr="004940D6">
        <w:trPr>
          <w:trHeight w:val="330"/>
          <w:jc w:val="center"/>
        </w:trPr>
        <w:tc>
          <w:tcPr>
            <w:tcW w:w="5229"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FR1"/>
              <w:spacing w:line="276" w:lineRule="auto"/>
              <w:ind w:left="0" w:right="0" w:firstLine="360"/>
              <w:jc w:val="both"/>
              <w:rPr>
                <w:rFonts w:ascii="Times New Roman" w:hAnsi="Times New Roman" w:cs="Times New Roman"/>
                <w:b w:val="0"/>
                <w:bCs w:val="0"/>
                <w:sz w:val="28"/>
                <w:szCs w:val="28"/>
              </w:rPr>
            </w:pPr>
            <w:r w:rsidRPr="00C953D1">
              <w:rPr>
                <w:rFonts w:ascii="Times New Roman" w:hAnsi="Times New Roman" w:cs="Times New Roman"/>
                <w:b w:val="0"/>
                <w:bCs w:val="0"/>
                <w:i w:val="0"/>
                <w:iCs w:val="0"/>
                <w:sz w:val="28"/>
                <w:szCs w:val="28"/>
              </w:rPr>
              <w:t>Напряжение механизмов адаптации</w:t>
            </w:r>
          </w:p>
        </w:tc>
        <w:tc>
          <w:tcPr>
            <w:tcW w:w="377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FR1"/>
              <w:tabs>
                <w:tab w:val="left" w:pos="3554"/>
                <w:tab w:val="left" w:pos="4194"/>
              </w:tabs>
              <w:spacing w:line="276" w:lineRule="auto"/>
              <w:ind w:left="0" w:right="0" w:firstLine="360"/>
              <w:jc w:val="center"/>
              <w:rPr>
                <w:rFonts w:ascii="Times New Roman" w:hAnsi="Times New Roman" w:cs="Times New Roman"/>
                <w:b w:val="0"/>
                <w:bCs w:val="0"/>
                <w:sz w:val="28"/>
                <w:szCs w:val="28"/>
              </w:rPr>
            </w:pPr>
            <w:r w:rsidRPr="00C953D1">
              <w:rPr>
                <w:rFonts w:ascii="Times New Roman" w:hAnsi="Times New Roman" w:cs="Times New Roman"/>
                <w:b w:val="0"/>
                <w:bCs w:val="0"/>
                <w:i w:val="0"/>
                <w:iCs w:val="0"/>
                <w:sz w:val="28"/>
                <w:szCs w:val="28"/>
              </w:rPr>
              <w:t>2,7-3,09</w:t>
            </w:r>
          </w:p>
        </w:tc>
      </w:tr>
      <w:tr w:rsidR="00C953D1" w:rsidRPr="00C953D1" w:rsidTr="004940D6">
        <w:trPr>
          <w:trHeight w:val="330"/>
          <w:jc w:val="center"/>
        </w:trPr>
        <w:tc>
          <w:tcPr>
            <w:tcW w:w="5229"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FR1"/>
              <w:spacing w:line="276" w:lineRule="auto"/>
              <w:ind w:left="0" w:right="0" w:firstLine="360"/>
              <w:jc w:val="both"/>
              <w:rPr>
                <w:rFonts w:ascii="Times New Roman" w:hAnsi="Times New Roman" w:cs="Times New Roman"/>
                <w:b w:val="0"/>
                <w:bCs w:val="0"/>
                <w:sz w:val="28"/>
                <w:szCs w:val="28"/>
              </w:rPr>
            </w:pPr>
            <w:r w:rsidRPr="00C953D1">
              <w:rPr>
                <w:rFonts w:ascii="Times New Roman" w:hAnsi="Times New Roman" w:cs="Times New Roman"/>
                <w:b w:val="0"/>
                <w:bCs w:val="0"/>
                <w:i w:val="0"/>
                <w:iCs w:val="0"/>
                <w:sz w:val="28"/>
                <w:szCs w:val="28"/>
              </w:rPr>
              <w:t>Неудовлетворительная адаптация</w:t>
            </w:r>
          </w:p>
        </w:tc>
        <w:tc>
          <w:tcPr>
            <w:tcW w:w="377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FR1"/>
              <w:tabs>
                <w:tab w:val="left" w:pos="3554"/>
              </w:tabs>
              <w:spacing w:line="276" w:lineRule="auto"/>
              <w:ind w:left="0" w:right="0" w:firstLine="360"/>
              <w:jc w:val="center"/>
              <w:rPr>
                <w:rFonts w:ascii="Times New Roman" w:hAnsi="Times New Roman" w:cs="Times New Roman"/>
                <w:b w:val="0"/>
                <w:bCs w:val="0"/>
                <w:sz w:val="28"/>
                <w:szCs w:val="28"/>
              </w:rPr>
            </w:pPr>
            <w:r w:rsidRPr="00C953D1">
              <w:rPr>
                <w:rFonts w:ascii="Times New Roman" w:hAnsi="Times New Roman" w:cs="Times New Roman"/>
                <w:b w:val="0"/>
                <w:bCs w:val="0"/>
                <w:i w:val="0"/>
                <w:iCs w:val="0"/>
                <w:sz w:val="28"/>
                <w:szCs w:val="28"/>
              </w:rPr>
              <w:t>3,10-3,60</w:t>
            </w:r>
          </w:p>
        </w:tc>
      </w:tr>
      <w:tr w:rsidR="00C953D1" w:rsidRPr="00C953D1" w:rsidTr="004940D6">
        <w:trPr>
          <w:trHeight w:val="330"/>
          <w:jc w:val="center"/>
        </w:trPr>
        <w:tc>
          <w:tcPr>
            <w:tcW w:w="5229"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FR1"/>
              <w:spacing w:line="276" w:lineRule="auto"/>
              <w:ind w:left="0" w:right="0" w:firstLine="360"/>
              <w:jc w:val="both"/>
              <w:rPr>
                <w:rFonts w:ascii="Times New Roman" w:hAnsi="Times New Roman" w:cs="Times New Roman"/>
                <w:b w:val="0"/>
                <w:bCs w:val="0"/>
                <w:sz w:val="28"/>
                <w:szCs w:val="28"/>
              </w:rPr>
            </w:pPr>
            <w:r w:rsidRPr="00C953D1">
              <w:rPr>
                <w:rFonts w:ascii="Times New Roman" w:hAnsi="Times New Roman" w:cs="Times New Roman"/>
                <w:b w:val="0"/>
                <w:bCs w:val="0"/>
                <w:i w:val="0"/>
                <w:iCs w:val="0"/>
                <w:sz w:val="28"/>
                <w:szCs w:val="28"/>
              </w:rPr>
              <w:t>Срыв адаптации</w:t>
            </w:r>
          </w:p>
        </w:tc>
        <w:tc>
          <w:tcPr>
            <w:tcW w:w="377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FR1"/>
              <w:tabs>
                <w:tab w:val="left" w:pos="3554"/>
              </w:tabs>
              <w:spacing w:line="276" w:lineRule="auto"/>
              <w:ind w:left="0" w:right="0" w:firstLine="360"/>
              <w:jc w:val="center"/>
              <w:rPr>
                <w:rFonts w:ascii="Times New Roman" w:hAnsi="Times New Roman" w:cs="Times New Roman"/>
                <w:b w:val="0"/>
                <w:bCs w:val="0"/>
                <w:sz w:val="28"/>
                <w:szCs w:val="28"/>
              </w:rPr>
            </w:pPr>
            <w:r w:rsidRPr="00C953D1">
              <w:rPr>
                <w:rFonts w:ascii="Times New Roman" w:hAnsi="Times New Roman" w:cs="Times New Roman"/>
                <w:b w:val="0"/>
                <w:bCs w:val="0"/>
                <w:i w:val="0"/>
                <w:iCs w:val="0"/>
                <w:sz w:val="28"/>
                <w:szCs w:val="28"/>
                <w:lang w:val="en-US"/>
              </w:rPr>
              <w:t>&gt;</w:t>
            </w:r>
            <w:r w:rsidRPr="00C953D1">
              <w:rPr>
                <w:rFonts w:ascii="Times New Roman" w:hAnsi="Times New Roman" w:cs="Times New Roman"/>
                <w:b w:val="0"/>
                <w:bCs w:val="0"/>
                <w:i w:val="0"/>
                <w:iCs w:val="0"/>
                <w:sz w:val="28"/>
                <w:szCs w:val="28"/>
              </w:rPr>
              <w:t>3,6</w:t>
            </w:r>
          </w:p>
        </w:tc>
      </w:tr>
    </w:tbl>
    <w:p w:rsidR="00A82EEC" w:rsidRDefault="00A82EEC" w:rsidP="00C953D1">
      <w:pPr>
        <w:jc w:val="right"/>
        <w:rPr>
          <w:rStyle w:val="apple-converted-space"/>
          <w:rFonts w:ascii="Times New Roman" w:hAnsi="Times New Roman"/>
          <w:sz w:val="28"/>
          <w:szCs w:val="28"/>
        </w:rPr>
      </w:pPr>
    </w:p>
    <w:p w:rsidR="00A82EEC" w:rsidRDefault="00A82EEC">
      <w:pPr>
        <w:spacing w:after="0" w:line="240" w:lineRule="auto"/>
        <w:rPr>
          <w:rStyle w:val="apple-converted-space"/>
          <w:rFonts w:ascii="Times New Roman" w:hAnsi="Times New Roman"/>
          <w:sz w:val="28"/>
          <w:szCs w:val="28"/>
        </w:rPr>
      </w:pPr>
      <w:r>
        <w:rPr>
          <w:rStyle w:val="apple-converted-space"/>
          <w:rFonts w:ascii="Times New Roman" w:hAnsi="Times New Roman"/>
          <w:sz w:val="28"/>
          <w:szCs w:val="28"/>
        </w:rPr>
        <w:br w:type="page"/>
      </w:r>
    </w:p>
    <w:p w:rsidR="00C953D1" w:rsidRPr="00C953D1" w:rsidRDefault="00C953D1" w:rsidP="00C953D1">
      <w:pPr>
        <w:jc w:val="right"/>
        <w:rPr>
          <w:rStyle w:val="apple-converted-space"/>
          <w:rFonts w:ascii="Times New Roman" w:hAnsi="Times New Roman"/>
          <w:sz w:val="28"/>
          <w:szCs w:val="28"/>
        </w:rPr>
      </w:pPr>
      <w:r w:rsidRPr="00C953D1">
        <w:rPr>
          <w:rStyle w:val="apple-converted-space"/>
          <w:rFonts w:ascii="Times New Roman" w:hAnsi="Times New Roman"/>
          <w:sz w:val="28"/>
          <w:szCs w:val="28"/>
        </w:rPr>
        <w:lastRenderedPageBreak/>
        <w:t>Приложение 5</w:t>
      </w:r>
    </w:p>
    <w:p w:rsidR="00C953D1" w:rsidRPr="00C953D1" w:rsidRDefault="00C953D1" w:rsidP="00C953D1">
      <w:pPr>
        <w:jc w:val="center"/>
        <w:rPr>
          <w:rStyle w:val="apple-converted-space"/>
          <w:rFonts w:ascii="Times New Roman" w:hAnsi="Times New Roman"/>
          <w:sz w:val="28"/>
          <w:szCs w:val="28"/>
        </w:rPr>
      </w:pPr>
      <w:r w:rsidRPr="00C953D1">
        <w:rPr>
          <w:rStyle w:val="apple-converted-space"/>
          <w:rFonts w:ascii="Times New Roman" w:hAnsi="Times New Roman"/>
          <w:sz w:val="28"/>
          <w:szCs w:val="28"/>
        </w:rPr>
        <w:t>Форма для фиксации результатов модуля А</w:t>
      </w:r>
    </w:p>
    <w:tbl>
      <w:tblPr>
        <w:tblW w:w="9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07"/>
        <w:gridCol w:w="3240"/>
      </w:tblGrid>
      <w:tr w:rsidR="00C953D1" w:rsidRPr="00C953D1" w:rsidTr="004940D6">
        <w:trPr>
          <w:trHeight w:val="550"/>
          <w:jc w:val="center"/>
        </w:trPr>
        <w:tc>
          <w:tcPr>
            <w:tcW w:w="610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Измерения</w:t>
            </w:r>
          </w:p>
        </w:tc>
        <w:tc>
          <w:tcPr>
            <w:tcW w:w="32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Показатели</w:t>
            </w:r>
          </w:p>
        </w:tc>
      </w:tr>
      <w:tr w:rsidR="00C953D1" w:rsidRPr="00C953D1" w:rsidTr="004940D6">
        <w:trPr>
          <w:jc w:val="center"/>
        </w:trPr>
        <w:tc>
          <w:tcPr>
            <w:tcW w:w="610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Длина тела, см</w:t>
            </w:r>
          </w:p>
        </w:tc>
        <w:tc>
          <w:tcPr>
            <w:tcW w:w="32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jc w:val="center"/>
        </w:trPr>
        <w:tc>
          <w:tcPr>
            <w:tcW w:w="610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Масса тела, кг</w:t>
            </w:r>
          </w:p>
        </w:tc>
        <w:tc>
          <w:tcPr>
            <w:tcW w:w="32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jc w:val="center"/>
        </w:trPr>
        <w:tc>
          <w:tcPr>
            <w:tcW w:w="610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Окружность грудной клетки в паузе, см</w:t>
            </w:r>
          </w:p>
        </w:tc>
        <w:tc>
          <w:tcPr>
            <w:tcW w:w="32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jc w:val="center"/>
        </w:trPr>
        <w:tc>
          <w:tcPr>
            <w:tcW w:w="610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Окружность грудной клетки на выдохе, см</w:t>
            </w:r>
          </w:p>
        </w:tc>
        <w:tc>
          <w:tcPr>
            <w:tcW w:w="32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jc w:val="center"/>
        </w:trPr>
        <w:tc>
          <w:tcPr>
            <w:tcW w:w="610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Обхват талии, см</w:t>
            </w:r>
          </w:p>
        </w:tc>
        <w:tc>
          <w:tcPr>
            <w:tcW w:w="32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jc w:val="center"/>
        </w:trPr>
        <w:tc>
          <w:tcPr>
            <w:tcW w:w="610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Обхват бедер (ягодиц), см</w:t>
            </w:r>
          </w:p>
        </w:tc>
        <w:tc>
          <w:tcPr>
            <w:tcW w:w="32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jc w:val="center"/>
        </w:trPr>
        <w:tc>
          <w:tcPr>
            <w:tcW w:w="610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Окружность плеча в покое, см</w:t>
            </w:r>
          </w:p>
        </w:tc>
        <w:tc>
          <w:tcPr>
            <w:tcW w:w="32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jc w:val="center"/>
        </w:trPr>
        <w:tc>
          <w:tcPr>
            <w:tcW w:w="610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Окружность плеча в напряжении, см</w:t>
            </w:r>
          </w:p>
        </w:tc>
        <w:tc>
          <w:tcPr>
            <w:tcW w:w="32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jc w:val="center"/>
        </w:trPr>
        <w:tc>
          <w:tcPr>
            <w:tcW w:w="610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Сила кисти ведущей руки, кг</w:t>
            </w:r>
          </w:p>
        </w:tc>
        <w:tc>
          <w:tcPr>
            <w:tcW w:w="32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jc w:val="center"/>
        </w:trPr>
        <w:tc>
          <w:tcPr>
            <w:tcW w:w="610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Сила прямых мышц спины, кг</w:t>
            </w:r>
          </w:p>
        </w:tc>
        <w:tc>
          <w:tcPr>
            <w:tcW w:w="32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jc w:val="center"/>
        </w:trPr>
        <w:tc>
          <w:tcPr>
            <w:tcW w:w="610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Жизненная емкость легких, мл</w:t>
            </w:r>
          </w:p>
        </w:tc>
        <w:tc>
          <w:tcPr>
            <w:tcW w:w="32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jc w:val="center"/>
        </w:trPr>
        <w:tc>
          <w:tcPr>
            <w:tcW w:w="610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Частота сердечных сокращений, раз/мин</w:t>
            </w:r>
          </w:p>
        </w:tc>
        <w:tc>
          <w:tcPr>
            <w:tcW w:w="32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jc w:val="center"/>
        </w:trPr>
        <w:tc>
          <w:tcPr>
            <w:tcW w:w="6107"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 xml:space="preserve">Артериальное давление, мм рт.ст. </w:t>
            </w:r>
          </w:p>
        </w:tc>
        <w:tc>
          <w:tcPr>
            <w:tcW w:w="3240"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bl>
    <w:p w:rsidR="00C953D1" w:rsidRPr="00C953D1" w:rsidRDefault="00C953D1" w:rsidP="00C953D1">
      <w:pPr>
        <w:jc w:val="center"/>
        <w:rPr>
          <w:rFonts w:ascii="Times New Roman" w:hAnsi="Times New Roman"/>
          <w:b/>
          <w:bCs/>
          <w:sz w:val="28"/>
          <w:szCs w:val="28"/>
        </w:rPr>
      </w:pPr>
    </w:p>
    <w:tbl>
      <w:tblPr>
        <w:tblW w:w="1026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
        <w:gridCol w:w="179"/>
        <w:gridCol w:w="994"/>
        <w:gridCol w:w="772"/>
        <w:gridCol w:w="841"/>
        <w:gridCol w:w="1598"/>
        <w:gridCol w:w="48"/>
        <w:gridCol w:w="1247"/>
        <w:gridCol w:w="1045"/>
        <w:gridCol w:w="202"/>
        <w:gridCol w:w="1247"/>
        <w:gridCol w:w="1600"/>
      </w:tblGrid>
      <w:tr w:rsidR="00C953D1" w:rsidRPr="00C953D1" w:rsidTr="004940D6">
        <w:trPr>
          <w:trHeight w:val="550"/>
        </w:trPr>
        <w:tc>
          <w:tcPr>
            <w:tcW w:w="496"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w:t>
            </w:r>
          </w:p>
        </w:tc>
        <w:tc>
          <w:tcPr>
            <w:tcW w:w="4384"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Тесты, пробы, индексы</w:t>
            </w:r>
          </w:p>
        </w:tc>
        <w:tc>
          <w:tcPr>
            <w:tcW w:w="2340"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Показатели</w:t>
            </w: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Интерпретация</w:t>
            </w:r>
          </w:p>
        </w:tc>
      </w:tr>
      <w:tr w:rsidR="00C953D1" w:rsidRPr="00C953D1" w:rsidTr="004940D6">
        <w:tc>
          <w:tcPr>
            <w:tcW w:w="10269" w:type="dxa"/>
            <w:gridSpan w:val="1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tabs>
                <w:tab w:val="left" w:pos="9221"/>
              </w:tabs>
              <w:jc w:val="center"/>
              <w:rPr>
                <w:rFonts w:ascii="Times New Roman" w:hAnsi="Times New Roman"/>
                <w:sz w:val="28"/>
                <w:szCs w:val="28"/>
                <w:lang w:eastAsia="en-US"/>
              </w:rPr>
            </w:pPr>
            <w:r w:rsidRPr="00C953D1">
              <w:rPr>
                <w:rFonts w:ascii="Times New Roman" w:hAnsi="Times New Roman"/>
                <w:sz w:val="28"/>
                <w:szCs w:val="28"/>
                <w:lang w:eastAsia="en-US"/>
              </w:rPr>
              <w:t>Оценка физического развития, функционального состояния, физической работоспособности</w:t>
            </w:r>
          </w:p>
        </w:tc>
      </w:tr>
      <w:tr w:rsidR="00C953D1" w:rsidRPr="00C953D1" w:rsidTr="004940D6">
        <w:tc>
          <w:tcPr>
            <w:tcW w:w="10269" w:type="dxa"/>
            <w:gridSpan w:val="1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Пробы</w:t>
            </w:r>
          </w:p>
        </w:tc>
      </w:tr>
      <w:tr w:rsidR="00C953D1" w:rsidRPr="00C953D1" w:rsidTr="004940D6">
        <w:tc>
          <w:tcPr>
            <w:tcW w:w="496" w:type="dxa"/>
            <w:vMerge w:val="restart"/>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1</w:t>
            </w:r>
          </w:p>
        </w:tc>
        <w:tc>
          <w:tcPr>
            <w:tcW w:w="9773" w:type="dxa"/>
            <w:gridSpan w:val="11"/>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Проба ортостатическая, усл.ед</w:t>
            </w:r>
          </w:p>
        </w:tc>
      </w:tr>
      <w:tr w:rsidR="00C953D1" w:rsidRPr="00C953D1" w:rsidTr="004940D6">
        <w:tc>
          <w:tcPr>
            <w:tcW w:w="0" w:type="auto"/>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ЧСС1</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0" w:type="auto"/>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ЧСС2</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0" w:type="auto"/>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ЧСС3</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0" w:type="auto"/>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w:t>
            </w:r>
            <w:r w:rsidRPr="00C953D1">
              <w:rPr>
                <w:rFonts w:ascii="Times New Roman" w:hAnsi="Times New Roman"/>
                <w:sz w:val="28"/>
                <w:szCs w:val="28"/>
              </w:rPr>
              <w:t xml:space="preserve"> ΔЧСС</w:t>
            </w:r>
          </w:p>
        </w:tc>
        <w:tc>
          <w:tcPr>
            <w:tcW w:w="2340"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lastRenderedPageBreak/>
              <w:t>2</w:t>
            </w: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Проба Штанге, с</w:t>
            </w:r>
          </w:p>
        </w:tc>
        <w:tc>
          <w:tcPr>
            <w:tcW w:w="2340"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3</w:t>
            </w: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Проба Генчи, с</w:t>
            </w:r>
          </w:p>
        </w:tc>
        <w:tc>
          <w:tcPr>
            <w:tcW w:w="2340"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vMerge w:val="restart"/>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4</w:t>
            </w:r>
          </w:p>
        </w:tc>
        <w:tc>
          <w:tcPr>
            <w:tcW w:w="9773" w:type="dxa"/>
            <w:gridSpan w:val="11"/>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Проба Руфье, усл.ед</w:t>
            </w:r>
          </w:p>
        </w:tc>
      </w:tr>
      <w:tr w:rsidR="00C953D1" w:rsidRPr="00C953D1" w:rsidTr="004940D6">
        <w:tc>
          <w:tcPr>
            <w:tcW w:w="0" w:type="auto"/>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val="en-US" w:eastAsia="en-US"/>
              </w:rPr>
            </w:pPr>
            <w:r w:rsidRPr="00C953D1">
              <w:rPr>
                <w:rFonts w:ascii="Times New Roman" w:hAnsi="Times New Roman"/>
                <w:sz w:val="28"/>
                <w:szCs w:val="28"/>
                <w:lang w:val="en-US" w:eastAsia="en-US"/>
              </w:rPr>
              <w:t>P1</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0" w:type="auto"/>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val="en-US" w:eastAsia="en-US"/>
              </w:rPr>
            </w:pPr>
            <w:r w:rsidRPr="00C953D1">
              <w:rPr>
                <w:rFonts w:ascii="Times New Roman" w:hAnsi="Times New Roman"/>
                <w:sz w:val="28"/>
                <w:szCs w:val="28"/>
                <w:lang w:val="en-US" w:eastAsia="en-US"/>
              </w:rPr>
              <w:t>P2</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0" w:type="auto"/>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val="en-US" w:eastAsia="en-US"/>
              </w:rPr>
            </w:pPr>
            <w:r w:rsidRPr="00C953D1">
              <w:rPr>
                <w:rFonts w:ascii="Times New Roman" w:hAnsi="Times New Roman"/>
                <w:sz w:val="28"/>
                <w:szCs w:val="28"/>
                <w:lang w:val="en-US" w:eastAsia="en-US"/>
              </w:rPr>
              <w:t>P3</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0" w:type="auto"/>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Индекс Руфье</w:t>
            </w:r>
          </w:p>
        </w:tc>
        <w:tc>
          <w:tcPr>
            <w:tcW w:w="2340"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5</w:t>
            </w:r>
          </w:p>
        </w:tc>
        <w:tc>
          <w:tcPr>
            <w:tcW w:w="9773" w:type="dxa"/>
            <w:gridSpan w:val="11"/>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Проба Мартине-Кушелевского</w:t>
            </w:r>
          </w:p>
        </w:tc>
      </w:tr>
      <w:tr w:rsidR="00C953D1" w:rsidRPr="00C953D1" w:rsidTr="004940D6">
        <w:trPr>
          <w:trHeight w:val="20"/>
        </w:trPr>
        <w:tc>
          <w:tcPr>
            <w:tcW w:w="1669" w:type="dxa"/>
            <w:gridSpan w:val="3"/>
            <w:vMerge w:val="restart"/>
            <w:tcBorders>
              <w:top w:val="single" w:sz="4" w:space="0" w:color="auto"/>
              <w:left w:val="single" w:sz="4" w:space="0" w:color="auto"/>
              <w:bottom w:val="single" w:sz="4" w:space="0" w:color="auto"/>
              <w:right w:val="single" w:sz="4" w:space="0" w:color="auto"/>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В покое</w:t>
            </w:r>
          </w:p>
        </w:tc>
        <w:tc>
          <w:tcPr>
            <w:tcW w:w="3259" w:type="dxa"/>
            <w:gridSpan w:val="4"/>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 xml:space="preserve">ЧСС за 10 сек </w:t>
            </w:r>
          </w:p>
        </w:tc>
        <w:tc>
          <w:tcPr>
            <w:tcW w:w="5341" w:type="dxa"/>
            <w:gridSpan w:val="5"/>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jc w:val="center"/>
              <w:rPr>
                <w:rFonts w:ascii="Times New Roman" w:hAnsi="Times New Roman"/>
                <w:sz w:val="28"/>
                <w:szCs w:val="28"/>
                <w:lang w:eastAsia="en-US"/>
              </w:rPr>
            </w:pPr>
          </w:p>
        </w:tc>
      </w:tr>
      <w:tr w:rsidR="00C953D1" w:rsidRPr="00C953D1" w:rsidTr="004940D6">
        <w:trPr>
          <w:trHeight w:val="20"/>
        </w:trPr>
        <w:tc>
          <w:tcPr>
            <w:tcW w:w="0" w:type="auto"/>
            <w:gridSpan w:val="3"/>
            <w:vMerge/>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rPr>
                <w:rFonts w:ascii="Times New Roman" w:hAnsi="Times New Roman"/>
                <w:sz w:val="28"/>
                <w:szCs w:val="28"/>
                <w:lang w:eastAsia="en-US"/>
              </w:rPr>
            </w:pPr>
          </w:p>
        </w:tc>
        <w:tc>
          <w:tcPr>
            <w:tcW w:w="3259" w:type="dxa"/>
            <w:gridSpan w:val="4"/>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характер пульса</w:t>
            </w:r>
          </w:p>
        </w:tc>
        <w:tc>
          <w:tcPr>
            <w:tcW w:w="5341" w:type="dxa"/>
            <w:gridSpan w:val="5"/>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0" w:type="auto"/>
            <w:gridSpan w:val="3"/>
            <w:vMerge/>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rPr>
                <w:rFonts w:ascii="Times New Roman" w:hAnsi="Times New Roman"/>
                <w:sz w:val="28"/>
                <w:szCs w:val="28"/>
                <w:lang w:eastAsia="en-US"/>
              </w:rPr>
            </w:pPr>
          </w:p>
        </w:tc>
        <w:tc>
          <w:tcPr>
            <w:tcW w:w="3259" w:type="dxa"/>
            <w:gridSpan w:val="4"/>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 xml:space="preserve">АД1, мм. рт. ст. </w:t>
            </w:r>
          </w:p>
        </w:tc>
        <w:tc>
          <w:tcPr>
            <w:tcW w:w="5341" w:type="dxa"/>
            <w:gridSpan w:val="5"/>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cantSplit/>
          <w:trHeight w:val="20"/>
        </w:trPr>
        <w:tc>
          <w:tcPr>
            <w:tcW w:w="4928" w:type="dxa"/>
            <w:gridSpan w:val="7"/>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247"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1</w:t>
            </w:r>
          </w:p>
        </w:tc>
        <w:tc>
          <w:tcPr>
            <w:tcW w:w="1247"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2</w:t>
            </w:r>
          </w:p>
        </w:tc>
        <w:tc>
          <w:tcPr>
            <w:tcW w:w="1247"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3</w:t>
            </w:r>
          </w:p>
        </w:tc>
        <w:tc>
          <w:tcPr>
            <w:tcW w:w="1600"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4</w:t>
            </w:r>
          </w:p>
        </w:tc>
      </w:tr>
      <w:tr w:rsidR="00C953D1" w:rsidRPr="00C953D1" w:rsidTr="004940D6">
        <w:trPr>
          <w:trHeight w:val="20"/>
        </w:trPr>
        <w:tc>
          <w:tcPr>
            <w:tcW w:w="1669" w:type="dxa"/>
            <w:gridSpan w:val="3"/>
            <w:vMerge w:val="restart"/>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После нагрузки</w:t>
            </w:r>
          </w:p>
        </w:tc>
        <w:tc>
          <w:tcPr>
            <w:tcW w:w="772" w:type="dxa"/>
            <w:vMerge w:val="restart"/>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ЧСС</w:t>
            </w:r>
          </w:p>
        </w:tc>
        <w:tc>
          <w:tcPr>
            <w:tcW w:w="2487" w:type="dxa"/>
            <w:gridSpan w:val="3"/>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0-10 сек</w:t>
            </w:r>
          </w:p>
        </w:tc>
        <w:tc>
          <w:tcPr>
            <w:tcW w:w="1247"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247"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247"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600"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0" w:type="auto"/>
            <w:gridSpan w:val="3"/>
            <w:vMerge/>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rPr>
                <w:rFonts w:ascii="Times New Roman" w:hAnsi="Times New Roman"/>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rPr>
                <w:rFonts w:ascii="Times New Roman" w:hAnsi="Times New Roman"/>
                <w:sz w:val="28"/>
                <w:szCs w:val="28"/>
                <w:lang w:eastAsia="en-US"/>
              </w:rPr>
            </w:pPr>
          </w:p>
        </w:tc>
        <w:tc>
          <w:tcPr>
            <w:tcW w:w="2487" w:type="dxa"/>
            <w:gridSpan w:val="3"/>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11-20 сек</w:t>
            </w:r>
          </w:p>
        </w:tc>
        <w:tc>
          <w:tcPr>
            <w:tcW w:w="1247"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247"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247"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600"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0" w:type="auto"/>
            <w:gridSpan w:val="3"/>
            <w:vMerge/>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rPr>
                <w:rFonts w:ascii="Times New Roman" w:hAnsi="Times New Roman"/>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rPr>
                <w:rFonts w:ascii="Times New Roman" w:hAnsi="Times New Roman"/>
                <w:sz w:val="28"/>
                <w:szCs w:val="28"/>
                <w:lang w:eastAsia="en-US"/>
              </w:rPr>
            </w:pPr>
          </w:p>
        </w:tc>
        <w:tc>
          <w:tcPr>
            <w:tcW w:w="2487" w:type="dxa"/>
            <w:gridSpan w:val="3"/>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21-30 сек</w:t>
            </w:r>
          </w:p>
        </w:tc>
        <w:tc>
          <w:tcPr>
            <w:tcW w:w="1247"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247"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247"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600"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0" w:type="auto"/>
            <w:gridSpan w:val="3"/>
            <w:vMerge/>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rPr>
                <w:rFonts w:ascii="Times New Roman" w:hAnsi="Times New Roman"/>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rPr>
                <w:rFonts w:ascii="Times New Roman" w:hAnsi="Times New Roman"/>
                <w:sz w:val="28"/>
                <w:szCs w:val="28"/>
                <w:lang w:eastAsia="en-US"/>
              </w:rPr>
            </w:pPr>
          </w:p>
        </w:tc>
        <w:tc>
          <w:tcPr>
            <w:tcW w:w="2487" w:type="dxa"/>
            <w:gridSpan w:val="3"/>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31-40 сек</w:t>
            </w:r>
          </w:p>
        </w:tc>
        <w:tc>
          <w:tcPr>
            <w:tcW w:w="1247"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247"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247"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600"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0" w:type="auto"/>
            <w:gridSpan w:val="3"/>
            <w:vMerge/>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rPr>
                <w:rFonts w:ascii="Times New Roman" w:hAnsi="Times New Roman"/>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rPr>
                <w:rFonts w:ascii="Times New Roman" w:hAnsi="Times New Roman"/>
                <w:sz w:val="28"/>
                <w:szCs w:val="28"/>
                <w:lang w:eastAsia="en-US"/>
              </w:rPr>
            </w:pPr>
          </w:p>
        </w:tc>
        <w:tc>
          <w:tcPr>
            <w:tcW w:w="2487" w:type="dxa"/>
            <w:gridSpan w:val="3"/>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41-50 сек</w:t>
            </w:r>
          </w:p>
        </w:tc>
        <w:tc>
          <w:tcPr>
            <w:tcW w:w="1247"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247"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247"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600"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0" w:type="auto"/>
            <w:gridSpan w:val="3"/>
            <w:vMerge/>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rPr>
                <w:rFonts w:ascii="Times New Roman" w:hAnsi="Times New Roman"/>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rPr>
                <w:rFonts w:ascii="Times New Roman" w:hAnsi="Times New Roman"/>
                <w:sz w:val="28"/>
                <w:szCs w:val="28"/>
                <w:lang w:eastAsia="en-US"/>
              </w:rPr>
            </w:pPr>
          </w:p>
        </w:tc>
        <w:tc>
          <w:tcPr>
            <w:tcW w:w="2487" w:type="dxa"/>
            <w:gridSpan w:val="3"/>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51-60 сек</w:t>
            </w:r>
          </w:p>
        </w:tc>
        <w:tc>
          <w:tcPr>
            <w:tcW w:w="1247"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247"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247"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1600" w:type="dxa"/>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0" w:type="auto"/>
            <w:gridSpan w:val="3"/>
            <w:vMerge/>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rPr>
                <w:rFonts w:ascii="Times New Roman" w:hAnsi="Times New Roman"/>
                <w:sz w:val="28"/>
                <w:szCs w:val="28"/>
                <w:lang w:eastAsia="en-US"/>
              </w:rPr>
            </w:pPr>
          </w:p>
        </w:tc>
        <w:tc>
          <w:tcPr>
            <w:tcW w:w="1613"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АД2</w:t>
            </w:r>
          </w:p>
        </w:tc>
        <w:tc>
          <w:tcPr>
            <w:tcW w:w="1646"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АД3</w:t>
            </w:r>
          </w:p>
        </w:tc>
        <w:tc>
          <w:tcPr>
            <w:tcW w:w="2494" w:type="dxa"/>
            <w:gridSpan w:val="3"/>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c>
          <w:tcPr>
            <w:tcW w:w="2847" w:type="dxa"/>
            <w:gridSpan w:val="2"/>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0" w:type="auto"/>
            <w:gridSpan w:val="3"/>
            <w:vMerge/>
            <w:tcBorders>
              <w:top w:val="single" w:sz="4" w:space="0" w:color="auto"/>
              <w:left w:val="single" w:sz="4" w:space="0" w:color="auto"/>
              <w:bottom w:val="single" w:sz="4" w:space="0" w:color="auto"/>
              <w:right w:val="single" w:sz="4" w:space="0" w:color="auto"/>
            </w:tcBorders>
            <w:vAlign w:val="center"/>
          </w:tcPr>
          <w:p w:rsidR="00C953D1" w:rsidRPr="00C953D1" w:rsidRDefault="00C953D1" w:rsidP="004940D6">
            <w:pPr>
              <w:rPr>
                <w:rFonts w:ascii="Times New Roman" w:hAnsi="Times New Roman"/>
                <w:sz w:val="28"/>
                <w:szCs w:val="28"/>
                <w:lang w:eastAsia="en-US"/>
              </w:rPr>
            </w:pPr>
          </w:p>
        </w:tc>
        <w:tc>
          <w:tcPr>
            <w:tcW w:w="3259" w:type="dxa"/>
            <w:gridSpan w:val="4"/>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Реакция на нагрузку</w:t>
            </w:r>
          </w:p>
        </w:tc>
        <w:tc>
          <w:tcPr>
            <w:tcW w:w="5341" w:type="dxa"/>
            <w:gridSpan w:val="5"/>
            <w:tcBorders>
              <w:top w:val="single" w:sz="4" w:space="0" w:color="auto"/>
              <w:left w:val="single" w:sz="4" w:space="0" w:color="auto"/>
              <w:bottom w:val="single" w:sz="4" w:space="0" w:color="auto"/>
              <w:right w:val="single" w:sz="4" w:space="0" w:color="auto"/>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402"/>
        </w:trPr>
        <w:tc>
          <w:tcPr>
            <w:tcW w:w="496" w:type="dxa"/>
            <w:vMerge w:val="restart"/>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6</w:t>
            </w:r>
          </w:p>
        </w:tc>
        <w:tc>
          <w:tcPr>
            <w:tcW w:w="9773" w:type="dxa"/>
            <w:gridSpan w:val="11"/>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 xml:space="preserve">Тест </w:t>
            </w:r>
            <w:r w:rsidRPr="00C953D1">
              <w:rPr>
                <w:rFonts w:ascii="Times New Roman" w:hAnsi="Times New Roman"/>
                <w:sz w:val="28"/>
                <w:szCs w:val="28"/>
                <w:lang w:val="en-US" w:eastAsia="en-US"/>
              </w:rPr>
              <w:t>PWC 170</w:t>
            </w:r>
          </w:p>
        </w:tc>
      </w:tr>
      <w:tr w:rsidR="00C953D1" w:rsidRPr="00C953D1" w:rsidTr="004940D6">
        <w:trPr>
          <w:trHeight w:val="357"/>
        </w:trPr>
        <w:tc>
          <w:tcPr>
            <w:tcW w:w="0" w:type="auto"/>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ЧСС1 в покое</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357"/>
        </w:trPr>
        <w:tc>
          <w:tcPr>
            <w:tcW w:w="0" w:type="auto"/>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ЧСС2 после нагрузки</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357"/>
        </w:trPr>
        <w:tc>
          <w:tcPr>
            <w:tcW w:w="0" w:type="auto"/>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 xml:space="preserve">высота ступеньки, м </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357"/>
        </w:trPr>
        <w:tc>
          <w:tcPr>
            <w:tcW w:w="0" w:type="auto"/>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кол-во подъемов в мин.</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338"/>
        </w:trPr>
        <w:tc>
          <w:tcPr>
            <w:tcW w:w="0" w:type="auto"/>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время выполнения теста в мин.</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336"/>
        </w:trPr>
        <w:tc>
          <w:tcPr>
            <w:tcW w:w="0" w:type="auto"/>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val="en-US" w:eastAsia="en-US"/>
              </w:rPr>
              <w:t xml:space="preserve">W </w:t>
            </w:r>
            <w:r w:rsidRPr="00C953D1">
              <w:rPr>
                <w:rFonts w:ascii="Times New Roman" w:hAnsi="Times New Roman"/>
                <w:sz w:val="28"/>
                <w:szCs w:val="28"/>
                <w:lang w:eastAsia="en-US"/>
              </w:rPr>
              <w:t>мощность нагрузки</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347"/>
        </w:trPr>
        <w:tc>
          <w:tcPr>
            <w:tcW w:w="0" w:type="auto"/>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val="en-US" w:eastAsia="en-US"/>
              </w:rPr>
            </w:pPr>
            <w:r w:rsidRPr="00C953D1">
              <w:rPr>
                <w:rFonts w:ascii="Times New Roman" w:hAnsi="Times New Roman"/>
                <w:sz w:val="28"/>
                <w:szCs w:val="28"/>
                <w:lang w:val="en-US" w:eastAsia="en-US"/>
              </w:rPr>
              <w:t xml:space="preserve">PWC 170 </w:t>
            </w:r>
            <w:r w:rsidRPr="00C953D1">
              <w:rPr>
                <w:rFonts w:ascii="Times New Roman" w:hAnsi="Times New Roman"/>
                <w:sz w:val="28"/>
                <w:szCs w:val="28"/>
                <w:lang w:eastAsia="en-US"/>
              </w:rPr>
              <w:t>кгм</w:t>
            </w:r>
            <w:r w:rsidRPr="00C953D1">
              <w:rPr>
                <w:rFonts w:ascii="Times New Roman" w:hAnsi="Times New Roman"/>
                <w:sz w:val="28"/>
                <w:szCs w:val="28"/>
                <w:lang w:val="en-US" w:eastAsia="en-US"/>
              </w:rPr>
              <w:t>/</w:t>
            </w:r>
            <w:r w:rsidRPr="00C953D1">
              <w:rPr>
                <w:rFonts w:ascii="Times New Roman" w:hAnsi="Times New Roman"/>
                <w:sz w:val="28"/>
                <w:szCs w:val="28"/>
                <w:lang w:eastAsia="en-US"/>
              </w:rPr>
              <w:t>мин.-кг</w:t>
            </w:r>
            <w:r w:rsidRPr="00C953D1">
              <w:rPr>
                <w:rFonts w:ascii="Times New Roman" w:hAnsi="Times New Roman"/>
                <w:sz w:val="28"/>
                <w:szCs w:val="28"/>
                <w:lang w:val="en-US" w:eastAsia="en-US"/>
              </w:rPr>
              <w:t xml:space="preserve"> </w:t>
            </w:r>
          </w:p>
        </w:tc>
        <w:tc>
          <w:tcPr>
            <w:tcW w:w="2340"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387"/>
        </w:trPr>
        <w:tc>
          <w:tcPr>
            <w:tcW w:w="0" w:type="auto"/>
            <w:vMerge/>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МПК</w:t>
            </w:r>
          </w:p>
        </w:tc>
        <w:tc>
          <w:tcPr>
            <w:tcW w:w="2340" w:type="dxa"/>
            <w:gridSpan w:val="3"/>
            <w:tcBorders>
              <w:top w:val="single" w:sz="4" w:space="0" w:color="000000"/>
              <w:left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10269" w:type="dxa"/>
            <w:gridSpan w:val="1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Индексы</w:t>
            </w:r>
          </w:p>
        </w:tc>
      </w:tr>
      <w:tr w:rsidR="00C953D1" w:rsidRPr="00C953D1" w:rsidTr="004940D6">
        <w:tc>
          <w:tcPr>
            <w:tcW w:w="496"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1</w:t>
            </w: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Индекс массы тела, кг/м</w:t>
            </w:r>
            <w:r w:rsidRPr="00C953D1">
              <w:rPr>
                <w:rFonts w:ascii="Times New Roman" w:hAnsi="Times New Roman"/>
                <w:sz w:val="28"/>
                <w:szCs w:val="28"/>
                <w:vertAlign w:val="superscript"/>
                <w:lang w:eastAsia="en-US"/>
              </w:rPr>
              <w:t>2</w:t>
            </w:r>
          </w:p>
        </w:tc>
        <w:tc>
          <w:tcPr>
            <w:tcW w:w="2340"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2</w:t>
            </w: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Индекс талия/бедра, см</w:t>
            </w:r>
          </w:p>
        </w:tc>
        <w:tc>
          <w:tcPr>
            <w:tcW w:w="2340"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3</w:t>
            </w: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Показатель Пинье, усл.ед</w:t>
            </w:r>
          </w:p>
        </w:tc>
        <w:tc>
          <w:tcPr>
            <w:tcW w:w="2340"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4</w:t>
            </w: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Показатель развития мускулатуры плеча, усл. ед.</w:t>
            </w:r>
          </w:p>
        </w:tc>
        <w:tc>
          <w:tcPr>
            <w:tcW w:w="2340"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5</w:t>
            </w: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 xml:space="preserve">УОК, мл </w:t>
            </w:r>
          </w:p>
        </w:tc>
        <w:tc>
          <w:tcPr>
            <w:tcW w:w="2340"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6</w:t>
            </w: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МОК, мл</w:t>
            </w:r>
          </w:p>
        </w:tc>
        <w:tc>
          <w:tcPr>
            <w:tcW w:w="2340"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7</w:t>
            </w: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Жизненный показатель, мл</w:t>
            </w:r>
            <w:r w:rsidRPr="00C953D1">
              <w:rPr>
                <w:rFonts w:ascii="Times New Roman" w:hAnsi="Times New Roman"/>
                <w:sz w:val="28"/>
                <w:szCs w:val="28"/>
                <w:lang w:val="en-US" w:eastAsia="en-US"/>
              </w:rPr>
              <w:t>/</w:t>
            </w:r>
            <w:r w:rsidRPr="00C953D1">
              <w:rPr>
                <w:rFonts w:ascii="Times New Roman" w:hAnsi="Times New Roman"/>
                <w:sz w:val="28"/>
                <w:szCs w:val="28"/>
                <w:lang w:eastAsia="en-US"/>
              </w:rPr>
              <w:t>кг</w:t>
            </w:r>
          </w:p>
        </w:tc>
        <w:tc>
          <w:tcPr>
            <w:tcW w:w="2340"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8</w:t>
            </w: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Силовой показатель, усл.ед</w:t>
            </w:r>
          </w:p>
        </w:tc>
        <w:tc>
          <w:tcPr>
            <w:tcW w:w="2340"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vMerge w:val="restart"/>
            <w:tcBorders>
              <w:top w:val="single" w:sz="4" w:space="0" w:color="000000"/>
              <w:left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9</w:t>
            </w:r>
          </w:p>
        </w:tc>
        <w:tc>
          <w:tcPr>
            <w:tcW w:w="9773" w:type="dxa"/>
            <w:gridSpan w:val="11"/>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Антропометрический профиль</w:t>
            </w:r>
          </w:p>
        </w:tc>
      </w:tr>
      <w:tr w:rsidR="00C953D1" w:rsidRPr="00C953D1" w:rsidTr="004940D6">
        <w:tc>
          <w:tcPr>
            <w:tcW w:w="496" w:type="dxa"/>
            <w:vMerge/>
            <w:tcBorders>
              <w:left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681543">
            <w:pPr>
              <w:pStyle w:val="35"/>
              <w:tabs>
                <w:tab w:val="center" w:pos="4678"/>
              </w:tabs>
              <w:spacing w:after="0"/>
              <w:jc w:val="center"/>
              <w:rPr>
                <w:sz w:val="28"/>
                <w:szCs w:val="28"/>
              </w:rPr>
            </w:pPr>
            <w:r w:rsidRPr="00C953D1">
              <w:rPr>
                <w:sz w:val="28"/>
                <w:szCs w:val="28"/>
              </w:rPr>
              <w:t xml:space="preserve">ДТ, </w:t>
            </w:r>
            <w:r w:rsidR="00681543">
              <w:rPr>
                <w:sz w:val="28"/>
                <w:szCs w:val="28"/>
              </w:rPr>
              <w:t>σ</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vMerge/>
            <w:tcBorders>
              <w:left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35"/>
              <w:tabs>
                <w:tab w:val="center" w:pos="4678"/>
              </w:tabs>
              <w:spacing w:after="0"/>
              <w:jc w:val="center"/>
              <w:rPr>
                <w:sz w:val="28"/>
                <w:szCs w:val="28"/>
              </w:rPr>
            </w:pPr>
            <w:r w:rsidRPr="00C953D1">
              <w:rPr>
                <w:sz w:val="28"/>
                <w:szCs w:val="28"/>
              </w:rPr>
              <w:t xml:space="preserve">МТ, </w:t>
            </w:r>
            <w:r w:rsidR="00681543">
              <w:rPr>
                <w:sz w:val="28"/>
                <w:szCs w:val="28"/>
              </w:rPr>
              <w:t>σ</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vMerge/>
            <w:tcBorders>
              <w:left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35"/>
              <w:tabs>
                <w:tab w:val="center" w:pos="4678"/>
              </w:tabs>
              <w:spacing w:after="0"/>
              <w:jc w:val="center"/>
              <w:rPr>
                <w:sz w:val="28"/>
                <w:szCs w:val="28"/>
              </w:rPr>
            </w:pPr>
            <w:r w:rsidRPr="00C953D1">
              <w:rPr>
                <w:sz w:val="28"/>
                <w:szCs w:val="28"/>
              </w:rPr>
              <w:t xml:space="preserve">ОГК, </w:t>
            </w:r>
            <w:r w:rsidR="00681543">
              <w:rPr>
                <w:sz w:val="28"/>
                <w:szCs w:val="28"/>
              </w:rPr>
              <w:t>σ</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vMerge/>
            <w:tcBorders>
              <w:left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35"/>
              <w:tabs>
                <w:tab w:val="center" w:pos="4678"/>
              </w:tabs>
              <w:spacing w:after="0"/>
              <w:jc w:val="center"/>
              <w:rPr>
                <w:sz w:val="28"/>
                <w:szCs w:val="28"/>
              </w:rPr>
            </w:pPr>
            <w:r w:rsidRPr="00C953D1">
              <w:rPr>
                <w:sz w:val="28"/>
                <w:szCs w:val="28"/>
              </w:rPr>
              <w:t xml:space="preserve">ЖЕЛ, </w:t>
            </w:r>
            <w:r w:rsidR="00681543">
              <w:rPr>
                <w:sz w:val="28"/>
                <w:szCs w:val="28"/>
              </w:rPr>
              <w:t>σ</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vMerge/>
            <w:tcBorders>
              <w:left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jc w:val="center"/>
              <w:rPr>
                <w:rFonts w:ascii="Times New Roman" w:hAnsi="Times New Roman" w:cs="Times New Roman"/>
                <w:sz w:val="28"/>
                <w:szCs w:val="28"/>
              </w:rPr>
            </w:pPr>
            <w:r w:rsidRPr="00C953D1">
              <w:rPr>
                <w:rFonts w:ascii="Times New Roman" w:hAnsi="Times New Roman" w:cs="Times New Roman"/>
                <w:sz w:val="28"/>
                <w:szCs w:val="28"/>
              </w:rPr>
              <w:t xml:space="preserve">СК, </w:t>
            </w:r>
            <w:r w:rsidR="00681543">
              <w:rPr>
                <w:sz w:val="28"/>
                <w:szCs w:val="28"/>
              </w:rPr>
              <w:t>σ</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vMerge/>
            <w:tcBorders>
              <w:left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12"/>
              <w:spacing w:after="0"/>
              <w:jc w:val="center"/>
              <w:rPr>
                <w:rFonts w:ascii="Times New Roman" w:hAnsi="Times New Roman" w:cs="Times New Roman"/>
                <w:sz w:val="28"/>
                <w:szCs w:val="28"/>
              </w:rPr>
            </w:pPr>
            <w:r w:rsidRPr="00C953D1">
              <w:rPr>
                <w:rFonts w:ascii="Times New Roman" w:hAnsi="Times New Roman" w:cs="Times New Roman"/>
                <w:sz w:val="28"/>
                <w:szCs w:val="28"/>
              </w:rPr>
              <w:t xml:space="preserve">СС, </w:t>
            </w:r>
            <w:r w:rsidR="00681543">
              <w:rPr>
                <w:sz w:val="28"/>
                <w:szCs w:val="28"/>
              </w:rPr>
              <w:t>σ</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999"/>
        </w:trPr>
        <w:tc>
          <w:tcPr>
            <w:tcW w:w="496" w:type="dxa"/>
            <w:vMerge/>
            <w:tcBorders>
              <w:left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9773" w:type="dxa"/>
            <w:gridSpan w:val="11"/>
            <w:tcBorders>
              <w:top w:val="single" w:sz="4" w:space="0" w:color="000000"/>
              <w:left w:val="single" w:sz="4" w:space="0" w:color="000000"/>
              <w:bottom w:val="single" w:sz="4" w:space="0" w:color="000000"/>
              <w:right w:val="single" w:sz="4" w:space="0" w:color="000000"/>
            </w:tcBorders>
            <w:vAlign w:val="center"/>
          </w:tcPr>
          <w:p w:rsidR="00C953D1" w:rsidRPr="00C953D1" w:rsidRDefault="009C3601" w:rsidP="008D2B47">
            <w:pPr>
              <w:jc w:val="center"/>
              <w:rPr>
                <w:rFonts w:ascii="Times New Roman" w:hAnsi="Times New Roman"/>
                <w:sz w:val="28"/>
                <w:szCs w:val="28"/>
                <w:lang w:eastAsia="en-US"/>
              </w:rPr>
            </w:pPr>
            <w:r>
              <w:rPr>
                <w:rFonts w:ascii="Times New Roman" w:hAnsi="Times New Roman"/>
                <w:noProof/>
                <w:sz w:val="28"/>
                <w:szCs w:val="28"/>
                <w:lang w:val="en-US" w:eastAsia="en-US"/>
              </w:rPr>
              <w:drawing>
                <wp:inline distT="0" distB="0" distL="0" distR="0">
                  <wp:extent cx="5057775" cy="2751773"/>
                  <wp:effectExtent l="19050" t="0" r="952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057775" cy="2751773"/>
                          </a:xfrm>
                          <a:prstGeom prst="rect">
                            <a:avLst/>
                          </a:prstGeom>
                          <a:noFill/>
                          <a:ln w="9525">
                            <a:noFill/>
                            <a:miter lim="800000"/>
                            <a:headEnd/>
                            <a:tailEnd/>
                          </a:ln>
                        </pic:spPr>
                      </pic:pic>
                    </a:graphicData>
                  </a:graphic>
                </wp:inline>
              </w:drawing>
            </w:r>
          </w:p>
        </w:tc>
      </w:tr>
      <w:tr w:rsidR="00C953D1" w:rsidRPr="00C953D1" w:rsidTr="004940D6">
        <w:tc>
          <w:tcPr>
            <w:tcW w:w="496" w:type="dxa"/>
            <w:vMerge/>
            <w:tcBorders>
              <w:left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Уровень физического развития</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vMerge/>
            <w:tcBorders>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Гармоничность физического развития</w:t>
            </w:r>
          </w:p>
        </w:tc>
        <w:tc>
          <w:tcPr>
            <w:tcW w:w="5389" w:type="dxa"/>
            <w:gridSpan w:val="6"/>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10</w:t>
            </w: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Индекс Скибинской, усл.ед</w:t>
            </w:r>
          </w:p>
        </w:tc>
        <w:tc>
          <w:tcPr>
            <w:tcW w:w="2340"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11</w:t>
            </w: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Индекс функционального состояния (по Баевскому Р.М.), условных единиц</w:t>
            </w:r>
          </w:p>
        </w:tc>
        <w:tc>
          <w:tcPr>
            <w:tcW w:w="2340"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c>
          <w:tcPr>
            <w:tcW w:w="496" w:type="dxa"/>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12</w:t>
            </w:r>
          </w:p>
        </w:tc>
        <w:tc>
          <w:tcPr>
            <w:tcW w:w="4384" w:type="dxa"/>
            <w:gridSpan w:val="5"/>
            <w:tcBorders>
              <w:top w:val="single" w:sz="4" w:space="0" w:color="000000"/>
              <w:left w:val="single" w:sz="4" w:space="0" w:color="000000"/>
              <w:bottom w:val="single" w:sz="4" w:space="0" w:color="000000"/>
              <w:right w:val="single" w:sz="4" w:space="0" w:color="000000"/>
            </w:tcBorders>
            <w:vAlign w:val="center"/>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Индекс Робинсона (показатель двойного произведения) усл.ед</w:t>
            </w:r>
          </w:p>
        </w:tc>
        <w:tc>
          <w:tcPr>
            <w:tcW w:w="2340"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386"/>
        </w:trPr>
        <w:tc>
          <w:tcPr>
            <w:tcW w:w="10269" w:type="dxa"/>
            <w:gridSpan w:val="1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jc w:val="center"/>
              <w:rPr>
                <w:rFonts w:ascii="Times New Roman" w:hAnsi="Times New Roman"/>
                <w:sz w:val="28"/>
                <w:szCs w:val="28"/>
                <w:lang w:eastAsia="en-US"/>
              </w:rPr>
            </w:pPr>
            <w:r w:rsidRPr="00C953D1">
              <w:rPr>
                <w:rFonts w:ascii="Times New Roman" w:hAnsi="Times New Roman"/>
                <w:sz w:val="28"/>
                <w:szCs w:val="28"/>
                <w:lang w:eastAsia="en-US"/>
              </w:rPr>
              <w:t>Оценка физической подготовленности</w:t>
            </w:r>
          </w:p>
        </w:tc>
      </w:tr>
      <w:tr w:rsidR="00C953D1" w:rsidRPr="00C953D1" w:rsidTr="004940D6">
        <w:trPr>
          <w:trHeight w:val="20"/>
        </w:trPr>
        <w:tc>
          <w:tcPr>
            <w:tcW w:w="675"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1</w:t>
            </w:r>
          </w:p>
        </w:tc>
        <w:tc>
          <w:tcPr>
            <w:tcW w:w="4253"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 xml:space="preserve">Сгибания-разгибания рук в упоре лежа </w:t>
            </w:r>
          </w:p>
        </w:tc>
        <w:tc>
          <w:tcPr>
            <w:tcW w:w="2292"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675"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a4"/>
              <w:shd w:val="clear" w:color="auto" w:fill="FFFFFF"/>
              <w:spacing w:beforeAutospacing="0" w:after="0" w:afterAutospacing="0" w:line="276" w:lineRule="auto"/>
              <w:rPr>
                <w:sz w:val="28"/>
                <w:szCs w:val="28"/>
              </w:rPr>
            </w:pPr>
            <w:r w:rsidRPr="00C953D1">
              <w:rPr>
                <w:sz w:val="28"/>
                <w:szCs w:val="28"/>
              </w:rPr>
              <w:t>2</w:t>
            </w:r>
          </w:p>
        </w:tc>
        <w:tc>
          <w:tcPr>
            <w:tcW w:w="4253"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a4"/>
              <w:shd w:val="clear" w:color="auto" w:fill="FFFFFF"/>
              <w:spacing w:beforeAutospacing="0" w:after="0" w:afterAutospacing="0" w:line="276" w:lineRule="auto"/>
              <w:rPr>
                <w:sz w:val="28"/>
                <w:szCs w:val="28"/>
              </w:rPr>
            </w:pPr>
            <w:r w:rsidRPr="00C953D1">
              <w:rPr>
                <w:sz w:val="28"/>
                <w:szCs w:val="28"/>
              </w:rPr>
              <w:t>Поднимание и опускание туловища из исходного положения лёжа на мате</w:t>
            </w:r>
          </w:p>
        </w:tc>
        <w:tc>
          <w:tcPr>
            <w:tcW w:w="2292"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675"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a4"/>
              <w:shd w:val="clear" w:color="auto" w:fill="FFFFFF"/>
              <w:spacing w:beforeAutospacing="0" w:after="0" w:afterAutospacing="0" w:line="276" w:lineRule="auto"/>
              <w:rPr>
                <w:sz w:val="28"/>
                <w:szCs w:val="28"/>
              </w:rPr>
            </w:pPr>
            <w:r w:rsidRPr="00C953D1">
              <w:rPr>
                <w:sz w:val="28"/>
                <w:szCs w:val="28"/>
              </w:rPr>
              <w:t>3</w:t>
            </w:r>
          </w:p>
        </w:tc>
        <w:tc>
          <w:tcPr>
            <w:tcW w:w="4253"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a4"/>
              <w:shd w:val="clear" w:color="auto" w:fill="FFFFFF"/>
              <w:spacing w:beforeAutospacing="0" w:after="0" w:afterAutospacing="0" w:line="276" w:lineRule="auto"/>
              <w:rPr>
                <w:sz w:val="28"/>
                <w:szCs w:val="28"/>
              </w:rPr>
            </w:pPr>
            <w:r w:rsidRPr="00C953D1">
              <w:rPr>
                <w:sz w:val="28"/>
                <w:szCs w:val="28"/>
              </w:rPr>
              <w:t>Прыжок в длину с места</w:t>
            </w:r>
          </w:p>
        </w:tc>
        <w:tc>
          <w:tcPr>
            <w:tcW w:w="2292"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675"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a4"/>
              <w:shd w:val="clear" w:color="auto" w:fill="FFFFFF"/>
              <w:spacing w:beforeAutospacing="0" w:after="0" w:afterAutospacing="0" w:line="276" w:lineRule="auto"/>
              <w:rPr>
                <w:sz w:val="28"/>
                <w:szCs w:val="28"/>
              </w:rPr>
            </w:pPr>
            <w:r w:rsidRPr="00C953D1">
              <w:rPr>
                <w:sz w:val="28"/>
                <w:szCs w:val="28"/>
              </w:rPr>
              <w:t>4</w:t>
            </w:r>
          </w:p>
        </w:tc>
        <w:tc>
          <w:tcPr>
            <w:tcW w:w="4253"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a4"/>
              <w:shd w:val="clear" w:color="auto" w:fill="FFFFFF"/>
              <w:spacing w:beforeAutospacing="0" w:after="0" w:afterAutospacing="0" w:line="276" w:lineRule="auto"/>
              <w:rPr>
                <w:sz w:val="28"/>
                <w:szCs w:val="28"/>
              </w:rPr>
            </w:pPr>
            <w:r w:rsidRPr="00C953D1">
              <w:rPr>
                <w:sz w:val="28"/>
                <w:szCs w:val="28"/>
              </w:rPr>
              <w:t>Метание набивного мяча из различных исходных положений двумя руками</w:t>
            </w:r>
          </w:p>
        </w:tc>
        <w:tc>
          <w:tcPr>
            <w:tcW w:w="2292"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675"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a4"/>
              <w:shd w:val="clear" w:color="auto" w:fill="FFFFFF"/>
              <w:spacing w:beforeAutospacing="0" w:after="0" w:afterAutospacing="0" w:line="276" w:lineRule="auto"/>
              <w:rPr>
                <w:sz w:val="28"/>
                <w:szCs w:val="28"/>
              </w:rPr>
            </w:pPr>
            <w:r w:rsidRPr="00C953D1">
              <w:rPr>
                <w:sz w:val="28"/>
                <w:szCs w:val="28"/>
              </w:rPr>
              <w:t>5</w:t>
            </w:r>
          </w:p>
        </w:tc>
        <w:tc>
          <w:tcPr>
            <w:tcW w:w="4253"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a4"/>
              <w:shd w:val="clear" w:color="auto" w:fill="FFFFFF"/>
              <w:spacing w:beforeAutospacing="0" w:after="0" w:afterAutospacing="0" w:line="276" w:lineRule="auto"/>
              <w:rPr>
                <w:sz w:val="28"/>
                <w:szCs w:val="28"/>
              </w:rPr>
            </w:pPr>
            <w:r w:rsidRPr="00C953D1">
              <w:rPr>
                <w:sz w:val="28"/>
                <w:szCs w:val="28"/>
              </w:rPr>
              <w:t>Наклон туловища вперед стоя на возвышении</w:t>
            </w:r>
          </w:p>
        </w:tc>
        <w:tc>
          <w:tcPr>
            <w:tcW w:w="2292"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675"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a4"/>
              <w:shd w:val="clear" w:color="auto" w:fill="FFFFFF"/>
              <w:spacing w:beforeAutospacing="0" w:after="0" w:afterAutospacing="0" w:line="276" w:lineRule="auto"/>
              <w:rPr>
                <w:sz w:val="28"/>
                <w:szCs w:val="28"/>
              </w:rPr>
            </w:pPr>
            <w:r w:rsidRPr="00C953D1">
              <w:rPr>
                <w:sz w:val="28"/>
                <w:szCs w:val="28"/>
              </w:rPr>
              <w:t>6</w:t>
            </w:r>
          </w:p>
        </w:tc>
        <w:tc>
          <w:tcPr>
            <w:tcW w:w="4253"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a4"/>
              <w:shd w:val="clear" w:color="auto" w:fill="FFFFFF"/>
              <w:spacing w:beforeAutospacing="0" w:after="0" w:afterAutospacing="0" w:line="276" w:lineRule="auto"/>
              <w:rPr>
                <w:sz w:val="28"/>
                <w:szCs w:val="28"/>
              </w:rPr>
            </w:pPr>
            <w:r w:rsidRPr="00C953D1">
              <w:rPr>
                <w:sz w:val="28"/>
                <w:szCs w:val="28"/>
              </w:rPr>
              <w:t xml:space="preserve">Челночный бег 3×10 м; </w:t>
            </w:r>
          </w:p>
        </w:tc>
        <w:tc>
          <w:tcPr>
            <w:tcW w:w="2292"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675"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a4"/>
              <w:shd w:val="clear" w:color="auto" w:fill="FFFFFF"/>
              <w:spacing w:beforeAutospacing="0" w:after="0" w:afterAutospacing="0" w:line="276" w:lineRule="auto"/>
              <w:rPr>
                <w:sz w:val="28"/>
                <w:szCs w:val="28"/>
              </w:rPr>
            </w:pPr>
            <w:r w:rsidRPr="00C953D1">
              <w:rPr>
                <w:sz w:val="28"/>
                <w:szCs w:val="28"/>
              </w:rPr>
              <w:lastRenderedPageBreak/>
              <w:t>7</w:t>
            </w:r>
          </w:p>
        </w:tc>
        <w:tc>
          <w:tcPr>
            <w:tcW w:w="4253"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a4"/>
              <w:shd w:val="clear" w:color="auto" w:fill="FFFFFF"/>
              <w:spacing w:beforeAutospacing="0" w:after="0" w:afterAutospacing="0" w:line="276" w:lineRule="auto"/>
              <w:rPr>
                <w:sz w:val="28"/>
                <w:szCs w:val="28"/>
              </w:rPr>
            </w:pPr>
            <w:r w:rsidRPr="00C953D1">
              <w:rPr>
                <w:sz w:val="28"/>
                <w:szCs w:val="28"/>
              </w:rPr>
              <w:t>Метание теннисного мяча на точность попадания в цель;</w:t>
            </w:r>
          </w:p>
        </w:tc>
        <w:tc>
          <w:tcPr>
            <w:tcW w:w="2292"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675"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a4"/>
              <w:shd w:val="clear" w:color="auto" w:fill="FFFFFF"/>
              <w:spacing w:beforeAutospacing="0" w:after="0" w:afterAutospacing="0" w:line="276" w:lineRule="auto"/>
              <w:rPr>
                <w:sz w:val="28"/>
                <w:szCs w:val="28"/>
              </w:rPr>
            </w:pPr>
            <w:r w:rsidRPr="00C953D1">
              <w:rPr>
                <w:sz w:val="28"/>
                <w:szCs w:val="28"/>
              </w:rPr>
              <w:t>8</w:t>
            </w:r>
          </w:p>
        </w:tc>
        <w:tc>
          <w:tcPr>
            <w:tcW w:w="4253"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pStyle w:val="a4"/>
              <w:shd w:val="clear" w:color="auto" w:fill="FFFFFF"/>
              <w:spacing w:beforeAutospacing="0" w:after="0" w:afterAutospacing="0" w:line="276" w:lineRule="auto"/>
              <w:rPr>
                <w:sz w:val="28"/>
                <w:szCs w:val="28"/>
              </w:rPr>
            </w:pPr>
            <w:r w:rsidRPr="00C953D1">
              <w:rPr>
                <w:sz w:val="28"/>
                <w:szCs w:val="28"/>
              </w:rPr>
              <w:t>Прыжки в квадрате</w:t>
            </w:r>
          </w:p>
        </w:tc>
        <w:tc>
          <w:tcPr>
            <w:tcW w:w="2292"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c>
          <w:tcPr>
            <w:tcW w:w="3049" w:type="dxa"/>
            <w:gridSpan w:val="3"/>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10269" w:type="dxa"/>
            <w:gridSpan w:val="1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b/>
                <w:bCs/>
                <w:sz w:val="28"/>
                <w:szCs w:val="28"/>
                <w:lang w:eastAsia="en-US"/>
              </w:rPr>
              <w:t>Вывод (оценка):</w:t>
            </w:r>
          </w:p>
        </w:tc>
      </w:tr>
      <w:tr w:rsidR="00C953D1" w:rsidRPr="00C953D1" w:rsidTr="004940D6">
        <w:trPr>
          <w:trHeight w:val="20"/>
        </w:trPr>
        <w:tc>
          <w:tcPr>
            <w:tcW w:w="675"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1</w:t>
            </w:r>
          </w:p>
        </w:tc>
        <w:tc>
          <w:tcPr>
            <w:tcW w:w="4253"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Оценка уровня физического развития</w:t>
            </w:r>
          </w:p>
        </w:tc>
        <w:tc>
          <w:tcPr>
            <w:tcW w:w="5341"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675"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2</w:t>
            </w:r>
          </w:p>
        </w:tc>
        <w:tc>
          <w:tcPr>
            <w:tcW w:w="4253"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Оценка уровня функционального состояния</w:t>
            </w:r>
          </w:p>
        </w:tc>
        <w:tc>
          <w:tcPr>
            <w:tcW w:w="5341"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675"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3</w:t>
            </w:r>
          </w:p>
        </w:tc>
        <w:tc>
          <w:tcPr>
            <w:tcW w:w="4253"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Оценка уровня адаптационных возможностей организма</w:t>
            </w:r>
          </w:p>
        </w:tc>
        <w:tc>
          <w:tcPr>
            <w:tcW w:w="5341"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675"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4</w:t>
            </w:r>
          </w:p>
        </w:tc>
        <w:tc>
          <w:tcPr>
            <w:tcW w:w="4253"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Оценка уровня физической подготовленности</w:t>
            </w:r>
          </w:p>
        </w:tc>
        <w:tc>
          <w:tcPr>
            <w:tcW w:w="5341"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r w:rsidR="00C953D1" w:rsidRPr="00C953D1" w:rsidTr="004940D6">
        <w:trPr>
          <w:trHeight w:val="20"/>
        </w:trPr>
        <w:tc>
          <w:tcPr>
            <w:tcW w:w="675" w:type="dxa"/>
            <w:gridSpan w:val="2"/>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5</w:t>
            </w:r>
          </w:p>
        </w:tc>
        <w:tc>
          <w:tcPr>
            <w:tcW w:w="4253"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r w:rsidRPr="00C953D1">
              <w:rPr>
                <w:rFonts w:ascii="Times New Roman" w:hAnsi="Times New Roman"/>
                <w:sz w:val="28"/>
                <w:szCs w:val="28"/>
                <w:lang w:eastAsia="en-US"/>
              </w:rPr>
              <w:t>Оценка уровня физической работоспособности</w:t>
            </w:r>
          </w:p>
        </w:tc>
        <w:tc>
          <w:tcPr>
            <w:tcW w:w="5341" w:type="dxa"/>
            <w:gridSpan w:val="5"/>
            <w:tcBorders>
              <w:top w:val="single" w:sz="4" w:space="0" w:color="000000"/>
              <w:left w:val="single" w:sz="4" w:space="0" w:color="000000"/>
              <w:bottom w:val="single" w:sz="4" w:space="0" w:color="000000"/>
              <w:right w:val="single" w:sz="4" w:space="0" w:color="000000"/>
            </w:tcBorders>
          </w:tcPr>
          <w:p w:rsidR="00C953D1" w:rsidRPr="00C953D1" w:rsidRDefault="00C953D1" w:rsidP="004940D6">
            <w:pPr>
              <w:rPr>
                <w:rFonts w:ascii="Times New Roman" w:hAnsi="Times New Roman"/>
                <w:sz w:val="28"/>
                <w:szCs w:val="28"/>
                <w:lang w:eastAsia="en-US"/>
              </w:rPr>
            </w:pPr>
          </w:p>
        </w:tc>
      </w:tr>
    </w:tbl>
    <w:p w:rsidR="00C953D1" w:rsidRPr="00C953D1" w:rsidRDefault="00C953D1" w:rsidP="00C953D1">
      <w:pPr>
        <w:pStyle w:val="a5"/>
        <w:shd w:val="clear" w:color="auto" w:fill="FFFFFF"/>
        <w:spacing w:after="0"/>
        <w:ind w:left="0" w:firstLine="708"/>
        <w:jc w:val="right"/>
        <w:rPr>
          <w:rStyle w:val="apple-converted-space"/>
          <w:rFonts w:ascii="Times New Roman" w:hAnsi="Times New Roman"/>
          <w:sz w:val="28"/>
        </w:rPr>
      </w:pPr>
    </w:p>
    <w:p w:rsidR="00A82EEC" w:rsidRPr="00705F7E" w:rsidRDefault="00A82EEC">
      <w:pPr>
        <w:spacing w:after="0" w:line="240" w:lineRule="auto"/>
        <w:rPr>
          <w:rStyle w:val="apple-converted-space"/>
          <w:rFonts w:ascii="Times New Roman" w:eastAsia="Calibri" w:hAnsi="Times New Roman"/>
          <w:sz w:val="28"/>
          <w:lang w:val="en-US" w:eastAsia="en-US"/>
        </w:rPr>
      </w:pPr>
      <w:r>
        <w:rPr>
          <w:rStyle w:val="apple-converted-space"/>
          <w:rFonts w:ascii="Times New Roman" w:hAnsi="Times New Roman"/>
          <w:sz w:val="28"/>
        </w:rPr>
        <w:br w:type="page"/>
      </w:r>
    </w:p>
    <w:p w:rsidR="00A82EEC" w:rsidRPr="000F3D01" w:rsidRDefault="00A82EEC" w:rsidP="00A82EEC">
      <w:pPr>
        <w:pStyle w:val="12"/>
        <w:spacing w:after="0"/>
        <w:ind w:firstLine="709"/>
        <w:jc w:val="right"/>
        <w:rPr>
          <w:rStyle w:val="apple-converted-space"/>
          <w:rFonts w:eastAsiaTheme="majorEastAsia"/>
          <w:sz w:val="28"/>
          <w:szCs w:val="28"/>
        </w:rPr>
      </w:pPr>
      <w:r w:rsidRPr="000F3D01">
        <w:rPr>
          <w:rStyle w:val="apple-converted-space"/>
          <w:rFonts w:eastAsiaTheme="majorEastAsia"/>
          <w:sz w:val="28"/>
          <w:szCs w:val="28"/>
        </w:rPr>
        <w:lastRenderedPageBreak/>
        <w:t xml:space="preserve">Приложение </w:t>
      </w:r>
      <w:r>
        <w:rPr>
          <w:rStyle w:val="apple-converted-space"/>
          <w:rFonts w:eastAsiaTheme="majorEastAsia"/>
          <w:sz w:val="28"/>
          <w:szCs w:val="28"/>
        </w:rPr>
        <w:t>6</w:t>
      </w:r>
      <w:r w:rsidRPr="000F3D01">
        <w:rPr>
          <w:rStyle w:val="apple-converted-space"/>
          <w:rFonts w:eastAsiaTheme="majorEastAsia"/>
          <w:sz w:val="28"/>
          <w:szCs w:val="28"/>
        </w:rPr>
        <w:t>.</w:t>
      </w:r>
    </w:p>
    <w:p w:rsidR="00A82EEC" w:rsidRPr="00C90A7F" w:rsidRDefault="00A82EEC" w:rsidP="00A82EEC">
      <w:pPr>
        <w:jc w:val="right"/>
        <w:rPr>
          <w:rStyle w:val="apple-converted-space"/>
          <w:rFonts w:eastAsiaTheme="majorEastAsia"/>
          <w:sz w:val="28"/>
          <w:szCs w:val="28"/>
        </w:rPr>
      </w:pPr>
    </w:p>
    <w:p w:rsidR="00A82EEC" w:rsidRDefault="00A82EEC" w:rsidP="00A82EEC">
      <w:pPr>
        <w:pStyle w:val="12"/>
        <w:spacing w:after="0"/>
        <w:ind w:firstLine="709"/>
        <w:jc w:val="center"/>
        <w:rPr>
          <w:rStyle w:val="apple-converted-space"/>
          <w:rFonts w:ascii="Times New Roman" w:eastAsiaTheme="majorEastAsia" w:hAnsi="Times New Roman"/>
          <w:b/>
          <w:sz w:val="28"/>
          <w:szCs w:val="28"/>
        </w:rPr>
      </w:pPr>
      <w:r w:rsidRPr="00051DBF">
        <w:rPr>
          <w:rStyle w:val="apple-converted-space"/>
          <w:rFonts w:ascii="Times New Roman" w:eastAsiaTheme="majorEastAsia" w:hAnsi="Times New Roman"/>
          <w:b/>
          <w:caps/>
          <w:sz w:val="28"/>
          <w:szCs w:val="28"/>
        </w:rPr>
        <w:t>уровень</w:t>
      </w:r>
      <w:r w:rsidRPr="00046F8C">
        <w:rPr>
          <w:rStyle w:val="apple-converted-space"/>
          <w:rFonts w:ascii="Times New Roman" w:eastAsiaTheme="majorEastAsia" w:hAnsi="Times New Roman"/>
          <w:b/>
          <w:sz w:val="28"/>
          <w:szCs w:val="28"/>
        </w:rPr>
        <w:t xml:space="preserve"> ФИЗИЧЕСКОЙ ПОДГОТОВЛЕННОСТИ </w:t>
      </w:r>
    </w:p>
    <w:p w:rsidR="00A82EEC" w:rsidRPr="00046F8C" w:rsidRDefault="00A82EEC" w:rsidP="00A82EEC">
      <w:pPr>
        <w:pStyle w:val="12"/>
        <w:spacing w:after="0"/>
        <w:ind w:firstLine="709"/>
        <w:jc w:val="center"/>
        <w:rPr>
          <w:rStyle w:val="apple-converted-space"/>
          <w:rFonts w:ascii="Times New Roman" w:eastAsiaTheme="majorEastAsia" w:hAnsi="Times New Roman"/>
          <w:b/>
          <w:sz w:val="28"/>
          <w:szCs w:val="28"/>
        </w:rPr>
      </w:pPr>
      <w:r w:rsidRPr="00046F8C">
        <w:rPr>
          <w:rStyle w:val="apple-converted-space"/>
          <w:rFonts w:ascii="Times New Roman" w:eastAsiaTheme="majorEastAsia" w:hAnsi="Times New Roman"/>
          <w:b/>
          <w:sz w:val="28"/>
          <w:szCs w:val="28"/>
        </w:rPr>
        <w:t>МАЛЬЧИКОВ 1 КЛАССА</w:t>
      </w:r>
    </w:p>
    <w:p w:rsidR="00A82EEC" w:rsidRPr="00B9536E" w:rsidRDefault="00A82EEC" w:rsidP="00A82EEC">
      <w:pPr>
        <w:pStyle w:val="1c"/>
        <w:tabs>
          <w:tab w:val="left" w:pos="2552"/>
        </w:tabs>
        <w:spacing w:after="0"/>
        <w:ind w:left="0"/>
        <w:jc w:val="right"/>
        <w:rPr>
          <w:rStyle w:val="apple-converted-space"/>
          <w:rFonts w:ascii="Times New Roman" w:eastAsiaTheme="majorEastAsia" w:hAnsi="Times New Roman"/>
          <w:sz w:val="20"/>
          <w:szCs w:val="20"/>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7"/>
        <w:gridCol w:w="2814"/>
        <w:gridCol w:w="1069"/>
        <w:gridCol w:w="1069"/>
        <w:gridCol w:w="1069"/>
        <w:gridCol w:w="1069"/>
        <w:gridCol w:w="1069"/>
        <w:gridCol w:w="860"/>
        <w:gridCol w:w="1134"/>
      </w:tblGrid>
      <w:tr w:rsidR="00A82EEC" w:rsidRPr="00A82EEC" w:rsidTr="00A82EEC">
        <w:trPr>
          <w:trHeight w:val="317"/>
        </w:trPr>
        <w:tc>
          <w:tcPr>
            <w:tcW w:w="337" w:type="dxa"/>
            <w:vMerge w:val="restart"/>
            <w:tcBorders>
              <w:top w:val="single" w:sz="4" w:space="0" w:color="000000"/>
              <w:left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2814" w:type="dxa"/>
            <w:vMerge w:val="restart"/>
            <w:tcBorders>
              <w:top w:val="single" w:sz="4" w:space="0" w:color="000000"/>
              <w:left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1069" w:type="dxa"/>
            <w:vMerge w:val="restart"/>
            <w:tcBorders>
              <w:top w:val="single" w:sz="4" w:space="0" w:color="000000"/>
              <w:left w:val="single" w:sz="4" w:space="0" w:color="000000"/>
              <w:right w:val="single" w:sz="4" w:space="0" w:color="000000"/>
            </w:tcBorders>
          </w:tcPr>
          <w:p w:rsidR="00A82EEC" w:rsidRPr="00A82EEC" w:rsidRDefault="00A82EEC" w:rsidP="002B3BD1">
            <w:pPr>
              <w:jc w:val="center"/>
              <w:rPr>
                <w:rFonts w:ascii="Times New Roman" w:hAnsi="Times New Roman"/>
                <w:sz w:val="24"/>
                <w:szCs w:val="24"/>
                <w:lang w:eastAsia="en-US"/>
              </w:rPr>
            </w:pPr>
            <w:r w:rsidRPr="00A82EEC">
              <w:rPr>
                <w:rFonts w:ascii="Times New Roman" w:hAnsi="Times New Roman"/>
                <w:sz w:val="24"/>
                <w:szCs w:val="24"/>
                <w:lang w:eastAsia="en-US"/>
              </w:rPr>
              <w:t>Ученик №1</w:t>
            </w:r>
          </w:p>
        </w:tc>
        <w:tc>
          <w:tcPr>
            <w:tcW w:w="1069" w:type="dxa"/>
            <w:vMerge w:val="restart"/>
            <w:tcBorders>
              <w:top w:val="single" w:sz="4" w:space="0" w:color="000000"/>
              <w:left w:val="single" w:sz="4" w:space="0" w:color="000000"/>
              <w:right w:val="single" w:sz="4" w:space="0" w:color="000000"/>
            </w:tcBorders>
          </w:tcPr>
          <w:p w:rsidR="00A82EEC" w:rsidRPr="00A82EEC" w:rsidRDefault="00A82EEC" w:rsidP="002B3BD1">
            <w:pPr>
              <w:jc w:val="center"/>
              <w:rPr>
                <w:rFonts w:ascii="Times New Roman" w:hAnsi="Times New Roman"/>
                <w:sz w:val="24"/>
                <w:szCs w:val="24"/>
                <w:lang w:eastAsia="en-US"/>
              </w:rPr>
            </w:pPr>
            <w:r w:rsidRPr="00A82EEC">
              <w:rPr>
                <w:rFonts w:ascii="Times New Roman" w:hAnsi="Times New Roman"/>
                <w:sz w:val="24"/>
                <w:szCs w:val="24"/>
                <w:lang w:eastAsia="en-US"/>
              </w:rPr>
              <w:t>Ученик №2</w:t>
            </w:r>
          </w:p>
        </w:tc>
        <w:tc>
          <w:tcPr>
            <w:tcW w:w="1069" w:type="dxa"/>
            <w:vMerge w:val="restart"/>
            <w:tcBorders>
              <w:top w:val="single" w:sz="4" w:space="0" w:color="000000"/>
              <w:left w:val="single" w:sz="4" w:space="0" w:color="000000"/>
              <w:right w:val="single" w:sz="4" w:space="0" w:color="000000"/>
            </w:tcBorders>
          </w:tcPr>
          <w:p w:rsidR="00A82EEC" w:rsidRPr="00A82EEC" w:rsidRDefault="00A82EEC" w:rsidP="002B3BD1">
            <w:pPr>
              <w:jc w:val="center"/>
              <w:rPr>
                <w:rFonts w:ascii="Times New Roman" w:hAnsi="Times New Roman"/>
                <w:sz w:val="24"/>
                <w:szCs w:val="24"/>
                <w:lang w:eastAsia="en-US"/>
              </w:rPr>
            </w:pPr>
            <w:r w:rsidRPr="00A82EEC">
              <w:rPr>
                <w:rFonts w:ascii="Times New Roman" w:hAnsi="Times New Roman"/>
                <w:sz w:val="24"/>
                <w:szCs w:val="24"/>
                <w:lang w:eastAsia="en-US"/>
              </w:rPr>
              <w:t>Ученик №3</w:t>
            </w:r>
          </w:p>
        </w:tc>
        <w:tc>
          <w:tcPr>
            <w:tcW w:w="1069" w:type="dxa"/>
            <w:vMerge w:val="restart"/>
            <w:tcBorders>
              <w:top w:val="single" w:sz="4" w:space="0" w:color="000000"/>
              <w:left w:val="single" w:sz="4" w:space="0" w:color="000000"/>
              <w:right w:val="single" w:sz="4" w:space="0" w:color="000000"/>
            </w:tcBorders>
          </w:tcPr>
          <w:p w:rsidR="00A82EEC" w:rsidRPr="00A82EEC" w:rsidRDefault="00A82EEC" w:rsidP="002B3BD1">
            <w:pPr>
              <w:jc w:val="center"/>
              <w:rPr>
                <w:rFonts w:ascii="Times New Roman" w:hAnsi="Times New Roman"/>
                <w:sz w:val="24"/>
                <w:szCs w:val="24"/>
                <w:lang w:eastAsia="en-US"/>
              </w:rPr>
            </w:pPr>
            <w:r w:rsidRPr="00A82EEC">
              <w:rPr>
                <w:rFonts w:ascii="Times New Roman" w:hAnsi="Times New Roman"/>
                <w:sz w:val="24"/>
                <w:szCs w:val="24"/>
                <w:lang w:eastAsia="en-US"/>
              </w:rPr>
              <w:t>Ученик №4</w:t>
            </w:r>
          </w:p>
        </w:tc>
        <w:tc>
          <w:tcPr>
            <w:tcW w:w="1069" w:type="dxa"/>
            <w:vMerge w:val="restart"/>
            <w:tcBorders>
              <w:top w:val="single" w:sz="4" w:space="0" w:color="000000"/>
              <w:left w:val="single" w:sz="4" w:space="0" w:color="000000"/>
              <w:right w:val="single" w:sz="4" w:space="0" w:color="000000"/>
            </w:tcBorders>
          </w:tcPr>
          <w:p w:rsidR="00A82EEC" w:rsidRPr="00A82EEC" w:rsidRDefault="00A82EEC" w:rsidP="002B3BD1">
            <w:pPr>
              <w:jc w:val="center"/>
              <w:rPr>
                <w:rFonts w:ascii="Times New Roman" w:hAnsi="Times New Roman"/>
                <w:sz w:val="24"/>
                <w:szCs w:val="24"/>
                <w:lang w:eastAsia="en-US"/>
              </w:rPr>
            </w:pPr>
            <w:r w:rsidRPr="00A82EEC">
              <w:rPr>
                <w:rFonts w:ascii="Times New Roman" w:hAnsi="Times New Roman"/>
                <w:sz w:val="24"/>
                <w:szCs w:val="24"/>
                <w:lang w:eastAsia="en-US"/>
              </w:rPr>
              <w:t>Ученик №5</w:t>
            </w:r>
          </w:p>
        </w:tc>
        <w:tc>
          <w:tcPr>
            <w:tcW w:w="1994" w:type="dxa"/>
            <w:gridSpan w:val="2"/>
            <w:tcBorders>
              <w:top w:val="single" w:sz="4" w:space="0" w:color="000000"/>
              <w:left w:val="single" w:sz="4" w:space="0" w:color="000000"/>
              <w:right w:val="single" w:sz="4" w:space="0" w:color="000000"/>
            </w:tcBorders>
          </w:tcPr>
          <w:p w:rsidR="00A82EEC" w:rsidRPr="00A82EEC" w:rsidRDefault="00A82EEC" w:rsidP="002B3BD1">
            <w:pPr>
              <w:jc w:val="center"/>
              <w:rPr>
                <w:rFonts w:ascii="Times New Roman" w:hAnsi="Times New Roman"/>
                <w:sz w:val="24"/>
                <w:szCs w:val="24"/>
                <w:lang w:eastAsia="en-US"/>
              </w:rPr>
            </w:pPr>
            <w:r w:rsidRPr="00A82EEC">
              <w:rPr>
                <w:rFonts w:ascii="Times New Roman" w:hAnsi="Times New Roman"/>
                <w:sz w:val="24"/>
                <w:szCs w:val="24"/>
                <w:lang w:eastAsia="en-US"/>
              </w:rPr>
              <w:t>Средние значения</w:t>
            </w:r>
          </w:p>
        </w:tc>
      </w:tr>
      <w:tr w:rsidR="00A82EEC" w:rsidRPr="00A82EEC" w:rsidTr="00A82EEC">
        <w:trPr>
          <w:cantSplit/>
          <w:trHeight w:val="1134"/>
        </w:trPr>
        <w:tc>
          <w:tcPr>
            <w:tcW w:w="337" w:type="dxa"/>
            <w:vMerge/>
            <w:tcBorders>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2814" w:type="dxa"/>
            <w:vMerge/>
            <w:tcBorders>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1069" w:type="dxa"/>
            <w:vMerge/>
            <w:tcBorders>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1069" w:type="dxa"/>
            <w:vMerge/>
            <w:tcBorders>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1069" w:type="dxa"/>
            <w:vMerge/>
            <w:tcBorders>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1069" w:type="dxa"/>
            <w:vMerge/>
            <w:tcBorders>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1069" w:type="dxa"/>
            <w:vMerge/>
            <w:tcBorders>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860" w:type="dxa"/>
            <w:tcBorders>
              <w:left w:val="single" w:sz="4" w:space="0" w:color="000000"/>
              <w:bottom w:val="single" w:sz="4" w:space="0" w:color="000000"/>
              <w:right w:val="single" w:sz="4" w:space="0" w:color="000000"/>
            </w:tcBorders>
          </w:tcPr>
          <w:p w:rsidR="00A82EEC" w:rsidRPr="00A82EEC" w:rsidRDefault="00A82EEC" w:rsidP="002B3BD1">
            <w:pPr>
              <w:spacing w:line="240" w:lineRule="auto"/>
              <w:jc w:val="center"/>
              <w:rPr>
                <w:rFonts w:ascii="Times New Roman" w:hAnsi="Times New Roman"/>
                <w:lang w:eastAsia="en-US"/>
              </w:rPr>
            </w:pPr>
            <w:r>
              <w:rPr>
                <w:rFonts w:ascii="Times New Roman" w:hAnsi="Times New Roman"/>
                <w:lang w:eastAsia="en-US"/>
              </w:rPr>
              <w:t>П</w:t>
            </w:r>
            <w:r w:rsidRPr="00A82EEC">
              <w:rPr>
                <w:rFonts w:ascii="Times New Roman" w:hAnsi="Times New Roman"/>
                <w:lang w:eastAsia="en-US"/>
              </w:rPr>
              <w:t>оказатель</w:t>
            </w:r>
          </w:p>
        </w:tc>
        <w:tc>
          <w:tcPr>
            <w:tcW w:w="1134" w:type="dxa"/>
            <w:tcBorders>
              <w:left w:val="single" w:sz="4" w:space="0" w:color="000000"/>
              <w:bottom w:val="single" w:sz="4" w:space="0" w:color="000000"/>
              <w:right w:val="single" w:sz="4" w:space="0" w:color="000000"/>
            </w:tcBorders>
          </w:tcPr>
          <w:p w:rsidR="00A82EEC" w:rsidRPr="00A82EEC" w:rsidRDefault="00A82EEC" w:rsidP="002B3BD1">
            <w:pPr>
              <w:spacing w:line="240" w:lineRule="auto"/>
              <w:jc w:val="center"/>
              <w:rPr>
                <w:rFonts w:ascii="Times New Roman" w:hAnsi="Times New Roman"/>
                <w:lang w:eastAsia="en-US"/>
              </w:rPr>
            </w:pPr>
            <w:r w:rsidRPr="00A82EEC">
              <w:rPr>
                <w:rFonts w:ascii="Times New Roman" w:hAnsi="Times New Roman"/>
                <w:lang w:eastAsia="en-US"/>
              </w:rPr>
              <w:t>Уровень</w:t>
            </w:r>
          </w:p>
          <w:p w:rsidR="00A82EEC" w:rsidRPr="00A82EEC" w:rsidRDefault="00A82EEC" w:rsidP="002B3BD1">
            <w:pPr>
              <w:spacing w:line="240" w:lineRule="auto"/>
              <w:jc w:val="center"/>
              <w:rPr>
                <w:rFonts w:ascii="Times New Roman" w:hAnsi="Times New Roman"/>
                <w:lang w:eastAsia="en-US"/>
              </w:rPr>
            </w:pPr>
          </w:p>
        </w:tc>
      </w:tr>
      <w:tr w:rsidR="00A82EEC" w:rsidRPr="00A82EEC" w:rsidTr="00A82EEC">
        <w:trPr>
          <w:trHeight w:val="20"/>
        </w:trPr>
        <w:tc>
          <w:tcPr>
            <w:tcW w:w="337"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r w:rsidRPr="00A82EEC">
              <w:rPr>
                <w:rFonts w:ascii="Times New Roman" w:hAnsi="Times New Roman"/>
                <w:sz w:val="24"/>
                <w:szCs w:val="24"/>
                <w:lang w:eastAsia="en-US"/>
              </w:rPr>
              <w:t>1</w:t>
            </w:r>
          </w:p>
        </w:tc>
        <w:tc>
          <w:tcPr>
            <w:tcW w:w="2814"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r w:rsidRPr="00A82EEC">
              <w:rPr>
                <w:rFonts w:ascii="Times New Roman" w:hAnsi="Times New Roman"/>
                <w:sz w:val="24"/>
                <w:szCs w:val="24"/>
                <w:lang w:eastAsia="en-US"/>
              </w:rPr>
              <w:t xml:space="preserve">Сгибания-разгибания рук в упоре лежа </w:t>
            </w: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860"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r>
      <w:tr w:rsidR="00A82EEC" w:rsidRPr="00A82EEC" w:rsidTr="00A82EEC">
        <w:trPr>
          <w:trHeight w:val="20"/>
        </w:trPr>
        <w:tc>
          <w:tcPr>
            <w:tcW w:w="337"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pStyle w:val="a4"/>
              <w:shd w:val="clear" w:color="auto" w:fill="FFFFFF"/>
              <w:spacing w:beforeAutospacing="0" w:after="0" w:afterAutospacing="0" w:line="276" w:lineRule="auto"/>
            </w:pPr>
            <w:r w:rsidRPr="00A82EEC">
              <w:t>2</w:t>
            </w:r>
          </w:p>
        </w:tc>
        <w:tc>
          <w:tcPr>
            <w:tcW w:w="2814"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pStyle w:val="a4"/>
              <w:shd w:val="clear" w:color="auto" w:fill="FFFFFF"/>
              <w:spacing w:beforeAutospacing="0" w:after="0" w:afterAutospacing="0" w:line="276" w:lineRule="auto"/>
            </w:pPr>
            <w:r w:rsidRPr="00A82EEC">
              <w:t>Поднимание и опускание туловища из исходного положения лёжа на мате</w:t>
            </w: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860"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r>
      <w:tr w:rsidR="00A82EEC" w:rsidRPr="00A82EEC" w:rsidTr="00A82EEC">
        <w:trPr>
          <w:trHeight w:val="20"/>
        </w:trPr>
        <w:tc>
          <w:tcPr>
            <w:tcW w:w="337"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pStyle w:val="a4"/>
              <w:shd w:val="clear" w:color="auto" w:fill="FFFFFF"/>
              <w:spacing w:beforeAutospacing="0" w:after="0" w:afterAutospacing="0" w:line="276" w:lineRule="auto"/>
            </w:pPr>
            <w:r w:rsidRPr="00A82EEC">
              <w:t>3</w:t>
            </w:r>
          </w:p>
        </w:tc>
        <w:tc>
          <w:tcPr>
            <w:tcW w:w="2814"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pStyle w:val="a4"/>
              <w:shd w:val="clear" w:color="auto" w:fill="FFFFFF"/>
              <w:spacing w:beforeAutospacing="0" w:after="0" w:afterAutospacing="0" w:line="276" w:lineRule="auto"/>
            </w:pPr>
            <w:r w:rsidRPr="00A82EEC">
              <w:t>Прыжок в длину с места</w:t>
            </w: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860"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ind w:right="7295"/>
              <w:rPr>
                <w:rFonts w:ascii="Times New Roman" w:hAnsi="Times New Roman"/>
                <w:sz w:val="24"/>
                <w:szCs w:val="24"/>
                <w:lang w:eastAsia="en-US"/>
              </w:rPr>
            </w:pPr>
          </w:p>
        </w:tc>
      </w:tr>
      <w:tr w:rsidR="00A82EEC" w:rsidRPr="00A82EEC" w:rsidTr="00A82EEC">
        <w:trPr>
          <w:trHeight w:val="20"/>
        </w:trPr>
        <w:tc>
          <w:tcPr>
            <w:tcW w:w="337"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pStyle w:val="a4"/>
              <w:shd w:val="clear" w:color="auto" w:fill="FFFFFF"/>
              <w:spacing w:beforeAutospacing="0" w:after="0" w:afterAutospacing="0" w:line="276" w:lineRule="auto"/>
            </w:pPr>
            <w:r w:rsidRPr="00A82EEC">
              <w:t>4</w:t>
            </w:r>
          </w:p>
        </w:tc>
        <w:tc>
          <w:tcPr>
            <w:tcW w:w="2814"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pStyle w:val="a4"/>
              <w:shd w:val="clear" w:color="auto" w:fill="FFFFFF"/>
              <w:spacing w:beforeAutospacing="0" w:after="0" w:afterAutospacing="0" w:line="276" w:lineRule="auto"/>
            </w:pPr>
            <w:r w:rsidRPr="00A82EEC">
              <w:t>Наклон туловища вперед стоя на возвышении</w:t>
            </w: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860"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r>
      <w:tr w:rsidR="00A82EEC" w:rsidRPr="00A82EEC" w:rsidTr="00A82EEC">
        <w:trPr>
          <w:trHeight w:val="20"/>
        </w:trPr>
        <w:tc>
          <w:tcPr>
            <w:tcW w:w="337"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pStyle w:val="a4"/>
              <w:shd w:val="clear" w:color="auto" w:fill="FFFFFF"/>
              <w:spacing w:beforeAutospacing="0" w:after="0" w:afterAutospacing="0" w:line="276" w:lineRule="auto"/>
            </w:pPr>
            <w:r w:rsidRPr="00A82EEC">
              <w:t>5</w:t>
            </w:r>
          </w:p>
        </w:tc>
        <w:tc>
          <w:tcPr>
            <w:tcW w:w="2814"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pStyle w:val="a4"/>
              <w:shd w:val="clear" w:color="auto" w:fill="FFFFFF"/>
              <w:spacing w:beforeAutospacing="0" w:after="0" w:afterAutospacing="0" w:line="276" w:lineRule="auto"/>
            </w:pPr>
            <w:r w:rsidRPr="00A82EEC">
              <w:t>Челночный бег 3×10 м</w:t>
            </w: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1069"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860"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A82EEC" w:rsidRPr="00A82EEC" w:rsidRDefault="00A82EEC" w:rsidP="002B3BD1">
            <w:pPr>
              <w:rPr>
                <w:rFonts w:ascii="Times New Roman" w:hAnsi="Times New Roman"/>
                <w:sz w:val="24"/>
                <w:szCs w:val="24"/>
                <w:lang w:eastAsia="en-US"/>
              </w:rPr>
            </w:pPr>
          </w:p>
        </w:tc>
      </w:tr>
    </w:tbl>
    <w:p w:rsidR="00A82EEC" w:rsidRPr="000F3D01" w:rsidRDefault="00A82EEC" w:rsidP="00A82EEC">
      <w:pPr>
        <w:pStyle w:val="12"/>
        <w:spacing w:after="0"/>
        <w:ind w:firstLine="709"/>
        <w:jc w:val="both"/>
        <w:rPr>
          <w:rStyle w:val="apple-converted-space"/>
          <w:rFonts w:ascii="Times New Roman" w:eastAsiaTheme="majorEastAsia" w:hAnsi="Times New Roman"/>
          <w:sz w:val="28"/>
        </w:rPr>
      </w:pPr>
    </w:p>
    <w:p w:rsidR="00A82EEC" w:rsidRDefault="00A82EEC" w:rsidP="00A82EEC">
      <w:pPr>
        <w:pStyle w:val="12"/>
        <w:spacing w:after="0"/>
        <w:jc w:val="center"/>
        <w:rPr>
          <w:rStyle w:val="apple-converted-space"/>
          <w:rFonts w:ascii="Times New Roman" w:eastAsiaTheme="majorEastAsia" w:hAnsi="Times New Roman"/>
          <w:b/>
          <w:sz w:val="28"/>
        </w:rPr>
        <w:sectPr w:rsidR="00A82EEC" w:rsidSect="002B3BD1">
          <w:pgSz w:w="11906" w:h="16838"/>
          <w:pgMar w:top="1134" w:right="1134" w:bottom="536" w:left="709" w:header="0" w:footer="0" w:gutter="0"/>
          <w:cols w:space="720"/>
          <w:formProt w:val="0"/>
          <w:docGrid w:linePitch="299"/>
        </w:sectPr>
      </w:pPr>
    </w:p>
    <w:p w:rsidR="00A82EEC" w:rsidRPr="0009211A" w:rsidRDefault="00A82EEC" w:rsidP="00A82EEC">
      <w:pPr>
        <w:pStyle w:val="12"/>
        <w:spacing w:after="0"/>
        <w:jc w:val="right"/>
        <w:rPr>
          <w:rStyle w:val="apple-converted-space"/>
          <w:rFonts w:ascii="Times New Roman" w:eastAsiaTheme="majorEastAsia" w:hAnsi="Times New Roman"/>
          <w:sz w:val="28"/>
        </w:rPr>
      </w:pPr>
      <w:r w:rsidRPr="00C45184">
        <w:rPr>
          <w:rStyle w:val="apple-converted-space"/>
          <w:rFonts w:ascii="Times New Roman" w:eastAsiaTheme="majorEastAsia" w:hAnsi="Times New Roman"/>
          <w:sz w:val="28"/>
        </w:rPr>
        <w:lastRenderedPageBreak/>
        <w:t xml:space="preserve">Приложение </w:t>
      </w:r>
      <w:r>
        <w:rPr>
          <w:rStyle w:val="apple-converted-space"/>
          <w:rFonts w:ascii="Times New Roman" w:eastAsiaTheme="majorEastAsia" w:hAnsi="Times New Roman"/>
          <w:sz w:val="28"/>
        </w:rPr>
        <w:t>7</w:t>
      </w:r>
      <w:r w:rsidRPr="00C45184">
        <w:rPr>
          <w:rStyle w:val="apple-converted-space"/>
          <w:rFonts w:ascii="Times New Roman" w:eastAsiaTheme="majorEastAsia" w:hAnsi="Times New Roman"/>
          <w:sz w:val="28"/>
        </w:rPr>
        <w:t>.</w:t>
      </w:r>
      <w:r>
        <w:rPr>
          <w:rStyle w:val="apple-converted-space"/>
          <w:rFonts w:ascii="Times New Roman" w:eastAsiaTheme="majorEastAsia" w:hAnsi="Times New Roman"/>
          <w:sz w:val="28"/>
        </w:rPr>
        <w:t xml:space="preserve"> </w:t>
      </w:r>
    </w:p>
    <w:p w:rsidR="00A82EEC" w:rsidRDefault="00A82EEC" w:rsidP="00A82EEC">
      <w:pPr>
        <w:pStyle w:val="12"/>
        <w:spacing w:after="0"/>
        <w:jc w:val="center"/>
        <w:rPr>
          <w:rStyle w:val="apple-converted-space"/>
          <w:rFonts w:ascii="Times New Roman" w:eastAsiaTheme="majorEastAsia" w:hAnsi="Times New Roman"/>
          <w:b/>
          <w:sz w:val="28"/>
        </w:rPr>
      </w:pPr>
    </w:p>
    <w:p w:rsidR="00A82EEC" w:rsidRDefault="00A82EEC" w:rsidP="00A82EEC">
      <w:pPr>
        <w:pStyle w:val="12"/>
        <w:spacing w:after="0"/>
        <w:jc w:val="center"/>
        <w:rPr>
          <w:rStyle w:val="apple-converted-space"/>
          <w:rFonts w:ascii="Times New Roman" w:eastAsiaTheme="majorEastAsia" w:hAnsi="Times New Roman"/>
          <w:b/>
          <w:sz w:val="28"/>
        </w:rPr>
      </w:pPr>
      <w:r>
        <w:rPr>
          <w:rStyle w:val="apple-converted-space"/>
          <w:rFonts w:ascii="Times New Roman" w:eastAsiaTheme="majorEastAsia" w:hAnsi="Times New Roman"/>
          <w:b/>
          <w:sz w:val="28"/>
        </w:rPr>
        <w:t>ОЦЕНКА УРОВНЯ ФИЗИЧЕСКОЙ ПОДГОТОВЛЕННОСТИ</w:t>
      </w:r>
    </w:p>
    <w:p w:rsidR="00A82EEC" w:rsidRDefault="00A82EEC" w:rsidP="00A82EEC">
      <w:pPr>
        <w:pStyle w:val="12"/>
        <w:spacing w:after="0"/>
        <w:jc w:val="center"/>
        <w:rPr>
          <w:rStyle w:val="apple-converted-space"/>
          <w:rFonts w:ascii="Times New Roman" w:eastAsiaTheme="majorEastAsia" w:hAnsi="Times New Roman"/>
          <w:b/>
          <w:sz w:val="28"/>
        </w:rPr>
      </w:pPr>
      <w:r>
        <w:rPr>
          <w:rStyle w:val="apple-converted-space"/>
          <w:rFonts w:ascii="Times New Roman" w:eastAsiaTheme="majorEastAsia" w:hAnsi="Times New Roman"/>
          <w:b/>
          <w:sz w:val="28"/>
        </w:rPr>
        <w:t xml:space="preserve"> УЧАЩИХСЯ 1-4 КЛАССОВ</w:t>
      </w:r>
    </w:p>
    <w:p w:rsidR="00A82EEC" w:rsidRDefault="00A82EEC" w:rsidP="00A82EEC">
      <w:pPr>
        <w:pStyle w:val="12"/>
        <w:spacing w:after="0"/>
        <w:jc w:val="center"/>
        <w:rPr>
          <w:rStyle w:val="apple-converted-space"/>
          <w:rFonts w:ascii="Times New Roman" w:eastAsiaTheme="majorEastAsia" w:hAnsi="Times New Roman"/>
          <w:b/>
          <w:sz w:val="28"/>
        </w:rPr>
      </w:pPr>
    </w:p>
    <w:tbl>
      <w:tblPr>
        <w:tblStyle w:val="ad"/>
        <w:tblW w:w="0" w:type="auto"/>
        <w:tblLook w:val="04A0" w:firstRow="1" w:lastRow="0" w:firstColumn="1" w:lastColumn="0" w:noHBand="0" w:noVBand="1"/>
      </w:tblPr>
      <w:tblGrid>
        <w:gridCol w:w="409"/>
        <w:gridCol w:w="2216"/>
        <w:gridCol w:w="1498"/>
        <w:gridCol w:w="803"/>
        <w:gridCol w:w="802"/>
        <w:gridCol w:w="803"/>
        <w:gridCol w:w="776"/>
        <w:gridCol w:w="744"/>
        <w:gridCol w:w="742"/>
        <w:gridCol w:w="744"/>
        <w:gridCol w:w="742"/>
      </w:tblGrid>
      <w:tr w:rsidR="00A82EEC" w:rsidRPr="00120B6F" w:rsidTr="002B3BD1">
        <w:tc>
          <w:tcPr>
            <w:tcW w:w="408" w:type="dxa"/>
            <w:vMerge w:val="restart"/>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rPr>
              <w:t>№</w:t>
            </w:r>
          </w:p>
        </w:tc>
        <w:tc>
          <w:tcPr>
            <w:tcW w:w="1430" w:type="dxa"/>
            <w:vMerge w:val="restart"/>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rPr>
              <w:t>тест</w:t>
            </w:r>
          </w:p>
        </w:tc>
        <w:tc>
          <w:tcPr>
            <w:tcW w:w="1701" w:type="dxa"/>
            <w:vMerge w:val="restart"/>
          </w:tcPr>
          <w:p w:rsidR="00A82EEC" w:rsidRPr="00120B6F" w:rsidRDefault="00A82EEC" w:rsidP="002B3BD1">
            <w:pPr>
              <w:pStyle w:val="12"/>
              <w:spacing w:after="0"/>
              <w:jc w:val="center"/>
              <w:rPr>
                <w:rStyle w:val="apple-converted-space"/>
                <w:rFonts w:ascii="Times New Roman" w:hAnsi="Times New Roman"/>
                <w:sz w:val="20"/>
                <w:szCs w:val="20"/>
              </w:rPr>
            </w:pPr>
            <w:r w:rsidRPr="00120B6F">
              <w:rPr>
                <w:rStyle w:val="apple-converted-space"/>
                <w:rFonts w:ascii="Times New Roman" w:hAnsi="Times New Roman"/>
                <w:sz w:val="20"/>
                <w:szCs w:val="20"/>
              </w:rPr>
              <w:t>уровень</w:t>
            </w:r>
          </w:p>
        </w:tc>
        <w:tc>
          <w:tcPr>
            <w:tcW w:w="1701" w:type="dxa"/>
            <w:gridSpan w:val="2"/>
          </w:tcPr>
          <w:p w:rsidR="00A82EEC" w:rsidRPr="00120B6F" w:rsidRDefault="00A82EEC" w:rsidP="002B3BD1">
            <w:pPr>
              <w:pStyle w:val="12"/>
              <w:spacing w:after="0"/>
              <w:jc w:val="center"/>
              <w:rPr>
                <w:rStyle w:val="apple-converted-space"/>
                <w:rFonts w:ascii="Times New Roman" w:hAnsi="Times New Roman"/>
                <w:sz w:val="20"/>
                <w:szCs w:val="20"/>
              </w:rPr>
            </w:pPr>
            <w:r w:rsidRPr="00120B6F">
              <w:rPr>
                <w:rStyle w:val="apple-converted-space"/>
                <w:rFonts w:ascii="Times New Roman" w:hAnsi="Times New Roman"/>
                <w:sz w:val="20"/>
                <w:szCs w:val="20"/>
              </w:rPr>
              <w:t>1 класс</w:t>
            </w:r>
          </w:p>
        </w:tc>
        <w:tc>
          <w:tcPr>
            <w:tcW w:w="1665" w:type="dxa"/>
            <w:gridSpan w:val="2"/>
          </w:tcPr>
          <w:p w:rsidR="00A82EEC" w:rsidRPr="00120B6F" w:rsidRDefault="00A82EEC" w:rsidP="002B3BD1">
            <w:pPr>
              <w:pStyle w:val="12"/>
              <w:spacing w:after="0"/>
              <w:jc w:val="center"/>
              <w:rPr>
                <w:rStyle w:val="apple-converted-space"/>
                <w:rFonts w:ascii="Times New Roman" w:hAnsi="Times New Roman"/>
                <w:sz w:val="20"/>
                <w:szCs w:val="20"/>
              </w:rPr>
            </w:pPr>
            <w:r w:rsidRPr="00120B6F">
              <w:rPr>
                <w:rStyle w:val="apple-converted-space"/>
                <w:rFonts w:ascii="Times New Roman" w:hAnsi="Times New Roman"/>
                <w:sz w:val="20"/>
                <w:szCs w:val="20"/>
              </w:rPr>
              <w:t>2 класс</w:t>
            </w:r>
          </w:p>
        </w:tc>
        <w:tc>
          <w:tcPr>
            <w:tcW w:w="1574" w:type="dxa"/>
            <w:gridSpan w:val="2"/>
          </w:tcPr>
          <w:p w:rsidR="00A82EEC" w:rsidRPr="00120B6F" w:rsidRDefault="00A82EEC" w:rsidP="002B3BD1">
            <w:pPr>
              <w:pStyle w:val="12"/>
              <w:spacing w:after="0"/>
              <w:jc w:val="center"/>
              <w:rPr>
                <w:rStyle w:val="apple-converted-space"/>
                <w:rFonts w:ascii="Times New Roman" w:hAnsi="Times New Roman"/>
                <w:sz w:val="20"/>
                <w:szCs w:val="20"/>
              </w:rPr>
            </w:pPr>
            <w:r w:rsidRPr="00120B6F">
              <w:rPr>
                <w:rStyle w:val="apple-converted-space"/>
                <w:rFonts w:ascii="Times New Roman" w:hAnsi="Times New Roman"/>
                <w:sz w:val="20"/>
                <w:szCs w:val="20"/>
              </w:rPr>
              <w:t>3 класс</w:t>
            </w:r>
          </w:p>
        </w:tc>
        <w:tc>
          <w:tcPr>
            <w:tcW w:w="1574" w:type="dxa"/>
            <w:gridSpan w:val="2"/>
          </w:tcPr>
          <w:p w:rsidR="00A82EEC" w:rsidRPr="00120B6F" w:rsidRDefault="00A82EEC" w:rsidP="002B3BD1">
            <w:pPr>
              <w:pStyle w:val="12"/>
              <w:spacing w:after="0"/>
              <w:jc w:val="center"/>
              <w:rPr>
                <w:rStyle w:val="apple-converted-space"/>
                <w:rFonts w:ascii="Times New Roman" w:hAnsi="Times New Roman"/>
                <w:sz w:val="20"/>
                <w:szCs w:val="20"/>
              </w:rPr>
            </w:pPr>
            <w:r w:rsidRPr="00120B6F">
              <w:rPr>
                <w:rStyle w:val="apple-converted-space"/>
                <w:rFonts w:ascii="Times New Roman" w:hAnsi="Times New Roman"/>
                <w:sz w:val="20"/>
                <w:szCs w:val="20"/>
              </w:rPr>
              <w:t>4 класс</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851" w:type="dxa"/>
          </w:tcPr>
          <w:p w:rsidR="00A82EEC" w:rsidRPr="00120B6F" w:rsidRDefault="00A82EEC" w:rsidP="002B3BD1">
            <w:pPr>
              <w:pStyle w:val="12"/>
              <w:spacing w:after="0"/>
              <w:jc w:val="center"/>
              <w:rPr>
                <w:rStyle w:val="apple-converted-space"/>
                <w:rFonts w:ascii="Times New Roman" w:hAnsi="Times New Roman"/>
                <w:sz w:val="20"/>
                <w:szCs w:val="20"/>
              </w:rPr>
            </w:pPr>
            <w:r w:rsidRPr="00120B6F">
              <w:rPr>
                <w:rStyle w:val="apple-converted-space"/>
                <w:rFonts w:ascii="Times New Roman" w:hAnsi="Times New Roman"/>
                <w:sz w:val="20"/>
                <w:szCs w:val="20"/>
              </w:rPr>
              <w:t>м</w:t>
            </w:r>
          </w:p>
        </w:tc>
        <w:tc>
          <w:tcPr>
            <w:tcW w:w="850" w:type="dxa"/>
          </w:tcPr>
          <w:p w:rsidR="00A82EEC" w:rsidRPr="00120B6F" w:rsidRDefault="00A82EEC" w:rsidP="002B3BD1">
            <w:pPr>
              <w:pStyle w:val="12"/>
              <w:spacing w:after="0"/>
              <w:jc w:val="center"/>
              <w:rPr>
                <w:rStyle w:val="apple-converted-space"/>
                <w:rFonts w:ascii="Times New Roman" w:hAnsi="Times New Roman"/>
                <w:sz w:val="20"/>
                <w:szCs w:val="20"/>
              </w:rPr>
            </w:pPr>
            <w:r w:rsidRPr="00120B6F">
              <w:rPr>
                <w:rStyle w:val="apple-converted-space"/>
                <w:rFonts w:ascii="Times New Roman" w:hAnsi="Times New Roman"/>
                <w:sz w:val="20"/>
                <w:szCs w:val="20"/>
              </w:rPr>
              <w:t>д</w:t>
            </w:r>
          </w:p>
        </w:tc>
        <w:tc>
          <w:tcPr>
            <w:tcW w:w="851" w:type="dxa"/>
          </w:tcPr>
          <w:p w:rsidR="00A82EEC" w:rsidRPr="00120B6F" w:rsidRDefault="00A82EEC" w:rsidP="002B3BD1">
            <w:pPr>
              <w:pStyle w:val="12"/>
              <w:spacing w:after="0"/>
              <w:jc w:val="center"/>
              <w:rPr>
                <w:rStyle w:val="apple-converted-space"/>
                <w:rFonts w:ascii="Times New Roman" w:hAnsi="Times New Roman"/>
                <w:sz w:val="20"/>
                <w:szCs w:val="20"/>
              </w:rPr>
            </w:pPr>
            <w:r w:rsidRPr="00120B6F">
              <w:rPr>
                <w:rStyle w:val="apple-converted-space"/>
                <w:rFonts w:ascii="Times New Roman" w:hAnsi="Times New Roman"/>
                <w:sz w:val="20"/>
                <w:szCs w:val="20"/>
              </w:rPr>
              <w:t>м</w:t>
            </w:r>
          </w:p>
        </w:tc>
        <w:tc>
          <w:tcPr>
            <w:tcW w:w="814" w:type="dxa"/>
          </w:tcPr>
          <w:p w:rsidR="00A82EEC" w:rsidRPr="00120B6F" w:rsidRDefault="00A82EEC" w:rsidP="002B3BD1">
            <w:pPr>
              <w:pStyle w:val="12"/>
              <w:spacing w:after="0"/>
              <w:jc w:val="center"/>
              <w:rPr>
                <w:rStyle w:val="apple-converted-space"/>
                <w:rFonts w:ascii="Times New Roman" w:hAnsi="Times New Roman"/>
                <w:sz w:val="20"/>
                <w:szCs w:val="20"/>
              </w:rPr>
            </w:pPr>
            <w:r w:rsidRPr="00120B6F">
              <w:rPr>
                <w:rStyle w:val="apple-converted-space"/>
                <w:rFonts w:ascii="Times New Roman" w:hAnsi="Times New Roman"/>
                <w:sz w:val="20"/>
                <w:szCs w:val="20"/>
              </w:rPr>
              <w:t>д</w:t>
            </w:r>
          </w:p>
        </w:tc>
        <w:tc>
          <w:tcPr>
            <w:tcW w:w="789" w:type="dxa"/>
          </w:tcPr>
          <w:p w:rsidR="00A82EEC" w:rsidRPr="00120B6F" w:rsidRDefault="00A82EEC" w:rsidP="002B3BD1">
            <w:pPr>
              <w:pStyle w:val="12"/>
              <w:spacing w:after="0"/>
              <w:jc w:val="center"/>
              <w:rPr>
                <w:rStyle w:val="apple-converted-space"/>
                <w:rFonts w:ascii="Times New Roman" w:hAnsi="Times New Roman"/>
                <w:sz w:val="20"/>
                <w:szCs w:val="20"/>
              </w:rPr>
            </w:pPr>
            <w:r w:rsidRPr="00120B6F">
              <w:rPr>
                <w:rStyle w:val="apple-converted-space"/>
                <w:rFonts w:ascii="Times New Roman" w:hAnsi="Times New Roman"/>
                <w:sz w:val="20"/>
                <w:szCs w:val="20"/>
              </w:rPr>
              <w:t>м</w:t>
            </w:r>
          </w:p>
        </w:tc>
        <w:tc>
          <w:tcPr>
            <w:tcW w:w="785" w:type="dxa"/>
          </w:tcPr>
          <w:p w:rsidR="00A82EEC" w:rsidRPr="00120B6F" w:rsidRDefault="00A82EEC" w:rsidP="002B3BD1">
            <w:pPr>
              <w:pStyle w:val="12"/>
              <w:spacing w:after="0"/>
              <w:jc w:val="center"/>
              <w:rPr>
                <w:rStyle w:val="apple-converted-space"/>
                <w:rFonts w:ascii="Times New Roman" w:hAnsi="Times New Roman"/>
                <w:sz w:val="20"/>
                <w:szCs w:val="20"/>
              </w:rPr>
            </w:pPr>
            <w:r w:rsidRPr="00120B6F">
              <w:rPr>
                <w:rStyle w:val="apple-converted-space"/>
                <w:rFonts w:ascii="Times New Roman" w:hAnsi="Times New Roman"/>
                <w:sz w:val="20"/>
                <w:szCs w:val="20"/>
              </w:rPr>
              <w:t>д</w:t>
            </w:r>
          </w:p>
        </w:tc>
        <w:tc>
          <w:tcPr>
            <w:tcW w:w="789" w:type="dxa"/>
          </w:tcPr>
          <w:p w:rsidR="00A82EEC" w:rsidRPr="00120B6F" w:rsidRDefault="00A82EEC" w:rsidP="002B3BD1">
            <w:pPr>
              <w:pStyle w:val="12"/>
              <w:spacing w:after="0"/>
              <w:jc w:val="center"/>
              <w:rPr>
                <w:rStyle w:val="apple-converted-space"/>
                <w:rFonts w:ascii="Times New Roman" w:hAnsi="Times New Roman"/>
                <w:sz w:val="20"/>
                <w:szCs w:val="20"/>
              </w:rPr>
            </w:pPr>
            <w:r w:rsidRPr="00120B6F">
              <w:rPr>
                <w:rStyle w:val="apple-converted-space"/>
                <w:rFonts w:ascii="Times New Roman" w:hAnsi="Times New Roman"/>
                <w:sz w:val="20"/>
                <w:szCs w:val="20"/>
              </w:rPr>
              <w:t>м</w:t>
            </w:r>
          </w:p>
        </w:tc>
        <w:tc>
          <w:tcPr>
            <w:tcW w:w="785" w:type="dxa"/>
          </w:tcPr>
          <w:p w:rsidR="00A82EEC" w:rsidRPr="00120B6F" w:rsidRDefault="00A82EEC" w:rsidP="002B3BD1">
            <w:pPr>
              <w:pStyle w:val="12"/>
              <w:spacing w:after="0"/>
              <w:jc w:val="center"/>
              <w:rPr>
                <w:rStyle w:val="apple-converted-space"/>
                <w:rFonts w:ascii="Times New Roman" w:hAnsi="Times New Roman"/>
                <w:sz w:val="20"/>
                <w:szCs w:val="20"/>
              </w:rPr>
            </w:pPr>
            <w:r w:rsidRPr="00120B6F">
              <w:rPr>
                <w:rStyle w:val="apple-converted-space"/>
                <w:rFonts w:ascii="Times New Roman" w:hAnsi="Times New Roman"/>
                <w:sz w:val="20"/>
                <w:szCs w:val="20"/>
              </w:rPr>
              <w:t>д</w:t>
            </w:r>
          </w:p>
        </w:tc>
      </w:tr>
      <w:tr w:rsidR="00A82EEC" w:rsidRPr="00120B6F" w:rsidTr="002B3BD1">
        <w:tc>
          <w:tcPr>
            <w:tcW w:w="10053" w:type="dxa"/>
            <w:gridSpan w:val="11"/>
          </w:tcPr>
          <w:p w:rsidR="00A82EEC" w:rsidRPr="00120B6F" w:rsidRDefault="00A82EEC" w:rsidP="002B3BD1">
            <w:pPr>
              <w:pStyle w:val="12"/>
              <w:spacing w:after="0"/>
              <w:jc w:val="center"/>
              <w:rPr>
                <w:rStyle w:val="apple-converted-space"/>
                <w:rFonts w:ascii="Times New Roman" w:hAnsi="Times New Roman"/>
                <w:sz w:val="20"/>
                <w:szCs w:val="20"/>
              </w:rPr>
            </w:pPr>
            <w:r w:rsidRPr="00120B6F">
              <w:rPr>
                <w:rStyle w:val="apple-converted-space"/>
                <w:rFonts w:ascii="Times New Roman" w:hAnsi="Times New Roman"/>
                <w:sz w:val="20"/>
                <w:szCs w:val="20"/>
              </w:rPr>
              <w:t>Собственно-силовые способности</w:t>
            </w:r>
          </w:p>
        </w:tc>
      </w:tr>
      <w:tr w:rsidR="00A82EEC" w:rsidRPr="00120B6F" w:rsidTr="002B3BD1">
        <w:tc>
          <w:tcPr>
            <w:tcW w:w="408" w:type="dxa"/>
            <w:vMerge w:val="restart"/>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rPr>
              <w:t>1</w:t>
            </w:r>
          </w:p>
        </w:tc>
        <w:tc>
          <w:tcPr>
            <w:tcW w:w="1430" w:type="dxa"/>
            <w:vMerge w:val="restart"/>
          </w:tcPr>
          <w:p w:rsidR="00A82EEC" w:rsidRPr="007E606A" w:rsidRDefault="00A82EEC" w:rsidP="002B3BD1">
            <w:pPr>
              <w:pStyle w:val="12"/>
              <w:spacing w:after="0"/>
              <w:rPr>
                <w:rStyle w:val="apple-converted-space"/>
                <w:rFonts w:ascii="Times New Roman" w:hAnsi="Times New Roman"/>
                <w:sz w:val="20"/>
                <w:szCs w:val="20"/>
              </w:rPr>
            </w:pPr>
            <w:r w:rsidRPr="00DE5CEA">
              <w:rPr>
                <w:sz w:val="20"/>
                <w:szCs w:val="28"/>
              </w:rPr>
              <w:t>Сгибания-разгибания рук в упоре лежа</w:t>
            </w:r>
            <w:r>
              <w:rPr>
                <w:sz w:val="20"/>
                <w:szCs w:val="28"/>
              </w:rPr>
              <w:t>, раз</w:t>
            </w: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sidRPr="00120B6F">
              <w:rPr>
                <w:rStyle w:val="apple-converted-space"/>
                <w:rFonts w:ascii="Times New Roman" w:hAnsi="Times New Roman"/>
                <w:sz w:val="20"/>
                <w:szCs w:val="20"/>
              </w:rPr>
              <w:t>высокий</w:t>
            </w:r>
          </w:p>
        </w:tc>
        <w:tc>
          <w:tcPr>
            <w:tcW w:w="851"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rPr>
              <w:t>17</w:t>
            </w:r>
          </w:p>
        </w:tc>
        <w:tc>
          <w:tcPr>
            <w:tcW w:w="850" w:type="dxa"/>
          </w:tcPr>
          <w:p w:rsidR="00A82EEC" w:rsidRPr="00C45184"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11</w:t>
            </w:r>
          </w:p>
        </w:tc>
        <w:tc>
          <w:tcPr>
            <w:tcW w:w="851"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22</w:t>
            </w:r>
          </w:p>
        </w:tc>
        <w:tc>
          <w:tcPr>
            <w:tcW w:w="814"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13</w:t>
            </w:r>
          </w:p>
        </w:tc>
        <w:tc>
          <w:tcPr>
            <w:tcW w:w="789"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rPr>
              <w:t>25</w:t>
            </w:r>
          </w:p>
        </w:tc>
        <w:tc>
          <w:tcPr>
            <w:tcW w:w="785"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rPr>
              <w:t>14</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28</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lang w:val="en-US"/>
              </w:rPr>
              <w:t>1</w:t>
            </w:r>
            <w:r>
              <w:rPr>
                <w:rStyle w:val="apple-converted-space"/>
                <w:rFonts w:ascii="Times New Roman" w:hAnsi="Times New Roman"/>
                <w:sz w:val="20"/>
                <w:szCs w:val="20"/>
              </w:rPr>
              <w:t>5</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выше среднего</w:t>
            </w:r>
          </w:p>
        </w:tc>
        <w:tc>
          <w:tcPr>
            <w:tcW w:w="851"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rPr>
              <w:t>10</w:t>
            </w:r>
          </w:p>
        </w:tc>
        <w:tc>
          <w:tcPr>
            <w:tcW w:w="850" w:type="dxa"/>
          </w:tcPr>
          <w:p w:rsidR="00A82EEC" w:rsidRPr="00C45184"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6</w:t>
            </w:r>
          </w:p>
        </w:tc>
        <w:tc>
          <w:tcPr>
            <w:tcW w:w="851"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13</w:t>
            </w:r>
          </w:p>
        </w:tc>
        <w:tc>
          <w:tcPr>
            <w:tcW w:w="814"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7</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16</w:t>
            </w:r>
          </w:p>
        </w:tc>
        <w:tc>
          <w:tcPr>
            <w:tcW w:w="785"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rPr>
              <w:t>9</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18</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средний</w:t>
            </w:r>
          </w:p>
        </w:tc>
        <w:tc>
          <w:tcPr>
            <w:tcW w:w="851"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rPr>
              <w:t>7</w:t>
            </w:r>
          </w:p>
        </w:tc>
        <w:tc>
          <w:tcPr>
            <w:tcW w:w="850" w:type="dxa"/>
          </w:tcPr>
          <w:p w:rsidR="00A82EEC" w:rsidRPr="00C45184"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4</w:t>
            </w:r>
          </w:p>
        </w:tc>
        <w:tc>
          <w:tcPr>
            <w:tcW w:w="851"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10</w:t>
            </w:r>
          </w:p>
        </w:tc>
        <w:tc>
          <w:tcPr>
            <w:tcW w:w="814"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5</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13</w:t>
            </w:r>
          </w:p>
        </w:tc>
        <w:tc>
          <w:tcPr>
            <w:tcW w:w="785"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rPr>
              <w:t>7</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13</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7</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ниже среднего</w:t>
            </w:r>
          </w:p>
        </w:tc>
        <w:tc>
          <w:tcPr>
            <w:tcW w:w="851"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rPr>
              <w:t>5</w:t>
            </w:r>
          </w:p>
        </w:tc>
        <w:tc>
          <w:tcPr>
            <w:tcW w:w="850" w:type="dxa"/>
          </w:tcPr>
          <w:p w:rsidR="00A82EEC" w:rsidRPr="00C45184"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w:t>
            </w:r>
          </w:p>
        </w:tc>
        <w:tc>
          <w:tcPr>
            <w:tcW w:w="851"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rPr>
              <w:t>7</w:t>
            </w:r>
          </w:p>
        </w:tc>
        <w:tc>
          <w:tcPr>
            <w:tcW w:w="814"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3</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10</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5</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11</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5</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низкий</w:t>
            </w:r>
          </w:p>
        </w:tc>
        <w:tc>
          <w:tcPr>
            <w:tcW w:w="851" w:type="dxa"/>
          </w:tcPr>
          <w:p w:rsidR="00A82EEC" w:rsidRPr="00C45184"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&lt;5</w:t>
            </w:r>
          </w:p>
        </w:tc>
        <w:tc>
          <w:tcPr>
            <w:tcW w:w="850" w:type="dxa"/>
          </w:tcPr>
          <w:p w:rsidR="00A82EEC" w:rsidRPr="00C45184"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&lt;2</w:t>
            </w:r>
          </w:p>
        </w:tc>
        <w:tc>
          <w:tcPr>
            <w:tcW w:w="851"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&lt;7</w:t>
            </w:r>
          </w:p>
        </w:tc>
        <w:tc>
          <w:tcPr>
            <w:tcW w:w="814"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&lt;3</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&lt;10</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&lt;5</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&lt;11</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&lt;5</w:t>
            </w:r>
          </w:p>
        </w:tc>
      </w:tr>
      <w:tr w:rsidR="00A82EEC" w:rsidRPr="00120B6F" w:rsidTr="002B3BD1">
        <w:tc>
          <w:tcPr>
            <w:tcW w:w="408" w:type="dxa"/>
            <w:vMerge w:val="restart"/>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rPr>
              <w:t>2</w:t>
            </w:r>
          </w:p>
        </w:tc>
        <w:tc>
          <w:tcPr>
            <w:tcW w:w="1430" w:type="dxa"/>
            <w:vMerge w:val="restart"/>
          </w:tcPr>
          <w:p w:rsidR="00A82EEC" w:rsidRPr="00120B6F" w:rsidRDefault="00A82EEC" w:rsidP="002B3BD1">
            <w:pPr>
              <w:pStyle w:val="12"/>
              <w:spacing w:after="0"/>
              <w:rPr>
                <w:rStyle w:val="apple-converted-space"/>
                <w:rFonts w:ascii="Times New Roman" w:hAnsi="Times New Roman"/>
                <w:sz w:val="20"/>
                <w:szCs w:val="20"/>
              </w:rPr>
            </w:pPr>
            <w:r w:rsidRPr="00DE5CEA">
              <w:rPr>
                <w:sz w:val="20"/>
                <w:szCs w:val="28"/>
              </w:rPr>
              <w:t>Поднимание и опускание туловища за 1 минуту.</w:t>
            </w: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sidRPr="00120B6F">
              <w:rPr>
                <w:rStyle w:val="apple-converted-space"/>
                <w:rFonts w:ascii="Times New Roman" w:hAnsi="Times New Roman"/>
                <w:sz w:val="20"/>
                <w:szCs w:val="20"/>
              </w:rPr>
              <w:t>высокий</w:t>
            </w:r>
          </w:p>
        </w:tc>
        <w:tc>
          <w:tcPr>
            <w:tcW w:w="851" w:type="dxa"/>
          </w:tcPr>
          <w:p w:rsidR="00A82EEC" w:rsidRPr="00E244A2"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35</w:t>
            </w:r>
          </w:p>
        </w:tc>
        <w:tc>
          <w:tcPr>
            <w:tcW w:w="850" w:type="dxa"/>
          </w:tcPr>
          <w:p w:rsidR="00A82EEC" w:rsidRPr="00E244A2"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30</w:t>
            </w:r>
          </w:p>
        </w:tc>
        <w:tc>
          <w:tcPr>
            <w:tcW w:w="851"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42</w:t>
            </w:r>
          </w:p>
        </w:tc>
        <w:tc>
          <w:tcPr>
            <w:tcW w:w="814"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36</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44</w:t>
            </w:r>
          </w:p>
        </w:tc>
        <w:tc>
          <w:tcPr>
            <w:tcW w:w="785"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38</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46</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40</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выше среднего</w:t>
            </w:r>
          </w:p>
        </w:tc>
        <w:tc>
          <w:tcPr>
            <w:tcW w:w="851" w:type="dxa"/>
          </w:tcPr>
          <w:p w:rsidR="00A82EEC" w:rsidRPr="00E244A2"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24</w:t>
            </w:r>
          </w:p>
        </w:tc>
        <w:tc>
          <w:tcPr>
            <w:tcW w:w="850" w:type="dxa"/>
          </w:tcPr>
          <w:p w:rsidR="00A82EEC" w:rsidRPr="00E244A2"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21</w:t>
            </w:r>
          </w:p>
        </w:tc>
        <w:tc>
          <w:tcPr>
            <w:tcW w:w="851"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32</w:t>
            </w:r>
          </w:p>
        </w:tc>
        <w:tc>
          <w:tcPr>
            <w:tcW w:w="814"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27</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34</w:t>
            </w:r>
          </w:p>
        </w:tc>
        <w:tc>
          <w:tcPr>
            <w:tcW w:w="785"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29</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36</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30</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средний</w:t>
            </w:r>
          </w:p>
        </w:tc>
        <w:tc>
          <w:tcPr>
            <w:tcW w:w="851" w:type="dxa"/>
          </w:tcPr>
          <w:p w:rsidR="00A82EEC" w:rsidRPr="00E244A2"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21</w:t>
            </w:r>
          </w:p>
        </w:tc>
        <w:tc>
          <w:tcPr>
            <w:tcW w:w="850" w:type="dxa"/>
          </w:tcPr>
          <w:p w:rsidR="00A82EEC" w:rsidRPr="00E244A2"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18</w:t>
            </w:r>
          </w:p>
        </w:tc>
        <w:tc>
          <w:tcPr>
            <w:tcW w:w="851"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27</w:t>
            </w:r>
          </w:p>
        </w:tc>
        <w:tc>
          <w:tcPr>
            <w:tcW w:w="814" w:type="dxa"/>
          </w:tcPr>
          <w:p w:rsidR="00A82EEC" w:rsidRPr="005D58E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lang w:val="en-US"/>
              </w:rPr>
              <w:t>24</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30</w:t>
            </w:r>
          </w:p>
        </w:tc>
        <w:tc>
          <w:tcPr>
            <w:tcW w:w="785"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26</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32</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28</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ниже среднего</w:t>
            </w:r>
          </w:p>
        </w:tc>
        <w:tc>
          <w:tcPr>
            <w:tcW w:w="851" w:type="dxa"/>
          </w:tcPr>
          <w:p w:rsidR="00A82EEC" w:rsidRPr="00E244A2"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18</w:t>
            </w:r>
          </w:p>
        </w:tc>
        <w:tc>
          <w:tcPr>
            <w:tcW w:w="850" w:type="dxa"/>
          </w:tcPr>
          <w:p w:rsidR="00A82EEC" w:rsidRPr="00E244A2"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15</w:t>
            </w:r>
          </w:p>
        </w:tc>
        <w:tc>
          <w:tcPr>
            <w:tcW w:w="851"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24</w:t>
            </w:r>
          </w:p>
        </w:tc>
        <w:tc>
          <w:tcPr>
            <w:tcW w:w="814"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21</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27</w:t>
            </w:r>
          </w:p>
        </w:tc>
        <w:tc>
          <w:tcPr>
            <w:tcW w:w="785"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24</w:t>
            </w:r>
          </w:p>
        </w:tc>
        <w:tc>
          <w:tcPr>
            <w:tcW w:w="789"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29</w:t>
            </w:r>
          </w:p>
        </w:tc>
        <w:tc>
          <w:tcPr>
            <w:tcW w:w="785"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26</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низкий</w:t>
            </w:r>
          </w:p>
        </w:tc>
        <w:tc>
          <w:tcPr>
            <w:tcW w:w="851" w:type="dxa"/>
          </w:tcPr>
          <w:p w:rsidR="00A82EEC" w:rsidRPr="00E244A2"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&lt;18</w:t>
            </w:r>
          </w:p>
        </w:tc>
        <w:tc>
          <w:tcPr>
            <w:tcW w:w="850" w:type="dxa"/>
          </w:tcPr>
          <w:p w:rsidR="00A82EEC" w:rsidRPr="00E244A2"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&lt;15</w:t>
            </w:r>
          </w:p>
        </w:tc>
        <w:tc>
          <w:tcPr>
            <w:tcW w:w="851"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&lt;24</w:t>
            </w:r>
          </w:p>
        </w:tc>
        <w:tc>
          <w:tcPr>
            <w:tcW w:w="814"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&lt;21</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&lt;27</w:t>
            </w:r>
          </w:p>
        </w:tc>
        <w:tc>
          <w:tcPr>
            <w:tcW w:w="785"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&lt;24</w:t>
            </w:r>
          </w:p>
        </w:tc>
        <w:tc>
          <w:tcPr>
            <w:tcW w:w="789"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&lt;29</w:t>
            </w:r>
          </w:p>
        </w:tc>
        <w:tc>
          <w:tcPr>
            <w:tcW w:w="785"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&lt;26</w:t>
            </w:r>
          </w:p>
        </w:tc>
      </w:tr>
      <w:tr w:rsidR="00A82EEC" w:rsidRPr="00120B6F" w:rsidTr="002B3BD1">
        <w:tc>
          <w:tcPr>
            <w:tcW w:w="10053" w:type="dxa"/>
            <w:gridSpan w:val="11"/>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rPr>
              <w:t>скоростно</w:t>
            </w:r>
            <w:r w:rsidRPr="00120B6F">
              <w:rPr>
                <w:rStyle w:val="apple-converted-space"/>
                <w:rFonts w:ascii="Times New Roman" w:hAnsi="Times New Roman"/>
                <w:sz w:val="20"/>
                <w:szCs w:val="20"/>
              </w:rPr>
              <w:t>-силовые способности</w:t>
            </w:r>
          </w:p>
        </w:tc>
      </w:tr>
      <w:tr w:rsidR="00A82EEC" w:rsidRPr="00120B6F" w:rsidTr="002B3BD1">
        <w:tc>
          <w:tcPr>
            <w:tcW w:w="408" w:type="dxa"/>
            <w:vMerge w:val="restart"/>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rPr>
              <w:t>3</w:t>
            </w:r>
          </w:p>
        </w:tc>
        <w:tc>
          <w:tcPr>
            <w:tcW w:w="1430" w:type="dxa"/>
            <w:vMerge w:val="restart"/>
          </w:tcPr>
          <w:p w:rsidR="00A82EEC" w:rsidRPr="00DE5CEA" w:rsidRDefault="00A82EEC" w:rsidP="002B3BD1">
            <w:pPr>
              <w:pStyle w:val="12"/>
              <w:spacing w:after="0"/>
              <w:rPr>
                <w:rStyle w:val="apple-converted-space"/>
                <w:rFonts w:ascii="Times New Roman" w:hAnsi="Times New Roman"/>
                <w:sz w:val="20"/>
                <w:szCs w:val="20"/>
              </w:rPr>
            </w:pPr>
            <w:r w:rsidRPr="00DE5CEA">
              <w:rPr>
                <w:sz w:val="20"/>
                <w:szCs w:val="20"/>
              </w:rPr>
              <w:t>Прыжок в длину с места</w:t>
            </w: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sidRPr="00120B6F">
              <w:rPr>
                <w:rStyle w:val="apple-converted-space"/>
                <w:rFonts w:ascii="Times New Roman" w:hAnsi="Times New Roman"/>
                <w:sz w:val="20"/>
                <w:szCs w:val="20"/>
              </w:rPr>
              <w:t>высокий</w:t>
            </w:r>
          </w:p>
        </w:tc>
        <w:tc>
          <w:tcPr>
            <w:tcW w:w="851"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140</w:t>
            </w:r>
          </w:p>
        </w:tc>
        <w:tc>
          <w:tcPr>
            <w:tcW w:w="850"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135</w:t>
            </w:r>
          </w:p>
        </w:tc>
        <w:tc>
          <w:tcPr>
            <w:tcW w:w="851"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160</w:t>
            </w:r>
          </w:p>
        </w:tc>
        <w:tc>
          <w:tcPr>
            <w:tcW w:w="814"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150</w:t>
            </w:r>
          </w:p>
        </w:tc>
        <w:tc>
          <w:tcPr>
            <w:tcW w:w="789"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170</w:t>
            </w:r>
          </w:p>
        </w:tc>
        <w:tc>
          <w:tcPr>
            <w:tcW w:w="785"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160</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180</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165</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выше среднего</w:t>
            </w:r>
          </w:p>
        </w:tc>
        <w:tc>
          <w:tcPr>
            <w:tcW w:w="851"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120</w:t>
            </w:r>
          </w:p>
        </w:tc>
        <w:tc>
          <w:tcPr>
            <w:tcW w:w="850"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115</w:t>
            </w:r>
          </w:p>
        </w:tc>
        <w:tc>
          <w:tcPr>
            <w:tcW w:w="851"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140</w:t>
            </w:r>
          </w:p>
        </w:tc>
        <w:tc>
          <w:tcPr>
            <w:tcW w:w="814"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130</w:t>
            </w:r>
          </w:p>
        </w:tc>
        <w:tc>
          <w:tcPr>
            <w:tcW w:w="789"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150</w:t>
            </w:r>
          </w:p>
        </w:tc>
        <w:tc>
          <w:tcPr>
            <w:tcW w:w="785"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145</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160</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145</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средний</w:t>
            </w:r>
          </w:p>
        </w:tc>
        <w:tc>
          <w:tcPr>
            <w:tcW w:w="851"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110</w:t>
            </w:r>
          </w:p>
        </w:tc>
        <w:tc>
          <w:tcPr>
            <w:tcW w:w="850"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105</w:t>
            </w:r>
          </w:p>
        </w:tc>
        <w:tc>
          <w:tcPr>
            <w:tcW w:w="851"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130</w:t>
            </w:r>
          </w:p>
        </w:tc>
        <w:tc>
          <w:tcPr>
            <w:tcW w:w="814"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120</w:t>
            </w:r>
          </w:p>
        </w:tc>
        <w:tc>
          <w:tcPr>
            <w:tcW w:w="789"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140</w:t>
            </w:r>
          </w:p>
        </w:tc>
        <w:tc>
          <w:tcPr>
            <w:tcW w:w="785"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130</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150</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135</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ниже среднего</w:t>
            </w:r>
          </w:p>
        </w:tc>
        <w:tc>
          <w:tcPr>
            <w:tcW w:w="851"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100</w:t>
            </w:r>
          </w:p>
        </w:tc>
        <w:tc>
          <w:tcPr>
            <w:tcW w:w="850"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95</w:t>
            </w:r>
          </w:p>
        </w:tc>
        <w:tc>
          <w:tcPr>
            <w:tcW w:w="851"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120</w:t>
            </w:r>
          </w:p>
        </w:tc>
        <w:tc>
          <w:tcPr>
            <w:tcW w:w="814"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110</w:t>
            </w:r>
          </w:p>
        </w:tc>
        <w:tc>
          <w:tcPr>
            <w:tcW w:w="789"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130</w:t>
            </w:r>
          </w:p>
        </w:tc>
        <w:tc>
          <w:tcPr>
            <w:tcW w:w="785"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120</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140</w:t>
            </w:r>
          </w:p>
        </w:tc>
        <w:tc>
          <w:tcPr>
            <w:tcW w:w="785"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125</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низкий</w:t>
            </w:r>
          </w:p>
        </w:tc>
        <w:tc>
          <w:tcPr>
            <w:tcW w:w="851"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&lt;100</w:t>
            </w:r>
          </w:p>
        </w:tc>
        <w:tc>
          <w:tcPr>
            <w:tcW w:w="850"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&lt;95</w:t>
            </w:r>
          </w:p>
        </w:tc>
        <w:tc>
          <w:tcPr>
            <w:tcW w:w="851"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&lt;120</w:t>
            </w:r>
          </w:p>
        </w:tc>
        <w:tc>
          <w:tcPr>
            <w:tcW w:w="814"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&lt;110</w:t>
            </w:r>
          </w:p>
        </w:tc>
        <w:tc>
          <w:tcPr>
            <w:tcW w:w="789"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&lt;130</w:t>
            </w:r>
          </w:p>
        </w:tc>
        <w:tc>
          <w:tcPr>
            <w:tcW w:w="785"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&lt;120</w:t>
            </w:r>
          </w:p>
        </w:tc>
        <w:tc>
          <w:tcPr>
            <w:tcW w:w="789"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&lt;140</w:t>
            </w:r>
          </w:p>
        </w:tc>
        <w:tc>
          <w:tcPr>
            <w:tcW w:w="785"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&lt;125</w:t>
            </w:r>
          </w:p>
        </w:tc>
      </w:tr>
      <w:tr w:rsidR="00A82EEC" w:rsidRPr="00120B6F" w:rsidTr="002B3BD1">
        <w:tc>
          <w:tcPr>
            <w:tcW w:w="10053" w:type="dxa"/>
            <w:gridSpan w:val="11"/>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rPr>
              <w:t>гибкость</w:t>
            </w:r>
          </w:p>
        </w:tc>
      </w:tr>
      <w:tr w:rsidR="00A82EEC" w:rsidRPr="00120B6F" w:rsidTr="002B3BD1">
        <w:tc>
          <w:tcPr>
            <w:tcW w:w="408" w:type="dxa"/>
            <w:vMerge w:val="restart"/>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rPr>
              <w:t>4</w:t>
            </w:r>
          </w:p>
        </w:tc>
        <w:tc>
          <w:tcPr>
            <w:tcW w:w="1430" w:type="dxa"/>
            <w:vMerge w:val="restart"/>
          </w:tcPr>
          <w:p w:rsidR="00A82EEC" w:rsidRPr="00C45184" w:rsidRDefault="00A82EEC" w:rsidP="002B3BD1">
            <w:pPr>
              <w:pStyle w:val="12"/>
              <w:spacing w:after="0"/>
              <w:rPr>
                <w:rStyle w:val="apple-converted-space"/>
                <w:rFonts w:ascii="Times New Roman" w:hAnsi="Times New Roman"/>
                <w:sz w:val="20"/>
                <w:szCs w:val="20"/>
              </w:rPr>
            </w:pPr>
            <w:r w:rsidRPr="00C45184">
              <w:rPr>
                <w:sz w:val="20"/>
                <w:szCs w:val="20"/>
              </w:rPr>
              <w:t>Наклон туловища вперед</w:t>
            </w: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sidRPr="00120B6F">
              <w:rPr>
                <w:rStyle w:val="apple-converted-space"/>
                <w:rFonts w:ascii="Times New Roman" w:hAnsi="Times New Roman"/>
                <w:sz w:val="20"/>
                <w:szCs w:val="20"/>
              </w:rPr>
              <w:t>высокий</w:t>
            </w:r>
          </w:p>
        </w:tc>
        <w:tc>
          <w:tcPr>
            <w:tcW w:w="851" w:type="dxa"/>
          </w:tcPr>
          <w:p w:rsidR="00A82EEC" w:rsidRPr="00C45184"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+7</w:t>
            </w:r>
          </w:p>
        </w:tc>
        <w:tc>
          <w:tcPr>
            <w:tcW w:w="850" w:type="dxa"/>
          </w:tcPr>
          <w:p w:rsidR="00A82EEC" w:rsidRPr="00C45184"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w:t>
            </w:r>
          </w:p>
        </w:tc>
        <w:tc>
          <w:tcPr>
            <w:tcW w:w="851"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+8</w:t>
            </w:r>
          </w:p>
        </w:tc>
        <w:tc>
          <w:tcPr>
            <w:tcW w:w="814"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+11</w:t>
            </w:r>
          </w:p>
        </w:tc>
        <w:tc>
          <w:tcPr>
            <w:tcW w:w="789"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lang w:val="en-US"/>
              </w:rPr>
              <w:t>+9</w:t>
            </w:r>
          </w:p>
        </w:tc>
        <w:tc>
          <w:tcPr>
            <w:tcW w:w="785"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lang w:val="en-US"/>
              </w:rPr>
              <w:t>+12</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+13</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выше среднего</w:t>
            </w:r>
          </w:p>
        </w:tc>
        <w:tc>
          <w:tcPr>
            <w:tcW w:w="851" w:type="dxa"/>
          </w:tcPr>
          <w:p w:rsidR="00A82EEC" w:rsidRPr="00C45184"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+3</w:t>
            </w:r>
          </w:p>
        </w:tc>
        <w:tc>
          <w:tcPr>
            <w:tcW w:w="850" w:type="dxa"/>
          </w:tcPr>
          <w:p w:rsidR="00A82EEC" w:rsidRPr="00C45184"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+5</w:t>
            </w:r>
          </w:p>
        </w:tc>
        <w:tc>
          <w:tcPr>
            <w:tcW w:w="851"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+4</w:t>
            </w:r>
          </w:p>
        </w:tc>
        <w:tc>
          <w:tcPr>
            <w:tcW w:w="814"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+5</w:t>
            </w:r>
          </w:p>
        </w:tc>
        <w:tc>
          <w:tcPr>
            <w:tcW w:w="789"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lang w:val="en-US"/>
              </w:rPr>
              <w:t>+5</w:t>
            </w:r>
          </w:p>
        </w:tc>
        <w:tc>
          <w:tcPr>
            <w:tcW w:w="785"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lang w:val="en-US"/>
              </w:rPr>
              <w:t>+6</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+5</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+6</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средний</w:t>
            </w:r>
          </w:p>
        </w:tc>
        <w:tc>
          <w:tcPr>
            <w:tcW w:w="851" w:type="dxa"/>
          </w:tcPr>
          <w:p w:rsidR="00A82EEC" w:rsidRPr="00C45184"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w:t>
            </w:r>
          </w:p>
        </w:tc>
        <w:tc>
          <w:tcPr>
            <w:tcW w:w="850" w:type="dxa"/>
          </w:tcPr>
          <w:p w:rsidR="00A82EEC" w:rsidRPr="00C45184"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+3</w:t>
            </w:r>
          </w:p>
        </w:tc>
        <w:tc>
          <w:tcPr>
            <w:tcW w:w="851"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w:t>
            </w:r>
          </w:p>
        </w:tc>
        <w:tc>
          <w:tcPr>
            <w:tcW w:w="814"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+3</w:t>
            </w:r>
          </w:p>
        </w:tc>
        <w:tc>
          <w:tcPr>
            <w:tcW w:w="789"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lang w:val="en-US"/>
              </w:rPr>
              <w:t>+3</w:t>
            </w:r>
          </w:p>
        </w:tc>
        <w:tc>
          <w:tcPr>
            <w:tcW w:w="785"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lang w:val="en-US"/>
              </w:rPr>
              <w:t>+4</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+3</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+4</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ниже среднего</w:t>
            </w:r>
          </w:p>
        </w:tc>
        <w:tc>
          <w:tcPr>
            <w:tcW w:w="851" w:type="dxa"/>
          </w:tcPr>
          <w:p w:rsidR="00A82EEC" w:rsidRPr="00C45184"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0</w:t>
            </w:r>
          </w:p>
        </w:tc>
        <w:tc>
          <w:tcPr>
            <w:tcW w:w="850"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w:t>
            </w:r>
          </w:p>
        </w:tc>
        <w:tc>
          <w:tcPr>
            <w:tcW w:w="851"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lang w:val="en-US"/>
              </w:rPr>
              <w:t>+1</w:t>
            </w:r>
          </w:p>
        </w:tc>
        <w:tc>
          <w:tcPr>
            <w:tcW w:w="814"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lang w:val="en-US"/>
              </w:rPr>
              <w:t>+2</w:t>
            </w:r>
          </w:p>
        </w:tc>
        <w:tc>
          <w:tcPr>
            <w:tcW w:w="789"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lang w:val="en-US"/>
              </w:rPr>
              <w:t>+1</w:t>
            </w:r>
          </w:p>
        </w:tc>
        <w:tc>
          <w:tcPr>
            <w:tcW w:w="785"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lang w:val="en-US"/>
              </w:rPr>
              <w:t>+2</w:t>
            </w:r>
          </w:p>
        </w:tc>
        <w:tc>
          <w:tcPr>
            <w:tcW w:w="789"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lang w:val="en-US"/>
              </w:rPr>
              <w:t>+1</w:t>
            </w:r>
          </w:p>
        </w:tc>
        <w:tc>
          <w:tcPr>
            <w:tcW w:w="785"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lang w:val="en-US"/>
              </w:rPr>
              <w:t>+3</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низкий</w:t>
            </w:r>
          </w:p>
        </w:tc>
        <w:tc>
          <w:tcPr>
            <w:tcW w:w="851" w:type="dxa"/>
          </w:tcPr>
          <w:p w:rsidR="00A82EEC" w:rsidRPr="00C45184"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&lt;0</w:t>
            </w:r>
          </w:p>
        </w:tc>
        <w:tc>
          <w:tcPr>
            <w:tcW w:w="850"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&lt;1</w:t>
            </w:r>
          </w:p>
        </w:tc>
        <w:tc>
          <w:tcPr>
            <w:tcW w:w="851"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0</w:t>
            </w:r>
          </w:p>
        </w:tc>
        <w:tc>
          <w:tcPr>
            <w:tcW w:w="814"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lang w:val="en-US"/>
              </w:rPr>
              <w:t>&lt;1</w:t>
            </w:r>
          </w:p>
        </w:tc>
        <w:tc>
          <w:tcPr>
            <w:tcW w:w="789"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lang w:val="en-US"/>
              </w:rPr>
              <w:t>&lt;1</w:t>
            </w:r>
          </w:p>
        </w:tc>
        <w:tc>
          <w:tcPr>
            <w:tcW w:w="785"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w:t>
            </w:r>
          </w:p>
        </w:tc>
        <w:tc>
          <w:tcPr>
            <w:tcW w:w="789" w:type="dxa"/>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lang w:val="en-US"/>
              </w:rPr>
              <w:t>&lt;1</w:t>
            </w:r>
          </w:p>
        </w:tc>
        <w:tc>
          <w:tcPr>
            <w:tcW w:w="785"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2</w:t>
            </w:r>
          </w:p>
        </w:tc>
      </w:tr>
      <w:tr w:rsidR="00A82EEC" w:rsidRPr="00DE5CEA" w:rsidTr="002B3BD1">
        <w:tc>
          <w:tcPr>
            <w:tcW w:w="10053" w:type="dxa"/>
            <w:gridSpan w:val="11"/>
          </w:tcPr>
          <w:p w:rsidR="00A82EEC" w:rsidRPr="00DE5CEA" w:rsidRDefault="00A82EEC" w:rsidP="002B3BD1">
            <w:pPr>
              <w:pStyle w:val="12"/>
              <w:spacing w:after="0"/>
              <w:jc w:val="center"/>
              <w:rPr>
                <w:rStyle w:val="apple-converted-space"/>
                <w:rFonts w:ascii="Times New Roman" w:hAnsi="Times New Roman"/>
                <w:sz w:val="20"/>
                <w:szCs w:val="20"/>
              </w:rPr>
            </w:pPr>
            <w:r w:rsidRPr="00DE5CEA">
              <w:rPr>
                <w:bCs/>
                <w:sz w:val="20"/>
                <w:szCs w:val="28"/>
              </w:rPr>
              <w:t>Быстрота и координационные способности</w:t>
            </w:r>
          </w:p>
        </w:tc>
      </w:tr>
      <w:tr w:rsidR="00A82EEC" w:rsidRPr="00120B6F" w:rsidTr="002B3BD1">
        <w:tc>
          <w:tcPr>
            <w:tcW w:w="408" w:type="dxa"/>
            <w:vMerge w:val="restart"/>
          </w:tcPr>
          <w:p w:rsidR="00A82EEC" w:rsidRPr="00120B6F" w:rsidRDefault="00A82EEC" w:rsidP="002B3BD1">
            <w:pPr>
              <w:pStyle w:val="12"/>
              <w:spacing w:after="0"/>
              <w:jc w:val="center"/>
              <w:rPr>
                <w:rStyle w:val="apple-converted-space"/>
                <w:rFonts w:ascii="Times New Roman" w:hAnsi="Times New Roman"/>
                <w:sz w:val="20"/>
                <w:szCs w:val="20"/>
              </w:rPr>
            </w:pPr>
            <w:r>
              <w:rPr>
                <w:rStyle w:val="apple-converted-space"/>
                <w:rFonts w:ascii="Times New Roman" w:hAnsi="Times New Roman"/>
                <w:sz w:val="20"/>
                <w:szCs w:val="20"/>
              </w:rPr>
              <w:t>5</w:t>
            </w:r>
          </w:p>
        </w:tc>
        <w:tc>
          <w:tcPr>
            <w:tcW w:w="1430" w:type="dxa"/>
            <w:vMerge w:val="restart"/>
          </w:tcPr>
          <w:p w:rsidR="00A82EEC" w:rsidRPr="00DE5CEA" w:rsidRDefault="00A82EEC" w:rsidP="002B3BD1">
            <w:pPr>
              <w:pStyle w:val="12"/>
              <w:spacing w:after="0"/>
              <w:rPr>
                <w:rStyle w:val="apple-converted-space"/>
                <w:rFonts w:ascii="Times New Roman" w:hAnsi="Times New Roman"/>
                <w:sz w:val="20"/>
                <w:szCs w:val="20"/>
              </w:rPr>
            </w:pPr>
            <w:r w:rsidRPr="00C45184">
              <w:rPr>
                <w:sz w:val="20"/>
                <w:szCs w:val="20"/>
              </w:rPr>
              <w:t>Челночный бег 3×10 метров</w:t>
            </w: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sidRPr="00120B6F">
              <w:rPr>
                <w:rStyle w:val="apple-converted-space"/>
                <w:rFonts w:ascii="Times New Roman" w:hAnsi="Times New Roman"/>
                <w:sz w:val="20"/>
                <w:szCs w:val="20"/>
              </w:rPr>
              <w:t>высокий</w:t>
            </w:r>
          </w:p>
        </w:tc>
        <w:tc>
          <w:tcPr>
            <w:tcW w:w="851"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9,2</w:t>
            </w:r>
          </w:p>
        </w:tc>
        <w:tc>
          <w:tcPr>
            <w:tcW w:w="850"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9,5</w:t>
            </w:r>
          </w:p>
        </w:tc>
        <w:tc>
          <w:tcPr>
            <w:tcW w:w="851"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8,5</w:t>
            </w:r>
          </w:p>
        </w:tc>
        <w:tc>
          <w:tcPr>
            <w:tcW w:w="814"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8,7</w:t>
            </w:r>
          </w:p>
        </w:tc>
        <w:tc>
          <w:tcPr>
            <w:tcW w:w="789" w:type="dxa"/>
          </w:tcPr>
          <w:p w:rsidR="00A82EEC" w:rsidRPr="003014A3"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8,3</w:t>
            </w:r>
          </w:p>
        </w:tc>
        <w:tc>
          <w:tcPr>
            <w:tcW w:w="785" w:type="dxa"/>
          </w:tcPr>
          <w:p w:rsidR="00A82EEC" w:rsidRPr="003014A3"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8,3</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7,9</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8,2</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выше среднего</w:t>
            </w:r>
          </w:p>
        </w:tc>
        <w:tc>
          <w:tcPr>
            <w:tcW w:w="851"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10,0</w:t>
            </w:r>
          </w:p>
        </w:tc>
        <w:tc>
          <w:tcPr>
            <w:tcW w:w="850"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10,4</w:t>
            </w:r>
          </w:p>
        </w:tc>
        <w:tc>
          <w:tcPr>
            <w:tcW w:w="851"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9,3</w:t>
            </w:r>
          </w:p>
        </w:tc>
        <w:tc>
          <w:tcPr>
            <w:tcW w:w="814"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9,5</w:t>
            </w:r>
          </w:p>
        </w:tc>
        <w:tc>
          <w:tcPr>
            <w:tcW w:w="789" w:type="dxa"/>
          </w:tcPr>
          <w:p w:rsidR="00A82EEC" w:rsidRPr="003014A3"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9.0</w:t>
            </w:r>
          </w:p>
        </w:tc>
        <w:tc>
          <w:tcPr>
            <w:tcW w:w="785" w:type="dxa"/>
          </w:tcPr>
          <w:p w:rsidR="00A82EEC" w:rsidRPr="003014A3"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9,1</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8,7</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9,1</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средний</w:t>
            </w:r>
          </w:p>
        </w:tc>
        <w:tc>
          <w:tcPr>
            <w:tcW w:w="851"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10,3</w:t>
            </w:r>
          </w:p>
        </w:tc>
        <w:tc>
          <w:tcPr>
            <w:tcW w:w="850"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10,6</w:t>
            </w:r>
          </w:p>
        </w:tc>
        <w:tc>
          <w:tcPr>
            <w:tcW w:w="851"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9,6</w:t>
            </w:r>
          </w:p>
        </w:tc>
        <w:tc>
          <w:tcPr>
            <w:tcW w:w="814" w:type="dxa"/>
          </w:tcPr>
          <w:p w:rsidR="00A82EEC" w:rsidRPr="005D58EF"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9,9</w:t>
            </w:r>
          </w:p>
        </w:tc>
        <w:tc>
          <w:tcPr>
            <w:tcW w:w="789" w:type="dxa"/>
          </w:tcPr>
          <w:p w:rsidR="00A82EEC" w:rsidRPr="003014A3"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9,3</w:t>
            </w:r>
          </w:p>
        </w:tc>
        <w:tc>
          <w:tcPr>
            <w:tcW w:w="785" w:type="dxa"/>
          </w:tcPr>
          <w:p w:rsidR="00A82EEC" w:rsidRPr="003014A3"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9,4</w:t>
            </w:r>
          </w:p>
        </w:tc>
        <w:tc>
          <w:tcPr>
            <w:tcW w:w="789"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9,0</w:t>
            </w:r>
          </w:p>
        </w:tc>
        <w:tc>
          <w:tcPr>
            <w:tcW w:w="785" w:type="dxa"/>
          </w:tcPr>
          <w:p w:rsidR="00A82EEC" w:rsidRPr="007E606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9,4</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Pr="00120B6F"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ниже среднего</w:t>
            </w:r>
          </w:p>
        </w:tc>
        <w:tc>
          <w:tcPr>
            <w:tcW w:w="851"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10,8</w:t>
            </w:r>
          </w:p>
        </w:tc>
        <w:tc>
          <w:tcPr>
            <w:tcW w:w="850"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11,0</w:t>
            </w:r>
          </w:p>
        </w:tc>
        <w:tc>
          <w:tcPr>
            <w:tcW w:w="851"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10,2</w:t>
            </w:r>
          </w:p>
        </w:tc>
        <w:tc>
          <w:tcPr>
            <w:tcW w:w="814"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10,5</w:t>
            </w:r>
          </w:p>
        </w:tc>
        <w:tc>
          <w:tcPr>
            <w:tcW w:w="789" w:type="dxa"/>
          </w:tcPr>
          <w:p w:rsidR="00A82EEC" w:rsidRPr="003014A3"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9,6</w:t>
            </w:r>
          </w:p>
        </w:tc>
        <w:tc>
          <w:tcPr>
            <w:tcW w:w="785" w:type="dxa"/>
          </w:tcPr>
          <w:p w:rsidR="00A82EEC" w:rsidRPr="003014A3"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9,6</w:t>
            </w:r>
          </w:p>
        </w:tc>
        <w:tc>
          <w:tcPr>
            <w:tcW w:w="789" w:type="dxa"/>
          </w:tcPr>
          <w:p w:rsidR="00A82EEC" w:rsidRPr="003014A3"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9,3</w:t>
            </w:r>
          </w:p>
        </w:tc>
        <w:tc>
          <w:tcPr>
            <w:tcW w:w="785" w:type="dxa"/>
          </w:tcPr>
          <w:p w:rsidR="00A82EEC" w:rsidRPr="003014A3"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9,7</w:t>
            </w:r>
          </w:p>
        </w:tc>
      </w:tr>
      <w:tr w:rsidR="00A82EEC" w:rsidRPr="00120B6F" w:rsidTr="002B3BD1">
        <w:tc>
          <w:tcPr>
            <w:tcW w:w="408"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430" w:type="dxa"/>
            <w:vMerge/>
          </w:tcPr>
          <w:p w:rsidR="00A82EEC" w:rsidRPr="00120B6F" w:rsidRDefault="00A82EEC" w:rsidP="002B3BD1">
            <w:pPr>
              <w:pStyle w:val="12"/>
              <w:spacing w:after="0"/>
              <w:jc w:val="center"/>
              <w:rPr>
                <w:rStyle w:val="apple-converted-space"/>
                <w:rFonts w:ascii="Times New Roman" w:hAnsi="Times New Roman"/>
                <w:sz w:val="20"/>
                <w:szCs w:val="20"/>
              </w:rPr>
            </w:pPr>
          </w:p>
        </w:tc>
        <w:tc>
          <w:tcPr>
            <w:tcW w:w="1701" w:type="dxa"/>
          </w:tcPr>
          <w:p w:rsidR="00A82EEC" w:rsidRDefault="00A82EEC" w:rsidP="002B3BD1">
            <w:pPr>
              <w:pStyle w:val="12"/>
              <w:spacing w:after="0"/>
              <w:rPr>
                <w:rStyle w:val="apple-converted-space"/>
                <w:rFonts w:ascii="Times New Roman" w:hAnsi="Times New Roman"/>
                <w:sz w:val="20"/>
                <w:szCs w:val="20"/>
              </w:rPr>
            </w:pPr>
            <w:r>
              <w:rPr>
                <w:rStyle w:val="apple-converted-space"/>
                <w:rFonts w:ascii="Times New Roman" w:hAnsi="Times New Roman"/>
                <w:sz w:val="20"/>
                <w:szCs w:val="20"/>
              </w:rPr>
              <w:t>низкий</w:t>
            </w:r>
          </w:p>
        </w:tc>
        <w:tc>
          <w:tcPr>
            <w:tcW w:w="851"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&gt;11,3</w:t>
            </w:r>
          </w:p>
        </w:tc>
        <w:tc>
          <w:tcPr>
            <w:tcW w:w="850" w:type="dxa"/>
          </w:tcPr>
          <w:p w:rsidR="00A82EEC" w:rsidRPr="00E501FD"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&gt;11,5</w:t>
            </w:r>
          </w:p>
        </w:tc>
        <w:tc>
          <w:tcPr>
            <w:tcW w:w="851"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&gt;10,2</w:t>
            </w:r>
          </w:p>
        </w:tc>
        <w:tc>
          <w:tcPr>
            <w:tcW w:w="814" w:type="dxa"/>
          </w:tcPr>
          <w:p w:rsidR="00A82EEC" w:rsidRPr="00D01F7A"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&gt;10,5</w:t>
            </w:r>
          </w:p>
        </w:tc>
        <w:tc>
          <w:tcPr>
            <w:tcW w:w="789" w:type="dxa"/>
          </w:tcPr>
          <w:p w:rsidR="00A82EEC" w:rsidRPr="003014A3"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&gt;9,6</w:t>
            </w:r>
          </w:p>
        </w:tc>
        <w:tc>
          <w:tcPr>
            <w:tcW w:w="785" w:type="dxa"/>
          </w:tcPr>
          <w:p w:rsidR="00A82EEC" w:rsidRPr="003014A3"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&gt;9,6</w:t>
            </w:r>
          </w:p>
        </w:tc>
        <w:tc>
          <w:tcPr>
            <w:tcW w:w="789" w:type="dxa"/>
          </w:tcPr>
          <w:p w:rsidR="00A82EEC" w:rsidRPr="003014A3"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&gt;9,3</w:t>
            </w:r>
          </w:p>
        </w:tc>
        <w:tc>
          <w:tcPr>
            <w:tcW w:w="785" w:type="dxa"/>
          </w:tcPr>
          <w:p w:rsidR="00A82EEC" w:rsidRPr="003014A3" w:rsidRDefault="00A82EEC" w:rsidP="002B3BD1">
            <w:pPr>
              <w:pStyle w:val="12"/>
              <w:spacing w:after="0"/>
              <w:jc w:val="center"/>
              <w:rPr>
                <w:rStyle w:val="apple-converted-space"/>
                <w:rFonts w:ascii="Times New Roman" w:hAnsi="Times New Roman"/>
                <w:sz w:val="20"/>
                <w:szCs w:val="20"/>
                <w:lang w:val="en-US"/>
              </w:rPr>
            </w:pPr>
            <w:r>
              <w:rPr>
                <w:rStyle w:val="apple-converted-space"/>
                <w:rFonts w:ascii="Times New Roman" w:hAnsi="Times New Roman"/>
                <w:sz w:val="20"/>
                <w:szCs w:val="20"/>
                <w:lang w:val="en-US"/>
              </w:rPr>
              <w:t>&gt;9,7</w:t>
            </w:r>
          </w:p>
        </w:tc>
      </w:tr>
    </w:tbl>
    <w:p w:rsidR="00A82EEC" w:rsidRPr="00120B6F" w:rsidRDefault="00A82EEC" w:rsidP="00A82EEC">
      <w:pPr>
        <w:pStyle w:val="12"/>
        <w:spacing w:after="0"/>
        <w:jc w:val="center"/>
        <w:rPr>
          <w:rStyle w:val="apple-converted-space"/>
          <w:rFonts w:ascii="Times New Roman" w:eastAsiaTheme="majorEastAsia" w:hAnsi="Times New Roman"/>
          <w:sz w:val="20"/>
          <w:szCs w:val="20"/>
        </w:rPr>
      </w:pPr>
    </w:p>
    <w:p w:rsidR="00A82EEC" w:rsidRPr="000F3D01" w:rsidRDefault="00A82EEC" w:rsidP="00A82EEC">
      <w:pPr>
        <w:pStyle w:val="a4"/>
        <w:shd w:val="clear" w:color="auto" w:fill="FFFFFF"/>
        <w:spacing w:beforeAutospacing="0" w:after="0" w:afterAutospacing="0" w:line="276" w:lineRule="auto"/>
        <w:jc w:val="center"/>
        <w:rPr>
          <w:b/>
          <w:bCs/>
          <w:sz w:val="28"/>
          <w:szCs w:val="28"/>
        </w:rPr>
      </w:pPr>
    </w:p>
    <w:p w:rsidR="00A82EEC" w:rsidRPr="000F3D01" w:rsidRDefault="00A82EEC" w:rsidP="00A82EEC">
      <w:pPr>
        <w:pStyle w:val="a4"/>
        <w:shd w:val="clear" w:color="auto" w:fill="FFFFFF"/>
        <w:spacing w:beforeAutospacing="0" w:after="0" w:afterAutospacing="0" w:line="276" w:lineRule="auto"/>
        <w:jc w:val="center"/>
        <w:rPr>
          <w:b/>
          <w:bCs/>
          <w:sz w:val="28"/>
          <w:szCs w:val="28"/>
        </w:rPr>
      </w:pPr>
    </w:p>
    <w:p w:rsidR="00A82EEC" w:rsidRDefault="00A82EEC" w:rsidP="00A82EEC">
      <w:pPr>
        <w:pStyle w:val="a4"/>
        <w:shd w:val="clear" w:color="auto" w:fill="FFFFFF"/>
        <w:spacing w:beforeAutospacing="0" w:after="0" w:afterAutospacing="0" w:line="276" w:lineRule="auto"/>
        <w:ind w:firstLine="709"/>
        <w:jc w:val="both"/>
        <w:rPr>
          <w:b/>
          <w:bCs/>
          <w:sz w:val="28"/>
          <w:szCs w:val="28"/>
        </w:rPr>
      </w:pPr>
    </w:p>
    <w:p w:rsidR="00A82EEC" w:rsidRDefault="00A82EEC" w:rsidP="00A82EEC">
      <w:pPr>
        <w:pStyle w:val="a4"/>
        <w:shd w:val="clear" w:color="auto" w:fill="FFFFFF"/>
        <w:spacing w:beforeAutospacing="0" w:after="0" w:afterAutospacing="0" w:line="276" w:lineRule="auto"/>
        <w:ind w:firstLine="709"/>
        <w:jc w:val="both"/>
        <w:rPr>
          <w:b/>
          <w:bCs/>
          <w:sz w:val="28"/>
          <w:szCs w:val="28"/>
        </w:rPr>
      </w:pPr>
    </w:p>
    <w:p w:rsidR="00A82EEC" w:rsidRDefault="00A82EEC" w:rsidP="00A82EEC">
      <w:pPr>
        <w:pStyle w:val="a4"/>
        <w:shd w:val="clear" w:color="auto" w:fill="FFFFFF"/>
        <w:spacing w:beforeAutospacing="0" w:after="0" w:afterAutospacing="0" w:line="276" w:lineRule="auto"/>
        <w:ind w:firstLine="709"/>
        <w:jc w:val="both"/>
        <w:rPr>
          <w:b/>
          <w:bCs/>
          <w:sz w:val="28"/>
          <w:szCs w:val="28"/>
        </w:rPr>
        <w:sectPr w:rsidR="00A82EEC" w:rsidSect="002B3BD1">
          <w:pgSz w:w="11906" w:h="16838"/>
          <w:pgMar w:top="1134" w:right="1134" w:bottom="536" w:left="709" w:header="0" w:footer="0" w:gutter="0"/>
          <w:cols w:space="720"/>
          <w:formProt w:val="0"/>
          <w:docGrid w:linePitch="299"/>
        </w:sectPr>
      </w:pPr>
    </w:p>
    <w:p w:rsidR="00A82EEC" w:rsidRDefault="00A82EEC" w:rsidP="00A82EEC">
      <w:pPr>
        <w:pStyle w:val="12"/>
        <w:spacing w:after="0"/>
        <w:jc w:val="right"/>
        <w:rPr>
          <w:rStyle w:val="apple-converted-space"/>
          <w:rFonts w:ascii="Times New Roman" w:eastAsiaTheme="majorEastAsia" w:hAnsi="Times New Roman"/>
          <w:sz w:val="28"/>
        </w:rPr>
      </w:pPr>
      <w:r w:rsidRPr="0009211A">
        <w:rPr>
          <w:rStyle w:val="apple-converted-space"/>
          <w:rFonts w:ascii="Times New Roman" w:eastAsiaTheme="majorEastAsia" w:hAnsi="Times New Roman"/>
          <w:sz w:val="28"/>
        </w:rPr>
        <w:lastRenderedPageBreak/>
        <w:t xml:space="preserve">Приложение </w:t>
      </w:r>
      <w:r>
        <w:rPr>
          <w:rStyle w:val="apple-converted-space"/>
          <w:rFonts w:ascii="Times New Roman" w:eastAsiaTheme="majorEastAsia" w:hAnsi="Times New Roman"/>
          <w:sz w:val="28"/>
        </w:rPr>
        <w:t>8</w:t>
      </w:r>
    </w:p>
    <w:p w:rsidR="00A82EEC" w:rsidRDefault="00A82EEC" w:rsidP="00A82EEC">
      <w:pPr>
        <w:pStyle w:val="12"/>
        <w:spacing w:after="0"/>
        <w:jc w:val="center"/>
        <w:rPr>
          <w:rStyle w:val="apple-converted-space"/>
          <w:rFonts w:ascii="Times New Roman" w:eastAsiaTheme="majorEastAsia" w:hAnsi="Times New Roman"/>
          <w:b/>
          <w:sz w:val="28"/>
        </w:rPr>
      </w:pPr>
    </w:p>
    <w:p w:rsidR="00A82EEC" w:rsidRPr="002503A3" w:rsidRDefault="00A82EEC" w:rsidP="00A82EEC">
      <w:pPr>
        <w:pStyle w:val="12"/>
        <w:spacing w:after="0"/>
        <w:jc w:val="center"/>
        <w:rPr>
          <w:rStyle w:val="apple-converted-space"/>
          <w:rFonts w:ascii="Times New Roman" w:eastAsiaTheme="majorEastAsia" w:hAnsi="Times New Roman"/>
          <w:b/>
          <w:sz w:val="28"/>
        </w:rPr>
      </w:pPr>
      <w:r>
        <w:rPr>
          <w:rStyle w:val="apple-converted-space"/>
          <w:rFonts w:ascii="Times New Roman" w:eastAsiaTheme="majorEastAsia" w:hAnsi="Times New Roman"/>
          <w:b/>
          <w:sz w:val="28"/>
        </w:rPr>
        <w:t xml:space="preserve">ИНСТРУКЦИЯ ПО РАЗРАБОТКЕ </w:t>
      </w:r>
      <w:r w:rsidRPr="002503A3">
        <w:rPr>
          <w:rStyle w:val="apple-converted-space"/>
          <w:rFonts w:ascii="Times New Roman" w:eastAsiaTheme="majorEastAsia" w:hAnsi="Times New Roman"/>
          <w:b/>
          <w:sz w:val="28"/>
        </w:rPr>
        <w:t>ПЛАН</w:t>
      </w:r>
      <w:r>
        <w:rPr>
          <w:rStyle w:val="apple-converted-space"/>
          <w:rFonts w:ascii="Times New Roman" w:eastAsiaTheme="majorEastAsia" w:hAnsi="Times New Roman"/>
          <w:b/>
          <w:sz w:val="28"/>
        </w:rPr>
        <w:t>А</w:t>
      </w:r>
      <w:r w:rsidRPr="002503A3">
        <w:rPr>
          <w:rStyle w:val="apple-converted-space"/>
          <w:rFonts w:ascii="Times New Roman" w:eastAsiaTheme="majorEastAsia" w:hAnsi="Times New Roman"/>
          <w:b/>
          <w:sz w:val="28"/>
        </w:rPr>
        <w:t xml:space="preserve"> КВЕСТА</w:t>
      </w:r>
    </w:p>
    <w:p w:rsidR="00A82EEC" w:rsidRDefault="00A82EEC" w:rsidP="00A82EEC">
      <w:pPr>
        <w:pStyle w:val="12"/>
        <w:spacing w:after="0"/>
        <w:ind w:left="1418"/>
        <w:rPr>
          <w:rStyle w:val="apple-converted-space"/>
          <w:rFonts w:ascii="Times New Roman" w:eastAsiaTheme="majorEastAsia" w:hAnsi="Times New Roman"/>
          <w:sz w:val="28"/>
        </w:rPr>
      </w:pPr>
    </w:p>
    <w:p w:rsidR="00A82EEC" w:rsidRDefault="00A82EEC" w:rsidP="00E74984">
      <w:pPr>
        <w:pStyle w:val="12"/>
        <w:numPr>
          <w:ilvl w:val="0"/>
          <w:numId w:val="18"/>
        </w:numPr>
        <w:spacing w:after="0"/>
        <w:ind w:left="1418"/>
        <w:rPr>
          <w:rStyle w:val="apple-converted-space"/>
          <w:rFonts w:ascii="Times New Roman" w:eastAsiaTheme="majorEastAsia" w:hAnsi="Times New Roman"/>
          <w:sz w:val="28"/>
        </w:rPr>
      </w:pPr>
      <w:r w:rsidRPr="00C52C59">
        <w:rPr>
          <w:rStyle w:val="apple-converted-space"/>
          <w:rFonts w:ascii="Times New Roman" w:eastAsiaTheme="majorEastAsia" w:hAnsi="Times New Roman"/>
          <w:sz w:val="28"/>
        </w:rPr>
        <w:t>Сформулируйте и запишите задачи, которые должны быть решены на уроке, исходя из уровня физической подготовленности детей (Приложения 7).</w:t>
      </w:r>
    </w:p>
    <w:p w:rsidR="00A82EEC" w:rsidRDefault="00A82EEC" w:rsidP="00E74984">
      <w:pPr>
        <w:pStyle w:val="12"/>
        <w:numPr>
          <w:ilvl w:val="0"/>
          <w:numId w:val="18"/>
        </w:numPr>
        <w:spacing w:after="0"/>
        <w:ind w:left="1418"/>
        <w:rPr>
          <w:rStyle w:val="apple-converted-space"/>
          <w:rFonts w:ascii="Times New Roman" w:eastAsiaTheme="majorEastAsia" w:hAnsi="Times New Roman"/>
          <w:sz w:val="28"/>
        </w:rPr>
      </w:pPr>
      <w:r>
        <w:rPr>
          <w:rStyle w:val="apple-converted-space"/>
          <w:rFonts w:ascii="Times New Roman" w:eastAsiaTheme="majorEastAsia" w:hAnsi="Times New Roman"/>
          <w:sz w:val="28"/>
        </w:rPr>
        <w:t>Используя таблицу 1, о</w:t>
      </w:r>
      <w:r w:rsidRPr="00C52C59">
        <w:rPr>
          <w:rStyle w:val="apple-converted-space"/>
          <w:rFonts w:ascii="Times New Roman" w:eastAsiaTheme="majorEastAsia" w:hAnsi="Times New Roman"/>
          <w:sz w:val="28"/>
        </w:rPr>
        <w:t>пределите необходимое количество упражнений для развития/поддержания уровня каждого физического качества.</w:t>
      </w:r>
      <w:r>
        <w:rPr>
          <w:rStyle w:val="apple-converted-space"/>
          <w:rFonts w:ascii="Times New Roman" w:eastAsiaTheme="majorEastAsia" w:hAnsi="Times New Roman"/>
          <w:sz w:val="28"/>
        </w:rPr>
        <w:t xml:space="preserve"> </w:t>
      </w:r>
      <w:r w:rsidRPr="00C52C59">
        <w:rPr>
          <w:rStyle w:val="apple-converted-space"/>
          <w:rFonts w:ascii="Times New Roman" w:eastAsiaTheme="majorEastAsia" w:hAnsi="Times New Roman"/>
          <w:sz w:val="28"/>
        </w:rPr>
        <w:t xml:space="preserve">Общее количество баллов, которые необходимо набрать по каждому из физических качеств – 5 баллов. </w:t>
      </w:r>
    </w:p>
    <w:p w:rsidR="00A82EEC" w:rsidRPr="00C52C59" w:rsidRDefault="00A82EEC" w:rsidP="00A82EEC">
      <w:pPr>
        <w:pStyle w:val="12"/>
        <w:spacing w:after="0"/>
        <w:ind w:left="1418"/>
        <w:jc w:val="both"/>
        <w:rPr>
          <w:rStyle w:val="apple-converted-space"/>
          <w:rFonts w:ascii="Times New Roman" w:eastAsiaTheme="majorEastAsia" w:hAnsi="Times New Roman"/>
          <w:sz w:val="28"/>
        </w:rPr>
      </w:pPr>
      <w:r w:rsidRPr="00806CBB">
        <w:rPr>
          <w:rStyle w:val="apple-converted-space"/>
          <w:rFonts w:ascii="Times New Roman" w:eastAsiaTheme="majorEastAsia" w:hAnsi="Times New Roman"/>
          <w:i/>
          <w:sz w:val="28"/>
        </w:rPr>
        <w:t>Например, согласно Приложению 7, уровень развития скоростно-силовых способностей является «низкий – 0 баллов», то есть для развития данного качества необходимо использовать максимальное количество – 5 упражнений.  Тогда, в совокупности итоговый «вес» развития данного качества в квесте, составит 5 баллов</w:t>
      </w:r>
      <w:r w:rsidRPr="008B6D80">
        <w:rPr>
          <w:rStyle w:val="apple-converted-space"/>
          <w:rFonts w:ascii="Times New Roman" w:eastAsiaTheme="majorEastAsia" w:hAnsi="Times New Roman"/>
          <w:i/>
          <w:color w:val="00B0F0"/>
          <w:sz w:val="28"/>
        </w:rPr>
        <w:t>.</w:t>
      </w:r>
      <w:r w:rsidRPr="008B6D80">
        <w:rPr>
          <w:rStyle w:val="apple-converted-space"/>
          <w:rFonts w:ascii="Times New Roman" w:eastAsiaTheme="majorEastAsia" w:hAnsi="Times New Roman"/>
          <w:color w:val="00B0F0"/>
          <w:sz w:val="28"/>
        </w:rPr>
        <w:t xml:space="preserve"> </w:t>
      </w:r>
      <w:r w:rsidRPr="00C52C59">
        <w:rPr>
          <w:rStyle w:val="apple-converted-space"/>
          <w:rFonts w:ascii="Times New Roman" w:eastAsiaTheme="majorEastAsia" w:hAnsi="Times New Roman"/>
          <w:sz w:val="28"/>
        </w:rPr>
        <w:t>Максимальное количество упражнений, которые возможно использовать в квесте – 20.</w:t>
      </w:r>
    </w:p>
    <w:p w:rsidR="00A82EEC" w:rsidRDefault="00A82EEC" w:rsidP="00A82EEC">
      <w:pPr>
        <w:pStyle w:val="12"/>
        <w:spacing w:after="0"/>
        <w:ind w:left="1418"/>
        <w:jc w:val="right"/>
        <w:rPr>
          <w:rStyle w:val="apple-converted-space"/>
          <w:rFonts w:ascii="Times New Roman" w:eastAsiaTheme="majorEastAsia" w:hAnsi="Times New Roman"/>
          <w:sz w:val="28"/>
        </w:rPr>
      </w:pPr>
      <w:r>
        <w:rPr>
          <w:rStyle w:val="apple-converted-space"/>
          <w:rFonts w:ascii="Times New Roman" w:eastAsiaTheme="majorEastAsia" w:hAnsi="Times New Roman"/>
          <w:sz w:val="28"/>
        </w:rPr>
        <w:t>Таблица 1</w:t>
      </w:r>
    </w:p>
    <w:tbl>
      <w:tblPr>
        <w:tblStyle w:val="ad"/>
        <w:tblW w:w="0" w:type="auto"/>
        <w:tblInd w:w="1418" w:type="dxa"/>
        <w:tblLook w:val="04A0" w:firstRow="1" w:lastRow="0" w:firstColumn="1" w:lastColumn="0" w:noHBand="0" w:noVBand="1"/>
      </w:tblPr>
      <w:tblGrid>
        <w:gridCol w:w="3139"/>
        <w:gridCol w:w="1646"/>
        <w:gridCol w:w="2080"/>
        <w:gridCol w:w="1770"/>
      </w:tblGrid>
      <w:tr w:rsidR="00A82EEC" w:rsidTr="002B3BD1">
        <w:tc>
          <w:tcPr>
            <w:tcW w:w="3139" w:type="dxa"/>
          </w:tcPr>
          <w:p w:rsidR="00A82EEC" w:rsidRDefault="00A82EEC" w:rsidP="002B3BD1">
            <w:pPr>
              <w:pStyle w:val="12"/>
              <w:spacing w:after="0"/>
              <w:jc w:val="center"/>
              <w:rPr>
                <w:rStyle w:val="apple-converted-space"/>
                <w:rFonts w:ascii="Times New Roman" w:hAnsi="Times New Roman"/>
                <w:sz w:val="28"/>
              </w:rPr>
            </w:pPr>
            <w:r w:rsidRPr="000E3212">
              <w:rPr>
                <w:rStyle w:val="apple-converted-space"/>
                <w:rFonts w:ascii="Times New Roman" w:hAnsi="Times New Roman"/>
                <w:sz w:val="22"/>
              </w:rPr>
              <w:t>уровень развития физического качества</w:t>
            </w:r>
          </w:p>
        </w:tc>
        <w:tc>
          <w:tcPr>
            <w:tcW w:w="1646" w:type="dxa"/>
          </w:tcPr>
          <w:p w:rsidR="00A82EEC" w:rsidRDefault="00A82EEC" w:rsidP="002B3BD1">
            <w:pPr>
              <w:pStyle w:val="12"/>
              <w:spacing w:after="0"/>
              <w:jc w:val="center"/>
              <w:rPr>
                <w:rStyle w:val="apple-converted-space"/>
                <w:rFonts w:ascii="Times New Roman" w:hAnsi="Times New Roman"/>
                <w:sz w:val="28"/>
              </w:rPr>
            </w:pPr>
            <w:r w:rsidRPr="000E3212">
              <w:rPr>
                <w:rStyle w:val="apple-converted-space"/>
                <w:rFonts w:ascii="Times New Roman" w:hAnsi="Times New Roman"/>
                <w:sz w:val="22"/>
              </w:rPr>
              <w:t>баллы</w:t>
            </w:r>
          </w:p>
        </w:tc>
        <w:tc>
          <w:tcPr>
            <w:tcW w:w="2080" w:type="dxa"/>
          </w:tcPr>
          <w:p w:rsidR="00A82EEC" w:rsidRPr="005E3E5D" w:rsidRDefault="00A82EEC" w:rsidP="002B3BD1">
            <w:pPr>
              <w:pStyle w:val="12"/>
              <w:spacing w:after="0"/>
              <w:jc w:val="center"/>
              <w:rPr>
                <w:rStyle w:val="apple-converted-space"/>
                <w:rFonts w:ascii="Times New Roman" w:hAnsi="Times New Roman"/>
                <w:sz w:val="20"/>
              </w:rPr>
            </w:pPr>
            <w:r w:rsidRPr="005E3E5D">
              <w:rPr>
                <w:rStyle w:val="apple-converted-space"/>
                <w:rFonts w:ascii="Times New Roman" w:hAnsi="Times New Roman"/>
                <w:sz w:val="20"/>
              </w:rPr>
              <w:t>Рекомендованное количество упражнений данной группы, (</w:t>
            </w:r>
            <w:r>
              <w:rPr>
                <w:rStyle w:val="apple-converted-space"/>
                <w:rFonts w:ascii="Times New Roman" w:hAnsi="Times New Roman"/>
                <w:sz w:val="20"/>
              </w:rPr>
              <w:t>1 упр.</w:t>
            </w:r>
            <w:r w:rsidRPr="005E3E5D">
              <w:rPr>
                <w:rStyle w:val="apple-converted-space"/>
                <w:rFonts w:ascii="Times New Roman" w:hAnsi="Times New Roman"/>
                <w:sz w:val="20"/>
              </w:rPr>
              <w:t xml:space="preserve"> </w:t>
            </w:r>
            <w:r>
              <w:rPr>
                <w:rStyle w:val="apple-converted-space"/>
                <w:rFonts w:ascii="Times New Roman" w:hAnsi="Times New Roman"/>
                <w:sz w:val="20"/>
              </w:rPr>
              <w:t>=</w:t>
            </w:r>
            <w:r w:rsidRPr="005E3E5D">
              <w:rPr>
                <w:rStyle w:val="apple-converted-space"/>
                <w:rFonts w:ascii="Times New Roman" w:hAnsi="Times New Roman"/>
                <w:sz w:val="20"/>
              </w:rPr>
              <w:t>1 балл)</w:t>
            </w:r>
          </w:p>
        </w:tc>
        <w:tc>
          <w:tcPr>
            <w:tcW w:w="1770" w:type="dxa"/>
          </w:tcPr>
          <w:p w:rsidR="00A82EEC" w:rsidRPr="000E3212" w:rsidRDefault="00A82EEC" w:rsidP="002B3BD1">
            <w:pPr>
              <w:pStyle w:val="12"/>
              <w:spacing w:after="0"/>
              <w:jc w:val="center"/>
              <w:rPr>
                <w:rStyle w:val="apple-converted-space"/>
                <w:rFonts w:ascii="Times New Roman" w:hAnsi="Times New Roman"/>
                <w:sz w:val="22"/>
              </w:rPr>
            </w:pPr>
            <w:r>
              <w:rPr>
                <w:rStyle w:val="apple-converted-space"/>
                <w:rFonts w:ascii="Times New Roman" w:hAnsi="Times New Roman"/>
                <w:sz w:val="22"/>
              </w:rPr>
              <w:t>Итоговый «вес»</w:t>
            </w:r>
          </w:p>
        </w:tc>
      </w:tr>
      <w:tr w:rsidR="00A82EEC" w:rsidTr="002B3BD1">
        <w:tc>
          <w:tcPr>
            <w:tcW w:w="3139" w:type="dxa"/>
          </w:tcPr>
          <w:p w:rsidR="00A82EEC" w:rsidRDefault="00A82EEC" w:rsidP="002B3BD1">
            <w:pPr>
              <w:pStyle w:val="12"/>
              <w:spacing w:after="0"/>
              <w:rPr>
                <w:rStyle w:val="apple-converted-space"/>
                <w:rFonts w:ascii="Times New Roman" w:hAnsi="Times New Roman"/>
                <w:sz w:val="28"/>
              </w:rPr>
            </w:pPr>
            <w:r>
              <w:rPr>
                <w:rStyle w:val="apple-converted-space"/>
                <w:rFonts w:ascii="Times New Roman" w:hAnsi="Times New Roman"/>
                <w:sz w:val="28"/>
              </w:rPr>
              <w:t>Высокий</w:t>
            </w:r>
          </w:p>
        </w:tc>
        <w:tc>
          <w:tcPr>
            <w:tcW w:w="1646" w:type="dxa"/>
          </w:tcPr>
          <w:p w:rsidR="00A82EEC" w:rsidRDefault="00A82EEC" w:rsidP="002B3BD1">
            <w:pPr>
              <w:pStyle w:val="12"/>
              <w:spacing w:after="0"/>
              <w:jc w:val="center"/>
              <w:rPr>
                <w:rStyle w:val="apple-converted-space"/>
                <w:rFonts w:ascii="Times New Roman" w:hAnsi="Times New Roman"/>
                <w:sz w:val="28"/>
              </w:rPr>
            </w:pPr>
            <w:r>
              <w:rPr>
                <w:rStyle w:val="apple-converted-space"/>
                <w:rFonts w:ascii="Times New Roman" w:hAnsi="Times New Roman"/>
                <w:sz w:val="28"/>
              </w:rPr>
              <w:t>4</w:t>
            </w:r>
          </w:p>
        </w:tc>
        <w:tc>
          <w:tcPr>
            <w:tcW w:w="2080" w:type="dxa"/>
          </w:tcPr>
          <w:p w:rsidR="00A82EEC" w:rsidRDefault="00A82EEC" w:rsidP="002B3BD1">
            <w:pPr>
              <w:pStyle w:val="12"/>
              <w:spacing w:after="0"/>
              <w:jc w:val="center"/>
              <w:rPr>
                <w:rStyle w:val="apple-converted-space"/>
                <w:rFonts w:ascii="Times New Roman" w:hAnsi="Times New Roman"/>
                <w:sz w:val="28"/>
              </w:rPr>
            </w:pPr>
            <w:r>
              <w:rPr>
                <w:rStyle w:val="apple-converted-space"/>
                <w:rFonts w:ascii="Times New Roman" w:hAnsi="Times New Roman"/>
                <w:sz w:val="28"/>
              </w:rPr>
              <w:t>1</w:t>
            </w:r>
          </w:p>
        </w:tc>
        <w:tc>
          <w:tcPr>
            <w:tcW w:w="1770" w:type="dxa"/>
          </w:tcPr>
          <w:p w:rsidR="00A82EEC" w:rsidRDefault="00A82EEC" w:rsidP="002B3BD1">
            <w:pPr>
              <w:pStyle w:val="12"/>
              <w:spacing w:after="0"/>
              <w:jc w:val="center"/>
              <w:rPr>
                <w:rStyle w:val="apple-converted-space"/>
                <w:rFonts w:ascii="Times New Roman" w:hAnsi="Times New Roman"/>
                <w:sz w:val="28"/>
              </w:rPr>
            </w:pPr>
            <w:r>
              <w:rPr>
                <w:rStyle w:val="apple-converted-space"/>
                <w:rFonts w:ascii="Times New Roman" w:hAnsi="Times New Roman"/>
                <w:sz w:val="28"/>
              </w:rPr>
              <w:t>5</w:t>
            </w:r>
          </w:p>
        </w:tc>
      </w:tr>
      <w:tr w:rsidR="00A82EEC" w:rsidTr="002B3BD1">
        <w:tc>
          <w:tcPr>
            <w:tcW w:w="3139" w:type="dxa"/>
          </w:tcPr>
          <w:p w:rsidR="00A82EEC" w:rsidRDefault="00A82EEC" w:rsidP="002B3BD1">
            <w:pPr>
              <w:pStyle w:val="12"/>
              <w:spacing w:after="0"/>
              <w:rPr>
                <w:rStyle w:val="apple-converted-space"/>
                <w:rFonts w:ascii="Times New Roman" w:hAnsi="Times New Roman"/>
                <w:sz w:val="28"/>
              </w:rPr>
            </w:pPr>
            <w:r>
              <w:rPr>
                <w:rStyle w:val="apple-converted-space"/>
                <w:rFonts w:ascii="Times New Roman" w:hAnsi="Times New Roman"/>
                <w:sz w:val="28"/>
              </w:rPr>
              <w:t xml:space="preserve">Выше среднего        </w:t>
            </w:r>
          </w:p>
        </w:tc>
        <w:tc>
          <w:tcPr>
            <w:tcW w:w="1646" w:type="dxa"/>
          </w:tcPr>
          <w:p w:rsidR="00A82EEC" w:rsidRDefault="00A82EEC" w:rsidP="002B3BD1">
            <w:pPr>
              <w:pStyle w:val="12"/>
              <w:spacing w:after="0"/>
              <w:jc w:val="center"/>
              <w:rPr>
                <w:rStyle w:val="apple-converted-space"/>
                <w:rFonts w:ascii="Times New Roman" w:hAnsi="Times New Roman"/>
                <w:sz w:val="28"/>
              </w:rPr>
            </w:pPr>
            <w:r>
              <w:rPr>
                <w:rStyle w:val="apple-converted-space"/>
                <w:rFonts w:ascii="Times New Roman" w:hAnsi="Times New Roman"/>
                <w:sz w:val="28"/>
              </w:rPr>
              <w:t>3</w:t>
            </w:r>
          </w:p>
        </w:tc>
        <w:tc>
          <w:tcPr>
            <w:tcW w:w="2080" w:type="dxa"/>
          </w:tcPr>
          <w:p w:rsidR="00A82EEC" w:rsidRDefault="00A82EEC" w:rsidP="002B3BD1">
            <w:pPr>
              <w:pStyle w:val="12"/>
              <w:spacing w:after="0"/>
              <w:jc w:val="center"/>
              <w:rPr>
                <w:rStyle w:val="apple-converted-space"/>
                <w:rFonts w:ascii="Times New Roman" w:hAnsi="Times New Roman"/>
                <w:sz w:val="28"/>
              </w:rPr>
            </w:pPr>
            <w:r>
              <w:rPr>
                <w:rStyle w:val="apple-converted-space"/>
                <w:rFonts w:ascii="Times New Roman" w:hAnsi="Times New Roman"/>
                <w:sz w:val="28"/>
              </w:rPr>
              <w:t>2</w:t>
            </w:r>
          </w:p>
        </w:tc>
        <w:tc>
          <w:tcPr>
            <w:tcW w:w="1770" w:type="dxa"/>
          </w:tcPr>
          <w:p w:rsidR="00A82EEC" w:rsidRDefault="00A82EEC" w:rsidP="002B3BD1">
            <w:pPr>
              <w:pStyle w:val="12"/>
              <w:spacing w:after="0"/>
              <w:jc w:val="center"/>
              <w:rPr>
                <w:rStyle w:val="apple-converted-space"/>
                <w:rFonts w:ascii="Times New Roman" w:hAnsi="Times New Roman"/>
                <w:sz w:val="28"/>
              </w:rPr>
            </w:pPr>
            <w:r>
              <w:rPr>
                <w:rStyle w:val="apple-converted-space"/>
                <w:rFonts w:ascii="Times New Roman" w:hAnsi="Times New Roman"/>
                <w:sz w:val="28"/>
              </w:rPr>
              <w:t>5</w:t>
            </w:r>
          </w:p>
        </w:tc>
      </w:tr>
      <w:tr w:rsidR="00A82EEC" w:rsidTr="002B3BD1">
        <w:tc>
          <w:tcPr>
            <w:tcW w:w="3139" w:type="dxa"/>
          </w:tcPr>
          <w:p w:rsidR="00A82EEC" w:rsidRDefault="00A82EEC" w:rsidP="002B3BD1">
            <w:pPr>
              <w:pStyle w:val="12"/>
              <w:spacing w:after="0"/>
              <w:rPr>
                <w:rStyle w:val="apple-converted-space"/>
                <w:rFonts w:ascii="Times New Roman" w:hAnsi="Times New Roman"/>
                <w:sz w:val="28"/>
              </w:rPr>
            </w:pPr>
            <w:r>
              <w:rPr>
                <w:rStyle w:val="apple-converted-space"/>
                <w:rFonts w:ascii="Times New Roman" w:hAnsi="Times New Roman"/>
                <w:sz w:val="28"/>
              </w:rPr>
              <w:t>Средний</w:t>
            </w:r>
          </w:p>
        </w:tc>
        <w:tc>
          <w:tcPr>
            <w:tcW w:w="1646" w:type="dxa"/>
          </w:tcPr>
          <w:p w:rsidR="00A82EEC" w:rsidRDefault="00A82EEC" w:rsidP="002B3BD1">
            <w:pPr>
              <w:pStyle w:val="12"/>
              <w:spacing w:after="0"/>
              <w:jc w:val="center"/>
              <w:rPr>
                <w:rStyle w:val="apple-converted-space"/>
                <w:rFonts w:ascii="Times New Roman" w:hAnsi="Times New Roman"/>
                <w:sz w:val="28"/>
              </w:rPr>
            </w:pPr>
            <w:r>
              <w:rPr>
                <w:rStyle w:val="apple-converted-space"/>
                <w:rFonts w:ascii="Times New Roman" w:hAnsi="Times New Roman"/>
                <w:sz w:val="28"/>
              </w:rPr>
              <w:t>2</w:t>
            </w:r>
          </w:p>
        </w:tc>
        <w:tc>
          <w:tcPr>
            <w:tcW w:w="2080" w:type="dxa"/>
          </w:tcPr>
          <w:p w:rsidR="00A82EEC" w:rsidRDefault="00A82EEC" w:rsidP="002B3BD1">
            <w:pPr>
              <w:pStyle w:val="12"/>
              <w:spacing w:after="0"/>
              <w:jc w:val="center"/>
              <w:rPr>
                <w:rStyle w:val="apple-converted-space"/>
                <w:rFonts w:ascii="Times New Roman" w:hAnsi="Times New Roman"/>
                <w:sz w:val="28"/>
              </w:rPr>
            </w:pPr>
            <w:r>
              <w:rPr>
                <w:rStyle w:val="apple-converted-space"/>
                <w:rFonts w:ascii="Times New Roman" w:hAnsi="Times New Roman"/>
                <w:sz w:val="28"/>
              </w:rPr>
              <w:t>3</w:t>
            </w:r>
          </w:p>
        </w:tc>
        <w:tc>
          <w:tcPr>
            <w:tcW w:w="1770" w:type="dxa"/>
          </w:tcPr>
          <w:p w:rsidR="00A82EEC" w:rsidRDefault="00A82EEC" w:rsidP="002B3BD1">
            <w:pPr>
              <w:pStyle w:val="12"/>
              <w:spacing w:after="0"/>
              <w:jc w:val="center"/>
              <w:rPr>
                <w:rStyle w:val="apple-converted-space"/>
                <w:rFonts w:ascii="Times New Roman" w:hAnsi="Times New Roman"/>
                <w:sz w:val="28"/>
              </w:rPr>
            </w:pPr>
            <w:r>
              <w:rPr>
                <w:rStyle w:val="apple-converted-space"/>
                <w:rFonts w:ascii="Times New Roman" w:hAnsi="Times New Roman"/>
                <w:sz w:val="28"/>
              </w:rPr>
              <w:t>5</w:t>
            </w:r>
          </w:p>
        </w:tc>
      </w:tr>
      <w:tr w:rsidR="00A82EEC" w:rsidTr="002B3BD1">
        <w:tc>
          <w:tcPr>
            <w:tcW w:w="3139" w:type="dxa"/>
          </w:tcPr>
          <w:p w:rsidR="00A82EEC" w:rsidRDefault="00A82EEC" w:rsidP="002B3BD1">
            <w:pPr>
              <w:pStyle w:val="12"/>
              <w:spacing w:after="0"/>
              <w:rPr>
                <w:rStyle w:val="apple-converted-space"/>
                <w:rFonts w:ascii="Times New Roman" w:hAnsi="Times New Roman"/>
                <w:sz w:val="28"/>
              </w:rPr>
            </w:pPr>
            <w:r>
              <w:rPr>
                <w:rStyle w:val="apple-converted-space"/>
                <w:rFonts w:ascii="Times New Roman" w:hAnsi="Times New Roman"/>
                <w:sz w:val="28"/>
              </w:rPr>
              <w:t xml:space="preserve">Ниже среднего         </w:t>
            </w:r>
          </w:p>
        </w:tc>
        <w:tc>
          <w:tcPr>
            <w:tcW w:w="1646" w:type="dxa"/>
          </w:tcPr>
          <w:p w:rsidR="00A82EEC" w:rsidRDefault="00A82EEC" w:rsidP="002B3BD1">
            <w:pPr>
              <w:pStyle w:val="12"/>
              <w:spacing w:after="0"/>
              <w:jc w:val="center"/>
              <w:rPr>
                <w:rStyle w:val="apple-converted-space"/>
                <w:rFonts w:ascii="Times New Roman" w:hAnsi="Times New Roman"/>
                <w:sz w:val="28"/>
              </w:rPr>
            </w:pPr>
            <w:r>
              <w:rPr>
                <w:rStyle w:val="apple-converted-space"/>
                <w:rFonts w:ascii="Times New Roman" w:hAnsi="Times New Roman"/>
                <w:sz w:val="28"/>
              </w:rPr>
              <w:t>1</w:t>
            </w:r>
          </w:p>
        </w:tc>
        <w:tc>
          <w:tcPr>
            <w:tcW w:w="2080" w:type="dxa"/>
          </w:tcPr>
          <w:p w:rsidR="00A82EEC" w:rsidRDefault="00A82EEC" w:rsidP="002B3BD1">
            <w:pPr>
              <w:pStyle w:val="12"/>
              <w:spacing w:after="0"/>
              <w:jc w:val="center"/>
              <w:rPr>
                <w:rStyle w:val="apple-converted-space"/>
                <w:rFonts w:ascii="Times New Roman" w:hAnsi="Times New Roman"/>
                <w:sz w:val="28"/>
              </w:rPr>
            </w:pPr>
            <w:r>
              <w:rPr>
                <w:rStyle w:val="apple-converted-space"/>
                <w:rFonts w:ascii="Times New Roman" w:hAnsi="Times New Roman"/>
                <w:sz w:val="28"/>
              </w:rPr>
              <w:t>4</w:t>
            </w:r>
          </w:p>
        </w:tc>
        <w:tc>
          <w:tcPr>
            <w:tcW w:w="1770" w:type="dxa"/>
          </w:tcPr>
          <w:p w:rsidR="00A82EEC" w:rsidRDefault="00A82EEC" w:rsidP="002B3BD1">
            <w:pPr>
              <w:pStyle w:val="12"/>
              <w:spacing w:after="0"/>
              <w:jc w:val="center"/>
              <w:rPr>
                <w:rStyle w:val="apple-converted-space"/>
                <w:rFonts w:ascii="Times New Roman" w:hAnsi="Times New Roman"/>
                <w:sz w:val="28"/>
              </w:rPr>
            </w:pPr>
            <w:r>
              <w:rPr>
                <w:rStyle w:val="apple-converted-space"/>
                <w:rFonts w:ascii="Times New Roman" w:hAnsi="Times New Roman"/>
                <w:sz w:val="28"/>
              </w:rPr>
              <w:t>5</w:t>
            </w:r>
          </w:p>
        </w:tc>
      </w:tr>
      <w:tr w:rsidR="00A82EEC" w:rsidTr="002B3BD1">
        <w:tc>
          <w:tcPr>
            <w:tcW w:w="3139" w:type="dxa"/>
          </w:tcPr>
          <w:p w:rsidR="00A82EEC" w:rsidRDefault="00A82EEC" w:rsidP="002B3BD1">
            <w:pPr>
              <w:pStyle w:val="12"/>
              <w:spacing w:after="0"/>
              <w:rPr>
                <w:rStyle w:val="apple-converted-space"/>
                <w:rFonts w:ascii="Times New Roman" w:hAnsi="Times New Roman"/>
                <w:sz w:val="28"/>
              </w:rPr>
            </w:pPr>
            <w:r>
              <w:rPr>
                <w:rStyle w:val="apple-converted-space"/>
                <w:rFonts w:ascii="Times New Roman" w:hAnsi="Times New Roman"/>
                <w:sz w:val="28"/>
              </w:rPr>
              <w:t>Низкий</w:t>
            </w:r>
          </w:p>
        </w:tc>
        <w:tc>
          <w:tcPr>
            <w:tcW w:w="1646" w:type="dxa"/>
          </w:tcPr>
          <w:p w:rsidR="00A82EEC" w:rsidRDefault="00A82EEC" w:rsidP="002B3BD1">
            <w:pPr>
              <w:pStyle w:val="12"/>
              <w:spacing w:after="0"/>
              <w:jc w:val="center"/>
              <w:rPr>
                <w:rStyle w:val="apple-converted-space"/>
                <w:rFonts w:ascii="Times New Roman" w:hAnsi="Times New Roman"/>
                <w:sz w:val="28"/>
              </w:rPr>
            </w:pPr>
            <w:r>
              <w:rPr>
                <w:rStyle w:val="apple-converted-space"/>
                <w:rFonts w:ascii="Times New Roman" w:hAnsi="Times New Roman"/>
                <w:sz w:val="28"/>
              </w:rPr>
              <w:t>0</w:t>
            </w:r>
          </w:p>
        </w:tc>
        <w:tc>
          <w:tcPr>
            <w:tcW w:w="2080" w:type="dxa"/>
          </w:tcPr>
          <w:p w:rsidR="00A82EEC" w:rsidRDefault="00A82EEC" w:rsidP="002B3BD1">
            <w:pPr>
              <w:pStyle w:val="12"/>
              <w:spacing w:after="0"/>
              <w:jc w:val="center"/>
              <w:rPr>
                <w:rStyle w:val="apple-converted-space"/>
                <w:rFonts w:ascii="Times New Roman" w:hAnsi="Times New Roman"/>
                <w:sz w:val="28"/>
              </w:rPr>
            </w:pPr>
            <w:r>
              <w:rPr>
                <w:rStyle w:val="apple-converted-space"/>
                <w:rFonts w:ascii="Times New Roman" w:hAnsi="Times New Roman"/>
                <w:sz w:val="28"/>
              </w:rPr>
              <w:t>5</w:t>
            </w:r>
          </w:p>
        </w:tc>
        <w:tc>
          <w:tcPr>
            <w:tcW w:w="1770" w:type="dxa"/>
          </w:tcPr>
          <w:p w:rsidR="00A82EEC" w:rsidRDefault="00A82EEC" w:rsidP="002B3BD1">
            <w:pPr>
              <w:pStyle w:val="12"/>
              <w:spacing w:after="0"/>
              <w:jc w:val="center"/>
              <w:rPr>
                <w:rStyle w:val="apple-converted-space"/>
                <w:rFonts w:ascii="Times New Roman" w:hAnsi="Times New Roman"/>
                <w:sz w:val="28"/>
              </w:rPr>
            </w:pPr>
            <w:r>
              <w:rPr>
                <w:rStyle w:val="apple-converted-space"/>
                <w:rFonts w:ascii="Times New Roman" w:hAnsi="Times New Roman"/>
                <w:sz w:val="28"/>
              </w:rPr>
              <w:t>5</w:t>
            </w:r>
          </w:p>
        </w:tc>
      </w:tr>
    </w:tbl>
    <w:p w:rsidR="00A82EEC" w:rsidRDefault="00A82EEC" w:rsidP="00A82EEC">
      <w:pPr>
        <w:pStyle w:val="12"/>
        <w:spacing w:after="0"/>
        <w:ind w:left="1418"/>
        <w:rPr>
          <w:rStyle w:val="apple-converted-space"/>
          <w:rFonts w:ascii="Times New Roman" w:eastAsiaTheme="majorEastAsia" w:hAnsi="Times New Roman"/>
          <w:sz w:val="28"/>
        </w:rPr>
      </w:pPr>
    </w:p>
    <w:p w:rsidR="00A82EEC" w:rsidRDefault="00A82EEC" w:rsidP="00E74984">
      <w:pPr>
        <w:pStyle w:val="12"/>
        <w:numPr>
          <w:ilvl w:val="2"/>
          <w:numId w:val="19"/>
        </w:numPr>
        <w:spacing w:after="0"/>
        <w:ind w:left="1418" w:hanging="567"/>
        <w:rPr>
          <w:rStyle w:val="apple-converted-space"/>
          <w:rFonts w:ascii="Times New Roman" w:eastAsiaTheme="majorEastAsia" w:hAnsi="Times New Roman"/>
          <w:sz w:val="28"/>
        </w:rPr>
      </w:pPr>
      <w:r w:rsidRPr="0069248E">
        <w:rPr>
          <w:rStyle w:val="apple-converted-space"/>
          <w:rFonts w:ascii="Times New Roman" w:eastAsiaTheme="majorEastAsia" w:hAnsi="Times New Roman"/>
          <w:sz w:val="28"/>
        </w:rPr>
        <w:t>Подберите</w:t>
      </w:r>
      <w:r>
        <w:rPr>
          <w:rStyle w:val="apple-converted-space"/>
          <w:rFonts w:ascii="Times New Roman" w:eastAsiaTheme="majorEastAsia" w:hAnsi="Times New Roman"/>
          <w:sz w:val="28"/>
        </w:rPr>
        <w:t xml:space="preserve"> упражнения, которые будут использоваться в квесте.  </w:t>
      </w:r>
    </w:p>
    <w:p w:rsidR="00A82EEC" w:rsidRDefault="00A82EEC" w:rsidP="00E74984">
      <w:pPr>
        <w:pStyle w:val="12"/>
        <w:numPr>
          <w:ilvl w:val="2"/>
          <w:numId w:val="19"/>
        </w:numPr>
        <w:spacing w:after="0"/>
        <w:ind w:left="1418" w:hanging="567"/>
        <w:rPr>
          <w:rStyle w:val="apple-converted-space"/>
          <w:rFonts w:ascii="Times New Roman" w:eastAsiaTheme="majorEastAsia" w:hAnsi="Times New Roman"/>
          <w:sz w:val="28"/>
        </w:rPr>
      </w:pPr>
      <w:r>
        <w:rPr>
          <w:rStyle w:val="apple-converted-space"/>
          <w:rFonts w:ascii="Times New Roman" w:eastAsiaTheme="majorEastAsia" w:hAnsi="Times New Roman"/>
          <w:sz w:val="28"/>
        </w:rPr>
        <w:t xml:space="preserve">Определите порядок выполнения упражнений, учитывая преимущественную направленность воздействия. Важно, чтобы упражнение направленные на развитие одного и того же качества чередовались с другими. Можно объединять упражнения из разных групп в одно задание. </w:t>
      </w:r>
    </w:p>
    <w:p w:rsidR="00A82EEC" w:rsidRPr="00C52C59" w:rsidRDefault="00A82EEC" w:rsidP="00E74984">
      <w:pPr>
        <w:pStyle w:val="12"/>
        <w:numPr>
          <w:ilvl w:val="2"/>
          <w:numId w:val="19"/>
        </w:numPr>
        <w:spacing w:after="0"/>
        <w:ind w:left="1418" w:hanging="567"/>
        <w:rPr>
          <w:rStyle w:val="apple-converted-space"/>
          <w:rFonts w:ascii="Times New Roman" w:eastAsiaTheme="majorEastAsia" w:hAnsi="Times New Roman"/>
          <w:sz w:val="28"/>
        </w:rPr>
      </w:pPr>
      <w:r w:rsidRPr="00C52C59">
        <w:rPr>
          <w:rStyle w:val="apple-converted-space"/>
          <w:rFonts w:ascii="Times New Roman" w:eastAsiaTheme="majorEastAsia" w:hAnsi="Times New Roman"/>
          <w:sz w:val="28"/>
        </w:rPr>
        <w:t>Укажите дозировку каждого упражнения. Дозирование мо</w:t>
      </w:r>
      <w:r>
        <w:rPr>
          <w:rStyle w:val="apple-converted-space"/>
          <w:rFonts w:ascii="Times New Roman" w:eastAsiaTheme="majorEastAsia" w:hAnsi="Times New Roman"/>
          <w:sz w:val="28"/>
        </w:rPr>
        <w:t>жет выражаться в количестве повт</w:t>
      </w:r>
      <w:r w:rsidRPr="00C52C59">
        <w:rPr>
          <w:rStyle w:val="apple-converted-space"/>
          <w:rFonts w:ascii="Times New Roman" w:eastAsiaTheme="majorEastAsia" w:hAnsi="Times New Roman"/>
          <w:sz w:val="28"/>
        </w:rPr>
        <w:t xml:space="preserve">орений или времени выполнения задания. </w:t>
      </w:r>
    </w:p>
    <w:p w:rsidR="00A82EEC" w:rsidRDefault="00A82EEC" w:rsidP="00E74984">
      <w:pPr>
        <w:pStyle w:val="12"/>
        <w:numPr>
          <w:ilvl w:val="2"/>
          <w:numId w:val="19"/>
        </w:numPr>
        <w:spacing w:after="0"/>
        <w:ind w:left="1418" w:hanging="567"/>
        <w:rPr>
          <w:rStyle w:val="apple-converted-space"/>
          <w:rFonts w:ascii="Times New Roman" w:eastAsiaTheme="majorEastAsia" w:hAnsi="Times New Roman"/>
          <w:sz w:val="28"/>
        </w:rPr>
      </w:pPr>
      <w:r>
        <w:rPr>
          <w:rStyle w:val="apple-converted-space"/>
          <w:rFonts w:ascii="Times New Roman" w:eastAsiaTheme="majorEastAsia" w:hAnsi="Times New Roman"/>
          <w:sz w:val="28"/>
        </w:rPr>
        <w:t>Занесите План квеста в таблицу 2, расположенную ниже.</w:t>
      </w:r>
    </w:p>
    <w:p w:rsidR="00D96944" w:rsidRDefault="00D96944">
      <w:pPr>
        <w:spacing w:after="0" w:line="240" w:lineRule="auto"/>
        <w:rPr>
          <w:rStyle w:val="apple-converted-space"/>
          <w:rFonts w:ascii="Times New Roman" w:eastAsiaTheme="majorEastAsia" w:hAnsi="Times New Roman"/>
          <w:b/>
          <w:sz w:val="28"/>
          <w:szCs w:val="24"/>
          <w:lang w:eastAsia="zh-CN"/>
        </w:rPr>
      </w:pPr>
      <w:r>
        <w:rPr>
          <w:rStyle w:val="apple-converted-space"/>
          <w:rFonts w:ascii="Times New Roman" w:eastAsiaTheme="majorEastAsia" w:hAnsi="Times New Roman"/>
          <w:b/>
          <w:sz w:val="28"/>
        </w:rPr>
        <w:br w:type="page"/>
      </w:r>
    </w:p>
    <w:p w:rsidR="00A82EEC" w:rsidRPr="00FC5CB6" w:rsidRDefault="00A82EEC" w:rsidP="00A82EEC">
      <w:pPr>
        <w:pStyle w:val="12"/>
        <w:spacing w:after="0"/>
        <w:jc w:val="center"/>
        <w:rPr>
          <w:rStyle w:val="apple-converted-space"/>
          <w:rFonts w:ascii="Times New Roman" w:eastAsiaTheme="majorEastAsia" w:hAnsi="Times New Roman"/>
          <w:b/>
          <w:sz w:val="28"/>
        </w:rPr>
      </w:pPr>
      <w:r w:rsidRPr="00FC5CB6">
        <w:rPr>
          <w:rStyle w:val="apple-converted-space"/>
          <w:rFonts w:ascii="Times New Roman" w:eastAsiaTheme="majorEastAsia" w:hAnsi="Times New Roman"/>
          <w:b/>
          <w:sz w:val="28"/>
        </w:rPr>
        <w:lastRenderedPageBreak/>
        <w:t>План квеста</w:t>
      </w:r>
    </w:p>
    <w:p w:rsidR="00A82EEC" w:rsidRDefault="00A82EEC" w:rsidP="00A82EEC">
      <w:pPr>
        <w:pStyle w:val="a4"/>
        <w:shd w:val="clear" w:color="auto" w:fill="FFFFFF"/>
        <w:spacing w:beforeAutospacing="0" w:after="0" w:afterAutospacing="0" w:line="276" w:lineRule="auto"/>
        <w:ind w:firstLine="709"/>
        <w:jc w:val="both"/>
        <w:rPr>
          <w:b/>
          <w:bCs/>
          <w:sz w:val="28"/>
          <w:szCs w:val="28"/>
        </w:rPr>
      </w:pPr>
      <w:r>
        <w:rPr>
          <w:b/>
          <w:bCs/>
          <w:sz w:val="28"/>
          <w:szCs w:val="28"/>
        </w:rPr>
        <w:t>Задачи:</w:t>
      </w:r>
    </w:p>
    <w:p w:rsidR="00A82EEC" w:rsidRDefault="00A82EEC" w:rsidP="00A82EEC">
      <w:pPr>
        <w:pStyle w:val="a4"/>
        <w:shd w:val="clear" w:color="auto" w:fill="FFFFFF"/>
        <w:spacing w:beforeAutospacing="0" w:after="0" w:afterAutospacing="0" w:line="276" w:lineRule="auto"/>
        <w:ind w:firstLine="709"/>
        <w:jc w:val="both"/>
        <w:rPr>
          <w:b/>
          <w:bCs/>
          <w:sz w:val="28"/>
          <w:szCs w:val="28"/>
        </w:rPr>
      </w:pPr>
      <w:r>
        <w:rPr>
          <w:b/>
          <w:bCs/>
          <w:sz w:val="28"/>
          <w:szCs w:val="28"/>
        </w:rPr>
        <w:t>1.</w:t>
      </w:r>
    </w:p>
    <w:p w:rsidR="00A82EEC" w:rsidRDefault="00A82EEC" w:rsidP="00A82EEC">
      <w:pPr>
        <w:pStyle w:val="a4"/>
        <w:shd w:val="clear" w:color="auto" w:fill="FFFFFF"/>
        <w:spacing w:beforeAutospacing="0" w:after="0" w:afterAutospacing="0" w:line="276" w:lineRule="auto"/>
        <w:ind w:firstLine="709"/>
        <w:jc w:val="both"/>
        <w:rPr>
          <w:b/>
          <w:bCs/>
          <w:sz w:val="28"/>
          <w:szCs w:val="28"/>
        </w:rPr>
      </w:pPr>
      <w:r>
        <w:rPr>
          <w:b/>
          <w:bCs/>
          <w:sz w:val="28"/>
          <w:szCs w:val="28"/>
        </w:rPr>
        <w:t>2.</w:t>
      </w:r>
    </w:p>
    <w:p w:rsidR="00A82EEC" w:rsidRDefault="00A82EEC" w:rsidP="00A82EEC">
      <w:pPr>
        <w:pStyle w:val="a4"/>
        <w:shd w:val="clear" w:color="auto" w:fill="FFFFFF"/>
        <w:spacing w:beforeAutospacing="0" w:after="0" w:afterAutospacing="0" w:line="276" w:lineRule="auto"/>
        <w:ind w:firstLine="709"/>
        <w:jc w:val="both"/>
        <w:rPr>
          <w:b/>
          <w:bCs/>
          <w:sz w:val="28"/>
          <w:szCs w:val="28"/>
        </w:rPr>
      </w:pPr>
      <w:r>
        <w:rPr>
          <w:b/>
          <w:bCs/>
          <w:sz w:val="28"/>
          <w:szCs w:val="28"/>
        </w:rPr>
        <w:t>3.</w:t>
      </w:r>
    </w:p>
    <w:p w:rsidR="00A82EEC" w:rsidRDefault="00A82EEC" w:rsidP="00A82EEC">
      <w:pPr>
        <w:shd w:val="clear" w:color="auto" w:fill="FFFFFF"/>
        <w:spacing w:line="240" w:lineRule="auto"/>
        <w:rPr>
          <w:b/>
          <w:bCs/>
          <w:color w:val="000000"/>
          <w:sz w:val="24"/>
          <w:szCs w:val="24"/>
        </w:rPr>
      </w:pPr>
    </w:p>
    <w:p w:rsidR="00A82EEC" w:rsidRPr="00732CE1" w:rsidRDefault="00A82EEC" w:rsidP="00A82EEC">
      <w:pPr>
        <w:shd w:val="clear" w:color="auto" w:fill="FFFFFF"/>
        <w:spacing w:line="240" w:lineRule="auto"/>
        <w:rPr>
          <w:rFonts w:ascii="Times New Roman" w:hAnsi="Times New Roman"/>
          <w:color w:val="000000"/>
          <w:sz w:val="24"/>
          <w:szCs w:val="24"/>
        </w:rPr>
      </w:pPr>
      <w:r w:rsidRPr="00732CE1">
        <w:rPr>
          <w:rFonts w:ascii="Times New Roman" w:hAnsi="Times New Roman"/>
          <w:b/>
          <w:bCs/>
          <w:color w:val="000000"/>
          <w:sz w:val="24"/>
          <w:szCs w:val="24"/>
        </w:rPr>
        <w:t>Возраст участников:</w:t>
      </w:r>
      <w:r w:rsidRPr="00732CE1">
        <w:rPr>
          <w:rFonts w:ascii="Times New Roman" w:hAnsi="Times New Roman"/>
          <w:color w:val="000000"/>
          <w:sz w:val="24"/>
          <w:szCs w:val="24"/>
        </w:rPr>
        <w:t> </w:t>
      </w:r>
    </w:p>
    <w:p w:rsidR="00A82EEC" w:rsidRDefault="00A82EEC" w:rsidP="00A82EEC">
      <w:pPr>
        <w:pStyle w:val="12"/>
        <w:spacing w:after="0"/>
        <w:ind w:left="1418"/>
        <w:jc w:val="right"/>
        <w:rPr>
          <w:rStyle w:val="apple-converted-space"/>
          <w:rFonts w:ascii="Times New Roman" w:eastAsiaTheme="majorEastAsia" w:hAnsi="Times New Roman"/>
          <w:sz w:val="28"/>
        </w:rPr>
      </w:pPr>
      <w:r>
        <w:rPr>
          <w:rStyle w:val="apple-converted-space"/>
          <w:rFonts w:ascii="Times New Roman" w:eastAsiaTheme="majorEastAsia" w:hAnsi="Times New Roman"/>
          <w:sz w:val="28"/>
        </w:rPr>
        <w:t>Таблицу 2</w:t>
      </w:r>
    </w:p>
    <w:tbl>
      <w:tblPr>
        <w:tblStyle w:val="ad"/>
        <w:tblW w:w="0" w:type="auto"/>
        <w:tblInd w:w="-147" w:type="dxa"/>
        <w:tblLayout w:type="fixed"/>
        <w:tblLook w:val="04A0" w:firstRow="1" w:lastRow="0" w:firstColumn="1" w:lastColumn="0" w:noHBand="0" w:noVBand="1"/>
      </w:tblPr>
      <w:tblGrid>
        <w:gridCol w:w="473"/>
        <w:gridCol w:w="2941"/>
        <w:gridCol w:w="1548"/>
        <w:gridCol w:w="1701"/>
        <w:gridCol w:w="1559"/>
        <w:gridCol w:w="1978"/>
      </w:tblGrid>
      <w:tr w:rsidR="00A82EEC" w:rsidRPr="00D71D9B" w:rsidTr="002B3BD1">
        <w:tc>
          <w:tcPr>
            <w:tcW w:w="473" w:type="dxa"/>
            <w:vMerge w:val="restart"/>
          </w:tcPr>
          <w:p w:rsidR="00A82EEC" w:rsidRPr="00EF3D4E" w:rsidRDefault="00A82EEC" w:rsidP="002B3BD1">
            <w:pPr>
              <w:pStyle w:val="12"/>
              <w:spacing w:after="0"/>
              <w:rPr>
                <w:rStyle w:val="apple-converted-space"/>
                <w:rFonts w:ascii="Times New Roman" w:hAnsi="Times New Roman"/>
                <w:sz w:val="21"/>
                <w:szCs w:val="22"/>
              </w:rPr>
            </w:pPr>
          </w:p>
        </w:tc>
        <w:tc>
          <w:tcPr>
            <w:tcW w:w="2941" w:type="dxa"/>
            <w:vMerge w:val="restart"/>
          </w:tcPr>
          <w:p w:rsidR="00A82EEC" w:rsidRPr="00D71D9B" w:rsidRDefault="00A82EEC" w:rsidP="002B3BD1">
            <w:pPr>
              <w:pStyle w:val="12"/>
              <w:spacing w:after="0"/>
              <w:rPr>
                <w:rStyle w:val="apple-converted-space"/>
                <w:rFonts w:ascii="Times New Roman" w:hAnsi="Times New Roman"/>
                <w:sz w:val="22"/>
                <w:szCs w:val="22"/>
              </w:rPr>
            </w:pPr>
            <w:r w:rsidRPr="00D71D9B">
              <w:rPr>
                <w:rStyle w:val="apple-converted-space"/>
                <w:rFonts w:ascii="Times New Roman" w:hAnsi="Times New Roman"/>
                <w:sz w:val="22"/>
                <w:szCs w:val="22"/>
              </w:rPr>
              <w:t>Название упражнения</w:t>
            </w:r>
          </w:p>
        </w:tc>
        <w:tc>
          <w:tcPr>
            <w:tcW w:w="1548" w:type="dxa"/>
          </w:tcPr>
          <w:p w:rsidR="00A82EEC" w:rsidRPr="00D71D9B" w:rsidRDefault="00A82EEC" w:rsidP="002B3BD1">
            <w:pPr>
              <w:pStyle w:val="12"/>
              <w:spacing w:after="0"/>
              <w:rPr>
                <w:rStyle w:val="apple-converted-space"/>
                <w:rFonts w:ascii="Times New Roman" w:hAnsi="Times New Roman"/>
                <w:sz w:val="22"/>
                <w:szCs w:val="22"/>
              </w:rPr>
            </w:pPr>
            <w:r w:rsidRPr="00D71D9B">
              <w:rPr>
                <w:bCs/>
                <w:sz w:val="22"/>
                <w:szCs w:val="22"/>
              </w:rPr>
              <w:t>Развитие собственно-силовых способностей</w:t>
            </w:r>
          </w:p>
        </w:tc>
        <w:tc>
          <w:tcPr>
            <w:tcW w:w="1701" w:type="dxa"/>
          </w:tcPr>
          <w:p w:rsidR="00A82EEC" w:rsidRPr="00D71D9B" w:rsidRDefault="00A82EEC" w:rsidP="002B3BD1">
            <w:pPr>
              <w:pStyle w:val="12"/>
              <w:spacing w:after="0"/>
              <w:rPr>
                <w:rStyle w:val="apple-converted-space"/>
                <w:rFonts w:ascii="Times New Roman" w:hAnsi="Times New Roman"/>
                <w:sz w:val="22"/>
                <w:szCs w:val="22"/>
              </w:rPr>
            </w:pPr>
            <w:r w:rsidRPr="00D71D9B">
              <w:rPr>
                <w:bCs/>
                <w:sz w:val="22"/>
                <w:szCs w:val="22"/>
              </w:rPr>
              <w:t>Развитие скоростно-силовых способностей</w:t>
            </w:r>
          </w:p>
        </w:tc>
        <w:tc>
          <w:tcPr>
            <w:tcW w:w="1559" w:type="dxa"/>
          </w:tcPr>
          <w:p w:rsidR="00A82EEC" w:rsidRPr="00D71D9B" w:rsidRDefault="00A82EEC" w:rsidP="002B3BD1">
            <w:pPr>
              <w:pStyle w:val="12"/>
              <w:spacing w:after="0"/>
              <w:rPr>
                <w:rStyle w:val="apple-converted-space"/>
                <w:rFonts w:ascii="Times New Roman" w:hAnsi="Times New Roman"/>
                <w:sz w:val="22"/>
                <w:szCs w:val="22"/>
              </w:rPr>
            </w:pPr>
            <w:r w:rsidRPr="00D71D9B">
              <w:rPr>
                <w:bCs/>
                <w:sz w:val="22"/>
                <w:szCs w:val="22"/>
              </w:rPr>
              <w:t>Развитие</w:t>
            </w:r>
            <w:r w:rsidRPr="00D71D9B">
              <w:rPr>
                <w:b/>
                <w:bCs/>
                <w:sz w:val="22"/>
                <w:szCs w:val="22"/>
              </w:rPr>
              <w:t xml:space="preserve"> </w:t>
            </w:r>
            <w:r w:rsidRPr="00D71D9B">
              <w:rPr>
                <w:bCs/>
                <w:sz w:val="22"/>
                <w:szCs w:val="22"/>
              </w:rPr>
              <w:t>гибкости</w:t>
            </w:r>
          </w:p>
        </w:tc>
        <w:tc>
          <w:tcPr>
            <w:tcW w:w="1978" w:type="dxa"/>
          </w:tcPr>
          <w:p w:rsidR="00A82EEC" w:rsidRPr="00D71D9B" w:rsidRDefault="00A82EEC" w:rsidP="002B3BD1">
            <w:pPr>
              <w:pStyle w:val="12"/>
              <w:spacing w:after="0"/>
              <w:rPr>
                <w:bCs/>
                <w:sz w:val="22"/>
                <w:szCs w:val="22"/>
              </w:rPr>
            </w:pPr>
            <w:r w:rsidRPr="00D71D9B">
              <w:rPr>
                <w:bCs/>
                <w:sz w:val="22"/>
                <w:szCs w:val="22"/>
              </w:rPr>
              <w:t>Развитие</w:t>
            </w:r>
            <w:r w:rsidRPr="00D71D9B">
              <w:rPr>
                <w:b/>
                <w:bCs/>
                <w:sz w:val="22"/>
                <w:szCs w:val="22"/>
              </w:rPr>
              <w:t xml:space="preserve"> </w:t>
            </w:r>
            <w:r w:rsidRPr="00D71D9B">
              <w:rPr>
                <w:bCs/>
                <w:sz w:val="22"/>
                <w:szCs w:val="22"/>
              </w:rPr>
              <w:t>быстроты и координационных способностей</w:t>
            </w:r>
          </w:p>
        </w:tc>
      </w:tr>
      <w:tr w:rsidR="00A82EEC" w:rsidTr="002B3BD1">
        <w:tc>
          <w:tcPr>
            <w:tcW w:w="473" w:type="dxa"/>
            <w:vMerge/>
          </w:tcPr>
          <w:p w:rsidR="00A82EEC" w:rsidRPr="00EF3D4E" w:rsidRDefault="00A82EEC" w:rsidP="002B3BD1">
            <w:pPr>
              <w:pStyle w:val="12"/>
              <w:spacing w:after="0"/>
              <w:rPr>
                <w:rStyle w:val="apple-converted-space"/>
                <w:rFonts w:ascii="Times New Roman" w:hAnsi="Times New Roman"/>
                <w:sz w:val="21"/>
              </w:rPr>
            </w:pPr>
          </w:p>
        </w:tc>
        <w:tc>
          <w:tcPr>
            <w:tcW w:w="2941" w:type="dxa"/>
            <w:vMerge/>
          </w:tcPr>
          <w:p w:rsidR="00A82EEC" w:rsidRDefault="00A82EEC" w:rsidP="002B3BD1">
            <w:pPr>
              <w:pStyle w:val="12"/>
              <w:spacing w:after="0"/>
              <w:rPr>
                <w:rStyle w:val="apple-converted-space"/>
                <w:rFonts w:ascii="Times New Roman" w:hAnsi="Times New Roman"/>
                <w:sz w:val="28"/>
              </w:rPr>
            </w:pPr>
          </w:p>
        </w:tc>
        <w:tc>
          <w:tcPr>
            <w:tcW w:w="6786" w:type="dxa"/>
            <w:gridSpan w:val="4"/>
          </w:tcPr>
          <w:p w:rsidR="00A82EEC" w:rsidRPr="00D71D9B" w:rsidRDefault="00A82EEC" w:rsidP="002B3BD1">
            <w:pPr>
              <w:pStyle w:val="12"/>
              <w:spacing w:after="0"/>
              <w:jc w:val="center"/>
              <w:rPr>
                <w:rStyle w:val="apple-converted-space"/>
                <w:rFonts w:ascii="Times New Roman" w:hAnsi="Times New Roman"/>
                <w:sz w:val="28"/>
                <w:lang w:val="en-US"/>
              </w:rPr>
            </w:pPr>
            <w:r>
              <w:rPr>
                <w:rStyle w:val="apple-converted-space"/>
                <w:rFonts w:ascii="Times New Roman" w:hAnsi="Times New Roman"/>
                <w:sz w:val="28"/>
              </w:rPr>
              <w:t>Дозировка</w:t>
            </w:r>
            <w:r>
              <w:rPr>
                <w:rStyle w:val="apple-converted-space"/>
                <w:rFonts w:ascii="Times New Roman" w:hAnsi="Times New Roman"/>
                <w:sz w:val="28"/>
                <w:lang w:val="en-US"/>
              </w:rPr>
              <w:t>*</w:t>
            </w:r>
          </w:p>
        </w:tc>
      </w:tr>
      <w:tr w:rsidR="00A82EEC" w:rsidTr="002B3BD1">
        <w:tc>
          <w:tcPr>
            <w:tcW w:w="473" w:type="dxa"/>
          </w:tcPr>
          <w:p w:rsidR="00A82EEC" w:rsidRPr="00EF3D4E" w:rsidRDefault="00A82EEC" w:rsidP="002B3BD1">
            <w:pPr>
              <w:pStyle w:val="12"/>
              <w:spacing w:after="0"/>
              <w:rPr>
                <w:rStyle w:val="apple-converted-space"/>
                <w:rFonts w:ascii="Times New Roman" w:hAnsi="Times New Roman"/>
                <w:sz w:val="21"/>
              </w:rPr>
            </w:pPr>
            <w:r w:rsidRPr="00EF3D4E">
              <w:rPr>
                <w:rStyle w:val="apple-converted-space"/>
                <w:rFonts w:ascii="Times New Roman" w:hAnsi="Times New Roman"/>
                <w:sz w:val="21"/>
              </w:rPr>
              <w:t>1</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Pr="00EF3D4E" w:rsidRDefault="00A82EEC" w:rsidP="002B3BD1">
            <w:pPr>
              <w:pStyle w:val="12"/>
              <w:spacing w:after="0"/>
              <w:rPr>
                <w:rStyle w:val="apple-converted-space"/>
                <w:rFonts w:ascii="Times New Roman" w:hAnsi="Times New Roman"/>
                <w:sz w:val="21"/>
              </w:rPr>
            </w:pPr>
            <w:r w:rsidRPr="00EF3D4E">
              <w:rPr>
                <w:rStyle w:val="apple-converted-space"/>
                <w:rFonts w:ascii="Times New Roman" w:hAnsi="Times New Roman"/>
                <w:sz w:val="21"/>
              </w:rPr>
              <w:t>2</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Pr="00EF3D4E" w:rsidRDefault="00A82EEC" w:rsidP="002B3BD1">
            <w:pPr>
              <w:pStyle w:val="12"/>
              <w:spacing w:after="0"/>
              <w:rPr>
                <w:rStyle w:val="apple-converted-space"/>
                <w:rFonts w:ascii="Times New Roman" w:hAnsi="Times New Roman"/>
                <w:sz w:val="21"/>
              </w:rPr>
            </w:pPr>
            <w:r w:rsidRPr="00EF3D4E">
              <w:rPr>
                <w:rStyle w:val="apple-converted-space"/>
                <w:rFonts w:ascii="Times New Roman" w:hAnsi="Times New Roman"/>
                <w:sz w:val="21"/>
              </w:rPr>
              <w:t>3</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Pr="00EF3D4E" w:rsidRDefault="00A82EEC" w:rsidP="002B3BD1">
            <w:pPr>
              <w:pStyle w:val="12"/>
              <w:spacing w:after="0"/>
              <w:rPr>
                <w:rStyle w:val="apple-converted-space"/>
                <w:rFonts w:ascii="Times New Roman" w:hAnsi="Times New Roman"/>
                <w:sz w:val="21"/>
              </w:rPr>
            </w:pPr>
            <w:r w:rsidRPr="00EF3D4E">
              <w:rPr>
                <w:rStyle w:val="apple-converted-space"/>
                <w:rFonts w:ascii="Times New Roman" w:hAnsi="Times New Roman"/>
                <w:sz w:val="21"/>
              </w:rPr>
              <w:t>4</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Pr="00EF3D4E" w:rsidRDefault="00A82EEC" w:rsidP="002B3BD1">
            <w:pPr>
              <w:pStyle w:val="12"/>
              <w:spacing w:after="0"/>
              <w:rPr>
                <w:rStyle w:val="apple-converted-space"/>
                <w:rFonts w:ascii="Times New Roman" w:hAnsi="Times New Roman"/>
                <w:sz w:val="21"/>
              </w:rPr>
            </w:pPr>
            <w:r w:rsidRPr="00EF3D4E">
              <w:rPr>
                <w:rStyle w:val="apple-converted-space"/>
                <w:rFonts w:ascii="Times New Roman" w:hAnsi="Times New Roman"/>
                <w:sz w:val="21"/>
              </w:rPr>
              <w:t>5</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Pr="00EF3D4E" w:rsidRDefault="00A82EEC" w:rsidP="002B3BD1">
            <w:pPr>
              <w:pStyle w:val="12"/>
              <w:spacing w:after="0"/>
              <w:rPr>
                <w:rStyle w:val="apple-converted-space"/>
                <w:rFonts w:ascii="Times New Roman" w:hAnsi="Times New Roman"/>
                <w:sz w:val="21"/>
              </w:rPr>
            </w:pPr>
            <w:r w:rsidRPr="00EF3D4E">
              <w:rPr>
                <w:rStyle w:val="apple-converted-space"/>
                <w:rFonts w:ascii="Times New Roman" w:hAnsi="Times New Roman"/>
                <w:sz w:val="21"/>
              </w:rPr>
              <w:t>6</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Pr="00EF3D4E" w:rsidRDefault="00A82EEC" w:rsidP="002B3BD1">
            <w:pPr>
              <w:pStyle w:val="12"/>
              <w:spacing w:after="0"/>
              <w:rPr>
                <w:rStyle w:val="apple-converted-space"/>
                <w:rFonts w:ascii="Times New Roman" w:hAnsi="Times New Roman"/>
                <w:sz w:val="21"/>
              </w:rPr>
            </w:pPr>
            <w:r w:rsidRPr="00EF3D4E">
              <w:rPr>
                <w:rStyle w:val="apple-converted-space"/>
                <w:rFonts w:ascii="Times New Roman" w:hAnsi="Times New Roman"/>
                <w:sz w:val="21"/>
              </w:rPr>
              <w:t>7</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Pr="00EF3D4E" w:rsidRDefault="00A82EEC" w:rsidP="002B3BD1">
            <w:pPr>
              <w:pStyle w:val="12"/>
              <w:spacing w:after="0"/>
              <w:rPr>
                <w:rStyle w:val="apple-converted-space"/>
                <w:rFonts w:ascii="Times New Roman" w:hAnsi="Times New Roman"/>
                <w:sz w:val="21"/>
              </w:rPr>
            </w:pPr>
            <w:r w:rsidRPr="00EF3D4E">
              <w:rPr>
                <w:rStyle w:val="apple-converted-space"/>
                <w:rFonts w:ascii="Times New Roman" w:hAnsi="Times New Roman"/>
                <w:sz w:val="21"/>
              </w:rPr>
              <w:t>8</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Pr="00EF3D4E" w:rsidRDefault="00A82EEC" w:rsidP="002B3BD1">
            <w:pPr>
              <w:pStyle w:val="12"/>
              <w:spacing w:after="0"/>
              <w:rPr>
                <w:rStyle w:val="apple-converted-space"/>
                <w:rFonts w:ascii="Times New Roman" w:hAnsi="Times New Roman"/>
                <w:sz w:val="21"/>
                <w:szCs w:val="21"/>
              </w:rPr>
            </w:pPr>
            <w:r w:rsidRPr="00EF3D4E">
              <w:rPr>
                <w:rStyle w:val="apple-converted-space"/>
                <w:rFonts w:ascii="Times New Roman" w:hAnsi="Times New Roman"/>
                <w:sz w:val="21"/>
                <w:szCs w:val="21"/>
              </w:rPr>
              <w:t>9</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Pr="00EF3D4E" w:rsidRDefault="00A82EEC" w:rsidP="002B3BD1">
            <w:pPr>
              <w:pStyle w:val="12"/>
              <w:spacing w:after="0"/>
              <w:rPr>
                <w:rStyle w:val="apple-converted-space"/>
                <w:rFonts w:ascii="Times New Roman" w:hAnsi="Times New Roman"/>
                <w:sz w:val="21"/>
                <w:szCs w:val="21"/>
              </w:rPr>
            </w:pPr>
            <w:r w:rsidRPr="00EF3D4E">
              <w:rPr>
                <w:rStyle w:val="apple-converted-space"/>
                <w:rFonts w:ascii="Times New Roman" w:hAnsi="Times New Roman"/>
                <w:sz w:val="21"/>
                <w:szCs w:val="21"/>
              </w:rPr>
              <w:t>10</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Pr="00EF3D4E" w:rsidRDefault="00A82EEC" w:rsidP="002B3BD1">
            <w:pPr>
              <w:pStyle w:val="12"/>
              <w:spacing w:after="0"/>
              <w:rPr>
                <w:rStyle w:val="apple-converted-space"/>
                <w:rFonts w:ascii="Times New Roman" w:hAnsi="Times New Roman"/>
                <w:sz w:val="21"/>
                <w:szCs w:val="21"/>
              </w:rPr>
            </w:pPr>
            <w:r>
              <w:rPr>
                <w:rStyle w:val="apple-converted-space"/>
                <w:rFonts w:ascii="Times New Roman" w:hAnsi="Times New Roman"/>
                <w:sz w:val="21"/>
                <w:szCs w:val="21"/>
              </w:rPr>
              <w:t>11</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Pr="00EF3D4E" w:rsidRDefault="00A82EEC" w:rsidP="002B3BD1">
            <w:pPr>
              <w:pStyle w:val="12"/>
              <w:spacing w:after="0"/>
              <w:rPr>
                <w:rStyle w:val="apple-converted-space"/>
                <w:rFonts w:ascii="Times New Roman" w:hAnsi="Times New Roman"/>
                <w:sz w:val="21"/>
                <w:szCs w:val="21"/>
              </w:rPr>
            </w:pPr>
            <w:r>
              <w:rPr>
                <w:rStyle w:val="apple-converted-space"/>
                <w:rFonts w:ascii="Times New Roman" w:hAnsi="Times New Roman"/>
                <w:sz w:val="21"/>
                <w:szCs w:val="21"/>
              </w:rPr>
              <w:t>12</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Pr="00EF3D4E" w:rsidRDefault="00A82EEC" w:rsidP="002B3BD1">
            <w:pPr>
              <w:pStyle w:val="12"/>
              <w:spacing w:after="0"/>
              <w:rPr>
                <w:rStyle w:val="apple-converted-space"/>
                <w:rFonts w:ascii="Times New Roman" w:hAnsi="Times New Roman"/>
                <w:sz w:val="21"/>
                <w:szCs w:val="21"/>
              </w:rPr>
            </w:pPr>
            <w:r>
              <w:rPr>
                <w:rStyle w:val="apple-converted-space"/>
                <w:rFonts w:ascii="Times New Roman" w:hAnsi="Times New Roman"/>
                <w:sz w:val="21"/>
                <w:szCs w:val="21"/>
              </w:rPr>
              <w:t>13</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Pr="00EF3D4E" w:rsidRDefault="00A82EEC" w:rsidP="002B3BD1">
            <w:pPr>
              <w:pStyle w:val="12"/>
              <w:spacing w:after="0"/>
              <w:rPr>
                <w:rStyle w:val="apple-converted-space"/>
                <w:rFonts w:ascii="Times New Roman" w:hAnsi="Times New Roman"/>
                <w:sz w:val="21"/>
                <w:szCs w:val="21"/>
              </w:rPr>
            </w:pPr>
            <w:r>
              <w:rPr>
                <w:rStyle w:val="apple-converted-space"/>
                <w:rFonts w:ascii="Times New Roman" w:hAnsi="Times New Roman"/>
                <w:sz w:val="21"/>
                <w:szCs w:val="21"/>
              </w:rPr>
              <w:t>14</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Pr="00EF3D4E" w:rsidRDefault="00A82EEC" w:rsidP="002B3BD1">
            <w:pPr>
              <w:pStyle w:val="12"/>
              <w:spacing w:after="0"/>
              <w:rPr>
                <w:rStyle w:val="apple-converted-space"/>
                <w:rFonts w:ascii="Times New Roman" w:hAnsi="Times New Roman"/>
                <w:sz w:val="21"/>
                <w:szCs w:val="21"/>
              </w:rPr>
            </w:pPr>
            <w:r>
              <w:rPr>
                <w:rStyle w:val="apple-converted-space"/>
                <w:rFonts w:ascii="Times New Roman" w:hAnsi="Times New Roman"/>
                <w:sz w:val="21"/>
                <w:szCs w:val="21"/>
              </w:rPr>
              <w:t>15</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Default="00A82EEC" w:rsidP="002B3BD1">
            <w:pPr>
              <w:pStyle w:val="12"/>
              <w:spacing w:after="0"/>
              <w:rPr>
                <w:rStyle w:val="apple-converted-space"/>
                <w:rFonts w:ascii="Times New Roman" w:hAnsi="Times New Roman"/>
                <w:sz w:val="21"/>
                <w:szCs w:val="21"/>
              </w:rPr>
            </w:pPr>
            <w:r>
              <w:rPr>
                <w:rStyle w:val="apple-converted-space"/>
                <w:rFonts w:ascii="Times New Roman" w:hAnsi="Times New Roman"/>
                <w:sz w:val="21"/>
                <w:szCs w:val="21"/>
              </w:rPr>
              <w:t>16</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Default="00A82EEC" w:rsidP="002B3BD1">
            <w:pPr>
              <w:pStyle w:val="12"/>
              <w:spacing w:after="0"/>
              <w:rPr>
                <w:rStyle w:val="apple-converted-space"/>
                <w:rFonts w:ascii="Times New Roman" w:hAnsi="Times New Roman"/>
                <w:sz w:val="21"/>
                <w:szCs w:val="21"/>
              </w:rPr>
            </w:pPr>
            <w:r>
              <w:rPr>
                <w:rStyle w:val="apple-converted-space"/>
                <w:rFonts w:ascii="Times New Roman" w:hAnsi="Times New Roman"/>
                <w:sz w:val="21"/>
                <w:szCs w:val="21"/>
              </w:rPr>
              <w:t>17</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Default="00A82EEC" w:rsidP="002B3BD1">
            <w:pPr>
              <w:pStyle w:val="12"/>
              <w:spacing w:after="0"/>
              <w:rPr>
                <w:rStyle w:val="apple-converted-space"/>
                <w:rFonts w:ascii="Times New Roman" w:hAnsi="Times New Roman"/>
                <w:sz w:val="21"/>
                <w:szCs w:val="21"/>
              </w:rPr>
            </w:pPr>
            <w:r>
              <w:rPr>
                <w:rStyle w:val="apple-converted-space"/>
                <w:rFonts w:ascii="Times New Roman" w:hAnsi="Times New Roman"/>
                <w:sz w:val="21"/>
                <w:szCs w:val="21"/>
              </w:rPr>
              <w:t>18</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Default="00A82EEC" w:rsidP="002B3BD1">
            <w:pPr>
              <w:pStyle w:val="12"/>
              <w:spacing w:after="0"/>
              <w:rPr>
                <w:rStyle w:val="apple-converted-space"/>
                <w:rFonts w:ascii="Times New Roman" w:hAnsi="Times New Roman"/>
                <w:sz w:val="21"/>
                <w:szCs w:val="21"/>
              </w:rPr>
            </w:pPr>
            <w:r>
              <w:rPr>
                <w:rStyle w:val="apple-converted-space"/>
                <w:rFonts w:ascii="Times New Roman" w:hAnsi="Times New Roman"/>
                <w:sz w:val="21"/>
                <w:szCs w:val="21"/>
              </w:rPr>
              <w:t>19</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r w:rsidR="00A82EEC" w:rsidTr="002B3BD1">
        <w:tc>
          <w:tcPr>
            <w:tcW w:w="473" w:type="dxa"/>
          </w:tcPr>
          <w:p w:rsidR="00A82EEC" w:rsidRDefault="00A82EEC" w:rsidP="002B3BD1">
            <w:pPr>
              <w:pStyle w:val="12"/>
              <w:spacing w:after="0"/>
              <w:rPr>
                <w:rStyle w:val="apple-converted-space"/>
                <w:rFonts w:ascii="Times New Roman" w:hAnsi="Times New Roman"/>
                <w:sz w:val="21"/>
                <w:szCs w:val="21"/>
              </w:rPr>
            </w:pPr>
            <w:r>
              <w:rPr>
                <w:rStyle w:val="apple-converted-space"/>
                <w:rFonts w:ascii="Times New Roman" w:hAnsi="Times New Roman"/>
                <w:sz w:val="21"/>
                <w:szCs w:val="21"/>
              </w:rPr>
              <w:t>20</w:t>
            </w:r>
          </w:p>
        </w:tc>
        <w:tc>
          <w:tcPr>
            <w:tcW w:w="2941" w:type="dxa"/>
          </w:tcPr>
          <w:p w:rsidR="00A82EEC" w:rsidRDefault="00A82EEC" w:rsidP="002B3BD1">
            <w:pPr>
              <w:pStyle w:val="12"/>
              <w:spacing w:after="0"/>
              <w:rPr>
                <w:rStyle w:val="apple-converted-space"/>
                <w:rFonts w:ascii="Times New Roman" w:hAnsi="Times New Roman"/>
                <w:sz w:val="28"/>
              </w:rPr>
            </w:pPr>
          </w:p>
        </w:tc>
        <w:tc>
          <w:tcPr>
            <w:tcW w:w="1548" w:type="dxa"/>
          </w:tcPr>
          <w:p w:rsidR="00A82EEC" w:rsidRDefault="00A82EEC" w:rsidP="002B3BD1">
            <w:pPr>
              <w:pStyle w:val="12"/>
              <w:spacing w:after="0"/>
              <w:rPr>
                <w:rStyle w:val="apple-converted-space"/>
                <w:rFonts w:ascii="Times New Roman" w:hAnsi="Times New Roman"/>
                <w:sz w:val="28"/>
              </w:rPr>
            </w:pPr>
          </w:p>
        </w:tc>
        <w:tc>
          <w:tcPr>
            <w:tcW w:w="1701" w:type="dxa"/>
          </w:tcPr>
          <w:p w:rsidR="00A82EEC" w:rsidRDefault="00A82EEC" w:rsidP="002B3BD1">
            <w:pPr>
              <w:pStyle w:val="12"/>
              <w:spacing w:after="0"/>
              <w:rPr>
                <w:rStyle w:val="apple-converted-space"/>
                <w:rFonts w:ascii="Times New Roman" w:hAnsi="Times New Roman"/>
                <w:sz w:val="28"/>
              </w:rPr>
            </w:pPr>
          </w:p>
        </w:tc>
        <w:tc>
          <w:tcPr>
            <w:tcW w:w="1559" w:type="dxa"/>
          </w:tcPr>
          <w:p w:rsidR="00A82EEC" w:rsidRDefault="00A82EEC" w:rsidP="002B3BD1">
            <w:pPr>
              <w:pStyle w:val="12"/>
              <w:spacing w:after="0"/>
              <w:rPr>
                <w:rStyle w:val="apple-converted-space"/>
                <w:rFonts w:ascii="Times New Roman" w:hAnsi="Times New Roman"/>
                <w:sz w:val="28"/>
              </w:rPr>
            </w:pPr>
          </w:p>
        </w:tc>
        <w:tc>
          <w:tcPr>
            <w:tcW w:w="1978" w:type="dxa"/>
          </w:tcPr>
          <w:p w:rsidR="00A82EEC" w:rsidRDefault="00A82EEC" w:rsidP="002B3BD1">
            <w:pPr>
              <w:pStyle w:val="12"/>
              <w:spacing w:after="0"/>
              <w:rPr>
                <w:rStyle w:val="apple-converted-space"/>
                <w:rFonts w:ascii="Times New Roman" w:hAnsi="Times New Roman"/>
                <w:sz w:val="28"/>
              </w:rPr>
            </w:pPr>
          </w:p>
        </w:tc>
      </w:tr>
    </w:tbl>
    <w:p w:rsidR="00A82EEC" w:rsidRDefault="00A82EEC" w:rsidP="00A82EEC">
      <w:pPr>
        <w:pStyle w:val="12"/>
        <w:spacing w:after="0"/>
        <w:ind w:left="1418"/>
        <w:rPr>
          <w:rStyle w:val="apple-converted-space"/>
          <w:rFonts w:ascii="Times New Roman" w:eastAsiaTheme="majorEastAsia" w:hAnsi="Times New Roman"/>
          <w:sz w:val="28"/>
        </w:rPr>
      </w:pPr>
    </w:p>
    <w:p w:rsidR="00A82EEC" w:rsidRPr="00980AC8" w:rsidRDefault="00A82EEC" w:rsidP="00A82EEC">
      <w:pPr>
        <w:pStyle w:val="12"/>
        <w:spacing w:after="0"/>
        <w:ind w:left="1418"/>
        <w:rPr>
          <w:rStyle w:val="apple-converted-space"/>
          <w:rFonts w:ascii="Times New Roman" w:eastAsiaTheme="majorEastAsia" w:hAnsi="Times New Roman"/>
        </w:rPr>
      </w:pPr>
      <w:r w:rsidRPr="00980AC8">
        <w:rPr>
          <w:rStyle w:val="apple-converted-space"/>
          <w:rFonts w:ascii="Times New Roman" w:eastAsiaTheme="majorEastAsia" w:hAnsi="Times New Roman"/>
        </w:rPr>
        <w:t xml:space="preserve">*  дозировку необходимо проставлять в ячейке того физического качества, на </w:t>
      </w:r>
      <w:r w:rsidRPr="00980AC8">
        <w:rPr>
          <w:rStyle w:val="apple-converted-space"/>
          <w:rFonts w:ascii="Times New Roman" w:eastAsiaTheme="majorEastAsia" w:hAnsi="Times New Roman"/>
        </w:rPr>
        <w:lastRenderedPageBreak/>
        <w:t>развитие которого направлено данное упражнение.</w:t>
      </w:r>
    </w:p>
    <w:p w:rsidR="00A82EEC" w:rsidRPr="0024021E" w:rsidRDefault="00A82EEC" w:rsidP="00A82EEC">
      <w:pPr>
        <w:pStyle w:val="12"/>
        <w:spacing w:after="0"/>
        <w:rPr>
          <w:rStyle w:val="apple-converted-space"/>
          <w:rFonts w:ascii="Times New Roman" w:eastAsiaTheme="majorEastAsia" w:hAnsi="Times New Roman"/>
          <w:sz w:val="28"/>
        </w:rPr>
        <w:sectPr w:rsidR="00A82EEC" w:rsidRPr="0024021E" w:rsidSect="002B3BD1">
          <w:pgSz w:w="11906" w:h="16838"/>
          <w:pgMar w:top="1134" w:right="1134" w:bottom="536" w:left="709" w:header="0" w:footer="0" w:gutter="0"/>
          <w:cols w:space="720"/>
          <w:formProt w:val="0"/>
          <w:docGrid w:linePitch="299"/>
        </w:sectPr>
      </w:pPr>
    </w:p>
    <w:p w:rsidR="00A82EEC" w:rsidRPr="0009211A" w:rsidRDefault="00A82EEC" w:rsidP="00A82EEC">
      <w:pPr>
        <w:pStyle w:val="12"/>
        <w:spacing w:after="0"/>
        <w:jc w:val="right"/>
        <w:rPr>
          <w:rStyle w:val="apple-converted-space"/>
          <w:rFonts w:ascii="Times New Roman" w:eastAsiaTheme="majorEastAsia" w:hAnsi="Times New Roman"/>
          <w:sz w:val="28"/>
        </w:rPr>
      </w:pPr>
      <w:r w:rsidRPr="0009211A">
        <w:rPr>
          <w:rStyle w:val="apple-converted-space"/>
          <w:rFonts w:ascii="Times New Roman" w:eastAsiaTheme="majorEastAsia" w:hAnsi="Times New Roman"/>
          <w:sz w:val="28"/>
        </w:rPr>
        <w:lastRenderedPageBreak/>
        <w:t xml:space="preserve">Приложение </w:t>
      </w:r>
      <w:r>
        <w:rPr>
          <w:rStyle w:val="apple-converted-space"/>
          <w:rFonts w:ascii="Times New Roman" w:eastAsiaTheme="majorEastAsia" w:hAnsi="Times New Roman"/>
          <w:sz w:val="28"/>
        </w:rPr>
        <w:t>9</w:t>
      </w:r>
      <w:r w:rsidRPr="0009211A">
        <w:rPr>
          <w:rStyle w:val="apple-converted-space"/>
          <w:rFonts w:ascii="Times New Roman" w:eastAsiaTheme="majorEastAsia" w:hAnsi="Times New Roman"/>
          <w:sz w:val="28"/>
        </w:rPr>
        <w:t>.</w:t>
      </w:r>
    </w:p>
    <w:p w:rsidR="00A82EEC" w:rsidRDefault="00A82EEC" w:rsidP="00A82EEC">
      <w:pPr>
        <w:pStyle w:val="a4"/>
        <w:shd w:val="clear" w:color="auto" w:fill="FFFFFF"/>
        <w:spacing w:beforeAutospacing="0" w:after="0" w:afterAutospacing="0" w:line="276" w:lineRule="auto"/>
        <w:jc w:val="center"/>
        <w:rPr>
          <w:rStyle w:val="af3"/>
          <w:b/>
          <w:sz w:val="28"/>
          <w:szCs w:val="28"/>
        </w:rPr>
      </w:pPr>
    </w:p>
    <w:p w:rsidR="00A82EEC" w:rsidRDefault="00A82EEC" w:rsidP="00A82EEC">
      <w:pPr>
        <w:pStyle w:val="a4"/>
        <w:shd w:val="clear" w:color="auto" w:fill="FFFFFF"/>
        <w:spacing w:beforeAutospacing="0" w:after="0" w:afterAutospacing="0" w:line="276" w:lineRule="auto"/>
        <w:jc w:val="center"/>
        <w:rPr>
          <w:rStyle w:val="af3"/>
          <w:b/>
          <w:sz w:val="28"/>
          <w:szCs w:val="28"/>
        </w:rPr>
      </w:pPr>
      <w:r>
        <w:rPr>
          <w:rStyle w:val="af3"/>
          <w:b/>
          <w:sz w:val="28"/>
          <w:szCs w:val="28"/>
        </w:rPr>
        <w:t>ОПРЕДЕЛЕНИЕ ОБЩЕЙ И МОТОРНОЙ ПЛОТНОСТИ</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806CBB">
        <w:rPr>
          <w:rFonts w:ascii="Times" w:hAnsi="Times"/>
          <w:sz w:val="24"/>
          <w:szCs w:val="24"/>
        </w:rPr>
        <w:t>Одним из показателей эффективности урока является его </w:t>
      </w:r>
      <w:r w:rsidRPr="00806CBB">
        <w:rPr>
          <w:rFonts w:ascii="Times" w:hAnsi="Times"/>
          <w:b/>
          <w:bCs/>
          <w:sz w:val="24"/>
          <w:szCs w:val="24"/>
        </w:rPr>
        <w:t>плотность.</w:t>
      </w:r>
      <w:r w:rsidRPr="00806CBB">
        <w:rPr>
          <w:rFonts w:ascii="Times" w:hAnsi="Times"/>
          <w:sz w:val="24"/>
          <w:szCs w:val="24"/>
        </w:rPr>
        <w:t xml:space="preserve">  Определять </w:t>
      </w:r>
      <w:r w:rsidRPr="00E12F5F">
        <w:rPr>
          <w:rFonts w:ascii="Times New Roman" w:hAnsi="Times New Roman"/>
          <w:sz w:val="28"/>
          <w:szCs w:val="28"/>
        </w:rPr>
        <w:t>плотность урока необходимо в целом и по частям. Это обусловлено неодинаковыми возможностями и условиями организации работы в подготовительной, основной и заключительной частях урока. Общее время, затраченное на урок (или его часть), принимается за 100%. Относительно него и рассчитываются процентные величины.</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Различают:</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v общую (педагогическую) и</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v моторную (двигатель</w:t>
      </w:r>
      <w:r w:rsidRPr="00E12F5F">
        <w:rPr>
          <w:rFonts w:ascii="Times New Roman" w:hAnsi="Times New Roman"/>
          <w:sz w:val="28"/>
          <w:szCs w:val="28"/>
        </w:rPr>
        <w:softHyphen/>
        <w:t>ную) плотность урока.</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b/>
          <w:bCs/>
          <w:sz w:val="28"/>
          <w:szCs w:val="28"/>
        </w:rPr>
        <w:t>Общая плотность урока</w:t>
      </w:r>
      <w:r w:rsidRPr="00E12F5F">
        <w:rPr>
          <w:rFonts w:ascii="Times New Roman" w:hAnsi="Times New Roman"/>
          <w:i/>
          <w:iCs/>
          <w:sz w:val="28"/>
          <w:szCs w:val="28"/>
        </w:rPr>
        <w:t> — </w:t>
      </w:r>
      <w:r w:rsidRPr="00E12F5F">
        <w:rPr>
          <w:rFonts w:ascii="Times New Roman" w:hAnsi="Times New Roman"/>
          <w:sz w:val="28"/>
          <w:szCs w:val="28"/>
        </w:rPr>
        <w:t>это отношение педагогически оправданных (рациональных) затрат времени к общей продолжительности урока.</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b/>
          <w:bCs/>
          <w:sz w:val="28"/>
          <w:szCs w:val="28"/>
        </w:rPr>
        <w:t>Общая плотность урока включает в себя следующие педагогически целесообразные мероприятия (В.Ф. Новосельский, 1989):</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1) организацию учащихся, проверку домашнего задания, постановку учебных задач;</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2) сообщение и закрепление теоретических сведений;</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3) проведение общеразвивающих упражнений;</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4) инструктирование, регулирование, коррекцию (исправление ошибок), помощь, страховку; подготовку и уборку снарядов, необходимые перемещения учащихся на уроке и т.д.;</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5) изучение техники физических упражнений, воспитание физических качеств;</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6) методическую подготовку учащихся, формирование умений самостоятельно заниматься, а также организаторских навыков;</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7) мотивацию учащихся;</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8) использование наглядных пособий, технических средств, показ упражнений;</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10) педагогический контроль;</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11) подведение итогов, выполнение упражнений на расслабление, постановку домашних заданий;</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12) воспитательную работу на уроке.</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b/>
          <w:bCs/>
          <w:sz w:val="28"/>
          <w:szCs w:val="28"/>
        </w:rPr>
        <w:t>Для определения общей плотности (ОП) урока или его частей </w:t>
      </w:r>
      <w:r w:rsidRPr="00E12F5F">
        <w:rPr>
          <w:rFonts w:ascii="Times New Roman" w:hAnsi="Times New Roman"/>
          <w:sz w:val="28"/>
          <w:szCs w:val="28"/>
        </w:rPr>
        <w:t>суммируются показатели времени активной деятельности (</w:t>
      </w:r>
      <w:r w:rsidRPr="00E12F5F">
        <w:rPr>
          <w:rFonts w:ascii="Times New Roman" w:hAnsi="Times New Roman"/>
          <w:b/>
          <w:sz w:val="28"/>
          <w:szCs w:val="28"/>
          <w:lang w:val="en-US"/>
        </w:rPr>
        <w:t>t</w:t>
      </w:r>
      <w:r w:rsidRPr="00E12F5F">
        <w:rPr>
          <w:rFonts w:ascii="Times New Roman" w:hAnsi="Times New Roman"/>
          <w:b/>
          <w:sz w:val="28"/>
          <w:szCs w:val="28"/>
          <w:vertAlign w:val="subscript"/>
        </w:rPr>
        <w:t>ад</w:t>
      </w:r>
      <w:r w:rsidRPr="00E12F5F">
        <w:rPr>
          <w:rFonts w:ascii="Times New Roman" w:hAnsi="Times New Roman"/>
          <w:sz w:val="28"/>
          <w:szCs w:val="28"/>
        </w:rPr>
        <w:t xml:space="preserve">)на уроке. Сюда входит время, затраченное на выполнение физических упражнений, </w:t>
      </w:r>
      <w:r w:rsidRPr="00E12F5F">
        <w:rPr>
          <w:rFonts w:ascii="Times New Roman" w:hAnsi="Times New Roman"/>
          <w:sz w:val="28"/>
          <w:szCs w:val="28"/>
        </w:rPr>
        <w:lastRenderedPageBreak/>
        <w:t>слушание, наблюдение и организацию урока, кроме времени на неоправданные ожидание и простои. Это время умножается на * 100% и делится на общее время урока (</w:t>
      </w:r>
      <w:r w:rsidRPr="00E12F5F">
        <w:rPr>
          <w:rFonts w:ascii="Times New Roman" w:hAnsi="Times New Roman"/>
          <w:b/>
          <w:sz w:val="28"/>
          <w:szCs w:val="28"/>
        </w:rPr>
        <w:t>t</w:t>
      </w:r>
      <w:r w:rsidRPr="00E12F5F">
        <w:rPr>
          <w:rFonts w:ascii="Times New Roman" w:hAnsi="Times New Roman"/>
          <w:b/>
          <w:sz w:val="28"/>
          <w:szCs w:val="28"/>
          <w:vertAlign w:val="subscript"/>
        </w:rPr>
        <w:t>общ.).</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b/>
          <w:bCs/>
          <w:sz w:val="28"/>
          <w:szCs w:val="28"/>
        </w:rPr>
        <w:t>ОП =</w:t>
      </w:r>
      <w:r w:rsidRPr="00E12F5F">
        <w:rPr>
          <w:rFonts w:ascii="Times New Roman" w:hAnsi="Times New Roman"/>
          <w:sz w:val="28"/>
          <w:szCs w:val="28"/>
        </w:rPr>
        <w:t xml:space="preserve">  </w:t>
      </w:r>
      <w:r w:rsidRPr="00E12F5F">
        <w:rPr>
          <w:rFonts w:ascii="Times New Roman" w:hAnsi="Times New Roman"/>
          <w:noProof/>
          <w:sz w:val="28"/>
          <w:szCs w:val="28"/>
          <w:lang w:val="en-US" w:eastAsia="en-US"/>
        </w:rPr>
        <w:drawing>
          <wp:inline distT="0" distB="0" distL="0" distR="0">
            <wp:extent cx="1081405" cy="613410"/>
            <wp:effectExtent l="0" t="0" r="0" b="0"/>
            <wp:docPr id="3" name="Рисунок 3" descr="/var/folders/kh/rvqnrtl9495635_9qk1l37d8_33fyq/T/com.microsoft.Word/WebArchiveCopyPasteTemp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ar/folders/kh/rvqnrtl9495635_9qk1l37d8_33fyq/T/com.microsoft.Word/WebArchiveCopyPasteTempFiles/image00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1405" cy="613410"/>
                    </a:xfrm>
                    <a:prstGeom prst="rect">
                      <a:avLst/>
                    </a:prstGeom>
                    <a:noFill/>
                    <a:ln>
                      <a:noFill/>
                    </a:ln>
                  </pic:spPr>
                </pic:pic>
              </a:graphicData>
            </a:graphic>
          </wp:inline>
        </w:drawing>
      </w:r>
      <w:r w:rsidRPr="00E12F5F">
        <w:rPr>
          <w:rFonts w:ascii="Times New Roman" w:hAnsi="Times New Roman"/>
          <w:sz w:val="28"/>
          <w:szCs w:val="28"/>
        </w:rPr>
        <w:t xml:space="preserve">  </w:t>
      </w:r>
      <w:r w:rsidRPr="00E12F5F">
        <w:rPr>
          <w:rFonts w:ascii="Times New Roman" w:hAnsi="Times New Roman"/>
          <w:b/>
          <w:bCs/>
          <w:sz w:val="28"/>
          <w:szCs w:val="28"/>
        </w:rPr>
        <w:t>(t</w:t>
      </w:r>
      <w:r w:rsidRPr="00E12F5F">
        <w:rPr>
          <w:rFonts w:ascii="Times New Roman" w:hAnsi="Times New Roman"/>
          <w:b/>
          <w:bCs/>
          <w:sz w:val="28"/>
          <w:szCs w:val="28"/>
          <w:vertAlign w:val="subscript"/>
        </w:rPr>
        <w:t>ад </w:t>
      </w:r>
      <w:r w:rsidRPr="00E12F5F">
        <w:rPr>
          <w:rFonts w:ascii="Times New Roman" w:hAnsi="Times New Roman"/>
          <w:b/>
          <w:bCs/>
          <w:sz w:val="28"/>
          <w:szCs w:val="28"/>
        </w:rPr>
        <w:t>* 100%) / t</w:t>
      </w:r>
      <w:r w:rsidRPr="00E12F5F">
        <w:rPr>
          <w:rFonts w:ascii="Times New Roman" w:hAnsi="Times New Roman"/>
          <w:b/>
          <w:bCs/>
          <w:sz w:val="28"/>
          <w:szCs w:val="28"/>
          <w:vertAlign w:val="subscript"/>
        </w:rPr>
        <w:t>общ</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Общая плотность полноценного урока физической культуры должна приближаться </w:t>
      </w:r>
      <w:r w:rsidRPr="00E12F5F">
        <w:rPr>
          <w:rFonts w:ascii="Times New Roman" w:hAnsi="Times New Roman"/>
          <w:b/>
          <w:bCs/>
          <w:sz w:val="28"/>
          <w:szCs w:val="28"/>
        </w:rPr>
        <w:t>к 100%.</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b/>
          <w:bCs/>
          <w:sz w:val="28"/>
          <w:szCs w:val="28"/>
        </w:rPr>
        <w:t>К снижению общей плотности урока приводят следующие причины:</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—неоправданные простои на уроке (опоздание с началом, несвоевременная подготовка мест занятий и инвентаря, ожидание очереди перед выполнением упражнений);</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—неподготовленность учителя к уроку; непродуманные организация и содержание урока, приводящие к паузам;</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—излишняя и малоэффективная словесная информация для учащихся на уроке;</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—неудовлетворительная дисциплина занимающихся, что приводит к нерациональному использованию времени из-за многократного повторения команд и распоряжений, замечаний ученикам, повторений объяснения и т.п.</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Например, если простой на уроке по вине преподавателя составил 1 мин, то общая плотность урока будет равна:</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ОП =  </w:t>
      </w:r>
      <w:r w:rsidRPr="00E12F5F">
        <w:rPr>
          <w:rFonts w:ascii="Times New Roman" w:hAnsi="Times New Roman"/>
          <w:noProof/>
          <w:sz w:val="28"/>
          <w:szCs w:val="28"/>
          <w:lang w:val="en-US" w:eastAsia="en-US"/>
        </w:rPr>
        <w:drawing>
          <wp:inline distT="0" distB="0" distL="0" distR="0">
            <wp:extent cx="1371600" cy="568960"/>
            <wp:effectExtent l="0" t="0" r="0" b="2540"/>
            <wp:docPr id="5" name="Рисунок 5" descr="/var/folders/kh/rvqnrtl9495635_9qk1l37d8_33fyq/T/com.microsoft.Word/WebArchiveCopyPasteTemp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ar/folders/kh/rvqnrtl9495635_9qk1l37d8_33fyq/T/com.microsoft.Word/WebArchiveCopyPasteTempFiles/image00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568960"/>
                    </a:xfrm>
                    <a:prstGeom prst="rect">
                      <a:avLst/>
                    </a:prstGeom>
                    <a:noFill/>
                    <a:ln>
                      <a:noFill/>
                    </a:ln>
                  </pic:spPr>
                </pic:pic>
              </a:graphicData>
            </a:graphic>
          </wp:inline>
        </w:drawing>
      </w:r>
      <w:r w:rsidRPr="00E12F5F">
        <w:rPr>
          <w:rFonts w:ascii="Times New Roman" w:hAnsi="Times New Roman"/>
          <w:sz w:val="28"/>
          <w:szCs w:val="28"/>
        </w:rPr>
        <w:t> (39 мин * 100%) / 40 мин = 97,5%</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 </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b/>
          <w:bCs/>
          <w:sz w:val="28"/>
          <w:szCs w:val="28"/>
        </w:rPr>
        <w:t>Моторная плотность урока</w:t>
      </w:r>
      <w:r w:rsidRPr="00E12F5F">
        <w:rPr>
          <w:rFonts w:ascii="Times New Roman" w:hAnsi="Times New Roman"/>
          <w:i/>
          <w:iCs/>
          <w:sz w:val="28"/>
          <w:szCs w:val="28"/>
        </w:rPr>
        <w:t>— </w:t>
      </w:r>
      <w:r w:rsidRPr="00E12F5F">
        <w:rPr>
          <w:rFonts w:ascii="Times New Roman" w:hAnsi="Times New Roman"/>
          <w:sz w:val="28"/>
          <w:szCs w:val="28"/>
        </w:rPr>
        <w:t>это отношение времени, использованного непосредственно на двигательную деятельность учащихся, к общей продолжительности урока. Для расчета моторной плотности (МП) необходимо время выполнения физических упражнений (</w:t>
      </w:r>
      <w:r w:rsidRPr="00E12F5F">
        <w:rPr>
          <w:rFonts w:ascii="Times New Roman" w:hAnsi="Times New Roman"/>
          <w:b/>
          <w:bCs/>
          <w:sz w:val="28"/>
          <w:szCs w:val="28"/>
        </w:rPr>
        <w:t>t</w:t>
      </w:r>
      <w:r w:rsidRPr="00E12F5F">
        <w:rPr>
          <w:rFonts w:ascii="Times New Roman" w:hAnsi="Times New Roman"/>
          <w:b/>
          <w:bCs/>
          <w:sz w:val="28"/>
          <w:szCs w:val="28"/>
          <w:vertAlign w:val="subscript"/>
        </w:rPr>
        <w:t>фу)</w:t>
      </w:r>
      <w:r w:rsidRPr="00E12F5F">
        <w:rPr>
          <w:rFonts w:ascii="Times New Roman" w:hAnsi="Times New Roman"/>
          <w:sz w:val="28"/>
          <w:szCs w:val="28"/>
        </w:rPr>
        <w:t> умножить на 100% и разделить на общее время занятия, урока (</w:t>
      </w:r>
      <w:r w:rsidRPr="00E12F5F">
        <w:rPr>
          <w:rFonts w:ascii="Times New Roman" w:hAnsi="Times New Roman"/>
          <w:b/>
          <w:bCs/>
          <w:sz w:val="28"/>
          <w:szCs w:val="28"/>
        </w:rPr>
        <w:t>t</w:t>
      </w:r>
      <w:r w:rsidRPr="00E12F5F">
        <w:rPr>
          <w:rFonts w:ascii="Times New Roman" w:hAnsi="Times New Roman"/>
          <w:b/>
          <w:bCs/>
          <w:sz w:val="28"/>
          <w:szCs w:val="28"/>
          <w:vertAlign w:val="subscript"/>
        </w:rPr>
        <w:t>общ</w:t>
      </w:r>
      <w:r w:rsidRPr="00E12F5F">
        <w:rPr>
          <w:rFonts w:ascii="Times New Roman" w:hAnsi="Times New Roman"/>
          <w:b/>
          <w:bCs/>
          <w:sz w:val="28"/>
          <w:szCs w:val="28"/>
        </w:rPr>
        <w:t>).</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 </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b/>
          <w:bCs/>
          <w:sz w:val="28"/>
          <w:szCs w:val="28"/>
        </w:rPr>
        <w:t>МП =</w:t>
      </w:r>
      <w:r w:rsidRPr="00E12F5F">
        <w:rPr>
          <w:rFonts w:ascii="Times New Roman" w:hAnsi="Times New Roman"/>
          <w:sz w:val="28"/>
          <w:szCs w:val="28"/>
        </w:rPr>
        <w:t xml:space="preserve">  </w:t>
      </w:r>
      <w:r w:rsidRPr="00E12F5F">
        <w:rPr>
          <w:rFonts w:ascii="Times New Roman" w:hAnsi="Times New Roman"/>
          <w:noProof/>
          <w:sz w:val="28"/>
          <w:szCs w:val="28"/>
          <w:lang w:val="en-US" w:eastAsia="en-US"/>
        </w:rPr>
        <w:drawing>
          <wp:inline distT="0" distB="0" distL="0" distR="0">
            <wp:extent cx="1104265" cy="624205"/>
            <wp:effectExtent l="0" t="0" r="635" b="0"/>
            <wp:docPr id="8" name="Рисунок 8" descr="/var/folders/kh/rvqnrtl9495635_9qk1l37d8_33fyq/T/com.microsoft.Word/WebArchiveCopyPasteTempFiles/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ar/folders/kh/rvqnrtl9495635_9qk1l37d8_33fyq/T/com.microsoft.Word/WebArchiveCopyPasteTempFiles/image00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4265" cy="624205"/>
                    </a:xfrm>
                    <a:prstGeom prst="rect">
                      <a:avLst/>
                    </a:prstGeom>
                    <a:noFill/>
                    <a:ln>
                      <a:noFill/>
                    </a:ln>
                  </pic:spPr>
                </pic:pic>
              </a:graphicData>
            </a:graphic>
          </wp:inline>
        </w:drawing>
      </w:r>
      <w:r w:rsidRPr="00E12F5F">
        <w:rPr>
          <w:rFonts w:ascii="Times New Roman" w:hAnsi="Times New Roman"/>
          <w:sz w:val="28"/>
          <w:szCs w:val="28"/>
        </w:rPr>
        <w:t xml:space="preserve">  </w:t>
      </w:r>
      <w:r w:rsidRPr="00E12F5F">
        <w:rPr>
          <w:rFonts w:ascii="Times New Roman" w:hAnsi="Times New Roman"/>
          <w:b/>
          <w:bCs/>
          <w:sz w:val="28"/>
          <w:szCs w:val="28"/>
        </w:rPr>
        <w:t>(t</w:t>
      </w:r>
      <w:r w:rsidRPr="00E12F5F">
        <w:rPr>
          <w:rFonts w:ascii="Times New Roman" w:hAnsi="Times New Roman"/>
          <w:b/>
          <w:bCs/>
          <w:sz w:val="28"/>
          <w:szCs w:val="28"/>
          <w:vertAlign w:val="subscript"/>
        </w:rPr>
        <w:t>фу </w:t>
      </w:r>
      <w:r w:rsidRPr="00E12F5F">
        <w:rPr>
          <w:rFonts w:ascii="Times New Roman" w:hAnsi="Times New Roman"/>
          <w:b/>
          <w:bCs/>
          <w:sz w:val="28"/>
          <w:szCs w:val="28"/>
        </w:rPr>
        <w:t>* 100%) / t</w:t>
      </w:r>
      <w:r w:rsidRPr="00E12F5F">
        <w:rPr>
          <w:rFonts w:ascii="Times New Roman" w:hAnsi="Times New Roman"/>
          <w:b/>
          <w:bCs/>
          <w:sz w:val="28"/>
          <w:szCs w:val="28"/>
          <w:vertAlign w:val="subscript"/>
        </w:rPr>
        <w:t>общ</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Например, установлено, что суммарное время, затраченное учащимися на выполнение физических упражнений, равно 25 мин (оставшиеся 15 мин были затрачены на объяснения преподавателя, подготовку мест занятий, интервалы отдыха между смежными заданиями и т.п.). В этом случае моторная плотность урока будет равна:</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lastRenderedPageBreak/>
        <w:t>МП =  </w:t>
      </w:r>
      <w:r w:rsidRPr="00E12F5F">
        <w:rPr>
          <w:rFonts w:ascii="Times New Roman" w:hAnsi="Times New Roman"/>
          <w:noProof/>
          <w:sz w:val="28"/>
          <w:szCs w:val="28"/>
          <w:lang w:val="en-US" w:eastAsia="en-US"/>
        </w:rPr>
        <w:drawing>
          <wp:inline distT="0" distB="0" distL="0" distR="0">
            <wp:extent cx="1371600" cy="568960"/>
            <wp:effectExtent l="0" t="0" r="0" b="2540"/>
            <wp:docPr id="9" name="Рисунок 9" descr="/var/folders/kh/rvqnrtl9495635_9qk1l37d8_33fyq/T/com.microsoft.Word/WebArchiveCopyPasteTempFiles/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ar/folders/kh/rvqnrtl9495635_9qk1l37d8_33fyq/T/com.microsoft.Word/WebArchiveCopyPasteTempFiles/image00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568960"/>
                    </a:xfrm>
                    <a:prstGeom prst="rect">
                      <a:avLst/>
                    </a:prstGeom>
                    <a:noFill/>
                    <a:ln>
                      <a:noFill/>
                    </a:ln>
                  </pic:spPr>
                </pic:pic>
              </a:graphicData>
            </a:graphic>
          </wp:inline>
        </w:drawing>
      </w:r>
      <w:r w:rsidRPr="00E12F5F">
        <w:rPr>
          <w:rFonts w:ascii="Times New Roman" w:hAnsi="Times New Roman"/>
          <w:sz w:val="28"/>
          <w:szCs w:val="28"/>
        </w:rPr>
        <w:t> (25 мин * 100%) / 40 мин = 62,5%,</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Моторная плотность в процессе урока постоянно меняется. Неизбежность таких изменений можно объяснить прежде всего различием содержания применяемых упражнений, местом их использования и методами применения. Показатели моторной плотности меняются также и в зависимости от типа урока.</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pPr>
      <w:r w:rsidRPr="00E12F5F">
        <w:rPr>
          <w:rFonts w:ascii="Times New Roman" w:hAnsi="Times New Roman"/>
          <w:sz w:val="28"/>
          <w:szCs w:val="28"/>
        </w:rPr>
        <w:t>Так, на уроках совершенствования техники движений и развития физических качеств она может достигать </w:t>
      </w:r>
      <w:r w:rsidRPr="00E12F5F">
        <w:rPr>
          <w:rFonts w:ascii="Times New Roman" w:hAnsi="Times New Roman"/>
          <w:b/>
          <w:bCs/>
          <w:sz w:val="28"/>
          <w:szCs w:val="28"/>
        </w:rPr>
        <w:t>70—80%,</w:t>
      </w:r>
      <w:r w:rsidRPr="00E12F5F">
        <w:rPr>
          <w:rFonts w:ascii="Times New Roman" w:hAnsi="Times New Roman"/>
          <w:sz w:val="28"/>
          <w:szCs w:val="28"/>
        </w:rPr>
        <w:t> а на уроках разучивания двигательных действий и формирования знаний, требующих значительных затрат времени на умственную деятельность занимающихся, моторная плотность может находиться на </w:t>
      </w:r>
      <w:r w:rsidRPr="00E12F5F">
        <w:rPr>
          <w:rFonts w:ascii="Times New Roman" w:hAnsi="Times New Roman"/>
          <w:b/>
          <w:bCs/>
          <w:sz w:val="28"/>
          <w:szCs w:val="28"/>
        </w:rPr>
        <w:t>уровне 50%.</w:t>
      </w:r>
    </w:p>
    <w:p w:rsidR="00A82EEC" w:rsidRPr="00E12F5F" w:rsidRDefault="00A82EEC" w:rsidP="00E12F5F">
      <w:pPr>
        <w:shd w:val="clear" w:color="auto" w:fill="FFFFFF"/>
        <w:spacing w:before="150" w:after="150" w:line="240" w:lineRule="auto"/>
        <w:ind w:right="150" w:firstLine="709"/>
        <w:jc w:val="both"/>
        <w:rPr>
          <w:rFonts w:ascii="Times New Roman" w:hAnsi="Times New Roman"/>
          <w:sz w:val="28"/>
          <w:szCs w:val="28"/>
        </w:rPr>
        <w:sectPr w:rsidR="00A82EEC" w:rsidRPr="00E12F5F" w:rsidSect="002B3BD1">
          <w:pgSz w:w="11906" w:h="16838"/>
          <w:pgMar w:top="1134" w:right="1134" w:bottom="536" w:left="709" w:header="0" w:footer="0" w:gutter="0"/>
          <w:cols w:space="720"/>
          <w:formProt w:val="0"/>
          <w:docGrid w:linePitch="299"/>
        </w:sectPr>
      </w:pPr>
      <w:r w:rsidRPr="00E12F5F">
        <w:rPr>
          <w:rFonts w:ascii="Times New Roman" w:hAnsi="Times New Roman"/>
          <w:sz w:val="28"/>
          <w:szCs w:val="28"/>
        </w:rPr>
        <w:t>При всей важности моторной плотности урока она не может достигать 100%, так как в противном случае не оставалось бы времени для объяснения материала, его осмысления учащимися, анализа ошибок, что неизбежно привело бы к снижению качества и эффективности учебной работы в целом.</w:t>
      </w:r>
    </w:p>
    <w:p w:rsidR="00A82EEC" w:rsidRPr="00C90A7F" w:rsidRDefault="00A82EEC" w:rsidP="00A82EEC">
      <w:pPr>
        <w:pStyle w:val="Docsubtitle2"/>
        <w:spacing w:line="276" w:lineRule="auto"/>
        <w:jc w:val="right"/>
        <w:rPr>
          <w:rFonts w:ascii="Times New Roman" w:hAnsi="Times New Roman" w:cs="Times New Roman"/>
          <w:lang w:val="ru-RU" w:eastAsia="ko-KR"/>
        </w:rPr>
      </w:pPr>
      <w:r w:rsidRPr="004E0675">
        <w:rPr>
          <w:rFonts w:ascii="Times" w:hAnsi="Times"/>
          <w:color w:val="000000"/>
          <w:lang w:val="ru-RU"/>
        </w:rPr>
        <w:lastRenderedPageBreak/>
        <w:t>Приложение 1</w:t>
      </w:r>
      <w:r>
        <w:rPr>
          <w:rFonts w:ascii="Times" w:hAnsi="Times"/>
          <w:color w:val="000000"/>
          <w:lang w:val="ru-RU"/>
        </w:rPr>
        <w:t>0.</w:t>
      </w:r>
    </w:p>
    <w:p w:rsidR="00A82EEC" w:rsidRDefault="00A82EEC" w:rsidP="00A82EEC">
      <w:pPr>
        <w:rPr>
          <w:rFonts w:ascii="Times" w:hAnsi="Times" w:cs="Arial"/>
          <w:color w:val="000000"/>
          <w:sz w:val="28"/>
          <w:szCs w:val="28"/>
        </w:rPr>
      </w:pPr>
    </w:p>
    <w:p w:rsidR="00A82EEC" w:rsidRDefault="00A82EEC" w:rsidP="00A82EEC">
      <w:pPr>
        <w:jc w:val="center"/>
        <w:rPr>
          <w:rFonts w:ascii="Times" w:hAnsi="Times" w:cs="Arial"/>
          <w:b/>
          <w:color w:val="000000"/>
          <w:sz w:val="28"/>
          <w:szCs w:val="28"/>
        </w:rPr>
      </w:pPr>
      <w:r w:rsidRPr="004E0675">
        <w:rPr>
          <w:rFonts w:ascii="Times" w:hAnsi="Times" w:cs="Arial"/>
          <w:b/>
          <w:color w:val="000000"/>
          <w:sz w:val="28"/>
          <w:szCs w:val="28"/>
        </w:rPr>
        <w:t xml:space="preserve">ИНСТРУКЦИЯ ДЛЯ </w:t>
      </w:r>
      <w:r>
        <w:rPr>
          <w:rFonts w:ascii="Times" w:hAnsi="Times" w:cs="Arial"/>
          <w:b/>
          <w:color w:val="000000"/>
          <w:sz w:val="28"/>
          <w:szCs w:val="28"/>
        </w:rPr>
        <w:t>ПОДГОТОВКИ</w:t>
      </w:r>
      <w:r w:rsidRPr="004E0675">
        <w:rPr>
          <w:rFonts w:ascii="Times" w:hAnsi="Times" w:cs="Arial"/>
          <w:b/>
          <w:color w:val="000000"/>
          <w:sz w:val="28"/>
          <w:szCs w:val="28"/>
        </w:rPr>
        <w:t xml:space="preserve"> КВЕСТА</w:t>
      </w:r>
    </w:p>
    <w:p w:rsidR="00A82EEC" w:rsidRDefault="00A82EEC" w:rsidP="00A82EEC">
      <w:pPr>
        <w:spacing w:line="240" w:lineRule="auto"/>
        <w:jc w:val="center"/>
        <w:rPr>
          <w:rFonts w:ascii="Times" w:hAnsi="Times" w:cs="Arial"/>
          <w:b/>
          <w:color w:val="000000"/>
          <w:sz w:val="28"/>
          <w:szCs w:val="28"/>
        </w:rPr>
      </w:pPr>
      <w:r w:rsidRPr="004E0675">
        <w:rPr>
          <w:rFonts w:ascii="Times" w:hAnsi="Times" w:cs="Arial"/>
          <w:b/>
          <w:color w:val="000000"/>
          <w:sz w:val="28"/>
          <w:szCs w:val="28"/>
        </w:rPr>
        <w:t>Quest – поиск (англ).</w:t>
      </w:r>
    </w:p>
    <w:p w:rsidR="00A82EEC" w:rsidRPr="005F411E" w:rsidRDefault="00A82EEC" w:rsidP="00E12F5F">
      <w:pPr>
        <w:spacing w:line="240" w:lineRule="auto"/>
        <w:jc w:val="both"/>
        <w:rPr>
          <w:rFonts w:ascii="Times" w:hAnsi="Times" w:cs="Arial"/>
          <w:sz w:val="28"/>
          <w:szCs w:val="28"/>
        </w:rPr>
      </w:pPr>
      <w:r>
        <w:rPr>
          <w:rFonts w:ascii="Times" w:hAnsi="Times" w:cs="Arial"/>
          <w:sz w:val="28"/>
          <w:szCs w:val="28"/>
        </w:rPr>
        <w:t xml:space="preserve">Квест </w:t>
      </w:r>
      <w:r w:rsidRPr="005F411E">
        <w:rPr>
          <w:rFonts w:ascii="Times" w:hAnsi="Times" w:cs="Arial"/>
          <w:sz w:val="28"/>
          <w:szCs w:val="28"/>
        </w:rPr>
        <w:t xml:space="preserve">- </w:t>
      </w:r>
      <w:r w:rsidRPr="000B31FC">
        <w:rPr>
          <w:rFonts w:ascii="Times" w:hAnsi="Times" w:cs="Arial"/>
          <w:sz w:val="28"/>
          <w:szCs w:val="28"/>
        </w:rPr>
        <w:t>представляет собой командную игру</w:t>
      </w:r>
      <w:r w:rsidRPr="005F411E">
        <w:rPr>
          <w:rFonts w:ascii="Times" w:hAnsi="Times" w:cs="Arial"/>
          <w:sz w:val="28"/>
          <w:szCs w:val="28"/>
        </w:rPr>
        <w:t>. Команда, перемещаясь по станциям, выполняет различные задания, результатом выполнения которых может быть какой-либо предмет</w:t>
      </w:r>
      <w:r>
        <w:rPr>
          <w:rFonts w:ascii="Times" w:hAnsi="Times" w:cs="Arial"/>
          <w:sz w:val="28"/>
          <w:szCs w:val="28"/>
        </w:rPr>
        <w:t xml:space="preserve"> или</w:t>
      </w:r>
      <w:r w:rsidRPr="005F411E">
        <w:rPr>
          <w:rFonts w:ascii="Times" w:hAnsi="Times" w:cs="Arial"/>
          <w:sz w:val="28"/>
          <w:szCs w:val="28"/>
        </w:rPr>
        <w:t xml:space="preserve"> подсказка для выполнения следующего задания.</w:t>
      </w:r>
    </w:p>
    <w:p w:rsidR="00A82EEC" w:rsidRPr="005F411E" w:rsidRDefault="00A82EEC" w:rsidP="00E12F5F">
      <w:pPr>
        <w:spacing w:line="240" w:lineRule="auto"/>
        <w:jc w:val="both"/>
        <w:rPr>
          <w:rFonts w:ascii="Times" w:hAnsi="Times" w:cs="Arial"/>
          <w:sz w:val="28"/>
          <w:szCs w:val="28"/>
        </w:rPr>
      </w:pPr>
      <w:r w:rsidRPr="005F411E">
        <w:rPr>
          <w:rFonts w:ascii="Times" w:hAnsi="Times" w:cs="Arial"/>
          <w:sz w:val="28"/>
          <w:szCs w:val="28"/>
        </w:rPr>
        <w:t>Для того</w:t>
      </w:r>
      <w:r>
        <w:rPr>
          <w:rFonts w:ascii="Times" w:hAnsi="Times" w:cs="Arial"/>
          <w:sz w:val="28"/>
          <w:szCs w:val="28"/>
        </w:rPr>
        <w:t>,</w:t>
      </w:r>
      <w:r w:rsidRPr="005F411E">
        <w:rPr>
          <w:rFonts w:ascii="Times" w:hAnsi="Times" w:cs="Arial"/>
          <w:sz w:val="28"/>
          <w:szCs w:val="28"/>
        </w:rPr>
        <w:t xml:space="preserve"> чтобы создать и </w:t>
      </w:r>
      <w:r>
        <w:rPr>
          <w:rFonts w:ascii="Times" w:hAnsi="Times" w:cs="Arial"/>
          <w:sz w:val="28"/>
          <w:szCs w:val="28"/>
        </w:rPr>
        <w:t xml:space="preserve">провести квест </w:t>
      </w:r>
      <w:r w:rsidRPr="005F411E">
        <w:rPr>
          <w:rFonts w:ascii="Times" w:hAnsi="Times" w:cs="Arial"/>
          <w:sz w:val="28"/>
          <w:szCs w:val="28"/>
        </w:rPr>
        <w:t>необходимо совершить ряд последовательных действий:</w:t>
      </w:r>
    </w:p>
    <w:p w:rsidR="00A82EEC" w:rsidRPr="005F411E" w:rsidRDefault="00A82EEC" w:rsidP="00E12F5F">
      <w:pPr>
        <w:spacing w:line="240" w:lineRule="auto"/>
        <w:jc w:val="both"/>
        <w:rPr>
          <w:rFonts w:ascii="Times" w:hAnsi="Times" w:cs="Arial"/>
          <w:sz w:val="28"/>
          <w:szCs w:val="28"/>
        </w:rPr>
      </w:pPr>
    </w:p>
    <w:p w:rsidR="00A82EEC" w:rsidRPr="005F411E" w:rsidRDefault="00A82EEC" w:rsidP="00E12F5F">
      <w:pPr>
        <w:pStyle w:val="a5"/>
        <w:numPr>
          <w:ilvl w:val="0"/>
          <w:numId w:val="17"/>
        </w:numPr>
        <w:snapToGrid w:val="0"/>
        <w:spacing w:after="0" w:line="240" w:lineRule="auto"/>
        <w:contextualSpacing w:val="0"/>
        <w:jc w:val="both"/>
        <w:rPr>
          <w:rFonts w:ascii="Times" w:hAnsi="Times"/>
          <w:sz w:val="28"/>
          <w:szCs w:val="28"/>
          <w:lang w:eastAsia="ru-RU"/>
        </w:rPr>
      </w:pPr>
      <w:r>
        <w:rPr>
          <w:rFonts w:ascii="Times" w:hAnsi="Times" w:cs="Arial"/>
          <w:sz w:val="28"/>
          <w:szCs w:val="28"/>
          <w:lang w:eastAsia="ru-RU"/>
        </w:rPr>
        <w:t>Выбрать упражнения</w:t>
      </w:r>
      <w:r w:rsidRPr="005F411E">
        <w:rPr>
          <w:rFonts w:ascii="Times" w:hAnsi="Times" w:cs="Arial"/>
          <w:sz w:val="28"/>
          <w:szCs w:val="28"/>
          <w:lang w:eastAsia="ru-RU"/>
        </w:rPr>
        <w:t>, которые будут выполняться на станциях. Выбор упражнений и их количество зависят от уровня физической подготовленности группы</w:t>
      </w:r>
      <w:r>
        <w:rPr>
          <w:rFonts w:ascii="Times" w:hAnsi="Times" w:cs="Arial"/>
          <w:sz w:val="28"/>
          <w:szCs w:val="28"/>
          <w:lang w:eastAsia="ru-RU"/>
        </w:rPr>
        <w:t xml:space="preserve"> </w:t>
      </w:r>
      <w:r w:rsidRPr="005F411E">
        <w:rPr>
          <w:rFonts w:ascii="Times" w:hAnsi="Times" w:cs="Arial"/>
          <w:sz w:val="28"/>
          <w:szCs w:val="28"/>
          <w:lang w:eastAsia="ru-RU"/>
        </w:rPr>
        <w:t>(Приложение 7).</w:t>
      </w:r>
    </w:p>
    <w:p w:rsidR="00A82EEC" w:rsidRPr="005F411E" w:rsidRDefault="00A82EEC" w:rsidP="00E12F5F">
      <w:pPr>
        <w:pStyle w:val="a5"/>
        <w:numPr>
          <w:ilvl w:val="0"/>
          <w:numId w:val="17"/>
        </w:numPr>
        <w:snapToGrid w:val="0"/>
        <w:spacing w:after="0" w:line="240" w:lineRule="auto"/>
        <w:contextualSpacing w:val="0"/>
        <w:jc w:val="both"/>
        <w:rPr>
          <w:rFonts w:ascii="Times" w:hAnsi="Times"/>
          <w:sz w:val="28"/>
          <w:szCs w:val="28"/>
          <w:lang w:eastAsia="ru-RU"/>
        </w:rPr>
      </w:pPr>
      <w:r>
        <w:rPr>
          <w:rFonts w:ascii="Times" w:hAnsi="Times" w:cs="Arial"/>
          <w:sz w:val="28"/>
          <w:szCs w:val="28"/>
          <w:lang w:eastAsia="ru-RU"/>
        </w:rPr>
        <w:t>Определить п</w:t>
      </w:r>
      <w:r w:rsidRPr="005F411E">
        <w:rPr>
          <w:rFonts w:ascii="Times" w:hAnsi="Times" w:cs="Arial"/>
          <w:sz w:val="28"/>
          <w:szCs w:val="28"/>
          <w:lang w:eastAsia="ru-RU"/>
        </w:rPr>
        <w:t>орядок выполнения упражнений. Задания могут выполняться по одному на каждой станции, либо включены в комплекс</w:t>
      </w:r>
      <w:r>
        <w:rPr>
          <w:rFonts w:ascii="Times" w:hAnsi="Times" w:cs="Arial"/>
          <w:sz w:val="28"/>
          <w:szCs w:val="28"/>
          <w:lang w:eastAsia="ru-RU"/>
        </w:rPr>
        <w:t xml:space="preserve"> </w:t>
      </w:r>
      <w:r w:rsidRPr="00980AC8">
        <w:rPr>
          <w:rFonts w:ascii="Times" w:hAnsi="Times" w:cs="Arial"/>
          <w:sz w:val="28"/>
          <w:szCs w:val="28"/>
          <w:lang w:eastAsia="ru-RU"/>
        </w:rPr>
        <w:t>упражнений</w:t>
      </w:r>
      <w:r w:rsidRPr="005F411E">
        <w:rPr>
          <w:rFonts w:ascii="Times" w:hAnsi="Times" w:cs="Arial"/>
          <w:sz w:val="28"/>
          <w:szCs w:val="28"/>
          <w:lang w:eastAsia="ru-RU"/>
        </w:rPr>
        <w:t>, например, полосу препятствий. Выбранные упражнения</w:t>
      </w:r>
      <w:r>
        <w:rPr>
          <w:rFonts w:ascii="Times" w:hAnsi="Times" w:cs="Arial"/>
          <w:sz w:val="28"/>
          <w:szCs w:val="28"/>
          <w:lang w:eastAsia="ru-RU"/>
        </w:rPr>
        <w:t xml:space="preserve">, дозировка, а также задачи, которые предстоит решить на уроке, </w:t>
      </w:r>
      <w:r w:rsidRPr="005F411E">
        <w:rPr>
          <w:rFonts w:ascii="Times" w:hAnsi="Times" w:cs="Arial"/>
          <w:sz w:val="28"/>
          <w:szCs w:val="28"/>
          <w:lang w:eastAsia="ru-RU"/>
        </w:rPr>
        <w:t xml:space="preserve">фиксируются в Приложении </w:t>
      </w:r>
      <w:r>
        <w:rPr>
          <w:rFonts w:ascii="Times" w:hAnsi="Times" w:cs="Arial"/>
          <w:sz w:val="28"/>
          <w:szCs w:val="28"/>
          <w:lang w:eastAsia="ru-RU"/>
        </w:rPr>
        <w:t>9</w:t>
      </w:r>
      <w:r w:rsidRPr="005F411E">
        <w:rPr>
          <w:rFonts w:ascii="Times" w:hAnsi="Times" w:cs="Arial"/>
          <w:sz w:val="28"/>
          <w:szCs w:val="28"/>
          <w:lang w:eastAsia="ru-RU"/>
        </w:rPr>
        <w:t>.</w:t>
      </w:r>
    </w:p>
    <w:p w:rsidR="00A82EEC" w:rsidRDefault="00A82EEC" w:rsidP="00E12F5F">
      <w:pPr>
        <w:pStyle w:val="a5"/>
        <w:snapToGrid w:val="0"/>
        <w:spacing w:line="240" w:lineRule="auto"/>
        <w:jc w:val="both"/>
        <w:rPr>
          <w:rFonts w:ascii="Times" w:hAnsi="Times" w:cs="Arial"/>
          <w:sz w:val="28"/>
          <w:szCs w:val="28"/>
          <w:lang w:eastAsia="ru-RU"/>
        </w:rPr>
      </w:pPr>
      <w:r w:rsidRPr="002430B1">
        <w:rPr>
          <w:rFonts w:ascii="Times" w:hAnsi="Times" w:cs="Arial"/>
          <w:sz w:val="28"/>
          <w:szCs w:val="28"/>
          <w:lang w:eastAsia="ru-RU"/>
        </w:rPr>
        <w:t>Важно</w:t>
      </w:r>
      <w:r w:rsidRPr="005F411E">
        <w:rPr>
          <w:rFonts w:ascii="Times" w:hAnsi="Times" w:cs="Arial"/>
          <w:sz w:val="28"/>
          <w:szCs w:val="28"/>
          <w:lang w:eastAsia="ru-RU"/>
        </w:rPr>
        <w:t xml:space="preserve"> учитывать объем и интенсивность </w:t>
      </w:r>
      <w:r>
        <w:rPr>
          <w:rFonts w:ascii="Times" w:hAnsi="Times" w:cs="Arial"/>
          <w:sz w:val="28"/>
          <w:szCs w:val="28"/>
          <w:lang w:eastAsia="ru-RU"/>
        </w:rPr>
        <w:t xml:space="preserve">нагрузки (Приложение 10), выраженную в моторной плотности, а также </w:t>
      </w:r>
      <w:r w:rsidRPr="005F411E">
        <w:rPr>
          <w:rFonts w:ascii="Times" w:hAnsi="Times" w:cs="Arial"/>
          <w:sz w:val="28"/>
          <w:szCs w:val="28"/>
          <w:lang w:eastAsia="ru-RU"/>
        </w:rPr>
        <w:t>чередовать упражнения для развития различных физических качеств во избежание переутомления.</w:t>
      </w:r>
    </w:p>
    <w:p w:rsidR="00A82EEC" w:rsidRDefault="00A82EEC" w:rsidP="00E12F5F">
      <w:pPr>
        <w:pStyle w:val="a5"/>
        <w:snapToGrid w:val="0"/>
        <w:spacing w:line="240" w:lineRule="auto"/>
        <w:jc w:val="both"/>
        <w:rPr>
          <w:rFonts w:ascii="Times" w:hAnsi="Times" w:cs="Arial"/>
          <w:sz w:val="28"/>
          <w:szCs w:val="28"/>
          <w:lang w:eastAsia="ru-RU"/>
        </w:rPr>
      </w:pPr>
      <w:r w:rsidRPr="0009211A">
        <w:rPr>
          <w:rFonts w:ascii="Times" w:hAnsi="Times" w:cs="Arial"/>
          <w:sz w:val="28"/>
          <w:szCs w:val="28"/>
          <w:lang w:eastAsia="ru-RU"/>
        </w:rPr>
        <w:t>Количество станций</w:t>
      </w:r>
      <w:r>
        <w:rPr>
          <w:rFonts w:ascii="Times" w:hAnsi="Times" w:cs="Arial"/>
          <w:sz w:val="28"/>
          <w:szCs w:val="28"/>
          <w:lang w:eastAsia="ru-RU"/>
        </w:rPr>
        <w:t xml:space="preserve"> от 5 до 8.</w:t>
      </w:r>
    </w:p>
    <w:p w:rsidR="00A82EEC" w:rsidRPr="0009211A" w:rsidRDefault="00A82EEC" w:rsidP="00E12F5F">
      <w:pPr>
        <w:pStyle w:val="a5"/>
        <w:snapToGrid w:val="0"/>
        <w:spacing w:line="240" w:lineRule="auto"/>
        <w:jc w:val="both"/>
        <w:rPr>
          <w:rFonts w:ascii="Times" w:hAnsi="Times" w:cs="Arial"/>
          <w:sz w:val="28"/>
          <w:szCs w:val="28"/>
          <w:lang w:eastAsia="ru-RU"/>
        </w:rPr>
      </w:pPr>
      <w:r>
        <w:rPr>
          <w:rFonts w:ascii="Times" w:hAnsi="Times" w:cs="Arial"/>
          <w:sz w:val="28"/>
          <w:szCs w:val="28"/>
          <w:lang w:eastAsia="ru-RU"/>
        </w:rPr>
        <w:t>Общая продолжительность квеста 30 минут.</w:t>
      </w:r>
    </w:p>
    <w:p w:rsidR="00A82EEC" w:rsidRPr="00E12F5F" w:rsidRDefault="00A82EEC" w:rsidP="00E12F5F">
      <w:pPr>
        <w:pStyle w:val="a5"/>
        <w:numPr>
          <w:ilvl w:val="0"/>
          <w:numId w:val="17"/>
        </w:numPr>
        <w:snapToGrid w:val="0"/>
        <w:spacing w:after="0" w:line="240" w:lineRule="auto"/>
        <w:contextualSpacing w:val="0"/>
        <w:jc w:val="both"/>
        <w:rPr>
          <w:rFonts w:ascii="Times" w:eastAsiaTheme="minorHAnsi" w:hAnsi="Times" w:cstheme="minorBidi"/>
          <w:sz w:val="28"/>
          <w:szCs w:val="28"/>
        </w:rPr>
      </w:pPr>
      <w:r w:rsidRPr="00E12F5F">
        <w:rPr>
          <w:rFonts w:ascii="Times" w:hAnsi="Times" w:cs="Arial"/>
          <w:sz w:val="28"/>
          <w:szCs w:val="28"/>
          <w:lang w:eastAsia="ru-RU"/>
        </w:rPr>
        <w:t>Придумать сюжет квеста и приключения, которые будут происходить с командой на каждой станции.</w:t>
      </w:r>
      <w:r w:rsidR="00E12F5F" w:rsidRPr="00E12F5F">
        <w:rPr>
          <w:rFonts w:ascii="Times" w:hAnsi="Times" w:cs="Arial"/>
          <w:sz w:val="28"/>
          <w:szCs w:val="28"/>
          <w:lang w:eastAsia="ru-RU"/>
        </w:rPr>
        <w:t xml:space="preserve"> </w:t>
      </w:r>
      <w:r w:rsidRPr="00E12F5F">
        <w:rPr>
          <w:rFonts w:ascii="Times" w:hAnsi="Times" w:cs="Arial"/>
          <w:sz w:val="28"/>
          <w:szCs w:val="28"/>
          <w:lang w:eastAsia="ru-RU"/>
        </w:rPr>
        <w:t>История должна иметь завязку и развязку - цель, которую необходимо достичь.</w:t>
      </w:r>
      <w:r w:rsidR="00E12F5F">
        <w:rPr>
          <w:rFonts w:ascii="Times" w:hAnsi="Times" w:cs="Arial"/>
          <w:sz w:val="28"/>
          <w:szCs w:val="28"/>
          <w:lang w:eastAsia="ru-RU"/>
        </w:rPr>
        <w:t xml:space="preserve"> </w:t>
      </w:r>
      <w:r w:rsidRPr="00E12F5F">
        <w:rPr>
          <w:rFonts w:ascii="Times" w:hAnsi="Times" w:cs="Arial"/>
          <w:sz w:val="28"/>
          <w:szCs w:val="28"/>
          <w:lang w:eastAsia="ru-RU"/>
        </w:rPr>
        <w:t>Название, предполагаемое место действия, герои, костюмы – все должно соответствовать сюжету. В приключениях все задания и препятствия также должны являться неотъемлемой частью сюжета.</w:t>
      </w:r>
    </w:p>
    <w:p w:rsidR="00A82EEC" w:rsidRPr="002430B1" w:rsidRDefault="00A82EEC" w:rsidP="00E12F5F">
      <w:pPr>
        <w:pStyle w:val="a5"/>
        <w:snapToGrid w:val="0"/>
        <w:spacing w:after="0" w:line="240" w:lineRule="auto"/>
        <w:jc w:val="both"/>
        <w:rPr>
          <w:rFonts w:ascii="Times" w:eastAsiaTheme="minorHAnsi" w:hAnsi="Times" w:cstheme="minorBidi"/>
          <w:sz w:val="28"/>
          <w:szCs w:val="28"/>
        </w:rPr>
      </w:pPr>
      <w:r>
        <w:rPr>
          <w:rFonts w:ascii="Times" w:hAnsi="Times" w:cs="Arial"/>
          <w:sz w:val="28"/>
          <w:szCs w:val="28"/>
          <w:lang w:eastAsia="ru-RU"/>
        </w:rPr>
        <w:t xml:space="preserve">Сценарий квеста </w:t>
      </w:r>
      <w:r w:rsidRPr="005F411E">
        <w:rPr>
          <w:rFonts w:ascii="Times" w:hAnsi="Times" w:cs="Arial"/>
          <w:sz w:val="28"/>
          <w:szCs w:val="28"/>
          <w:lang w:eastAsia="ru-RU"/>
        </w:rPr>
        <w:t>необходимо</w:t>
      </w:r>
      <w:r>
        <w:rPr>
          <w:rFonts w:ascii="Times" w:hAnsi="Times" w:cs="Arial"/>
          <w:sz w:val="28"/>
          <w:szCs w:val="28"/>
          <w:lang w:eastAsia="ru-RU"/>
        </w:rPr>
        <w:t xml:space="preserve"> записать на бланке Приложения 12.</w:t>
      </w:r>
    </w:p>
    <w:p w:rsidR="00A82EEC" w:rsidRPr="00827149" w:rsidRDefault="00A82EEC" w:rsidP="00E12F5F">
      <w:pPr>
        <w:pStyle w:val="a4"/>
        <w:widowControl w:val="0"/>
        <w:numPr>
          <w:ilvl w:val="0"/>
          <w:numId w:val="17"/>
        </w:numPr>
        <w:shd w:val="clear" w:color="auto" w:fill="FFFFFF"/>
        <w:suppressAutoHyphens/>
        <w:snapToGrid w:val="0"/>
        <w:spacing w:before="0" w:beforeAutospacing="0" w:after="0" w:afterAutospacing="0"/>
        <w:jc w:val="both"/>
        <w:rPr>
          <w:sz w:val="28"/>
          <w:szCs w:val="28"/>
        </w:rPr>
      </w:pPr>
      <w:r>
        <w:rPr>
          <w:rFonts w:ascii="Times" w:hAnsi="Times" w:cs="Arial"/>
          <w:sz w:val="28"/>
          <w:szCs w:val="28"/>
        </w:rPr>
        <w:t>Используя ИКТ составить маршрутный лист с размещением станций (Приложение 13).</w:t>
      </w:r>
    </w:p>
    <w:p w:rsidR="00A82EEC" w:rsidRPr="00827149" w:rsidRDefault="00A82EEC" w:rsidP="00E12F5F">
      <w:pPr>
        <w:pStyle w:val="a4"/>
        <w:widowControl w:val="0"/>
        <w:numPr>
          <w:ilvl w:val="0"/>
          <w:numId w:val="17"/>
        </w:numPr>
        <w:shd w:val="clear" w:color="auto" w:fill="FFFFFF"/>
        <w:suppressAutoHyphens/>
        <w:snapToGrid w:val="0"/>
        <w:spacing w:before="0" w:beforeAutospacing="0" w:after="0" w:afterAutospacing="0"/>
        <w:jc w:val="both"/>
        <w:rPr>
          <w:sz w:val="28"/>
          <w:szCs w:val="28"/>
        </w:rPr>
      </w:pPr>
      <w:r>
        <w:rPr>
          <w:sz w:val="28"/>
          <w:szCs w:val="28"/>
        </w:rPr>
        <w:t>С учетом спецификации (Приложение 14) подобрать инвентарь для каждой станции. Внести список с указанием необходимого количества для каждого пункта в таблицу Приложения 15.</w:t>
      </w:r>
    </w:p>
    <w:p w:rsidR="00A82EEC" w:rsidRDefault="00A82EEC" w:rsidP="00E12F5F">
      <w:pPr>
        <w:pStyle w:val="a5"/>
        <w:numPr>
          <w:ilvl w:val="0"/>
          <w:numId w:val="17"/>
        </w:numPr>
        <w:snapToGrid w:val="0"/>
        <w:spacing w:after="0" w:line="240" w:lineRule="auto"/>
        <w:contextualSpacing w:val="0"/>
        <w:jc w:val="both"/>
        <w:rPr>
          <w:rFonts w:ascii="Times" w:hAnsi="Times"/>
          <w:sz w:val="28"/>
          <w:szCs w:val="28"/>
        </w:rPr>
      </w:pPr>
      <w:r>
        <w:rPr>
          <w:rFonts w:ascii="Times" w:hAnsi="Times"/>
          <w:sz w:val="28"/>
          <w:szCs w:val="28"/>
        </w:rPr>
        <w:t>Подготовить площадку и инвентарь.</w:t>
      </w:r>
    </w:p>
    <w:p w:rsidR="00A82EEC" w:rsidRDefault="00A82EEC" w:rsidP="00E12F5F">
      <w:pPr>
        <w:pStyle w:val="a5"/>
        <w:numPr>
          <w:ilvl w:val="0"/>
          <w:numId w:val="17"/>
        </w:numPr>
        <w:snapToGrid w:val="0"/>
        <w:spacing w:after="0" w:line="240" w:lineRule="auto"/>
        <w:contextualSpacing w:val="0"/>
        <w:jc w:val="both"/>
        <w:rPr>
          <w:rFonts w:ascii="Times" w:hAnsi="Times"/>
          <w:sz w:val="28"/>
          <w:szCs w:val="28"/>
        </w:rPr>
      </w:pPr>
      <w:r>
        <w:rPr>
          <w:rFonts w:ascii="Times" w:hAnsi="Times"/>
          <w:sz w:val="28"/>
          <w:szCs w:val="28"/>
        </w:rPr>
        <w:t>Провести инструктаж по технике безопасности и выдать маршрутный лист команде (Приложение 13).</w:t>
      </w:r>
    </w:p>
    <w:p w:rsidR="00A82EEC" w:rsidRDefault="00A82EEC" w:rsidP="00E12F5F">
      <w:pPr>
        <w:pStyle w:val="a5"/>
        <w:numPr>
          <w:ilvl w:val="0"/>
          <w:numId w:val="17"/>
        </w:numPr>
        <w:snapToGrid w:val="0"/>
        <w:spacing w:after="0" w:line="240" w:lineRule="auto"/>
        <w:contextualSpacing w:val="0"/>
        <w:jc w:val="both"/>
        <w:rPr>
          <w:rFonts w:ascii="Times" w:hAnsi="Times"/>
          <w:sz w:val="28"/>
          <w:szCs w:val="28"/>
        </w:rPr>
        <w:sectPr w:rsidR="00A82EEC" w:rsidSect="002B3BD1">
          <w:pgSz w:w="11906" w:h="16838"/>
          <w:pgMar w:top="1134" w:right="1134" w:bottom="536" w:left="709" w:header="0" w:footer="0" w:gutter="0"/>
          <w:cols w:space="720"/>
          <w:formProt w:val="0"/>
          <w:docGrid w:linePitch="299"/>
        </w:sectPr>
      </w:pPr>
      <w:r>
        <w:rPr>
          <w:rFonts w:ascii="Times" w:hAnsi="Times"/>
          <w:sz w:val="28"/>
          <w:szCs w:val="28"/>
        </w:rPr>
        <w:t>После окончания квеста провести рефлексию (Приложение 16): узнать какие испытания понравились больше остальных, что вызвало сложности, какие действия необходимо предпринять, чтобы в следующий раз было легче и т.д.</w:t>
      </w:r>
    </w:p>
    <w:p w:rsidR="00A82EEC" w:rsidRPr="00C90A7F" w:rsidRDefault="00A82EEC" w:rsidP="00A82EEC">
      <w:pPr>
        <w:pStyle w:val="Docsubtitle2"/>
        <w:spacing w:line="276" w:lineRule="auto"/>
        <w:jc w:val="right"/>
        <w:rPr>
          <w:rFonts w:ascii="Times New Roman" w:hAnsi="Times New Roman" w:cs="Times New Roman"/>
          <w:lang w:val="ru-RU" w:eastAsia="ko-KR"/>
        </w:rPr>
      </w:pPr>
      <w:r w:rsidRPr="0077785E">
        <w:rPr>
          <w:rFonts w:ascii="Times" w:hAnsi="Times"/>
          <w:color w:val="000000"/>
          <w:lang w:val="ru-RU"/>
        </w:rPr>
        <w:lastRenderedPageBreak/>
        <w:t>Приложение 1</w:t>
      </w:r>
      <w:r>
        <w:rPr>
          <w:rFonts w:ascii="Times" w:hAnsi="Times"/>
          <w:color w:val="000000"/>
          <w:lang w:val="ru-RU"/>
        </w:rPr>
        <w:t>1</w:t>
      </w:r>
      <w:r w:rsidRPr="0077785E">
        <w:rPr>
          <w:rFonts w:ascii="Times" w:hAnsi="Times"/>
          <w:color w:val="000000"/>
          <w:lang w:val="ru-RU"/>
        </w:rPr>
        <w:t>.</w:t>
      </w:r>
    </w:p>
    <w:p w:rsidR="00A82EEC" w:rsidRDefault="00A82EEC" w:rsidP="00A82EEC">
      <w:pPr>
        <w:pStyle w:val="12"/>
        <w:spacing w:after="0"/>
        <w:ind w:firstLine="709"/>
        <w:jc w:val="center"/>
        <w:rPr>
          <w:rStyle w:val="apple-converted-space"/>
          <w:rFonts w:eastAsiaTheme="majorEastAsia"/>
          <w:sz w:val="28"/>
          <w:szCs w:val="28"/>
        </w:rPr>
      </w:pPr>
    </w:p>
    <w:p w:rsidR="00A82EEC" w:rsidRPr="00F71468" w:rsidRDefault="00A82EEC" w:rsidP="00A82EEC">
      <w:pPr>
        <w:pStyle w:val="12"/>
        <w:spacing w:after="0"/>
        <w:ind w:firstLine="709"/>
        <w:jc w:val="center"/>
        <w:rPr>
          <w:rStyle w:val="apple-converted-space"/>
          <w:rFonts w:eastAsiaTheme="majorEastAsia"/>
          <w:b/>
          <w:sz w:val="28"/>
          <w:szCs w:val="28"/>
        </w:rPr>
      </w:pPr>
      <w:r w:rsidRPr="00F71468">
        <w:rPr>
          <w:rStyle w:val="apple-converted-space"/>
          <w:rFonts w:eastAsiaTheme="majorEastAsia"/>
          <w:b/>
          <w:sz w:val="28"/>
          <w:szCs w:val="28"/>
        </w:rPr>
        <w:t>СЦЕНАРИЙ КВЕСТА</w:t>
      </w:r>
    </w:p>
    <w:p w:rsidR="00A82EEC" w:rsidRDefault="00A82EEC" w:rsidP="00A82EEC">
      <w:pPr>
        <w:pStyle w:val="12"/>
        <w:spacing w:after="0"/>
        <w:ind w:firstLine="709"/>
        <w:jc w:val="right"/>
        <w:rPr>
          <w:rStyle w:val="apple-converted-space"/>
          <w:rFonts w:eastAsiaTheme="majorEastAsia"/>
          <w:sz w:val="28"/>
          <w:szCs w:val="28"/>
        </w:rPr>
      </w:pPr>
    </w:p>
    <w:p w:rsidR="00A82EEC" w:rsidRPr="00980AC8" w:rsidRDefault="00A82EEC" w:rsidP="00A82EEC">
      <w:pPr>
        <w:pStyle w:val="12"/>
        <w:spacing w:after="0"/>
        <w:jc w:val="center"/>
        <w:rPr>
          <w:rStyle w:val="apple-converted-space"/>
          <w:rFonts w:eastAsiaTheme="majorEastAsia"/>
          <w:sz w:val="28"/>
          <w:szCs w:val="28"/>
        </w:rPr>
      </w:pPr>
      <w:r w:rsidRPr="00980AC8">
        <w:rPr>
          <w:rStyle w:val="apple-converted-space"/>
          <w:rFonts w:eastAsiaTheme="majorEastAsia"/>
          <w:sz w:val="28"/>
          <w:szCs w:val="28"/>
        </w:rPr>
        <w:t>Название</w:t>
      </w:r>
    </w:p>
    <w:p w:rsidR="00A82EEC" w:rsidRDefault="00A82EEC" w:rsidP="00A82EEC">
      <w:pPr>
        <w:shd w:val="clear" w:color="auto" w:fill="FFFFFF"/>
        <w:spacing w:line="240" w:lineRule="auto"/>
        <w:rPr>
          <w:b/>
          <w:bCs/>
          <w:color w:val="000000"/>
          <w:sz w:val="24"/>
          <w:szCs w:val="24"/>
        </w:rPr>
      </w:pPr>
    </w:p>
    <w:p w:rsidR="00A82EEC" w:rsidRDefault="00A82EEC" w:rsidP="00A82EEC">
      <w:pPr>
        <w:pStyle w:val="12"/>
        <w:spacing w:after="0"/>
        <w:ind w:firstLine="709"/>
        <w:rPr>
          <w:rStyle w:val="apple-converted-space"/>
          <w:rFonts w:eastAsiaTheme="majorEastAsia"/>
          <w:sz w:val="28"/>
          <w:szCs w:val="28"/>
        </w:rPr>
      </w:pPr>
      <w:r>
        <w:rPr>
          <w:rStyle w:val="apple-converted-space"/>
          <w:rFonts w:eastAsiaTheme="majorEastAsia"/>
          <w:sz w:val="28"/>
          <w:szCs w:val="28"/>
        </w:rPr>
        <w:t>Предполагаемое место действия:</w:t>
      </w:r>
    </w:p>
    <w:p w:rsidR="00A82EEC" w:rsidRDefault="00A82EEC" w:rsidP="00A82EEC">
      <w:pPr>
        <w:pStyle w:val="12"/>
        <w:spacing w:after="0"/>
        <w:ind w:firstLine="709"/>
        <w:rPr>
          <w:rStyle w:val="apple-converted-space"/>
          <w:rFonts w:eastAsiaTheme="majorEastAsia"/>
          <w:sz w:val="28"/>
          <w:szCs w:val="28"/>
        </w:rPr>
      </w:pPr>
      <w:r>
        <w:rPr>
          <w:rStyle w:val="apple-converted-space"/>
          <w:rFonts w:eastAsiaTheme="majorEastAsia"/>
          <w:sz w:val="28"/>
          <w:szCs w:val="28"/>
        </w:rPr>
        <w:t>Время:</w:t>
      </w:r>
    </w:p>
    <w:p w:rsidR="00A82EEC" w:rsidRDefault="00A82EEC" w:rsidP="00A82EEC">
      <w:pPr>
        <w:pStyle w:val="12"/>
        <w:spacing w:after="0"/>
        <w:ind w:firstLine="709"/>
        <w:rPr>
          <w:rStyle w:val="apple-converted-space"/>
          <w:rFonts w:eastAsiaTheme="majorEastAsia"/>
          <w:sz w:val="28"/>
          <w:szCs w:val="28"/>
        </w:rPr>
      </w:pPr>
      <w:r>
        <w:rPr>
          <w:rStyle w:val="apple-converted-space"/>
          <w:rFonts w:eastAsiaTheme="majorEastAsia"/>
          <w:sz w:val="28"/>
          <w:szCs w:val="28"/>
        </w:rPr>
        <w:t>Герои:</w:t>
      </w:r>
    </w:p>
    <w:p w:rsidR="00A82EEC" w:rsidRDefault="00A82EEC" w:rsidP="00A82EEC">
      <w:pPr>
        <w:pStyle w:val="12"/>
        <w:spacing w:after="0"/>
        <w:ind w:firstLine="709"/>
        <w:rPr>
          <w:rStyle w:val="apple-converted-space"/>
          <w:rFonts w:eastAsiaTheme="majorEastAsia"/>
          <w:sz w:val="28"/>
          <w:szCs w:val="28"/>
        </w:rPr>
      </w:pPr>
      <w:r>
        <w:rPr>
          <w:rStyle w:val="apple-converted-space"/>
          <w:rFonts w:eastAsiaTheme="majorEastAsia"/>
          <w:sz w:val="28"/>
          <w:szCs w:val="28"/>
        </w:rPr>
        <w:t>Завязка:</w:t>
      </w:r>
    </w:p>
    <w:p w:rsidR="00A82EEC" w:rsidRDefault="00A82EEC" w:rsidP="00A82EEC">
      <w:pPr>
        <w:pStyle w:val="12"/>
        <w:spacing w:after="0"/>
        <w:ind w:firstLine="709"/>
        <w:rPr>
          <w:rStyle w:val="apple-converted-space"/>
          <w:rFonts w:eastAsiaTheme="majorEastAsia"/>
          <w:sz w:val="28"/>
          <w:szCs w:val="28"/>
        </w:rPr>
      </w:pPr>
      <w:r>
        <w:rPr>
          <w:rStyle w:val="apple-converted-space"/>
          <w:rFonts w:eastAsiaTheme="majorEastAsia"/>
          <w:sz w:val="28"/>
          <w:szCs w:val="28"/>
        </w:rPr>
        <w:t>Цель игры:</w:t>
      </w:r>
    </w:p>
    <w:p w:rsidR="00A82EEC" w:rsidRDefault="00A82EEC" w:rsidP="00A82EEC">
      <w:pPr>
        <w:pStyle w:val="12"/>
        <w:spacing w:after="0"/>
        <w:ind w:firstLine="709"/>
        <w:rPr>
          <w:rStyle w:val="apple-converted-space"/>
          <w:rFonts w:eastAsiaTheme="majorEastAsia"/>
          <w:sz w:val="28"/>
          <w:szCs w:val="28"/>
        </w:rPr>
      </w:pPr>
    </w:p>
    <w:p w:rsidR="00A82EEC" w:rsidRDefault="00A82EEC" w:rsidP="00A82EEC">
      <w:pPr>
        <w:pStyle w:val="12"/>
        <w:spacing w:after="0"/>
        <w:ind w:firstLine="709"/>
        <w:rPr>
          <w:rStyle w:val="apple-converted-space"/>
          <w:rFonts w:eastAsiaTheme="majorEastAsia"/>
          <w:sz w:val="28"/>
          <w:szCs w:val="28"/>
        </w:rPr>
      </w:pPr>
      <w:r>
        <w:rPr>
          <w:rStyle w:val="apple-converted-space"/>
          <w:rFonts w:eastAsiaTheme="majorEastAsia"/>
          <w:sz w:val="28"/>
          <w:szCs w:val="28"/>
        </w:rPr>
        <w:t>Станция 1:</w:t>
      </w:r>
    </w:p>
    <w:p w:rsidR="00A82EEC" w:rsidRDefault="00A82EEC" w:rsidP="00A82EEC">
      <w:pPr>
        <w:pStyle w:val="12"/>
        <w:spacing w:after="0"/>
        <w:ind w:firstLine="709"/>
        <w:rPr>
          <w:rStyle w:val="apple-converted-space"/>
          <w:rFonts w:eastAsiaTheme="majorEastAsia"/>
          <w:sz w:val="28"/>
          <w:szCs w:val="28"/>
        </w:rPr>
      </w:pPr>
      <w:r>
        <w:rPr>
          <w:rStyle w:val="apple-converted-space"/>
          <w:rFonts w:eastAsiaTheme="majorEastAsia"/>
          <w:sz w:val="28"/>
          <w:szCs w:val="28"/>
        </w:rPr>
        <w:t>Станция 2:</w:t>
      </w:r>
    </w:p>
    <w:p w:rsidR="00A82EEC" w:rsidRDefault="00A82EEC" w:rsidP="00A82EEC">
      <w:pPr>
        <w:pStyle w:val="12"/>
        <w:spacing w:after="0"/>
        <w:ind w:firstLine="709"/>
        <w:rPr>
          <w:rStyle w:val="apple-converted-space"/>
          <w:rFonts w:eastAsiaTheme="majorEastAsia"/>
          <w:sz w:val="28"/>
          <w:szCs w:val="28"/>
        </w:rPr>
      </w:pPr>
      <w:r>
        <w:rPr>
          <w:rStyle w:val="apple-converted-space"/>
          <w:rFonts w:eastAsiaTheme="majorEastAsia"/>
          <w:sz w:val="28"/>
          <w:szCs w:val="28"/>
        </w:rPr>
        <w:t>Станция 3:</w:t>
      </w:r>
    </w:p>
    <w:p w:rsidR="00A82EEC" w:rsidRDefault="00A82EEC" w:rsidP="00A82EEC">
      <w:pPr>
        <w:pStyle w:val="12"/>
        <w:spacing w:after="0"/>
        <w:ind w:firstLine="709"/>
        <w:rPr>
          <w:rStyle w:val="apple-converted-space"/>
          <w:rFonts w:eastAsiaTheme="majorEastAsia"/>
          <w:sz w:val="28"/>
          <w:szCs w:val="28"/>
        </w:rPr>
      </w:pPr>
      <w:r>
        <w:rPr>
          <w:rStyle w:val="apple-converted-space"/>
          <w:rFonts w:eastAsiaTheme="majorEastAsia"/>
          <w:sz w:val="28"/>
          <w:szCs w:val="28"/>
        </w:rPr>
        <w:t>Станция 4:</w:t>
      </w:r>
    </w:p>
    <w:p w:rsidR="00A82EEC" w:rsidRDefault="00A82EEC" w:rsidP="00A82EEC">
      <w:pPr>
        <w:pStyle w:val="12"/>
        <w:spacing w:after="0"/>
        <w:ind w:firstLine="709"/>
        <w:rPr>
          <w:rStyle w:val="apple-converted-space"/>
          <w:rFonts w:eastAsiaTheme="majorEastAsia"/>
          <w:sz w:val="28"/>
          <w:szCs w:val="28"/>
        </w:rPr>
      </w:pPr>
      <w:r>
        <w:rPr>
          <w:rStyle w:val="apple-converted-space"/>
          <w:rFonts w:eastAsiaTheme="majorEastAsia"/>
          <w:sz w:val="28"/>
          <w:szCs w:val="28"/>
        </w:rPr>
        <w:t>Станция 5:</w:t>
      </w:r>
    </w:p>
    <w:p w:rsidR="00A82EEC" w:rsidRDefault="00A82EEC" w:rsidP="00A82EEC">
      <w:pPr>
        <w:pStyle w:val="12"/>
        <w:spacing w:after="0"/>
        <w:ind w:firstLine="709"/>
        <w:rPr>
          <w:rStyle w:val="apple-converted-space"/>
          <w:rFonts w:eastAsiaTheme="majorEastAsia"/>
          <w:sz w:val="28"/>
          <w:szCs w:val="28"/>
        </w:rPr>
      </w:pPr>
      <w:r>
        <w:rPr>
          <w:rStyle w:val="apple-converted-space"/>
          <w:rFonts w:eastAsiaTheme="majorEastAsia"/>
          <w:sz w:val="28"/>
          <w:szCs w:val="28"/>
        </w:rPr>
        <w:t>Станция 6:</w:t>
      </w:r>
    </w:p>
    <w:p w:rsidR="00A82EEC" w:rsidRDefault="00A82EEC" w:rsidP="00A82EEC">
      <w:pPr>
        <w:pStyle w:val="12"/>
        <w:spacing w:after="0"/>
        <w:ind w:firstLine="709"/>
        <w:rPr>
          <w:rStyle w:val="apple-converted-space"/>
          <w:rFonts w:eastAsiaTheme="majorEastAsia"/>
          <w:sz w:val="28"/>
          <w:szCs w:val="28"/>
        </w:rPr>
      </w:pPr>
      <w:r>
        <w:rPr>
          <w:rStyle w:val="apple-converted-space"/>
          <w:rFonts w:eastAsiaTheme="majorEastAsia"/>
          <w:sz w:val="28"/>
          <w:szCs w:val="28"/>
        </w:rPr>
        <w:t>Станция 7:</w:t>
      </w:r>
    </w:p>
    <w:p w:rsidR="00A82EEC" w:rsidRDefault="00A82EEC" w:rsidP="00A82EEC">
      <w:pPr>
        <w:pStyle w:val="12"/>
        <w:spacing w:after="0"/>
        <w:ind w:firstLine="709"/>
        <w:rPr>
          <w:rStyle w:val="apple-converted-space"/>
          <w:rFonts w:eastAsiaTheme="majorEastAsia"/>
          <w:sz w:val="28"/>
          <w:szCs w:val="28"/>
        </w:rPr>
      </w:pPr>
      <w:r>
        <w:rPr>
          <w:rStyle w:val="apple-converted-space"/>
          <w:rFonts w:eastAsiaTheme="majorEastAsia"/>
          <w:sz w:val="28"/>
          <w:szCs w:val="28"/>
        </w:rPr>
        <w:t>Станция 8:</w:t>
      </w:r>
    </w:p>
    <w:p w:rsidR="00A82EEC" w:rsidRDefault="00A82EEC" w:rsidP="00A82EEC">
      <w:pPr>
        <w:pStyle w:val="12"/>
        <w:spacing w:after="0"/>
        <w:ind w:firstLine="709"/>
        <w:rPr>
          <w:rStyle w:val="apple-converted-space"/>
          <w:rFonts w:eastAsiaTheme="majorEastAsia"/>
          <w:sz w:val="28"/>
          <w:szCs w:val="28"/>
        </w:rPr>
      </w:pPr>
    </w:p>
    <w:p w:rsidR="00A82EEC" w:rsidRDefault="00A82EEC" w:rsidP="00A82EEC">
      <w:pPr>
        <w:pStyle w:val="12"/>
        <w:spacing w:after="0"/>
        <w:ind w:firstLine="709"/>
        <w:rPr>
          <w:rStyle w:val="apple-converted-space"/>
          <w:rFonts w:eastAsiaTheme="majorEastAsia"/>
          <w:sz w:val="28"/>
          <w:szCs w:val="28"/>
        </w:rPr>
      </w:pPr>
    </w:p>
    <w:p w:rsidR="00A82EEC" w:rsidRDefault="00A82EEC" w:rsidP="00A82EEC">
      <w:pPr>
        <w:pStyle w:val="12"/>
        <w:spacing w:after="0"/>
        <w:ind w:firstLine="709"/>
        <w:rPr>
          <w:rStyle w:val="apple-converted-space"/>
          <w:rFonts w:eastAsiaTheme="majorEastAsia"/>
          <w:sz w:val="28"/>
          <w:szCs w:val="28"/>
        </w:rPr>
      </w:pPr>
    </w:p>
    <w:p w:rsidR="00A82EEC" w:rsidRDefault="00A82EEC" w:rsidP="00A82EEC">
      <w:pPr>
        <w:pStyle w:val="12"/>
        <w:spacing w:after="0"/>
        <w:ind w:firstLine="709"/>
        <w:jc w:val="right"/>
        <w:rPr>
          <w:rStyle w:val="apple-converted-space"/>
          <w:rFonts w:eastAsiaTheme="majorEastAsia"/>
          <w:sz w:val="28"/>
          <w:szCs w:val="28"/>
        </w:rPr>
      </w:pPr>
    </w:p>
    <w:p w:rsidR="00A82EEC" w:rsidRDefault="00A82EEC" w:rsidP="00A82EEC">
      <w:pPr>
        <w:pStyle w:val="12"/>
        <w:spacing w:after="0"/>
        <w:ind w:firstLine="709"/>
        <w:jc w:val="right"/>
        <w:rPr>
          <w:rStyle w:val="apple-converted-space"/>
          <w:rFonts w:eastAsiaTheme="majorEastAsia"/>
          <w:sz w:val="28"/>
          <w:szCs w:val="28"/>
        </w:rPr>
      </w:pPr>
    </w:p>
    <w:p w:rsidR="00A82EEC" w:rsidRDefault="00A82EEC" w:rsidP="00A82EEC">
      <w:pPr>
        <w:pStyle w:val="12"/>
        <w:spacing w:after="0"/>
        <w:jc w:val="right"/>
        <w:rPr>
          <w:rStyle w:val="apple-converted-space"/>
          <w:rFonts w:ascii="Times New Roman" w:eastAsiaTheme="majorEastAsia" w:hAnsi="Times New Roman"/>
          <w:sz w:val="28"/>
        </w:rPr>
        <w:sectPr w:rsidR="00A82EEC" w:rsidSect="002B3BD1">
          <w:pgSz w:w="11906" w:h="16838"/>
          <w:pgMar w:top="1134" w:right="1134" w:bottom="536" w:left="709" w:header="0" w:footer="0" w:gutter="0"/>
          <w:cols w:space="720"/>
          <w:formProt w:val="0"/>
          <w:docGrid w:linePitch="299"/>
        </w:sectPr>
      </w:pPr>
    </w:p>
    <w:p w:rsidR="00A82EEC" w:rsidRPr="0009211A" w:rsidRDefault="00A82EEC" w:rsidP="00A82EEC">
      <w:pPr>
        <w:pStyle w:val="12"/>
        <w:spacing w:after="0"/>
        <w:jc w:val="right"/>
        <w:rPr>
          <w:rStyle w:val="apple-converted-space"/>
          <w:rFonts w:ascii="Times New Roman" w:eastAsiaTheme="majorEastAsia" w:hAnsi="Times New Roman"/>
          <w:sz w:val="28"/>
        </w:rPr>
      </w:pPr>
      <w:r w:rsidRPr="0077785E">
        <w:rPr>
          <w:rStyle w:val="apple-converted-space"/>
          <w:rFonts w:ascii="Times New Roman" w:eastAsiaTheme="majorEastAsia" w:hAnsi="Times New Roman"/>
          <w:sz w:val="28"/>
        </w:rPr>
        <w:lastRenderedPageBreak/>
        <w:t>Приложение 1</w:t>
      </w:r>
      <w:r>
        <w:rPr>
          <w:rStyle w:val="apple-converted-space"/>
          <w:rFonts w:ascii="Times New Roman" w:eastAsiaTheme="majorEastAsia" w:hAnsi="Times New Roman"/>
          <w:sz w:val="28"/>
        </w:rPr>
        <w:t>2</w:t>
      </w:r>
      <w:r w:rsidRPr="0077785E">
        <w:rPr>
          <w:rStyle w:val="apple-converted-space"/>
          <w:rFonts w:ascii="Times New Roman" w:eastAsiaTheme="majorEastAsia" w:hAnsi="Times New Roman"/>
          <w:sz w:val="28"/>
        </w:rPr>
        <w:t>.</w:t>
      </w:r>
    </w:p>
    <w:p w:rsidR="00A82EEC" w:rsidRDefault="00A82EEC" w:rsidP="00A82EEC">
      <w:pPr>
        <w:pStyle w:val="a4"/>
        <w:shd w:val="clear" w:color="auto" w:fill="FFFFFF"/>
        <w:spacing w:beforeAutospacing="0" w:after="0" w:afterAutospacing="0" w:line="276" w:lineRule="auto"/>
        <w:jc w:val="center"/>
        <w:rPr>
          <w:rFonts w:ascii="Times" w:hAnsi="Times" w:cs="Arial"/>
          <w:b/>
          <w:sz w:val="28"/>
          <w:szCs w:val="28"/>
        </w:rPr>
      </w:pPr>
    </w:p>
    <w:p w:rsidR="00A82EEC" w:rsidRDefault="00A82EEC" w:rsidP="00A82EEC">
      <w:pPr>
        <w:pStyle w:val="a4"/>
        <w:shd w:val="clear" w:color="auto" w:fill="FFFFFF"/>
        <w:spacing w:beforeAutospacing="0" w:after="0" w:afterAutospacing="0" w:line="276" w:lineRule="auto"/>
        <w:jc w:val="center"/>
        <w:rPr>
          <w:rFonts w:ascii="Times" w:hAnsi="Times" w:cs="Arial"/>
          <w:b/>
          <w:sz w:val="28"/>
          <w:szCs w:val="28"/>
        </w:rPr>
      </w:pPr>
      <w:r>
        <w:rPr>
          <w:rFonts w:ascii="Times" w:hAnsi="Times" w:cs="Arial"/>
          <w:b/>
          <w:sz w:val="28"/>
          <w:szCs w:val="28"/>
        </w:rPr>
        <w:t>МАРШРУТНЫЙ ЛИСТ</w:t>
      </w:r>
    </w:p>
    <w:p w:rsidR="00A82EEC" w:rsidRDefault="00A82EEC" w:rsidP="00A82EEC">
      <w:pPr>
        <w:pStyle w:val="12"/>
        <w:spacing w:after="0"/>
        <w:jc w:val="right"/>
        <w:rPr>
          <w:rStyle w:val="apple-converted-space"/>
          <w:rFonts w:ascii="Times New Roman" w:eastAsiaTheme="majorEastAsia" w:hAnsi="Times New Roman"/>
          <w:sz w:val="28"/>
        </w:rPr>
      </w:pPr>
    </w:p>
    <w:p w:rsidR="00A82EEC" w:rsidRPr="00B168B6" w:rsidRDefault="00A82EEC" w:rsidP="00A82EEC">
      <w:pPr>
        <w:shd w:val="clear" w:color="auto" w:fill="FFFFFF"/>
        <w:spacing w:line="240" w:lineRule="auto"/>
        <w:jc w:val="center"/>
        <w:rPr>
          <w:rFonts w:ascii="Arial" w:hAnsi="Arial" w:cs="Arial"/>
          <w:color w:val="000000"/>
          <w:sz w:val="28"/>
          <w:szCs w:val="28"/>
        </w:rPr>
      </w:pPr>
      <w:r w:rsidRPr="00B168B6">
        <w:rPr>
          <w:rFonts w:ascii="Arial" w:hAnsi="Arial" w:cs="Arial"/>
          <w:color w:val="000000"/>
          <w:sz w:val="28"/>
          <w:szCs w:val="28"/>
        </w:rPr>
        <w:br/>
      </w:r>
    </w:p>
    <w:p w:rsidR="00A82EEC" w:rsidRDefault="00A82EEC" w:rsidP="00A82EEC">
      <w:pPr>
        <w:pStyle w:val="12"/>
        <w:spacing w:after="0"/>
        <w:rPr>
          <w:rStyle w:val="apple-converted-space"/>
          <w:rFonts w:ascii="Times New Roman" w:eastAsiaTheme="majorEastAsia" w:hAnsi="Times New Roman"/>
          <w:sz w:val="28"/>
        </w:rPr>
        <w:sectPr w:rsidR="00A82EEC" w:rsidSect="002B3BD1">
          <w:pgSz w:w="11906" w:h="16838"/>
          <w:pgMar w:top="1134" w:right="1134" w:bottom="536" w:left="709" w:header="0" w:footer="0" w:gutter="0"/>
          <w:cols w:space="720"/>
          <w:formProt w:val="0"/>
          <w:docGrid w:linePitch="299"/>
        </w:sectPr>
      </w:pPr>
    </w:p>
    <w:p w:rsidR="00A82EEC" w:rsidRDefault="00A82EEC" w:rsidP="00A82EEC">
      <w:pPr>
        <w:pStyle w:val="12"/>
        <w:spacing w:after="0"/>
        <w:jc w:val="right"/>
        <w:rPr>
          <w:rStyle w:val="apple-converted-space"/>
          <w:rFonts w:ascii="Times New Roman" w:eastAsiaTheme="majorEastAsia" w:hAnsi="Times New Roman"/>
          <w:sz w:val="28"/>
        </w:rPr>
      </w:pPr>
      <w:r w:rsidRPr="0009211A">
        <w:rPr>
          <w:rStyle w:val="apple-converted-space"/>
          <w:rFonts w:ascii="Times New Roman" w:eastAsiaTheme="majorEastAsia" w:hAnsi="Times New Roman"/>
          <w:sz w:val="28"/>
        </w:rPr>
        <w:lastRenderedPageBreak/>
        <w:t xml:space="preserve">Приложение </w:t>
      </w:r>
      <w:r>
        <w:rPr>
          <w:rStyle w:val="apple-converted-space"/>
          <w:rFonts w:ascii="Times New Roman" w:eastAsiaTheme="majorEastAsia" w:hAnsi="Times New Roman"/>
          <w:sz w:val="28"/>
        </w:rPr>
        <w:t>13</w:t>
      </w:r>
      <w:r w:rsidRPr="0009211A">
        <w:rPr>
          <w:rStyle w:val="apple-converted-space"/>
          <w:rFonts w:ascii="Times New Roman" w:eastAsiaTheme="majorEastAsia" w:hAnsi="Times New Roman"/>
          <w:sz w:val="28"/>
        </w:rPr>
        <w:t>.</w:t>
      </w:r>
    </w:p>
    <w:p w:rsidR="00A82EEC" w:rsidRDefault="00A82EEC" w:rsidP="00A82EEC">
      <w:pPr>
        <w:pStyle w:val="12"/>
        <w:spacing w:after="0"/>
        <w:jc w:val="center"/>
        <w:rPr>
          <w:rStyle w:val="apple-converted-space"/>
          <w:rFonts w:ascii="Times New Roman" w:eastAsiaTheme="majorEastAsia" w:hAnsi="Times New Roman"/>
          <w:b/>
          <w:sz w:val="28"/>
        </w:rPr>
      </w:pPr>
    </w:p>
    <w:p w:rsidR="00A82EEC" w:rsidRDefault="00A82EEC" w:rsidP="00A82EEC">
      <w:pPr>
        <w:pStyle w:val="12"/>
        <w:spacing w:after="0"/>
        <w:jc w:val="center"/>
        <w:rPr>
          <w:rStyle w:val="apple-converted-space"/>
          <w:rFonts w:ascii="Times New Roman" w:eastAsiaTheme="majorEastAsia" w:hAnsi="Times New Roman"/>
          <w:b/>
          <w:sz w:val="28"/>
        </w:rPr>
      </w:pPr>
      <w:r>
        <w:rPr>
          <w:rStyle w:val="apple-converted-space"/>
          <w:rFonts w:ascii="Times New Roman" w:eastAsiaTheme="majorEastAsia" w:hAnsi="Times New Roman"/>
          <w:b/>
          <w:sz w:val="28"/>
        </w:rPr>
        <w:t>СПЕЦИФИКАЦИЯ</w:t>
      </w:r>
      <w:r w:rsidRPr="00055757">
        <w:rPr>
          <w:rStyle w:val="apple-converted-space"/>
          <w:rFonts w:ascii="Times New Roman" w:eastAsiaTheme="majorEastAsia" w:hAnsi="Times New Roman"/>
          <w:b/>
          <w:sz w:val="28"/>
        </w:rPr>
        <w:t xml:space="preserve"> ИНВЕНТАРЯ</w:t>
      </w:r>
    </w:p>
    <w:tbl>
      <w:tblPr>
        <w:tblW w:w="5308" w:type="dxa"/>
        <w:tblInd w:w="93" w:type="dxa"/>
        <w:tblLook w:val="04A0" w:firstRow="1" w:lastRow="0" w:firstColumn="1" w:lastColumn="0" w:noHBand="0" w:noVBand="1"/>
      </w:tblPr>
      <w:tblGrid>
        <w:gridCol w:w="496"/>
        <w:gridCol w:w="3099"/>
        <w:gridCol w:w="1713"/>
      </w:tblGrid>
      <w:tr w:rsidR="00F859A7" w:rsidRPr="00F859A7" w:rsidTr="00815CC2">
        <w:trPr>
          <w:trHeight w:val="585"/>
        </w:trPr>
        <w:tc>
          <w:tcPr>
            <w:tcW w:w="496" w:type="dxa"/>
            <w:tcBorders>
              <w:top w:val="single" w:sz="4" w:space="0" w:color="auto"/>
              <w:left w:val="single" w:sz="4" w:space="0" w:color="auto"/>
              <w:bottom w:val="single" w:sz="4" w:space="0" w:color="auto"/>
              <w:right w:val="single" w:sz="4" w:space="0" w:color="auto"/>
            </w:tcBorders>
            <w:shd w:val="clear" w:color="auto" w:fill="auto"/>
            <w:hideMark/>
          </w:tcPr>
          <w:p w:rsidR="00F859A7" w:rsidRPr="00F859A7" w:rsidRDefault="00F859A7" w:rsidP="00F859A7">
            <w:pPr>
              <w:spacing w:after="0" w:line="240" w:lineRule="auto"/>
              <w:jc w:val="center"/>
              <w:rPr>
                <w:rFonts w:ascii="Times New Roman" w:hAnsi="Times New Roman"/>
                <w:sz w:val="28"/>
                <w:szCs w:val="28"/>
              </w:rPr>
            </w:pPr>
            <w:r w:rsidRPr="00F859A7">
              <w:rPr>
                <w:rFonts w:ascii="Times New Roman" w:hAnsi="Times New Roman"/>
                <w:sz w:val="28"/>
                <w:szCs w:val="28"/>
              </w:rPr>
              <w:t>№</w:t>
            </w:r>
          </w:p>
        </w:tc>
        <w:tc>
          <w:tcPr>
            <w:tcW w:w="3099" w:type="dxa"/>
            <w:tcBorders>
              <w:top w:val="single" w:sz="4" w:space="0" w:color="auto"/>
              <w:left w:val="nil"/>
              <w:bottom w:val="single" w:sz="4" w:space="0" w:color="auto"/>
              <w:right w:val="single" w:sz="4" w:space="0" w:color="auto"/>
            </w:tcBorders>
            <w:shd w:val="clear" w:color="auto" w:fill="auto"/>
            <w:noWrap/>
            <w:hideMark/>
          </w:tcPr>
          <w:p w:rsidR="00F859A7" w:rsidRPr="00F859A7" w:rsidRDefault="00F859A7"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Название инвентаря</w:t>
            </w:r>
          </w:p>
        </w:tc>
        <w:tc>
          <w:tcPr>
            <w:tcW w:w="1713" w:type="dxa"/>
            <w:tcBorders>
              <w:top w:val="single" w:sz="4" w:space="0" w:color="auto"/>
              <w:left w:val="nil"/>
              <w:bottom w:val="single" w:sz="4" w:space="0" w:color="auto"/>
              <w:right w:val="single" w:sz="4" w:space="0" w:color="auto"/>
            </w:tcBorders>
            <w:shd w:val="clear" w:color="C2D69B" w:fill="C2D69B"/>
            <w:vAlign w:val="center"/>
            <w:hideMark/>
          </w:tcPr>
          <w:p w:rsidR="00F859A7" w:rsidRPr="002540FD" w:rsidRDefault="00F859A7" w:rsidP="00F859A7">
            <w:pPr>
              <w:spacing w:after="0" w:line="240" w:lineRule="auto"/>
              <w:jc w:val="center"/>
              <w:rPr>
                <w:rFonts w:ascii="Times New Roman" w:hAnsi="Times New Roman"/>
                <w:b/>
                <w:bCs/>
                <w:color w:val="000000"/>
                <w:sz w:val="28"/>
                <w:szCs w:val="28"/>
              </w:rPr>
            </w:pPr>
            <w:r w:rsidRPr="002540FD">
              <w:rPr>
                <w:rFonts w:ascii="Times New Roman" w:hAnsi="Times New Roman"/>
                <w:b/>
                <w:bCs/>
                <w:color w:val="000000"/>
                <w:sz w:val="28"/>
                <w:szCs w:val="28"/>
              </w:rPr>
              <w:t>Количество (шт</w:t>
            </w:r>
            <w:r w:rsidR="002540FD" w:rsidRPr="002540FD">
              <w:rPr>
                <w:rFonts w:ascii="Times New Roman" w:hAnsi="Times New Roman"/>
                <w:b/>
                <w:bCs/>
                <w:color w:val="000000"/>
                <w:sz w:val="28"/>
                <w:szCs w:val="28"/>
              </w:rPr>
              <w:t>.</w:t>
            </w:r>
            <w:r w:rsidRPr="002540FD">
              <w:rPr>
                <w:rFonts w:ascii="Times New Roman" w:hAnsi="Times New Roman"/>
                <w:b/>
                <w:bCs/>
                <w:color w:val="000000"/>
                <w:sz w:val="28"/>
                <w:szCs w:val="28"/>
              </w:rPr>
              <w:t>)</w:t>
            </w:r>
          </w:p>
        </w:tc>
      </w:tr>
      <w:tr w:rsidR="00F859A7" w:rsidRPr="00F859A7" w:rsidTr="00815CC2">
        <w:trPr>
          <w:trHeight w:val="284"/>
        </w:trPr>
        <w:tc>
          <w:tcPr>
            <w:tcW w:w="496" w:type="dxa"/>
            <w:tcBorders>
              <w:top w:val="nil"/>
              <w:left w:val="single" w:sz="4" w:space="0" w:color="auto"/>
              <w:bottom w:val="single" w:sz="4" w:space="0" w:color="auto"/>
              <w:right w:val="single" w:sz="4" w:space="0" w:color="auto"/>
            </w:tcBorders>
            <w:shd w:val="clear" w:color="auto" w:fill="auto"/>
            <w:hideMark/>
          </w:tcPr>
          <w:p w:rsidR="00F859A7" w:rsidRPr="00F859A7" w:rsidRDefault="00815CC2" w:rsidP="00F859A7">
            <w:pPr>
              <w:spacing w:after="0" w:line="240" w:lineRule="auto"/>
              <w:jc w:val="center"/>
              <w:rPr>
                <w:rFonts w:ascii="Times New Roman" w:hAnsi="Times New Roman"/>
                <w:sz w:val="28"/>
                <w:szCs w:val="28"/>
              </w:rPr>
            </w:pPr>
            <w:r>
              <w:rPr>
                <w:rFonts w:ascii="Times New Roman" w:hAnsi="Times New Roman"/>
                <w:sz w:val="28"/>
                <w:szCs w:val="28"/>
              </w:rPr>
              <w:t>1</w:t>
            </w:r>
          </w:p>
        </w:tc>
        <w:tc>
          <w:tcPr>
            <w:tcW w:w="3099" w:type="dxa"/>
            <w:tcBorders>
              <w:top w:val="nil"/>
              <w:left w:val="nil"/>
              <w:bottom w:val="single" w:sz="4" w:space="0" w:color="auto"/>
              <w:right w:val="single" w:sz="4" w:space="0" w:color="auto"/>
            </w:tcBorders>
            <w:shd w:val="clear" w:color="auto" w:fill="auto"/>
            <w:noWrap/>
            <w:hideMark/>
          </w:tcPr>
          <w:p w:rsidR="00F859A7" w:rsidRPr="00F859A7" w:rsidRDefault="00F859A7"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Мяч баскетбольный</w:t>
            </w:r>
          </w:p>
        </w:tc>
        <w:tc>
          <w:tcPr>
            <w:tcW w:w="1713" w:type="dxa"/>
            <w:tcBorders>
              <w:top w:val="nil"/>
              <w:left w:val="nil"/>
              <w:bottom w:val="single" w:sz="4" w:space="0" w:color="auto"/>
              <w:right w:val="single" w:sz="4" w:space="0" w:color="auto"/>
            </w:tcBorders>
            <w:shd w:val="clear" w:color="C2D69B" w:fill="C2D69B"/>
            <w:vAlign w:val="center"/>
            <w:hideMark/>
          </w:tcPr>
          <w:p w:rsidR="00F859A7" w:rsidRPr="00F859A7" w:rsidRDefault="00F859A7"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2</w:t>
            </w:r>
          </w:p>
        </w:tc>
      </w:tr>
      <w:tr w:rsidR="00815CC2" w:rsidRPr="00F859A7" w:rsidTr="00815CC2">
        <w:trPr>
          <w:trHeight w:val="261"/>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2</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Мяч волейбольный</w:t>
            </w:r>
          </w:p>
        </w:tc>
        <w:tc>
          <w:tcPr>
            <w:tcW w:w="1713" w:type="dxa"/>
            <w:tcBorders>
              <w:top w:val="nil"/>
              <w:left w:val="nil"/>
              <w:bottom w:val="single" w:sz="4" w:space="0" w:color="auto"/>
              <w:right w:val="single" w:sz="4" w:space="0" w:color="auto"/>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1</w:t>
            </w:r>
          </w:p>
        </w:tc>
      </w:tr>
      <w:tr w:rsidR="00815CC2" w:rsidRPr="00F859A7" w:rsidTr="00815CC2">
        <w:trPr>
          <w:trHeight w:val="278"/>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3</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 xml:space="preserve">Корзина </w:t>
            </w:r>
          </w:p>
        </w:tc>
        <w:tc>
          <w:tcPr>
            <w:tcW w:w="1713" w:type="dxa"/>
            <w:tcBorders>
              <w:top w:val="nil"/>
              <w:left w:val="nil"/>
              <w:bottom w:val="single" w:sz="4" w:space="0" w:color="auto"/>
              <w:right w:val="nil"/>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3</w:t>
            </w:r>
          </w:p>
        </w:tc>
      </w:tr>
      <w:tr w:rsidR="00815CC2" w:rsidRPr="00F859A7" w:rsidTr="00815CC2">
        <w:trPr>
          <w:trHeight w:val="263"/>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4</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sz w:val="28"/>
                <w:szCs w:val="28"/>
              </w:rPr>
            </w:pPr>
            <w:r w:rsidRPr="00F859A7">
              <w:rPr>
                <w:rFonts w:ascii="Times New Roman" w:hAnsi="Times New Roman"/>
                <w:sz w:val="28"/>
                <w:szCs w:val="28"/>
              </w:rPr>
              <w:t>Компас</w:t>
            </w:r>
          </w:p>
        </w:tc>
        <w:tc>
          <w:tcPr>
            <w:tcW w:w="1713" w:type="dxa"/>
            <w:tcBorders>
              <w:top w:val="nil"/>
              <w:left w:val="nil"/>
              <w:bottom w:val="single" w:sz="4" w:space="0" w:color="auto"/>
              <w:right w:val="nil"/>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sz w:val="28"/>
                <w:szCs w:val="28"/>
              </w:rPr>
            </w:pPr>
            <w:r w:rsidRPr="00F859A7">
              <w:rPr>
                <w:rFonts w:ascii="Times New Roman" w:hAnsi="Times New Roman"/>
                <w:b/>
                <w:bCs/>
                <w:sz w:val="28"/>
                <w:szCs w:val="28"/>
              </w:rPr>
              <w:t>7</w:t>
            </w:r>
          </w:p>
        </w:tc>
      </w:tr>
      <w:tr w:rsidR="00815CC2" w:rsidRPr="00F859A7" w:rsidTr="00815CC2">
        <w:trPr>
          <w:trHeight w:val="352"/>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5</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 xml:space="preserve">Метки на пол </w:t>
            </w:r>
          </w:p>
        </w:tc>
        <w:tc>
          <w:tcPr>
            <w:tcW w:w="1713" w:type="dxa"/>
            <w:tcBorders>
              <w:top w:val="nil"/>
              <w:left w:val="nil"/>
              <w:bottom w:val="single" w:sz="4" w:space="0" w:color="auto"/>
              <w:right w:val="nil"/>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20</w:t>
            </w:r>
          </w:p>
        </w:tc>
      </w:tr>
      <w:tr w:rsidR="00815CC2" w:rsidRPr="00F859A7" w:rsidTr="00815CC2">
        <w:trPr>
          <w:trHeight w:val="273"/>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6</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 xml:space="preserve">Фитбол </w:t>
            </w:r>
          </w:p>
        </w:tc>
        <w:tc>
          <w:tcPr>
            <w:tcW w:w="1713" w:type="dxa"/>
            <w:tcBorders>
              <w:top w:val="nil"/>
              <w:left w:val="nil"/>
              <w:bottom w:val="single" w:sz="4" w:space="0" w:color="auto"/>
              <w:right w:val="nil"/>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7</w:t>
            </w:r>
          </w:p>
        </w:tc>
      </w:tr>
      <w:tr w:rsidR="00815CC2" w:rsidRPr="00F859A7" w:rsidTr="00815CC2">
        <w:trPr>
          <w:trHeight w:val="376"/>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7</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 xml:space="preserve">Конусы </w:t>
            </w:r>
          </w:p>
        </w:tc>
        <w:tc>
          <w:tcPr>
            <w:tcW w:w="1713" w:type="dxa"/>
            <w:tcBorders>
              <w:top w:val="nil"/>
              <w:left w:val="nil"/>
              <w:bottom w:val="single" w:sz="4" w:space="0" w:color="auto"/>
              <w:right w:val="nil"/>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20</w:t>
            </w:r>
          </w:p>
        </w:tc>
      </w:tr>
      <w:tr w:rsidR="00815CC2" w:rsidRPr="00F859A7" w:rsidTr="00815CC2">
        <w:trPr>
          <w:trHeight w:val="300"/>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8</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Канат</w:t>
            </w:r>
          </w:p>
        </w:tc>
        <w:tc>
          <w:tcPr>
            <w:tcW w:w="1713" w:type="dxa"/>
            <w:tcBorders>
              <w:top w:val="nil"/>
              <w:left w:val="nil"/>
              <w:bottom w:val="single" w:sz="4" w:space="0" w:color="auto"/>
              <w:right w:val="nil"/>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10</w:t>
            </w:r>
          </w:p>
        </w:tc>
      </w:tr>
      <w:tr w:rsidR="00815CC2" w:rsidRPr="00F859A7" w:rsidTr="00815CC2">
        <w:trPr>
          <w:trHeight w:val="359"/>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9</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Мяч набивной</w:t>
            </w:r>
          </w:p>
        </w:tc>
        <w:tc>
          <w:tcPr>
            <w:tcW w:w="1713" w:type="dxa"/>
            <w:tcBorders>
              <w:top w:val="nil"/>
              <w:left w:val="nil"/>
              <w:bottom w:val="single" w:sz="4" w:space="0" w:color="auto"/>
              <w:right w:val="nil"/>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7</w:t>
            </w:r>
          </w:p>
        </w:tc>
      </w:tr>
      <w:tr w:rsidR="00815CC2" w:rsidRPr="00F859A7" w:rsidTr="00815CC2">
        <w:trPr>
          <w:trHeight w:val="313"/>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10</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Балансборд</w:t>
            </w:r>
          </w:p>
        </w:tc>
        <w:tc>
          <w:tcPr>
            <w:tcW w:w="1713" w:type="dxa"/>
            <w:tcBorders>
              <w:top w:val="nil"/>
              <w:left w:val="nil"/>
              <w:bottom w:val="single" w:sz="4" w:space="0" w:color="auto"/>
              <w:right w:val="nil"/>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1</w:t>
            </w:r>
          </w:p>
        </w:tc>
      </w:tr>
      <w:tr w:rsidR="00815CC2" w:rsidRPr="00F859A7" w:rsidTr="00815CC2">
        <w:trPr>
          <w:trHeight w:val="300"/>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11</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sz w:val="28"/>
                <w:szCs w:val="28"/>
              </w:rPr>
            </w:pPr>
            <w:r w:rsidRPr="00F859A7">
              <w:rPr>
                <w:rFonts w:ascii="Times New Roman" w:hAnsi="Times New Roman"/>
                <w:sz w:val="28"/>
                <w:szCs w:val="28"/>
              </w:rPr>
              <w:t>Шарик надувной</w:t>
            </w:r>
          </w:p>
        </w:tc>
        <w:tc>
          <w:tcPr>
            <w:tcW w:w="1713" w:type="dxa"/>
            <w:tcBorders>
              <w:top w:val="nil"/>
              <w:left w:val="nil"/>
              <w:bottom w:val="single" w:sz="4" w:space="0" w:color="auto"/>
              <w:right w:val="nil"/>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sz w:val="28"/>
                <w:szCs w:val="28"/>
              </w:rPr>
            </w:pPr>
            <w:r w:rsidRPr="00F859A7">
              <w:rPr>
                <w:rFonts w:ascii="Times New Roman" w:hAnsi="Times New Roman"/>
                <w:b/>
                <w:bCs/>
                <w:sz w:val="28"/>
                <w:szCs w:val="28"/>
              </w:rPr>
              <w:t>100</w:t>
            </w:r>
          </w:p>
        </w:tc>
      </w:tr>
      <w:tr w:rsidR="00815CC2" w:rsidRPr="00F859A7" w:rsidTr="00815CC2">
        <w:trPr>
          <w:trHeight w:val="316"/>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12</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Мяч резиновый</w:t>
            </w:r>
          </w:p>
        </w:tc>
        <w:tc>
          <w:tcPr>
            <w:tcW w:w="1713" w:type="dxa"/>
            <w:tcBorders>
              <w:top w:val="nil"/>
              <w:left w:val="nil"/>
              <w:bottom w:val="single" w:sz="4" w:space="0" w:color="auto"/>
              <w:right w:val="nil"/>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6-8</w:t>
            </w:r>
          </w:p>
        </w:tc>
      </w:tr>
      <w:tr w:rsidR="00815CC2" w:rsidRPr="00F859A7" w:rsidTr="00815CC2">
        <w:trPr>
          <w:trHeight w:val="562"/>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13</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Скамейка гимнастическая 2м</w:t>
            </w:r>
          </w:p>
        </w:tc>
        <w:tc>
          <w:tcPr>
            <w:tcW w:w="1713" w:type="dxa"/>
            <w:tcBorders>
              <w:top w:val="nil"/>
              <w:left w:val="nil"/>
              <w:bottom w:val="single" w:sz="4" w:space="0" w:color="auto"/>
              <w:right w:val="single" w:sz="4" w:space="0" w:color="auto"/>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2540FD">
              <w:rPr>
                <w:rFonts w:ascii="Times New Roman" w:hAnsi="Times New Roman"/>
                <w:b/>
                <w:bCs/>
                <w:color w:val="000000"/>
                <w:sz w:val="28"/>
                <w:szCs w:val="28"/>
              </w:rPr>
              <w:t>5</w:t>
            </w:r>
          </w:p>
        </w:tc>
      </w:tr>
      <w:tr w:rsidR="00815CC2" w:rsidRPr="00F859A7" w:rsidTr="00815CC2">
        <w:trPr>
          <w:trHeight w:val="263"/>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14</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 xml:space="preserve">Обруч </w:t>
            </w:r>
          </w:p>
        </w:tc>
        <w:tc>
          <w:tcPr>
            <w:tcW w:w="1713" w:type="dxa"/>
            <w:tcBorders>
              <w:top w:val="nil"/>
              <w:left w:val="nil"/>
              <w:bottom w:val="single" w:sz="4" w:space="0" w:color="auto"/>
              <w:right w:val="single" w:sz="4" w:space="0" w:color="auto"/>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6</w:t>
            </w:r>
          </w:p>
        </w:tc>
      </w:tr>
      <w:tr w:rsidR="00815CC2" w:rsidRPr="00F859A7" w:rsidTr="00815CC2">
        <w:trPr>
          <w:trHeight w:val="385"/>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15</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Гантель виниловая 1 кг</w:t>
            </w:r>
          </w:p>
        </w:tc>
        <w:tc>
          <w:tcPr>
            <w:tcW w:w="1713" w:type="dxa"/>
            <w:tcBorders>
              <w:top w:val="nil"/>
              <w:left w:val="nil"/>
              <w:bottom w:val="single" w:sz="4" w:space="0" w:color="auto"/>
              <w:right w:val="single" w:sz="4" w:space="0" w:color="auto"/>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2</w:t>
            </w:r>
          </w:p>
        </w:tc>
      </w:tr>
      <w:tr w:rsidR="00815CC2" w:rsidRPr="00F859A7" w:rsidTr="00815CC2">
        <w:trPr>
          <w:trHeight w:val="293"/>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16</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Гантель виниловая 2 кг</w:t>
            </w:r>
          </w:p>
        </w:tc>
        <w:tc>
          <w:tcPr>
            <w:tcW w:w="1713" w:type="dxa"/>
            <w:tcBorders>
              <w:top w:val="nil"/>
              <w:left w:val="nil"/>
              <w:bottom w:val="single" w:sz="4" w:space="0" w:color="auto"/>
              <w:right w:val="single" w:sz="4" w:space="0" w:color="auto"/>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2</w:t>
            </w:r>
          </w:p>
        </w:tc>
      </w:tr>
      <w:tr w:rsidR="00815CC2" w:rsidRPr="00F859A7" w:rsidTr="00815CC2">
        <w:trPr>
          <w:trHeight w:val="342"/>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17</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Гантель виниловая 3 кг</w:t>
            </w:r>
          </w:p>
        </w:tc>
        <w:tc>
          <w:tcPr>
            <w:tcW w:w="1713" w:type="dxa"/>
            <w:tcBorders>
              <w:top w:val="nil"/>
              <w:left w:val="nil"/>
              <w:bottom w:val="single" w:sz="4" w:space="0" w:color="auto"/>
              <w:right w:val="single" w:sz="4" w:space="0" w:color="auto"/>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2</w:t>
            </w:r>
          </w:p>
        </w:tc>
      </w:tr>
      <w:tr w:rsidR="00815CC2" w:rsidRPr="00F859A7" w:rsidTr="00815CC2">
        <w:trPr>
          <w:trHeight w:val="349"/>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18</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БодиБар  2 кг</w:t>
            </w:r>
          </w:p>
        </w:tc>
        <w:tc>
          <w:tcPr>
            <w:tcW w:w="1713" w:type="dxa"/>
            <w:tcBorders>
              <w:top w:val="nil"/>
              <w:left w:val="nil"/>
              <w:bottom w:val="single" w:sz="4" w:space="0" w:color="auto"/>
              <w:right w:val="single" w:sz="4" w:space="0" w:color="auto"/>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1</w:t>
            </w:r>
          </w:p>
        </w:tc>
      </w:tr>
      <w:tr w:rsidR="00815CC2" w:rsidRPr="00F859A7" w:rsidTr="00815CC2">
        <w:trPr>
          <w:trHeight w:val="411"/>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19</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БодиБар  3 кг</w:t>
            </w:r>
          </w:p>
        </w:tc>
        <w:tc>
          <w:tcPr>
            <w:tcW w:w="1713" w:type="dxa"/>
            <w:tcBorders>
              <w:top w:val="nil"/>
              <w:left w:val="nil"/>
              <w:bottom w:val="single" w:sz="4" w:space="0" w:color="auto"/>
              <w:right w:val="single" w:sz="4" w:space="0" w:color="auto"/>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1</w:t>
            </w:r>
          </w:p>
        </w:tc>
      </w:tr>
      <w:tr w:rsidR="00815CC2" w:rsidRPr="00F859A7" w:rsidTr="00815CC2">
        <w:trPr>
          <w:trHeight w:val="274"/>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20</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БодиБар  5 кг</w:t>
            </w:r>
          </w:p>
        </w:tc>
        <w:tc>
          <w:tcPr>
            <w:tcW w:w="1713" w:type="dxa"/>
            <w:tcBorders>
              <w:top w:val="nil"/>
              <w:left w:val="nil"/>
              <w:bottom w:val="single" w:sz="4" w:space="0" w:color="auto"/>
              <w:right w:val="single" w:sz="4" w:space="0" w:color="auto"/>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1</w:t>
            </w:r>
          </w:p>
        </w:tc>
      </w:tr>
      <w:tr w:rsidR="00815CC2" w:rsidRPr="00F859A7" w:rsidTr="00815CC2">
        <w:trPr>
          <w:trHeight w:val="350"/>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21</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Степ-платформа</w:t>
            </w:r>
          </w:p>
        </w:tc>
        <w:tc>
          <w:tcPr>
            <w:tcW w:w="1713" w:type="dxa"/>
            <w:tcBorders>
              <w:top w:val="nil"/>
              <w:left w:val="nil"/>
              <w:bottom w:val="single" w:sz="4" w:space="0" w:color="auto"/>
              <w:right w:val="single" w:sz="4" w:space="0" w:color="auto"/>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7</w:t>
            </w:r>
          </w:p>
        </w:tc>
      </w:tr>
      <w:tr w:rsidR="00815CC2" w:rsidRPr="00F859A7" w:rsidTr="00815CC2">
        <w:trPr>
          <w:trHeight w:val="271"/>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22</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Скакалка</w:t>
            </w:r>
          </w:p>
        </w:tc>
        <w:tc>
          <w:tcPr>
            <w:tcW w:w="1713" w:type="dxa"/>
            <w:tcBorders>
              <w:top w:val="nil"/>
              <w:left w:val="nil"/>
              <w:bottom w:val="single" w:sz="4" w:space="0" w:color="auto"/>
              <w:right w:val="single" w:sz="4" w:space="0" w:color="auto"/>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7</w:t>
            </w:r>
          </w:p>
        </w:tc>
      </w:tr>
      <w:tr w:rsidR="00815CC2" w:rsidRPr="00F859A7" w:rsidTr="00815CC2">
        <w:trPr>
          <w:trHeight w:val="300"/>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23</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Теннисные мячи</w:t>
            </w:r>
          </w:p>
        </w:tc>
        <w:tc>
          <w:tcPr>
            <w:tcW w:w="1713" w:type="dxa"/>
            <w:tcBorders>
              <w:top w:val="nil"/>
              <w:left w:val="nil"/>
              <w:bottom w:val="single" w:sz="4" w:space="0" w:color="auto"/>
              <w:right w:val="single" w:sz="4" w:space="0" w:color="auto"/>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10</w:t>
            </w:r>
          </w:p>
        </w:tc>
      </w:tr>
      <w:tr w:rsidR="00815CC2" w:rsidRPr="00F859A7" w:rsidTr="00815CC2">
        <w:trPr>
          <w:trHeight w:val="323"/>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24</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Мат гимнастический</w:t>
            </w:r>
          </w:p>
        </w:tc>
        <w:tc>
          <w:tcPr>
            <w:tcW w:w="1713" w:type="dxa"/>
            <w:tcBorders>
              <w:top w:val="nil"/>
              <w:left w:val="nil"/>
              <w:bottom w:val="single" w:sz="4" w:space="0" w:color="auto"/>
              <w:right w:val="single" w:sz="4" w:space="0" w:color="auto"/>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10</w:t>
            </w:r>
          </w:p>
        </w:tc>
      </w:tr>
      <w:tr w:rsidR="00815CC2" w:rsidRPr="00F859A7" w:rsidTr="00815CC2">
        <w:trPr>
          <w:trHeight w:val="284"/>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25</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Утяжелители 0,5 кг</w:t>
            </w:r>
          </w:p>
        </w:tc>
        <w:tc>
          <w:tcPr>
            <w:tcW w:w="1713" w:type="dxa"/>
            <w:tcBorders>
              <w:top w:val="nil"/>
              <w:left w:val="nil"/>
              <w:bottom w:val="single" w:sz="4" w:space="0" w:color="auto"/>
              <w:right w:val="single" w:sz="4" w:space="0" w:color="auto"/>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2</w:t>
            </w:r>
          </w:p>
        </w:tc>
      </w:tr>
      <w:tr w:rsidR="00815CC2" w:rsidRPr="00F859A7" w:rsidTr="00815CC2">
        <w:trPr>
          <w:trHeight w:val="285"/>
        </w:trPr>
        <w:tc>
          <w:tcPr>
            <w:tcW w:w="496" w:type="dxa"/>
            <w:tcBorders>
              <w:top w:val="nil"/>
              <w:left w:val="single" w:sz="4" w:space="0" w:color="auto"/>
              <w:bottom w:val="single" w:sz="4" w:space="0" w:color="auto"/>
              <w:right w:val="single" w:sz="4" w:space="0" w:color="auto"/>
            </w:tcBorders>
            <w:shd w:val="clear" w:color="auto" w:fill="auto"/>
            <w:hideMark/>
          </w:tcPr>
          <w:p w:rsidR="00815CC2" w:rsidRPr="00F859A7" w:rsidRDefault="00815CC2" w:rsidP="00145A8A">
            <w:pPr>
              <w:spacing w:after="0" w:line="240" w:lineRule="auto"/>
              <w:jc w:val="center"/>
              <w:rPr>
                <w:rFonts w:ascii="Times New Roman" w:hAnsi="Times New Roman"/>
                <w:sz w:val="28"/>
                <w:szCs w:val="28"/>
              </w:rPr>
            </w:pPr>
            <w:r>
              <w:rPr>
                <w:rFonts w:ascii="Times New Roman" w:hAnsi="Times New Roman"/>
                <w:sz w:val="28"/>
                <w:szCs w:val="28"/>
              </w:rPr>
              <w:t>26</w:t>
            </w:r>
          </w:p>
        </w:tc>
        <w:tc>
          <w:tcPr>
            <w:tcW w:w="3099" w:type="dxa"/>
            <w:tcBorders>
              <w:top w:val="nil"/>
              <w:left w:val="nil"/>
              <w:bottom w:val="single" w:sz="4" w:space="0" w:color="auto"/>
              <w:right w:val="single" w:sz="4" w:space="0" w:color="auto"/>
            </w:tcBorders>
            <w:shd w:val="clear" w:color="auto" w:fill="auto"/>
            <w:noWrap/>
            <w:hideMark/>
          </w:tcPr>
          <w:p w:rsidR="00815CC2" w:rsidRPr="00F859A7" w:rsidRDefault="00815CC2" w:rsidP="00F859A7">
            <w:pPr>
              <w:spacing w:after="0" w:line="240" w:lineRule="auto"/>
              <w:rPr>
                <w:rFonts w:ascii="Times New Roman" w:hAnsi="Times New Roman"/>
                <w:color w:val="000000"/>
                <w:sz w:val="28"/>
                <w:szCs w:val="28"/>
              </w:rPr>
            </w:pPr>
            <w:r w:rsidRPr="00F859A7">
              <w:rPr>
                <w:rFonts w:ascii="Times New Roman" w:hAnsi="Times New Roman"/>
                <w:color w:val="000000"/>
                <w:sz w:val="28"/>
                <w:szCs w:val="28"/>
              </w:rPr>
              <w:t>Утяжелители 1 кг</w:t>
            </w:r>
          </w:p>
        </w:tc>
        <w:tc>
          <w:tcPr>
            <w:tcW w:w="1713" w:type="dxa"/>
            <w:tcBorders>
              <w:top w:val="nil"/>
              <w:left w:val="nil"/>
              <w:bottom w:val="single" w:sz="4" w:space="0" w:color="auto"/>
              <w:right w:val="single" w:sz="4" w:space="0" w:color="auto"/>
            </w:tcBorders>
            <w:shd w:val="clear" w:color="C2D69B" w:fill="C2D69B"/>
            <w:vAlign w:val="center"/>
            <w:hideMark/>
          </w:tcPr>
          <w:p w:rsidR="00815CC2" w:rsidRPr="00F859A7" w:rsidRDefault="00815CC2" w:rsidP="00F859A7">
            <w:pPr>
              <w:spacing w:after="0" w:line="240" w:lineRule="auto"/>
              <w:jc w:val="center"/>
              <w:rPr>
                <w:rFonts w:ascii="Times New Roman" w:hAnsi="Times New Roman"/>
                <w:b/>
                <w:bCs/>
                <w:color w:val="000000"/>
                <w:sz w:val="28"/>
                <w:szCs w:val="28"/>
              </w:rPr>
            </w:pPr>
            <w:r w:rsidRPr="00F859A7">
              <w:rPr>
                <w:rFonts w:ascii="Times New Roman" w:hAnsi="Times New Roman"/>
                <w:b/>
                <w:bCs/>
                <w:color w:val="000000"/>
                <w:sz w:val="28"/>
                <w:szCs w:val="28"/>
              </w:rPr>
              <w:t>2</w:t>
            </w:r>
          </w:p>
        </w:tc>
      </w:tr>
    </w:tbl>
    <w:p w:rsidR="00A82EEC" w:rsidRDefault="00A82EEC" w:rsidP="00A82EEC">
      <w:pPr>
        <w:pStyle w:val="12"/>
        <w:spacing w:after="0"/>
        <w:jc w:val="center"/>
        <w:rPr>
          <w:rStyle w:val="apple-converted-space"/>
          <w:rFonts w:ascii="Times New Roman" w:eastAsiaTheme="majorEastAsia" w:hAnsi="Times New Roman"/>
          <w:b/>
          <w:sz w:val="28"/>
        </w:rPr>
      </w:pPr>
    </w:p>
    <w:p w:rsidR="00A82EEC" w:rsidRDefault="00A82EEC" w:rsidP="00A82EEC">
      <w:pPr>
        <w:pStyle w:val="12"/>
        <w:spacing w:after="0"/>
        <w:jc w:val="right"/>
        <w:rPr>
          <w:rStyle w:val="apple-converted-space"/>
          <w:rFonts w:ascii="Times New Roman" w:eastAsiaTheme="majorEastAsia" w:hAnsi="Times New Roman"/>
          <w:sz w:val="28"/>
        </w:rPr>
        <w:sectPr w:rsidR="00A82EEC" w:rsidSect="002B3BD1">
          <w:headerReference w:type="default" r:id="rId17"/>
          <w:footerReference w:type="default" r:id="rId18"/>
          <w:pgSz w:w="11906" w:h="16838"/>
          <w:pgMar w:top="536" w:right="709" w:bottom="1134" w:left="1134" w:header="284" w:footer="0" w:gutter="0"/>
          <w:cols w:space="720"/>
          <w:formProt w:val="0"/>
          <w:docGrid w:linePitch="299"/>
        </w:sectPr>
      </w:pPr>
    </w:p>
    <w:p w:rsidR="00A82EEC" w:rsidRDefault="00A82EEC" w:rsidP="00A82EEC">
      <w:pPr>
        <w:pStyle w:val="12"/>
        <w:spacing w:after="0"/>
        <w:jc w:val="right"/>
        <w:rPr>
          <w:rStyle w:val="apple-converted-space"/>
          <w:rFonts w:ascii="Times New Roman" w:eastAsiaTheme="majorEastAsia" w:hAnsi="Times New Roman"/>
          <w:sz w:val="28"/>
        </w:rPr>
      </w:pPr>
      <w:r w:rsidRPr="0009211A">
        <w:rPr>
          <w:rStyle w:val="apple-converted-space"/>
          <w:rFonts w:ascii="Times New Roman" w:eastAsiaTheme="majorEastAsia" w:hAnsi="Times New Roman"/>
          <w:sz w:val="28"/>
        </w:rPr>
        <w:lastRenderedPageBreak/>
        <w:t xml:space="preserve">Приложение </w:t>
      </w:r>
      <w:r>
        <w:rPr>
          <w:rStyle w:val="apple-converted-space"/>
          <w:rFonts w:ascii="Times New Roman" w:eastAsiaTheme="majorEastAsia" w:hAnsi="Times New Roman"/>
          <w:sz w:val="28"/>
        </w:rPr>
        <w:t>14</w:t>
      </w:r>
      <w:r w:rsidRPr="0009211A">
        <w:rPr>
          <w:rStyle w:val="apple-converted-space"/>
          <w:rFonts w:ascii="Times New Roman" w:eastAsiaTheme="majorEastAsia" w:hAnsi="Times New Roman"/>
          <w:sz w:val="28"/>
        </w:rPr>
        <w:t>.</w:t>
      </w:r>
    </w:p>
    <w:p w:rsidR="00A82EEC" w:rsidRDefault="00A82EEC" w:rsidP="00A82EEC">
      <w:pPr>
        <w:pStyle w:val="12"/>
        <w:spacing w:after="0"/>
        <w:jc w:val="center"/>
        <w:rPr>
          <w:rStyle w:val="apple-converted-space"/>
          <w:rFonts w:ascii="Times New Roman" w:eastAsiaTheme="majorEastAsia" w:hAnsi="Times New Roman"/>
          <w:b/>
          <w:sz w:val="28"/>
        </w:rPr>
      </w:pPr>
    </w:p>
    <w:p w:rsidR="00A82EEC" w:rsidRDefault="00A82EEC" w:rsidP="00A82EEC">
      <w:pPr>
        <w:pStyle w:val="12"/>
        <w:spacing w:after="0"/>
        <w:jc w:val="center"/>
        <w:rPr>
          <w:rStyle w:val="apple-converted-space"/>
          <w:rFonts w:ascii="Times New Roman" w:eastAsiaTheme="majorEastAsia" w:hAnsi="Times New Roman"/>
          <w:b/>
          <w:sz w:val="28"/>
        </w:rPr>
      </w:pPr>
      <w:r w:rsidRPr="00055757">
        <w:rPr>
          <w:rStyle w:val="apple-converted-space"/>
          <w:rFonts w:ascii="Times New Roman" w:eastAsiaTheme="majorEastAsia" w:hAnsi="Times New Roman"/>
          <w:b/>
          <w:sz w:val="28"/>
        </w:rPr>
        <w:t>СПИСОК ИНВЕНТАРЯ</w:t>
      </w:r>
    </w:p>
    <w:p w:rsidR="00A82EEC" w:rsidRDefault="00A82EEC" w:rsidP="00A82EEC">
      <w:pPr>
        <w:pStyle w:val="12"/>
        <w:spacing w:after="0"/>
        <w:jc w:val="center"/>
        <w:rPr>
          <w:rStyle w:val="apple-converted-space"/>
          <w:rFonts w:ascii="Times New Roman" w:eastAsiaTheme="majorEastAsia" w:hAnsi="Times New Roman"/>
          <w:b/>
          <w:sz w:val="28"/>
        </w:rPr>
      </w:pPr>
    </w:p>
    <w:tbl>
      <w:tblPr>
        <w:tblStyle w:val="ad"/>
        <w:tblW w:w="0" w:type="auto"/>
        <w:tblLook w:val="04A0" w:firstRow="1" w:lastRow="0" w:firstColumn="1" w:lastColumn="0" w:noHBand="0" w:noVBand="1"/>
      </w:tblPr>
      <w:tblGrid>
        <w:gridCol w:w="944"/>
        <w:gridCol w:w="1745"/>
        <w:gridCol w:w="4932"/>
        <w:gridCol w:w="2432"/>
      </w:tblGrid>
      <w:tr w:rsidR="00A82EEC" w:rsidTr="002B3BD1">
        <w:tc>
          <w:tcPr>
            <w:tcW w:w="944" w:type="dxa"/>
          </w:tcPr>
          <w:p w:rsidR="00A82EEC" w:rsidRPr="00A21FD9" w:rsidRDefault="00A82EEC" w:rsidP="002B3BD1">
            <w:pPr>
              <w:pStyle w:val="12"/>
              <w:spacing w:after="0"/>
              <w:jc w:val="center"/>
              <w:rPr>
                <w:rStyle w:val="apple-converted-space"/>
                <w:rFonts w:ascii="Times New Roman" w:hAnsi="Times New Roman"/>
                <w:sz w:val="28"/>
              </w:rPr>
            </w:pPr>
            <w:r w:rsidRPr="00A21FD9">
              <w:rPr>
                <w:rStyle w:val="apple-converted-space"/>
                <w:rFonts w:ascii="Times New Roman" w:hAnsi="Times New Roman"/>
                <w:sz w:val="21"/>
              </w:rPr>
              <w:t>№ станции</w:t>
            </w:r>
          </w:p>
        </w:tc>
        <w:tc>
          <w:tcPr>
            <w:tcW w:w="1745" w:type="dxa"/>
          </w:tcPr>
          <w:p w:rsidR="00A82EEC" w:rsidRDefault="00A82EEC" w:rsidP="002B3BD1">
            <w:pPr>
              <w:pStyle w:val="12"/>
              <w:spacing w:after="0"/>
              <w:jc w:val="center"/>
              <w:rPr>
                <w:rStyle w:val="apple-converted-space"/>
                <w:rFonts w:ascii="Times New Roman" w:hAnsi="Times New Roman"/>
                <w:sz w:val="21"/>
              </w:rPr>
            </w:pPr>
            <w:r>
              <w:rPr>
                <w:rStyle w:val="apple-converted-space"/>
                <w:rFonts w:ascii="Times New Roman" w:hAnsi="Times New Roman"/>
                <w:sz w:val="21"/>
              </w:rPr>
              <w:t xml:space="preserve">Название станции и </w:t>
            </w:r>
          </w:p>
          <w:p w:rsidR="00A82EEC" w:rsidRDefault="00A82EEC" w:rsidP="002B3BD1">
            <w:pPr>
              <w:pStyle w:val="12"/>
              <w:spacing w:after="0"/>
              <w:jc w:val="center"/>
              <w:rPr>
                <w:rStyle w:val="apple-converted-space"/>
                <w:rFonts w:ascii="Times New Roman" w:hAnsi="Times New Roman"/>
                <w:b/>
                <w:sz w:val="28"/>
              </w:rPr>
            </w:pPr>
            <w:r w:rsidRPr="00A21FD9">
              <w:rPr>
                <w:rStyle w:val="apple-converted-space"/>
                <w:rFonts w:ascii="Times New Roman" w:hAnsi="Times New Roman"/>
                <w:sz w:val="21"/>
              </w:rPr>
              <w:t xml:space="preserve">№ </w:t>
            </w:r>
            <w:r>
              <w:rPr>
                <w:rStyle w:val="apple-converted-space"/>
                <w:rFonts w:ascii="Times New Roman" w:hAnsi="Times New Roman"/>
                <w:sz w:val="21"/>
              </w:rPr>
              <w:t>инвентаря</w:t>
            </w:r>
          </w:p>
        </w:tc>
        <w:tc>
          <w:tcPr>
            <w:tcW w:w="4932" w:type="dxa"/>
          </w:tcPr>
          <w:p w:rsidR="00A82EEC" w:rsidRDefault="00A82EEC" w:rsidP="002B3BD1">
            <w:pPr>
              <w:pStyle w:val="12"/>
              <w:spacing w:after="0"/>
              <w:jc w:val="center"/>
              <w:rPr>
                <w:rStyle w:val="apple-converted-space"/>
                <w:rFonts w:ascii="Times New Roman" w:hAnsi="Times New Roman"/>
                <w:b/>
                <w:sz w:val="28"/>
              </w:rPr>
            </w:pPr>
            <w:r>
              <w:rPr>
                <w:rStyle w:val="apple-converted-space"/>
                <w:rFonts w:ascii="Times New Roman" w:hAnsi="Times New Roman"/>
                <w:sz w:val="21"/>
              </w:rPr>
              <w:t>инвентарь</w:t>
            </w:r>
          </w:p>
        </w:tc>
        <w:tc>
          <w:tcPr>
            <w:tcW w:w="2432" w:type="dxa"/>
          </w:tcPr>
          <w:p w:rsidR="00A82EEC" w:rsidRPr="00A21FD9" w:rsidRDefault="00A82EEC" w:rsidP="002B3BD1">
            <w:pPr>
              <w:pStyle w:val="12"/>
              <w:spacing w:after="0"/>
              <w:jc w:val="center"/>
              <w:rPr>
                <w:rStyle w:val="apple-converted-space"/>
                <w:rFonts w:ascii="Times New Roman" w:hAnsi="Times New Roman"/>
                <w:sz w:val="28"/>
              </w:rPr>
            </w:pPr>
            <w:r w:rsidRPr="00A21FD9">
              <w:rPr>
                <w:rStyle w:val="apple-converted-space"/>
                <w:rFonts w:ascii="Times New Roman" w:hAnsi="Times New Roman"/>
                <w:sz w:val="21"/>
              </w:rPr>
              <w:t>количество</w:t>
            </w:r>
          </w:p>
        </w:tc>
      </w:tr>
      <w:tr w:rsidR="00A82EEC" w:rsidTr="002B3BD1">
        <w:tc>
          <w:tcPr>
            <w:tcW w:w="944" w:type="dxa"/>
          </w:tcPr>
          <w:p w:rsidR="00A82EEC" w:rsidRPr="00A21FD9" w:rsidRDefault="00A82EEC" w:rsidP="002B3BD1">
            <w:pPr>
              <w:pStyle w:val="12"/>
              <w:spacing w:after="0"/>
              <w:jc w:val="center"/>
              <w:rPr>
                <w:rStyle w:val="apple-converted-space"/>
                <w:rFonts w:ascii="Times New Roman" w:hAnsi="Times New Roman"/>
                <w:sz w:val="28"/>
              </w:rPr>
            </w:pPr>
          </w:p>
        </w:tc>
        <w:tc>
          <w:tcPr>
            <w:tcW w:w="1745" w:type="dxa"/>
          </w:tcPr>
          <w:p w:rsidR="00A82EEC" w:rsidRPr="00A21FD9" w:rsidRDefault="00A82EEC" w:rsidP="002B3BD1">
            <w:pPr>
              <w:pStyle w:val="12"/>
              <w:spacing w:after="0"/>
              <w:jc w:val="center"/>
              <w:rPr>
                <w:rStyle w:val="apple-converted-space"/>
                <w:rFonts w:ascii="Times New Roman" w:hAnsi="Times New Roman"/>
                <w:sz w:val="28"/>
              </w:rPr>
            </w:pPr>
          </w:p>
        </w:tc>
        <w:tc>
          <w:tcPr>
            <w:tcW w:w="4932" w:type="dxa"/>
          </w:tcPr>
          <w:p w:rsidR="00A82EEC" w:rsidRPr="00A21FD9" w:rsidRDefault="00A82EEC" w:rsidP="002B3BD1">
            <w:pPr>
              <w:pStyle w:val="12"/>
              <w:spacing w:after="0"/>
              <w:jc w:val="center"/>
              <w:rPr>
                <w:rStyle w:val="apple-converted-space"/>
                <w:rFonts w:ascii="Times New Roman" w:hAnsi="Times New Roman"/>
                <w:sz w:val="28"/>
              </w:rPr>
            </w:pPr>
          </w:p>
        </w:tc>
        <w:tc>
          <w:tcPr>
            <w:tcW w:w="2432" w:type="dxa"/>
          </w:tcPr>
          <w:p w:rsidR="00A82EEC" w:rsidRPr="00A21FD9" w:rsidRDefault="00A82EEC" w:rsidP="002B3BD1">
            <w:pPr>
              <w:pStyle w:val="12"/>
              <w:spacing w:after="0"/>
              <w:jc w:val="center"/>
              <w:rPr>
                <w:rStyle w:val="apple-converted-space"/>
                <w:rFonts w:ascii="Times New Roman" w:hAnsi="Times New Roman"/>
                <w:sz w:val="28"/>
              </w:rPr>
            </w:pPr>
          </w:p>
        </w:tc>
      </w:tr>
      <w:tr w:rsidR="00A82EEC" w:rsidTr="002B3BD1">
        <w:tc>
          <w:tcPr>
            <w:tcW w:w="944" w:type="dxa"/>
          </w:tcPr>
          <w:p w:rsidR="00A82EEC" w:rsidRPr="00A21FD9" w:rsidRDefault="00A82EEC" w:rsidP="002B3BD1">
            <w:pPr>
              <w:pStyle w:val="12"/>
              <w:spacing w:after="0"/>
              <w:jc w:val="center"/>
              <w:rPr>
                <w:rStyle w:val="apple-converted-space"/>
                <w:rFonts w:ascii="Times New Roman" w:hAnsi="Times New Roman"/>
                <w:sz w:val="28"/>
              </w:rPr>
            </w:pPr>
          </w:p>
        </w:tc>
        <w:tc>
          <w:tcPr>
            <w:tcW w:w="1745" w:type="dxa"/>
          </w:tcPr>
          <w:p w:rsidR="00A82EEC" w:rsidRPr="00A21FD9" w:rsidRDefault="00A82EEC" w:rsidP="002B3BD1">
            <w:pPr>
              <w:pStyle w:val="12"/>
              <w:spacing w:after="0"/>
              <w:rPr>
                <w:rStyle w:val="apple-converted-space"/>
                <w:rFonts w:ascii="Times New Roman" w:hAnsi="Times New Roman"/>
                <w:sz w:val="28"/>
              </w:rPr>
            </w:pPr>
          </w:p>
        </w:tc>
        <w:tc>
          <w:tcPr>
            <w:tcW w:w="4932" w:type="dxa"/>
          </w:tcPr>
          <w:p w:rsidR="00A82EEC" w:rsidRPr="00A21FD9" w:rsidRDefault="00A82EEC" w:rsidP="002B3BD1">
            <w:pPr>
              <w:pStyle w:val="12"/>
              <w:spacing w:after="0"/>
              <w:jc w:val="center"/>
              <w:rPr>
                <w:rStyle w:val="apple-converted-space"/>
                <w:rFonts w:ascii="Times New Roman" w:hAnsi="Times New Roman"/>
                <w:sz w:val="28"/>
              </w:rPr>
            </w:pPr>
          </w:p>
        </w:tc>
        <w:tc>
          <w:tcPr>
            <w:tcW w:w="2432" w:type="dxa"/>
          </w:tcPr>
          <w:p w:rsidR="00A82EEC" w:rsidRPr="00A21FD9" w:rsidRDefault="00A82EEC" w:rsidP="002B3BD1">
            <w:pPr>
              <w:pStyle w:val="12"/>
              <w:spacing w:after="0"/>
              <w:jc w:val="center"/>
              <w:rPr>
                <w:rStyle w:val="apple-converted-space"/>
                <w:rFonts w:ascii="Times New Roman" w:hAnsi="Times New Roman"/>
                <w:sz w:val="28"/>
              </w:rPr>
            </w:pPr>
          </w:p>
        </w:tc>
      </w:tr>
      <w:tr w:rsidR="00A82EEC" w:rsidTr="002B3BD1">
        <w:tc>
          <w:tcPr>
            <w:tcW w:w="944" w:type="dxa"/>
          </w:tcPr>
          <w:p w:rsidR="00A82EEC" w:rsidRPr="00A21FD9" w:rsidRDefault="00A82EEC" w:rsidP="002B3BD1">
            <w:pPr>
              <w:pStyle w:val="12"/>
              <w:spacing w:after="0"/>
              <w:jc w:val="center"/>
              <w:rPr>
                <w:rStyle w:val="apple-converted-space"/>
                <w:rFonts w:ascii="Times New Roman" w:hAnsi="Times New Roman"/>
                <w:sz w:val="28"/>
              </w:rPr>
            </w:pPr>
          </w:p>
        </w:tc>
        <w:tc>
          <w:tcPr>
            <w:tcW w:w="1745" w:type="dxa"/>
          </w:tcPr>
          <w:p w:rsidR="00A82EEC" w:rsidRPr="00A21FD9" w:rsidRDefault="00A82EEC" w:rsidP="002B3BD1">
            <w:pPr>
              <w:pStyle w:val="12"/>
              <w:spacing w:after="0"/>
              <w:rPr>
                <w:rStyle w:val="apple-converted-space"/>
                <w:rFonts w:ascii="Times New Roman" w:hAnsi="Times New Roman"/>
                <w:sz w:val="28"/>
              </w:rPr>
            </w:pPr>
          </w:p>
        </w:tc>
        <w:tc>
          <w:tcPr>
            <w:tcW w:w="4932" w:type="dxa"/>
          </w:tcPr>
          <w:p w:rsidR="00A82EEC" w:rsidRPr="00A21FD9" w:rsidRDefault="00A82EEC" w:rsidP="002B3BD1">
            <w:pPr>
              <w:pStyle w:val="12"/>
              <w:spacing w:after="0"/>
              <w:jc w:val="center"/>
              <w:rPr>
                <w:rStyle w:val="apple-converted-space"/>
                <w:rFonts w:ascii="Times New Roman" w:hAnsi="Times New Roman"/>
                <w:sz w:val="28"/>
              </w:rPr>
            </w:pPr>
          </w:p>
        </w:tc>
        <w:tc>
          <w:tcPr>
            <w:tcW w:w="2432" w:type="dxa"/>
          </w:tcPr>
          <w:p w:rsidR="00A82EEC" w:rsidRPr="00A21FD9" w:rsidRDefault="00A82EEC" w:rsidP="002B3BD1">
            <w:pPr>
              <w:pStyle w:val="12"/>
              <w:spacing w:after="0"/>
              <w:jc w:val="center"/>
              <w:rPr>
                <w:rStyle w:val="apple-converted-space"/>
                <w:rFonts w:ascii="Times New Roman" w:hAnsi="Times New Roman"/>
                <w:sz w:val="28"/>
              </w:rPr>
            </w:pPr>
          </w:p>
        </w:tc>
      </w:tr>
      <w:tr w:rsidR="00A82EEC" w:rsidTr="002B3BD1">
        <w:tc>
          <w:tcPr>
            <w:tcW w:w="944" w:type="dxa"/>
          </w:tcPr>
          <w:p w:rsidR="00A82EEC" w:rsidRPr="00A21FD9" w:rsidRDefault="00A82EEC" w:rsidP="002B3BD1">
            <w:pPr>
              <w:pStyle w:val="12"/>
              <w:spacing w:after="0"/>
              <w:jc w:val="center"/>
              <w:rPr>
                <w:rStyle w:val="apple-converted-space"/>
                <w:rFonts w:ascii="Times New Roman" w:hAnsi="Times New Roman"/>
                <w:sz w:val="28"/>
              </w:rPr>
            </w:pPr>
          </w:p>
        </w:tc>
        <w:tc>
          <w:tcPr>
            <w:tcW w:w="1745" w:type="dxa"/>
          </w:tcPr>
          <w:p w:rsidR="00A82EEC" w:rsidRPr="00A21FD9" w:rsidRDefault="00A82EEC" w:rsidP="002B3BD1">
            <w:pPr>
              <w:pStyle w:val="12"/>
              <w:spacing w:after="0"/>
              <w:rPr>
                <w:rStyle w:val="apple-converted-space"/>
                <w:rFonts w:ascii="Times New Roman" w:hAnsi="Times New Roman"/>
                <w:sz w:val="28"/>
              </w:rPr>
            </w:pPr>
          </w:p>
        </w:tc>
        <w:tc>
          <w:tcPr>
            <w:tcW w:w="4932" w:type="dxa"/>
          </w:tcPr>
          <w:p w:rsidR="00A82EEC" w:rsidRPr="00A21FD9" w:rsidRDefault="00A82EEC" w:rsidP="002B3BD1">
            <w:pPr>
              <w:pStyle w:val="12"/>
              <w:spacing w:after="0"/>
              <w:jc w:val="center"/>
              <w:rPr>
                <w:rStyle w:val="apple-converted-space"/>
                <w:rFonts w:ascii="Times New Roman" w:hAnsi="Times New Roman"/>
                <w:sz w:val="28"/>
              </w:rPr>
            </w:pPr>
          </w:p>
        </w:tc>
        <w:tc>
          <w:tcPr>
            <w:tcW w:w="2432" w:type="dxa"/>
          </w:tcPr>
          <w:p w:rsidR="00A82EEC" w:rsidRPr="00A21FD9" w:rsidRDefault="00A82EEC" w:rsidP="002B3BD1">
            <w:pPr>
              <w:pStyle w:val="12"/>
              <w:spacing w:after="0"/>
              <w:jc w:val="center"/>
              <w:rPr>
                <w:rStyle w:val="apple-converted-space"/>
                <w:rFonts w:ascii="Times New Roman" w:hAnsi="Times New Roman"/>
                <w:sz w:val="28"/>
              </w:rPr>
            </w:pPr>
          </w:p>
        </w:tc>
      </w:tr>
    </w:tbl>
    <w:p w:rsidR="00A82EEC" w:rsidRDefault="00A82EEC" w:rsidP="00A82EEC">
      <w:pPr>
        <w:rPr>
          <w:sz w:val="28"/>
          <w:szCs w:val="28"/>
        </w:rPr>
      </w:pPr>
    </w:p>
    <w:p w:rsidR="00A82EEC" w:rsidRDefault="00A82EEC">
      <w:pPr>
        <w:spacing w:after="0" w:line="240" w:lineRule="auto"/>
        <w:rPr>
          <w:sz w:val="28"/>
          <w:szCs w:val="28"/>
        </w:rPr>
      </w:pPr>
      <w:r>
        <w:rPr>
          <w:sz w:val="28"/>
          <w:szCs w:val="28"/>
        </w:rPr>
        <w:br w:type="page"/>
      </w:r>
    </w:p>
    <w:p w:rsidR="00A82EEC" w:rsidRDefault="00A82EEC" w:rsidP="00A82EEC">
      <w:pPr>
        <w:pStyle w:val="12"/>
        <w:spacing w:after="0"/>
        <w:jc w:val="right"/>
        <w:rPr>
          <w:rStyle w:val="apple-converted-space"/>
          <w:rFonts w:ascii="Times New Roman" w:eastAsiaTheme="majorEastAsia" w:hAnsi="Times New Roman"/>
          <w:sz w:val="28"/>
        </w:rPr>
      </w:pPr>
      <w:r w:rsidRPr="0009211A">
        <w:rPr>
          <w:rStyle w:val="apple-converted-space"/>
          <w:rFonts w:ascii="Times New Roman" w:eastAsiaTheme="majorEastAsia" w:hAnsi="Times New Roman"/>
          <w:sz w:val="28"/>
        </w:rPr>
        <w:lastRenderedPageBreak/>
        <w:t xml:space="preserve">Приложение </w:t>
      </w:r>
      <w:r>
        <w:rPr>
          <w:rStyle w:val="apple-converted-space"/>
          <w:rFonts w:ascii="Times New Roman" w:eastAsiaTheme="majorEastAsia" w:hAnsi="Times New Roman"/>
          <w:sz w:val="28"/>
        </w:rPr>
        <w:t>15</w:t>
      </w:r>
      <w:r w:rsidRPr="0009211A">
        <w:rPr>
          <w:rStyle w:val="apple-converted-space"/>
          <w:rFonts w:ascii="Times New Roman" w:eastAsiaTheme="majorEastAsia" w:hAnsi="Times New Roman"/>
          <w:sz w:val="28"/>
        </w:rPr>
        <w:t>.</w:t>
      </w:r>
    </w:p>
    <w:p w:rsidR="00A82EEC" w:rsidRPr="00A82EEC" w:rsidRDefault="00A82EEC" w:rsidP="00A82EEC">
      <w:pPr>
        <w:rPr>
          <w:sz w:val="28"/>
          <w:szCs w:val="28"/>
        </w:rPr>
      </w:pPr>
    </w:p>
    <w:p w:rsidR="00A82EEC" w:rsidRPr="00A82EEC" w:rsidRDefault="00A82EEC" w:rsidP="00A82EEC">
      <w:pPr>
        <w:spacing w:line="240" w:lineRule="auto"/>
        <w:ind w:firstLine="709"/>
        <w:rPr>
          <w:rFonts w:ascii="Times New Roman" w:hAnsi="Times New Roman"/>
          <w:color w:val="000000"/>
          <w:sz w:val="28"/>
          <w:szCs w:val="28"/>
        </w:rPr>
      </w:pPr>
      <w:r w:rsidRPr="00A82EEC">
        <w:rPr>
          <w:rFonts w:ascii="Times New Roman" w:hAnsi="Times New Roman"/>
          <w:color w:val="000000"/>
          <w:sz w:val="28"/>
          <w:szCs w:val="28"/>
        </w:rPr>
        <w:t>Участник вместе с обучающимися подводит итог урока квеста, получая обратную связь от обучающихся с обсуждением следующих вопросов</w:t>
      </w:r>
      <w:r w:rsidR="00BB0973">
        <w:rPr>
          <w:rFonts w:ascii="Times New Roman" w:hAnsi="Times New Roman"/>
          <w:color w:val="000000"/>
          <w:sz w:val="28"/>
          <w:szCs w:val="28"/>
        </w:rPr>
        <w:t xml:space="preserve"> (примерные формулировки)</w:t>
      </w:r>
      <w:r w:rsidRPr="00A82EEC">
        <w:rPr>
          <w:rFonts w:ascii="Times New Roman" w:hAnsi="Times New Roman"/>
          <w:color w:val="000000"/>
          <w:sz w:val="28"/>
          <w:szCs w:val="28"/>
        </w:rPr>
        <w:t>:</w:t>
      </w:r>
    </w:p>
    <w:p w:rsidR="00A7712F" w:rsidRDefault="00A7712F" w:rsidP="00E74984">
      <w:pPr>
        <w:numPr>
          <w:ilvl w:val="1"/>
          <w:numId w:val="20"/>
        </w:numPr>
        <w:spacing w:after="0" w:line="240" w:lineRule="auto"/>
        <w:ind w:left="360"/>
        <w:jc w:val="both"/>
        <w:textAlignment w:val="baseline"/>
        <w:rPr>
          <w:rFonts w:ascii="Times New Roman" w:hAnsi="Times New Roman"/>
          <w:color w:val="000000"/>
          <w:sz w:val="28"/>
          <w:szCs w:val="28"/>
        </w:rPr>
      </w:pPr>
      <w:r>
        <w:rPr>
          <w:rFonts w:ascii="Times New Roman" w:hAnsi="Times New Roman"/>
          <w:color w:val="000000"/>
          <w:sz w:val="28"/>
          <w:szCs w:val="28"/>
        </w:rPr>
        <w:t>как вам наш урок?</w:t>
      </w:r>
    </w:p>
    <w:p w:rsidR="00A7712F" w:rsidRDefault="00A7712F" w:rsidP="00E74984">
      <w:pPr>
        <w:numPr>
          <w:ilvl w:val="1"/>
          <w:numId w:val="20"/>
        </w:numPr>
        <w:spacing w:after="0" w:line="240" w:lineRule="auto"/>
        <w:ind w:left="360"/>
        <w:jc w:val="both"/>
        <w:textAlignment w:val="baseline"/>
        <w:rPr>
          <w:rFonts w:ascii="Times New Roman" w:hAnsi="Times New Roman"/>
          <w:color w:val="000000"/>
          <w:sz w:val="28"/>
          <w:szCs w:val="28"/>
        </w:rPr>
      </w:pPr>
      <w:r>
        <w:rPr>
          <w:rFonts w:ascii="Times New Roman" w:hAnsi="Times New Roman"/>
          <w:color w:val="000000"/>
          <w:sz w:val="28"/>
          <w:szCs w:val="28"/>
        </w:rPr>
        <w:t>что вам особенно понравилось?</w:t>
      </w:r>
    </w:p>
    <w:p w:rsidR="00A7712F" w:rsidRDefault="00A7712F" w:rsidP="00E74984">
      <w:pPr>
        <w:numPr>
          <w:ilvl w:val="1"/>
          <w:numId w:val="20"/>
        </w:numPr>
        <w:spacing w:after="0" w:line="240" w:lineRule="auto"/>
        <w:ind w:left="360"/>
        <w:jc w:val="both"/>
        <w:textAlignment w:val="baseline"/>
        <w:rPr>
          <w:rFonts w:ascii="Times New Roman" w:hAnsi="Times New Roman"/>
          <w:color w:val="000000"/>
          <w:sz w:val="28"/>
          <w:szCs w:val="28"/>
        </w:rPr>
      </w:pPr>
      <w:r>
        <w:rPr>
          <w:rFonts w:ascii="Times New Roman" w:hAnsi="Times New Roman"/>
          <w:color w:val="000000"/>
          <w:sz w:val="28"/>
          <w:szCs w:val="28"/>
        </w:rPr>
        <w:t>как вы оцениваете свое участие в квесте?</w:t>
      </w:r>
    </w:p>
    <w:p w:rsidR="00A7712F" w:rsidRDefault="00A7712F" w:rsidP="00E74984">
      <w:pPr>
        <w:numPr>
          <w:ilvl w:val="1"/>
          <w:numId w:val="20"/>
        </w:numPr>
        <w:spacing w:after="0" w:line="240" w:lineRule="auto"/>
        <w:ind w:left="360"/>
        <w:jc w:val="both"/>
        <w:textAlignment w:val="baseline"/>
        <w:rPr>
          <w:rFonts w:ascii="Times New Roman" w:hAnsi="Times New Roman"/>
          <w:color w:val="000000"/>
          <w:sz w:val="28"/>
          <w:szCs w:val="28"/>
        </w:rPr>
      </w:pPr>
      <w:r>
        <w:rPr>
          <w:rFonts w:ascii="Times New Roman" w:hAnsi="Times New Roman"/>
          <w:color w:val="000000"/>
          <w:sz w:val="28"/>
          <w:szCs w:val="28"/>
        </w:rPr>
        <w:t>что у вас получилось особенно хорошо?</w:t>
      </w:r>
    </w:p>
    <w:p w:rsidR="00A82EEC" w:rsidRPr="00A82EEC" w:rsidRDefault="00A82EEC" w:rsidP="00E74984">
      <w:pPr>
        <w:numPr>
          <w:ilvl w:val="1"/>
          <w:numId w:val="20"/>
        </w:numPr>
        <w:spacing w:after="0" w:line="240" w:lineRule="auto"/>
        <w:ind w:left="360"/>
        <w:jc w:val="both"/>
        <w:textAlignment w:val="baseline"/>
        <w:rPr>
          <w:rFonts w:ascii="Times New Roman" w:hAnsi="Times New Roman"/>
          <w:color w:val="000000"/>
          <w:sz w:val="28"/>
          <w:szCs w:val="28"/>
        </w:rPr>
      </w:pPr>
      <w:r w:rsidRPr="00A82EEC">
        <w:rPr>
          <w:rFonts w:ascii="Times New Roman" w:hAnsi="Times New Roman"/>
          <w:color w:val="000000"/>
          <w:sz w:val="28"/>
          <w:szCs w:val="28"/>
        </w:rPr>
        <w:t>что было трудно выполнить во время квеста?</w:t>
      </w:r>
    </w:p>
    <w:p w:rsidR="00A7712F" w:rsidRDefault="00A7712F" w:rsidP="00A7712F">
      <w:pPr>
        <w:numPr>
          <w:ilvl w:val="1"/>
          <w:numId w:val="20"/>
        </w:numPr>
        <w:spacing w:after="0" w:line="240" w:lineRule="auto"/>
        <w:ind w:left="360"/>
        <w:jc w:val="both"/>
        <w:textAlignment w:val="baseline"/>
        <w:rPr>
          <w:rFonts w:ascii="Times New Roman" w:hAnsi="Times New Roman"/>
          <w:color w:val="000000"/>
          <w:sz w:val="28"/>
          <w:szCs w:val="28"/>
        </w:rPr>
      </w:pPr>
      <w:r>
        <w:rPr>
          <w:rFonts w:ascii="Times New Roman" w:hAnsi="Times New Roman"/>
          <w:color w:val="000000"/>
          <w:sz w:val="28"/>
          <w:szCs w:val="28"/>
        </w:rPr>
        <w:t>если бы вы играли еще раз, что бы вы сделали по-другому?</w:t>
      </w:r>
    </w:p>
    <w:p w:rsidR="00A82EEC" w:rsidRPr="00A82EEC" w:rsidRDefault="00A82EEC" w:rsidP="00A82EEC">
      <w:pPr>
        <w:rPr>
          <w:rFonts w:ascii="Times New Roman" w:hAnsi="Times New Roman"/>
          <w:sz w:val="28"/>
          <w:szCs w:val="28"/>
        </w:rPr>
      </w:pPr>
    </w:p>
    <w:p w:rsidR="00A82EEC" w:rsidRPr="00A82EEC" w:rsidRDefault="00A82EEC" w:rsidP="00A82EEC">
      <w:pPr>
        <w:spacing w:line="240" w:lineRule="auto"/>
        <w:rPr>
          <w:sz w:val="28"/>
          <w:szCs w:val="28"/>
        </w:rPr>
      </w:pPr>
      <w:r w:rsidRPr="00A82EEC">
        <w:rPr>
          <w:sz w:val="28"/>
          <w:szCs w:val="28"/>
        </w:rPr>
        <w:br w:type="page"/>
      </w:r>
    </w:p>
    <w:p w:rsidR="00A82EEC" w:rsidRPr="00A82EEC" w:rsidRDefault="00A82EEC" w:rsidP="00A82EEC">
      <w:pPr>
        <w:pStyle w:val="12"/>
        <w:spacing w:after="0"/>
        <w:jc w:val="right"/>
        <w:rPr>
          <w:rStyle w:val="apple-converted-space"/>
          <w:rFonts w:ascii="Times New Roman" w:eastAsiaTheme="majorEastAsia" w:hAnsi="Times New Roman"/>
          <w:sz w:val="28"/>
          <w:szCs w:val="28"/>
        </w:rPr>
      </w:pPr>
      <w:r w:rsidRPr="00A82EEC">
        <w:rPr>
          <w:rStyle w:val="apple-converted-space"/>
          <w:rFonts w:ascii="Times New Roman" w:eastAsiaTheme="majorEastAsia" w:hAnsi="Times New Roman"/>
          <w:sz w:val="28"/>
          <w:szCs w:val="28"/>
        </w:rPr>
        <w:lastRenderedPageBreak/>
        <w:t>Приложение 1</w:t>
      </w:r>
      <w:r>
        <w:rPr>
          <w:rStyle w:val="apple-converted-space"/>
          <w:rFonts w:ascii="Times New Roman" w:eastAsiaTheme="majorEastAsia" w:hAnsi="Times New Roman"/>
          <w:sz w:val="28"/>
          <w:szCs w:val="28"/>
        </w:rPr>
        <w:t>6</w:t>
      </w:r>
      <w:r w:rsidRPr="00A82EEC">
        <w:rPr>
          <w:rStyle w:val="apple-converted-space"/>
          <w:rFonts w:ascii="Times New Roman" w:eastAsiaTheme="majorEastAsia" w:hAnsi="Times New Roman"/>
          <w:sz w:val="28"/>
          <w:szCs w:val="28"/>
        </w:rPr>
        <w:t>.</w:t>
      </w:r>
    </w:p>
    <w:p w:rsidR="00A82EEC" w:rsidRPr="00A82EEC" w:rsidRDefault="00A82EEC" w:rsidP="00A82EEC">
      <w:pPr>
        <w:spacing w:after="0" w:line="240" w:lineRule="auto"/>
        <w:rPr>
          <w:rFonts w:ascii="Times New Roman" w:hAnsi="Times New Roman"/>
          <w:sz w:val="28"/>
          <w:szCs w:val="28"/>
        </w:rPr>
      </w:pPr>
      <w:r w:rsidRPr="00A82EEC">
        <w:rPr>
          <w:rFonts w:ascii="Times New Roman" w:hAnsi="Times New Roman"/>
          <w:sz w:val="28"/>
          <w:szCs w:val="28"/>
        </w:rPr>
        <w:t>Участник выполняет анализ урока (педагогическую рефлексию) в форме устного доклада экспертам, раскрывая следующие темы:</w:t>
      </w:r>
    </w:p>
    <w:p w:rsidR="00A82EEC" w:rsidRPr="00A82EEC" w:rsidRDefault="00A82EEC" w:rsidP="00A82EEC">
      <w:pPr>
        <w:spacing w:after="0" w:line="240" w:lineRule="auto"/>
        <w:rPr>
          <w:rFonts w:ascii="Times New Roman" w:hAnsi="Times New Roman"/>
          <w:sz w:val="28"/>
          <w:szCs w:val="28"/>
        </w:rPr>
      </w:pPr>
      <w:r w:rsidRPr="00A82EEC">
        <w:rPr>
          <w:rFonts w:ascii="Times New Roman" w:hAnsi="Times New Roman"/>
          <w:b/>
          <w:sz w:val="28"/>
          <w:szCs w:val="28"/>
        </w:rPr>
        <w:t>1.</w:t>
      </w:r>
      <w:r w:rsidRPr="00A82EEC">
        <w:rPr>
          <w:rFonts w:ascii="Times New Roman" w:hAnsi="Times New Roman"/>
          <w:b/>
          <w:sz w:val="28"/>
          <w:szCs w:val="28"/>
        </w:rPr>
        <w:tab/>
        <w:t>Рефлексия достижения целей.</w:t>
      </w:r>
      <w:r w:rsidRPr="00A82EEC">
        <w:rPr>
          <w:rFonts w:ascii="Times New Roman" w:hAnsi="Times New Roman"/>
          <w:sz w:val="28"/>
          <w:szCs w:val="28"/>
        </w:rPr>
        <w:t xml:space="preserve"> Должны быть даны ответы на следующие вопросы:</w:t>
      </w:r>
    </w:p>
    <w:p w:rsidR="00A82EEC" w:rsidRPr="00A82EEC" w:rsidRDefault="00A82EEC" w:rsidP="00E74984">
      <w:pPr>
        <w:pStyle w:val="a5"/>
        <w:widowControl w:val="0"/>
        <w:numPr>
          <w:ilvl w:val="0"/>
          <w:numId w:val="21"/>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достигнута ли цель урока?</w:t>
      </w:r>
    </w:p>
    <w:p w:rsidR="00A82EEC" w:rsidRPr="00A82EEC" w:rsidRDefault="00A82EEC" w:rsidP="00E74984">
      <w:pPr>
        <w:pStyle w:val="a5"/>
        <w:widowControl w:val="0"/>
        <w:numPr>
          <w:ilvl w:val="0"/>
          <w:numId w:val="21"/>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по каким признакам удалось определить достижение цели?</w:t>
      </w:r>
    </w:p>
    <w:p w:rsidR="00A82EEC" w:rsidRPr="00A82EEC" w:rsidRDefault="00A82EEC" w:rsidP="00E74984">
      <w:pPr>
        <w:pStyle w:val="a5"/>
        <w:widowControl w:val="0"/>
        <w:numPr>
          <w:ilvl w:val="0"/>
          <w:numId w:val="21"/>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полностью ли выполнены ли задачи урока?</w:t>
      </w:r>
    </w:p>
    <w:p w:rsidR="00A82EEC" w:rsidRPr="00A82EEC" w:rsidRDefault="00A82EEC" w:rsidP="00E74984">
      <w:pPr>
        <w:pStyle w:val="a5"/>
        <w:widowControl w:val="0"/>
        <w:numPr>
          <w:ilvl w:val="0"/>
          <w:numId w:val="21"/>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какие трудности возникли в процессе выполнения задач урока?</w:t>
      </w:r>
    </w:p>
    <w:p w:rsidR="00A82EEC" w:rsidRPr="00A82EEC" w:rsidRDefault="00A82EEC" w:rsidP="00A82EEC">
      <w:pPr>
        <w:spacing w:after="0" w:line="240" w:lineRule="auto"/>
        <w:rPr>
          <w:rFonts w:ascii="Times New Roman" w:hAnsi="Times New Roman"/>
          <w:b/>
          <w:sz w:val="28"/>
          <w:szCs w:val="28"/>
        </w:rPr>
      </w:pPr>
      <w:r w:rsidRPr="00A82EEC">
        <w:rPr>
          <w:rFonts w:ascii="Times New Roman" w:hAnsi="Times New Roman"/>
          <w:sz w:val="28"/>
          <w:szCs w:val="28"/>
        </w:rPr>
        <w:t>2</w:t>
      </w:r>
      <w:r w:rsidRPr="00A82EEC">
        <w:rPr>
          <w:rFonts w:ascii="Times New Roman" w:hAnsi="Times New Roman"/>
          <w:b/>
          <w:sz w:val="28"/>
          <w:szCs w:val="28"/>
        </w:rPr>
        <w:t>.</w:t>
      </w:r>
      <w:r w:rsidRPr="00A82EEC">
        <w:rPr>
          <w:rFonts w:ascii="Times New Roman" w:hAnsi="Times New Roman"/>
          <w:b/>
          <w:sz w:val="28"/>
          <w:szCs w:val="28"/>
        </w:rPr>
        <w:tab/>
        <w:t>Достижение необходимых показателей:</w:t>
      </w:r>
    </w:p>
    <w:p w:rsidR="00A82EEC" w:rsidRPr="00A82EEC" w:rsidRDefault="00A82EEC" w:rsidP="00E74984">
      <w:pPr>
        <w:pStyle w:val="a5"/>
        <w:widowControl w:val="0"/>
        <w:numPr>
          <w:ilvl w:val="0"/>
          <w:numId w:val="22"/>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необходимо оценить фактическую моторную плотность урока;</w:t>
      </w:r>
    </w:p>
    <w:p w:rsidR="00A82EEC" w:rsidRPr="00A82EEC" w:rsidRDefault="00A82EEC" w:rsidP="00E74984">
      <w:pPr>
        <w:pStyle w:val="a5"/>
        <w:widowControl w:val="0"/>
        <w:numPr>
          <w:ilvl w:val="0"/>
          <w:numId w:val="22"/>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необходимо оценить фактическую общую плотность урока;</w:t>
      </w:r>
    </w:p>
    <w:p w:rsidR="00A82EEC" w:rsidRPr="00A82EEC" w:rsidRDefault="00A82EEC" w:rsidP="00E74984">
      <w:pPr>
        <w:pStyle w:val="a5"/>
        <w:widowControl w:val="0"/>
        <w:numPr>
          <w:ilvl w:val="0"/>
          <w:numId w:val="22"/>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полностью ли выполнена программа урока?</w:t>
      </w:r>
    </w:p>
    <w:p w:rsidR="00A82EEC" w:rsidRPr="00A82EEC" w:rsidRDefault="00A82EEC" w:rsidP="00A82EEC">
      <w:pPr>
        <w:spacing w:after="0" w:line="240" w:lineRule="auto"/>
        <w:rPr>
          <w:rFonts w:ascii="Times New Roman" w:hAnsi="Times New Roman"/>
          <w:b/>
          <w:sz w:val="28"/>
          <w:szCs w:val="28"/>
        </w:rPr>
      </w:pPr>
      <w:r w:rsidRPr="00A82EEC">
        <w:rPr>
          <w:rFonts w:ascii="Times New Roman" w:hAnsi="Times New Roman"/>
          <w:sz w:val="28"/>
          <w:szCs w:val="28"/>
        </w:rPr>
        <w:t>3.</w:t>
      </w:r>
      <w:r w:rsidRPr="00A82EEC">
        <w:rPr>
          <w:rFonts w:ascii="Times New Roman" w:hAnsi="Times New Roman"/>
          <w:sz w:val="28"/>
          <w:szCs w:val="28"/>
        </w:rPr>
        <w:tab/>
      </w:r>
      <w:r w:rsidRPr="00A82EEC">
        <w:rPr>
          <w:rFonts w:ascii="Times New Roman" w:hAnsi="Times New Roman"/>
          <w:b/>
          <w:sz w:val="28"/>
          <w:szCs w:val="28"/>
        </w:rPr>
        <w:t>Рефлексия по методике проведения урока:</w:t>
      </w:r>
    </w:p>
    <w:p w:rsidR="00A82EEC" w:rsidRPr="00A82EEC" w:rsidRDefault="00A82EEC" w:rsidP="00E74984">
      <w:pPr>
        <w:pStyle w:val="a5"/>
        <w:widowControl w:val="0"/>
        <w:numPr>
          <w:ilvl w:val="0"/>
          <w:numId w:val="23"/>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какие из учебных задач оказались слишком простыми, а какие излишне сложными для обучающихся?</w:t>
      </w:r>
    </w:p>
    <w:p w:rsidR="00A82EEC" w:rsidRPr="00A82EEC" w:rsidRDefault="00A82EEC" w:rsidP="00E74984">
      <w:pPr>
        <w:pStyle w:val="a5"/>
        <w:widowControl w:val="0"/>
        <w:numPr>
          <w:ilvl w:val="0"/>
          <w:numId w:val="23"/>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каковы были типовые ошибки обучающихся при выполнении упражнений?</w:t>
      </w:r>
    </w:p>
    <w:p w:rsidR="00A82EEC" w:rsidRPr="00A82EEC" w:rsidRDefault="00A82EEC" w:rsidP="00E74984">
      <w:pPr>
        <w:pStyle w:val="a5"/>
        <w:widowControl w:val="0"/>
        <w:numPr>
          <w:ilvl w:val="0"/>
          <w:numId w:val="23"/>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какие изменения следует внести в урок?</w:t>
      </w:r>
    </w:p>
    <w:p w:rsidR="00A82EEC" w:rsidRPr="00A82EEC" w:rsidRDefault="00A82EEC" w:rsidP="00A82EEC">
      <w:pPr>
        <w:spacing w:after="0" w:line="240" w:lineRule="auto"/>
        <w:rPr>
          <w:rFonts w:ascii="Times New Roman" w:hAnsi="Times New Roman"/>
          <w:sz w:val="28"/>
          <w:szCs w:val="28"/>
        </w:rPr>
      </w:pPr>
      <w:r w:rsidRPr="00A82EEC">
        <w:rPr>
          <w:rFonts w:ascii="Times New Roman" w:hAnsi="Times New Roman"/>
          <w:sz w:val="28"/>
          <w:szCs w:val="28"/>
        </w:rPr>
        <w:t>4.</w:t>
      </w:r>
      <w:r w:rsidRPr="00A82EEC">
        <w:rPr>
          <w:rFonts w:ascii="Times New Roman" w:hAnsi="Times New Roman"/>
          <w:sz w:val="28"/>
          <w:szCs w:val="28"/>
        </w:rPr>
        <w:tab/>
      </w:r>
      <w:r w:rsidRPr="00A82EEC">
        <w:rPr>
          <w:rFonts w:ascii="Times New Roman" w:hAnsi="Times New Roman"/>
          <w:b/>
          <w:sz w:val="28"/>
          <w:szCs w:val="28"/>
        </w:rPr>
        <w:t>Рефлексия деятельности обучающихся.</w:t>
      </w:r>
      <w:r w:rsidRPr="00A82EEC">
        <w:rPr>
          <w:rFonts w:ascii="Times New Roman" w:hAnsi="Times New Roman"/>
          <w:sz w:val="28"/>
          <w:szCs w:val="28"/>
        </w:rPr>
        <w:t xml:space="preserve"> Должны быть даны ответы на следующие вопросы:</w:t>
      </w:r>
    </w:p>
    <w:p w:rsidR="00A82EEC" w:rsidRPr="00A82EEC" w:rsidRDefault="00A82EEC" w:rsidP="00E74984">
      <w:pPr>
        <w:pStyle w:val="a5"/>
        <w:widowControl w:val="0"/>
        <w:numPr>
          <w:ilvl w:val="0"/>
          <w:numId w:val="24"/>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 xml:space="preserve">насколько активно обучающиеся выполняли задания? </w:t>
      </w:r>
    </w:p>
    <w:p w:rsidR="00A82EEC" w:rsidRPr="00A82EEC" w:rsidRDefault="00A82EEC" w:rsidP="00E74984">
      <w:pPr>
        <w:pStyle w:val="a5"/>
        <w:widowControl w:val="0"/>
        <w:numPr>
          <w:ilvl w:val="0"/>
          <w:numId w:val="24"/>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 xml:space="preserve">кто из обучающихся занимал активную, кто пассивную позицию? </w:t>
      </w:r>
    </w:p>
    <w:p w:rsidR="00A82EEC" w:rsidRPr="00A82EEC" w:rsidRDefault="00A82EEC" w:rsidP="00E74984">
      <w:pPr>
        <w:pStyle w:val="a5"/>
        <w:widowControl w:val="0"/>
        <w:numPr>
          <w:ilvl w:val="0"/>
          <w:numId w:val="24"/>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насколько самостоятельно обучающиеся выполняли задания, требовались ли им постоянные инструкции и контроль, или обучающиеся инициативно выполняли задания?</w:t>
      </w:r>
    </w:p>
    <w:p w:rsidR="00A82EEC" w:rsidRPr="00A82EEC" w:rsidRDefault="00A82EEC" w:rsidP="00E74984">
      <w:pPr>
        <w:pStyle w:val="a5"/>
        <w:widowControl w:val="0"/>
        <w:numPr>
          <w:ilvl w:val="0"/>
          <w:numId w:val="24"/>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кто из обучающихся взял на себя функции лидера, организовывал деятельность других обучающихся?</w:t>
      </w:r>
    </w:p>
    <w:p w:rsidR="00A82EEC" w:rsidRPr="00A82EEC" w:rsidRDefault="00A82EEC" w:rsidP="00E74984">
      <w:pPr>
        <w:pStyle w:val="a5"/>
        <w:widowControl w:val="0"/>
        <w:numPr>
          <w:ilvl w:val="0"/>
          <w:numId w:val="24"/>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возникали ли конфликтные ситуации между обучающимися, как они были решены?</w:t>
      </w:r>
    </w:p>
    <w:p w:rsidR="00A82EEC" w:rsidRPr="00A82EEC" w:rsidRDefault="00A82EEC" w:rsidP="00A82EEC">
      <w:pPr>
        <w:spacing w:after="0" w:line="240" w:lineRule="auto"/>
        <w:rPr>
          <w:rFonts w:ascii="Times New Roman" w:hAnsi="Times New Roman"/>
          <w:sz w:val="28"/>
          <w:szCs w:val="28"/>
        </w:rPr>
      </w:pPr>
      <w:r w:rsidRPr="00A82EEC">
        <w:rPr>
          <w:rFonts w:ascii="Times New Roman" w:hAnsi="Times New Roman"/>
          <w:sz w:val="28"/>
          <w:szCs w:val="28"/>
        </w:rPr>
        <w:t>5.</w:t>
      </w:r>
      <w:r w:rsidRPr="00A82EEC">
        <w:rPr>
          <w:rFonts w:ascii="Times New Roman" w:hAnsi="Times New Roman"/>
          <w:sz w:val="28"/>
          <w:szCs w:val="28"/>
        </w:rPr>
        <w:tab/>
      </w:r>
      <w:r w:rsidRPr="00A82EEC">
        <w:rPr>
          <w:rFonts w:ascii="Times New Roman" w:hAnsi="Times New Roman"/>
          <w:b/>
          <w:sz w:val="28"/>
          <w:szCs w:val="28"/>
        </w:rPr>
        <w:t>Рефлексия коммуникации педагога и обучающихся.</w:t>
      </w:r>
      <w:r w:rsidRPr="00A82EEC">
        <w:rPr>
          <w:rFonts w:ascii="Times New Roman" w:hAnsi="Times New Roman"/>
          <w:sz w:val="28"/>
          <w:szCs w:val="28"/>
        </w:rPr>
        <w:t xml:space="preserve"> Должны быть даны ответы на следующие вопросы:</w:t>
      </w:r>
    </w:p>
    <w:p w:rsidR="00A82EEC" w:rsidRPr="00A82EEC" w:rsidRDefault="00A82EEC" w:rsidP="00E74984">
      <w:pPr>
        <w:pStyle w:val="a5"/>
        <w:widowControl w:val="0"/>
        <w:numPr>
          <w:ilvl w:val="0"/>
          <w:numId w:val="25"/>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какой стиль общения в каких частях урока преимущественно применял педагог?</w:t>
      </w:r>
    </w:p>
    <w:p w:rsidR="00A82EEC" w:rsidRPr="00A82EEC" w:rsidRDefault="00A82EEC" w:rsidP="00A82EEC">
      <w:pPr>
        <w:spacing w:after="0" w:line="240" w:lineRule="auto"/>
        <w:ind w:left="851"/>
        <w:rPr>
          <w:rFonts w:ascii="Times New Roman" w:hAnsi="Times New Roman"/>
          <w:sz w:val="28"/>
          <w:szCs w:val="28"/>
        </w:rPr>
      </w:pPr>
      <w:r w:rsidRPr="00A82EEC">
        <w:rPr>
          <w:rFonts w:ascii="Times New Roman" w:hAnsi="Times New Roman"/>
          <w:sz w:val="28"/>
          <w:szCs w:val="28"/>
        </w:rPr>
        <w:t>•</w:t>
      </w:r>
      <w:r w:rsidRPr="00A82EEC">
        <w:rPr>
          <w:rFonts w:ascii="Times New Roman" w:hAnsi="Times New Roman"/>
          <w:sz w:val="28"/>
          <w:szCs w:val="28"/>
        </w:rPr>
        <w:tab/>
        <w:t>инструктирующий;</w:t>
      </w:r>
    </w:p>
    <w:p w:rsidR="00A82EEC" w:rsidRPr="00A82EEC" w:rsidRDefault="00A82EEC" w:rsidP="00A82EEC">
      <w:pPr>
        <w:spacing w:after="0" w:line="240" w:lineRule="auto"/>
        <w:ind w:left="851"/>
        <w:rPr>
          <w:rFonts w:ascii="Times New Roman" w:hAnsi="Times New Roman"/>
          <w:sz w:val="28"/>
          <w:szCs w:val="28"/>
        </w:rPr>
      </w:pPr>
      <w:r w:rsidRPr="00A82EEC">
        <w:rPr>
          <w:rFonts w:ascii="Times New Roman" w:hAnsi="Times New Roman"/>
          <w:sz w:val="28"/>
          <w:szCs w:val="28"/>
        </w:rPr>
        <w:t>•</w:t>
      </w:r>
      <w:r w:rsidRPr="00A82EEC">
        <w:rPr>
          <w:rFonts w:ascii="Times New Roman" w:hAnsi="Times New Roman"/>
          <w:sz w:val="28"/>
          <w:szCs w:val="28"/>
        </w:rPr>
        <w:tab/>
        <w:t>убеждающий;</w:t>
      </w:r>
    </w:p>
    <w:p w:rsidR="00A82EEC" w:rsidRPr="00A82EEC" w:rsidRDefault="00A82EEC" w:rsidP="00A82EEC">
      <w:pPr>
        <w:spacing w:after="0" w:line="240" w:lineRule="auto"/>
        <w:ind w:left="851"/>
        <w:rPr>
          <w:rFonts w:ascii="Times New Roman" w:hAnsi="Times New Roman"/>
          <w:sz w:val="28"/>
          <w:szCs w:val="28"/>
        </w:rPr>
      </w:pPr>
      <w:r w:rsidRPr="00A82EEC">
        <w:rPr>
          <w:rFonts w:ascii="Times New Roman" w:hAnsi="Times New Roman"/>
          <w:sz w:val="28"/>
          <w:szCs w:val="28"/>
        </w:rPr>
        <w:t>•</w:t>
      </w:r>
      <w:r w:rsidRPr="00A82EEC">
        <w:rPr>
          <w:rFonts w:ascii="Times New Roman" w:hAnsi="Times New Roman"/>
          <w:sz w:val="28"/>
          <w:szCs w:val="28"/>
        </w:rPr>
        <w:tab/>
        <w:t>поддерживающий;</w:t>
      </w:r>
    </w:p>
    <w:p w:rsidR="00A82EEC" w:rsidRPr="00A82EEC" w:rsidRDefault="00A82EEC" w:rsidP="00A82EEC">
      <w:pPr>
        <w:spacing w:after="0" w:line="240" w:lineRule="auto"/>
        <w:ind w:left="851"/>
        <w:rPr>
          <w:rFonts w:ascii="Times New Roman" w:hAnsi="Times New Roman"/>
          <w:sz w:val="28"/>
          <w:szCs w:val="28"/>
        </w:rPr>
      </w:pPr>
      <w:r w:rsidRPr="00A82EEC">
        <w:rPr>
          <w:rFonts w:ascii="Times New Roman" w:hAnsi="Times New Roman"/>
          <w:sz w:val="28"/>
          <w:szCs w:val="28"/>
        </w:rPr>
        <w:t>•</w:t>
      </w:r>
      <w:r w:rsidRPr="00A82EEC">
        <w:rPr>
          <w:rFonts w:ascii="Times New Roman" w:hAnsi="Times New Roman"/>
          <w:sz w:val="28"/>
          <w:szCs w:val="28"/>
        </w:rPr>
        <w:tab/>
        <w:t>делегирующий;</w:t>
      </w:r>
    </w:p>
    <w:p w:rsidR="00A82EEC" w:rsidRPr="00A82EEC" w:rsidRDefault="00A82EEC" w:rsidP="00E74984">
      <w:pPr>
        <w:pStyle w:val="a5"/>
        <w:widowControl w:val="0"/>
        <w:numPr>
          <w:ilvl w:val="0"/>
          <w:numId w:val="26"/>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как реагировали обучающиеся на применение каждого из стилей?</w:t>
      </w:r>
    </w:p>
    <w:p w:rsidR="00A82EEC" w:rsidRPr="00A82EEC" w:rsidRDefault="00A82EEC" w:rsidP="00E74984">
      <w:pPr>
        <w:pStyle w:val="a5"/>
        <w:widowControl w:val="0"/>
        <w:numPr>
          <w:ilvl w:val="0"/>
          <w:numId w:val="26"/>
        </w:numPr>
        <w:suppressAutoHyphens/>
        <w:spacing w:after="0" w:line="240" w:lineRule="auto"/>
        <w:contextualSpacing w:val="0"/>
        <w:rPr>
          <w:rFonts w:ascii="Times New Roman" w:hAnsi="Times New Roman"/>
          <w:sz w:val="28"/>
          <w:szCs w:val="28"/>
        </w:rPr>
      </w:pPr>
      <w:r w:rsidRPr="00A82EEC">
        <w:rPr>
          <w:rFonts w:ascii="Times New Roman" w:hAnsi="Times New Roman"/>
          <w:sz w:val="28"/>
          <w:szCs w:val="28"/>
        </w:rPr>
        <w:t>соблюдались ли этические нормы коммуникации?</w:t>
      </w:r>
    </w:p>
    <w:p w:rsidR="00A82EEC" w:rsidRPr="00A82EEC" w:rsidRDefault="00A82EEC" w:rsidP="00A82EEC">
      <w:pPr>
        <w:spacing w:after="0" w:line="240" w:lineRule="auto"/>
        <w:ind w:left="851"/>
        <w:rPr>
          <w:rFonts w:ascii="Times New Roman" w:hAnsi="Times New Roman"/>
          <w:sz w:val="28"/>
          <w:szCs w:val="28"/>
        </w:rPr>
      </w:pPr>
      <w:r w:rsidRPr="00A82EEC">
        <w:rPr>
          <w:rFonts w:ascii="Times New Roman" w:hAnsi="Times New Roman"/>
          <w:sz w:val="28"/>
          <w:szCs w:val="28"/>
        </w:rPr>
        <w:t>•</w:t>
      </w:r>
      <w:r w:rsidRPr="00A82EEC">
        <w:rPr>
          <w:rFonts w:ascii="Times New Roman" w:hAnsi="Times New Roman"/>
          <w:sz w:val="28"/>
          <w:szCs w:val="28"/>
        </w:rPr>
        <w:tab/>
        <w:t>педагогом;</w:t>
      </w:r>
    </w:p>
    <w:p w:rsidR="00A82EEC" w:rsidRDefault="00A82EEC" w:rsidP="00A82EEC">
      <w:pPr>
        <w:spacing w:after="0" w:line="240" w:lineRule="auto"/>
        <w:ind w:left="851"/>
        <w:rPr>
          <w:rStyle w:val="apple-converted-space"/>
          <w:rFonts w:ascii="Times New Roman" w:eastAsia="Calibri" w:hAnsi="Times New Roman"/>
          <w:sz w:val="28"/>
          <w:lang w:eastAsia="en-US"/>
        </w:rPr>
      </w:pPr>
      <w:r w:rsidRPr="00A82EEC">
        <w:rPr>
          <w:rFonts w:ascii="Times New Roman" w:hAnsi="Times New Roman"/>
          <w:sz w:val="28"/>
          <w:szCs w:val="28"/>
        </w:rPr>
        <w:t>•</w:t>
      </w:r>
      <w:r w:rsidRPr="00A82EEC">
        <w:rPr>
          <w:rFonts w:ascii="Times New Roman" w:hAnsi="Times New Roman"/>
          <w:sz w:val="28"/>
          <w:szCs w:val="28"/>
        </w:rPr>
        <w:tab/>
        <w:t>обучающимися.</w:t>
      </w:r>
    </w:p>
    <w:p w:rsidR="00C953D1" w:rsidRPr="00C953D1" w:rsidRDefault="00C953D1" w:rsidP="00C953D1">
      <w:pPr>
        <w:pStyle w:val="a5"/>
        <w:shd w:val="clear" w:color="auto" w:fill="FFFFFF"/>
        <w:spacing w:after="0"/>
        <w:ind w:left="0" w:firstLine="708"/>
        <w:jc w:val="right"/>
        <w:rPr>
          <w:rStyle w:val="apple-converted-space"/>
          <w:rFonts w:ascii="Times New Roman" w:hAnsi="Times New Roman"/>
          <w:sz w:val="28"/>
        </w:rPr>
        <w:sectPr w:rsidR="00C953D1" w:rsidRPr="00C953D1" w:rsidSect="004940D6">
          <w:headerReference w:type="default" r:id="rId19"/>
          <w:footerReference w:type="default" r:id="rId20"/>
          <w:pgSz w:w="11906" w:h="16838"/>
          <w:pgMar w:top="1134" w:right="1134" w:bottom="536" w:left="709" w:header="0" w:footer="0" w:gutter="0"/>
          <w:cols w:space="720"/>
          <w:formProt w:val="0"/>
          <w:docGrid w:linePitch="299"/>
        </w:sectPr>
      </w:pPr>
    </w:p>
    <w:p w:rsidR="002A2DC4" w:rsidRPr="004D5AED" w:rsidRDefault="002A2DC4" w:rsidP="002A2DC4">
      <w:pPr>
        <w:pStyle w:val="a4"/>
        <w:shd w:val="clear" w:color="auto" w:fill="FFFFFF"/>
        <w:spacing w:beforeAutospacing="0" w:after="0" w:afterAutospacing="0" w:line="276" w:lineRule="auto"/>
        <w:contextualSpacing/>
        <w:jc w:val="right"/>
        <w:rPr>
          <w:sz w:val="28"/>
          <w:szCs w:val="28"/>
        </w:rPr>
      </w:pPr>
      <w:r w:rsidRPr="004D5AED">
        <w:rPr>
          <w:sz w:val="28"/>
          <w:szCs w:val="28"/>
        </w:rPr>
        <w:lastRenderedPageBreak/>
        <w:t>Приложение 1</w:t>
      </w:r>
      <w:r w:rsidR="001472B5">
        <w:rPr>
          <w:sz w:val="28"/>
          <w:szCs w:val="28"/>
        </w:rPr>
        <w:t>7</w:t>
      </w:r>
    </w:p>
    <w:p w:rsidR="002A2DC4" w:rsidRPr="004D5AED" w:rsidRDefault="002A2DC4" w:rsidP="002A2DC4">
      <w:pPr>
        <w:pStyle w:val="a5"/>
        <w:shd w:val="clear" w:color="auto" w:fill="FFFFFF"/>
        <w:spacing w:after="0"/>
        <w:ind w:left="0"/>
        <w:jc w:val="both"/>
        <w:rPr>
          <w:rFonts w:ascii="Times New Roman" w:hAnsi="Times New Roman"/>
          <w:sz w:val="28"/>
          <w:szCs w:val="28"/>
        </w:rPr>
      </w:pPr>
    </w:p>
    <w:p w:rsidR="002A2DC4" w:rsidRPr="004D5AED" w:rsidRDefault="002A2DC4" w:rsidP="002A2DC4">
      <w:pPr>
        <w:pStyle w:val="a5"/>
        <w:shd w:val="clear" w:color="auto" w:fill="FFFFFF"/>
        <w:spacing w:after="0"/>
        <w:ind w:left="0"/>
        <w:jc w:val="center"/>
        <w:rPr>
          <w:rFonts w:ascii="Times New Roman" w:hAnsi="Times New Roman"/>
          <w:b/>
          <w:sz w:val="28"/>
          <w:szCs w:val="28"/>
        </w:rPr>
      </w:pPr>
      <w:r w:rsidRPr="004D5AED">
        <w:rPr>
          <w:rFonts w:ascii="Times New Roman" w:hAnsi="Times New Roman"/>
          <w:b/>
          <w:sz w:val="28"/>
          <w:szCs w:val="28"/>
        </w:rPr>
        <w:t xml:space="preserve">Состояние физического развития юношей </w:t>
      </w:r>
      <w:r>
        <w:rPr>
          <w:rFonts w:ascii="Times New Roman" w:hAnsi="Times New Roman"/>
          <w:b/>
          <w:sz w:val="28"/>
          <w:szCs w:val="28"/>
        </w:rPr>
        <w:t>(</w:t>
      </w:r>
      <w:r w:rsidRPr="002A2DC4">
        <w:rPr>
          <w:rFonts w:ascii="Times New Roman" w:hAnsi="Times New Roman"/>
          <w:b/>
          <w:sz w:val="28"/>
          <w:szCs w:val="28"/>
        </w:rPr>
        <w:t>18-21 лет)</w:t>
      </w:r>
      <w:r w:rsidRPr="004D5AED">
        <w:rPr>
          <w:rFonts w:ascii="Times New Roman" w:hAnsi="Times New Roman"/>
          <w:b/>
          <w:sz w:val="28"/>
          <w:szCs w:val="28"/>
        </w:rPr>
        <w:t>, (М±</w:t>
      </w:r>
      <w:r w:rsidRPr="004D5AED">
        <w:rPr>
          <w:rFonts w:ascii="Times New Roman" w:hAnsi="Times New Roman"/>
          <w:b/>
          <w:sz w:val="28"/>
          <w:szCs w:val="28"/>
          <w:lang w:val="en-US"/>
        </w:rPr>
        <w:t>m</w:t>
      </w:r>
      <w:r w:rsidRPr="004D5AED">
        <w:rPr>
          <w:rFonts w:ascii="Times New Roman" w:hAnsi="Times New Roman"/>
          <w:b/>
          <w:sz w:val="28"/>
          <w:szCs w:val="28"/>
        </w:rPr>
        <w:t>)</w:t>
      </w:r>
    </w:p>
    <w:p w:rsidR="002A2DC4" w:rsidRPr="004D5AED" w:rsidRDefault="002A2DC4" w:rsidP="002A2DC4">
      <w:pPr>
        <w:pStyle w:val="a5"/>
        <w:shd w:val="clear" w:color="auto" w:fill="FFFFFF"/>
        <w:spacing w:after="0"/>
        <w:ind w:left="0"/>
        <w:jc w:val="center"/>
        <w:rPr>
          <w:rFonts w:ascii="Times New Roman" w:hAnsi="Times New Roman"/>
          <w:sz w:val="28"/>
          <w:szCs w:val="28"/>
        </w:rPr>
      </w:pPr>
    </w:p>
    <w:tbl>
      <w:tblPr>
        <w:tblStyle w:val="ad"/>
        <w:tblW w:w="0" w:type="auto"/>
        <w:tblInd w:w="959" w:type="dxa"/>
        <w:tblLook w:val="04A0" w:firstRow="1" w:lastRow="0" w:firstColumn="1" w:lastColumn="0" w:noHBand="0" w:noVBand="1"/>
      </w:tblPr>
      <w:tblGrid>
        <w:gridCol w:w="1583"/>
        <w:gridCol w:w="1466"/>
        <w:gridCol w:w="1522"/>
        <w:gridCol w:w="1365"/>
        <w:gridCol w:w="1859"/>
        <w:gridCol w:w="1652"/>
        <w:gridCol w:w="1688"/>
        <w:gridCol w:w="1651"/>
        <w:gridCol w:w="1639"/>
      </w:tblGrid>
      <w:tr w:rsidR="002A2DC4" w:rsidRPr="004D5AED" w:rsidTr="002B3BD1">
        <w:tc>
          <w:tcPr>
            <w:tcW w:w="1293" w:type="dxa"/>
            <w:vMerge w:val="restart"/>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Учебный год</w:t>
            </w:r>
          </w:p>
        </w:tc>
        <w:tc>
          <w:tcPr>
            <w:tcW w:w="1481" w:type="dxa"/>
            <w:vMerge w:val="restart"/>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Возраст, лет</w:t>
            </w:r>
          </w:p>
        </w:tc>
        <w:tc>
          <w:tcPr>
            <w:tcW w:w="1556" w:type="dxa"/>
            <w:vMerge w:val="restart"/>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Длина тела, см</w:t>
            </w:r>
          </w:p>
        </w:tc>
        <w:tc>
          <w:tcPr>
            <w:tcW w:w="1390" w:type="dxa"/>
            <w:vMerge w:val="restart"/>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Масса тела, кг</w:t>
            </w:r>
          </w:p>
        </w:tc>
        <w:tc>
          <w:tcPr>
            <w:tcW w:w="3602" w:type="dxa"/>
            <w:gridSpan w:val="2"/>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Показатели динамометрии, кг</w:t>
            </w:r>
          </w:p>
        </w:tc>
        <w:tc>
          <w:tcPr>
            <w:tcW w:w="3422" w:type="dxa"/>
            <w:gridSpan w:val="2"/>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Силовой индекс, кг</w:t>
            </w:r>
          </w:p>
        </w:tc>
        <w:tc>
          <w:tcPr>
            <w:tcW w:w="1681" w:type="dxa"/>
            <w:vMerge w:val="restart"/>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ИМТ, усл.ед</w:t>
            </w:r>
          </w:p>
        </w:tc>
      </w:tr>
      <w:tr w:rsidR="002A2DC4" w:rsidRPr="004D5AED" w:rsidTr="002B3BD1">
        <w:tc>
          <w:tcPr>
            <w:tcW w:w="1293" w:type="dxa"/>
            <w:vMerge/>
          </w:tcPr>
          <w:p w:rsidR="002A2DC4" w:rsidRPr="004D5AED" w:rsidRDefault="002A2DC4" w:rsidP="002B3BD1">
            <w:pPr>
              <w:pStyle w:val="a5"/>
              <w:ind w:left="0"/>
              <w:jc w:val="center"/>
              <w:rPr>
                <w:rFonts w:ascii="Times New Roman" w:hAnsi="Times New Roman" w:cs="Times New Roman"/>
                <w:sz w:val="28"/>
                <w:szCs w:val="28"/>
              </w:rPr>
            </w:pPr>
          </w:p>
        </w:tc>
        <w:tc>
          <w:tcPr>
            <w:tcW w:w="1481" w:type="dxa"/>
            <w:vMerge/>
          </w:tcPr>
          <w:p w:rsidR="002A2DC4" w:rsidRPr="004D5AED" w:rsidRDefault="002A2DC4" w:rsidP="002B3BD1">
            <w:pPr>
              <w:pStyle w:val="a5"/>
              <w:ind w:left="0"/>
              <w:jc w:val="center"/>
              <w:rPr>
                <w:rFonts w:ascii="Times New Roman" w:hAnsi="Times New Roman" w:cs="Times New Roman"/>
                <w:sz w:val="28"/>
                <w:szCs w:val="28"/>
              </w:rPr>
            </w:pPr>
          </w:p>
        </w:tc>
        <w:tc>
          <w:tcPr>
            <w:tcW w:w="1556" w:type="dxa"/>
            <w:vMerge/>
          </w:tcPr>
          <w:p w:rsidR="002A2DC4" w:rsidRPr="004D5AED" w:rsidRDefault="002A2DC4" w:rsidP="002B3BD1">
            <w:pPr>
              <w:pStyle w:val="a5"/>
              <w:ind w:left="0"/>
              <w:jc w:val="center"/>
              <w:rPr>
                <w:rFonts w:ascii="Times New Roman" w:hAnsi="Times New Roman" w:cs="Times New Roman"/>
                <w:sz w:val="28"/>
                <w:szCs w:val="28"/>
              </w:rPr>
            </w:pPr>
          </w:p>
        </w:tc>
        <w:tc>
          <w:tcPr>
            <w:tcW w:w="1390" w:type="dxa"/>
            <w:vMerge/>
          </w:tcPr>
          <w:p w:rsidR="002A2DC4" w:rsidRPr="004D5AED" w:rsidRDefault="002A2DC4" w:rsidP="002B3BD1">
            <w:pPr>
              <w:pStyle w:val="a5"/>
              <w:ind w:left="0"/>
              <w:jc w:val="center"/>
              <w:rPr>
                <w:rFonts w:ascii="Times New Roman" w:hAnsi="Times New Roman" w:cs="Times New Roman"/>
                <w:sz w:val="28"/>
                <w:szCs w:val="28"/>
              </w:rPr>
            </w:pPr>
          </w:p>
        </w:tc>
        <w:tc>
          <w:tcPr>
            <w:tcW w:w="1906" w:type="dxa"/>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Правая рука</w:t>
            </w:r>
          </w:p>
        </w:tc>
        <w:tc>
          <w:tcPr>
            <w:tcW w:w="1696" w:type="dxa"/>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Левая рука</w:t>
            </w:r>
          </w:p>
        </w:tc>
        <w:tc>
          <w:tcPr>
            <w:tcW w:w="1726" w:type="dxa"/>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Правая рука</w:t>
            </w:r>
          </w:p>
        </w:tc>
        <w:tc>
          <w:tcPr>
            <w:tcW w:w="1696" w:type="dxa"/>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Левая рука</w:t>
            </w:r>
          </w:p>
        </w:tc>
        <w:tc>
          <w:tcPr>
            <w:tcW w:w="1681" w:type="dxa"/>
            <w:vMerge/>
          </w:tcPr>
          <w:p w:rsidR="002A2DC4" w:rsidRPr="004D5AED" w:rsidRDefault="002A2DC4" w:rsidP="002B3BD1">
            <w:pPr>
              <w:pStyle w:val="a5"/>
              <w:ind w:left="0"/>
              <w:jc w:val="center"/>
              <w:rPr>
                <w:rFonts w:ascii="Times New Roman" w:hAnsi="Times New Roman" w:cs="Times New Roman"/>
                <w:sz w:val="28"/>
                <w:szCs w:val="28"/>
              </w:rPr>
            </w:pPr>
          </w:p>
        </w:tc>
      </w:tr>
      <w:tr w:rsidR="002A2DC4" w:rsidRPr="004D5AED" w:rsidTr="002B3BD1">
        <w:tc>
          <w:tcPr>
            <w:tcW w:w="1293" w:type="dxa"/>
          </w:tcPr>
          <w:p w:rsidR="002A2DC4" w:rsidRPr="004D5AED" w:rsidRDefault="002A2DC4" w:rsidP="00E12F5F">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20</w:t>
            </w:r>
            <w:r w:rsidR="00E12F5F">
              <w:rPr>
                <w:rFonts w:ascii="Times New Roman" w:hAnsi="Times New Roman" w:cs="Times New Roman"/>
                <w:sz w:val="28"/>
                <w:szCs w:val="28"/>
              </w:rPr>
              <w:t>19</w:t>
            </w:r>
            <w:r w:rsidRPr="004D5AED">
              <w:rPr>
                <w:rFonts w:ascii="Times New Roman" w:hAnsi="Times New Roman" w:cs="Times New Roman"/>
                <w:sz w:val="28"/>
                <w:szCs w:val="28"/>
              </w:rPr>
              <w:t>-20</w:t>
            </w:r>
            <w:r w:rsidR="00E12F5F">
              <w:rPr>
                <w:rFonts w:ascii="Times New Roman" w:hAnsi="Times New Roman" w:cs="Times New Roman"/>
                <w:sz w:val="28"/>
                <w:szCs w:val="28"/>
              </w:rPr>
              <w:t>20</w:t>
            </w:r>
          </w:p>
        </w:tc>
        <w:tc>
          <w:tcPr>
            <w:tcW w:w="1481" w:type="dxa"/>
          </w:tcPr>
          <w:p w:rsidR="002A2DC4" w:rsidRPr="004D5AED" w:rsidRDefault="002A2DC4" w:rsidP="002B3BD1">
            <w:pPr>
              <w:pStyle w:val="a5"/>
              <w:ind w:left="0"/>
              <w:jc w:val="center"/>
              <w:rPr>
                <w:rFonts w:ascii="Times New Roman" w:hAnsi="Times New Roman" w:cs="Times New Roman"/>
                <w:sz w:val="28"/>
                <w:szCs w:val="28"/>
              </w:rPr>
            </w:pPr>
          </w:p>
        </w:tc>
        <w:tc>
          <w:tcPr>
            <w:tcW w:w="1556" w:type="dxa"/>
          </w:tcPr>
          <w:p w:rsidR="002A2DC4" w:rsidRPr="004D5AED" w:rsidRDefault="002A2DC4" w:rsidP="002B3BD1">
            <w:pPr>
              <w:pStyle w:val="a5"/>
              <w:ind w:left="0"/>
              <w:jc w:val="center"/>
              <w:rPr>
                <w:rFonts w:ascii="Times New Roman" w:hAnsi="Times New Roman" w:cs="Times New Roman"/>
                <w:sz w:val="28"/>
                <w:szCs w:val="28"/>
              </w:rPr>
            </w:pPr>
          </w:p>
        </w:tc>
        <w:tc>
          <w:tcPr>
            <w:tcW w:w="1390" w:type="dxa"/>
          </w:tcPr>
          <w:p w:rsidR="002A2DC4" w:rsidRPr="004D5AED" w:rsidRDefault="002A2DC4" w:rsidP="002B3BD1">
            <w:pPr>
              <w:pStyle w:val="a5"/>
              <w:ind w:left="0"/>
              <w:jc w:val="center"/>
              <w:rPr>
                <w:rFonts w:ascii="Times New Roman" w:hAnsi="Times New Roman" w:cs="Times New Roman"/>
                <w:sz w:val="28"/>
                <w:szCs w:val="28"/>
              </w:rPr>
            </w:pPr>
          </w:p>
        </w:tc>
        <w:tc>
          <w:tcPr>
            <w:tcW w:w="1906" w:type="dxa"/>
          </w:tcPr>
          <w:p w:rsidR="002A2DC4" w:rsidRPr="004D5AED" w:rsidRDefault="002A2DC4" w:rsidP="002B3BD1">
            <w:pPr>
              <w:pStyle w:val="a5"/>
              <w:ind w:left="0"/>
              <w:jc w:val="center"/>
              <w:rPr>
                <w:rFonts w:ascii="Times New Roman" w:hAnsi="Times New Roman" w:cs="Times New Roman"/>
                <w:sz w:val="28"/>
                <w:szCs w:val="28"/>
              </w:rPr>
            </w:pPr>
          </w:p>
        </w:tc>
        <w:tc>
          <w:tcPr>
            <w:tcW w:w="1696" w:type="dxa"/>
          </w:tcPr>
          <w:p w:rsidR="002A2DC4" w:rsidRPr="004D5AED" w:rsidRDefault="002A2DC4" w:rsidP="002B3BD1">
            <w:pPr>
              <w:pStyle w:val="a5"/>
              <w:ind w:left="0"/>
              <w:jc w:val="center"/>
              <w:rPr>
                <w:rFonts w:ascii="Times New Roman" w:hAnsi="Times New Roman" w:cs="Times New Roman"/>
                <w:sz w:val="28"/>
                <w:szCs w:val="28"/>
              </w:rPr>
            </w:pPr>
          </w:p>
        </w:tc>
        <w:tc>
          <w:tcPr>
            <w:tcW w:w="1726" w:type="dxa"/>
          </w:tcPr>
          <w:p w:rsidR="002A2DC4" w:rsidRPr="004D5AED" w:rsidRDefault="002A2DC4" w:rsidP="002B3BD1">
            <w:pPr>
              <w:pStyle w:val="a5"/>
              <w:ind w:left="0"/>
              <w:jc w:val="center"/>
              <w:rPr>
                <w:rFonts w:ascii="Times New Roman" w:hAnsi="Times New Roman" w:cs="Times New Roman"/>
                <w:sz w:val="28"/>
                <w:szCs w:val="28"/>
              </w:rPr>
            </w:pPr>
          </w:p>
        </w:tc>
        <w:tc>
          <w:tcPr>
            <w:tcW w:w="1696" w:type="dxa"/>
          </w:tcPr>
          <w:p w:rsidR="002A2DC4" w:rsidRPr="004D5AED" w:rsidRDefault="002A2DC4" w:rsidP="002B3BD1">
            <w:pPr>
              <w:pStyle w:val="a5"/>
              <w:ind w:left="0"/>
              <w:jc w:val="center"/>
              <w:rPr>
                <w:rFonts w:ascii="Times New Roman" w:hAnsi="Times New Roman" w:cs="Times New Roman"/>
                <w:sz w:val="28"/>
                <w:szCs w:val="28"/>
              </w:rPr>
            </w:pPr>
          </w:p>
        </w:tc>
        <w:tc>
          <w:tcPr>
            <w:tcW w:w="1681" w:type="dxa"/>
          </w:tcPr>
          <w:p w:rsidR="002A2DC4" w:rsidRPr="004D5AED" w:rsidRDefault="002A2DC4" w:rsidP="002B3BD1">
            <w:pPr>
              <w:pStyle w:val="a5"/>
              <w:ind w:left="0"/>
              <w:jc w:val="center"/>
              <w:rPr>
                <w:rFonts w:ascii="Times New Roman" w:hAnsi="Times New Roman" w:cs="Times New Roman"/>
                <w:sz w:val="28"/>
                <w:szCs w:val="28"/>
              </w:rPr>
            </w:pPr>
          </w:p>
        </w:tc>
      </w:tr>
      <w:tr w:rsidR="002A2DC4" w:rsidRPr="004D5AED" w:rsidTr="002B3BD1">
        <w:tc>
          <w:tcPr>
            <w:tcW w:w="1293" w:type="dxa"/>
          </w:tcPr>
          <w:p w:rsidR="002A2DC4" w:rsidRPr="004D5AED" w:rsidRDefault="002A2DC4" w:rsidP="00E12F5F">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20</w:t>
            </w:r>
            <w:r w:rsidR="00E12F5F">
              <w:rPr>
                <w:rFonts w:ascii="Times New Roman" w:hAnsi="Times New Roman" w:cs="Times New Roman"/>
                <w:sz w:val="28"/>
                <w:szCs w:val="28"/>
              </w:rPr>
              <w:t>20</w:t>
            </w:r>
            <w:r w:rsidRPr="004D5AED">
              <w:rPr>
                <w:rFonts w:ascii="Times New Roman" w:hAnsi="Times New Roman" w:cs="Times New Roman"/>
                <w:sz w:val="28"/>
                <w:szCs w:val="28"/>
              </w:rPr>
              <w:t>-20</w:t>
            </w:r>
            <w:r w:rsidR="00E12F5F">
              <w:rPr>
                <w:rFonts w:ascii="Times New Roman" w:hAnsi="Times New Roman" w:cs="Times New Roman"/>
                <w:sz w:val="28"/>
                <w:szCs w:val="28"/>
              </w:rPr>
              <w:t>21</w:t>
            </w:r>
          </w:p>
        </w:tc>
        <w:tc>
          <w:tcPr>
            <w:tcW w:w="1481" w:type="dxa"/>
          </w:tcPr>
          <w:p w:rsidR="002A2DC4" w:rsidRPr="004D5AED" w:rsidRDefault="002A2DC4" w:rsidP="002B3BD1">
            <w:pPr>
              <w:pStyle w:val="a5"/>
              <w:ind w:left="0"/>
              <w:jc w:val="center"/>
              <w:rPr>
                <w:rFonts w:ascii="Times New Roman" w:hAnsi="Times New Roman" w:cs="Times New Roman"/>
                <w:sz w:val="28"/>
                <w:szCs w:val="28"/>
              </w:rPr>
            </w:pPr>
          </w:p>
        </w:tc>
        <w:tc>
          <w:tcPr>
            <w:tcW w:w="1556" w:type="dxa"/>
          </w:tcPr>
          <w:p w:rsidR="002A2DC4" w:rsidRPr="004D5AED" w:rsidRDefault="002A2DC4" w:rsidP="002B3BD1">
            <w:pPr>
              <w:pStyle w:val="a5"/>
              <w:ind w:left="0"/>
              <w:jc w:val="center"/>
              <w:rPr>
                <w:rFonts w:ascii="Times New Roman" w:hAnsi="Times New Roman" w:cs="Times New Roman"/>
                <w:sz w:val="28"/>
                <w:szCs w:val="28"/>
              </w:rPr>
            </w:pPr>
          </w:p>
        </w:tc>
        <w:tc>
          <w:tcPr>
            <w:tcW w:w="1390" w:type="dxa"/>
          </w:tcPr>
          <w:p w:rsidR="002A2DC4" w:rsidRPr="004D5AED" w:rsidRDefault="002A2DC4" w:rsidP="002B3BD1">
            <w:pPr>
              <w:pStyle w:val="a5"/>
              <w:ind w:left="0"/>
              <w:jc w:val="center"/>
              <w:rPr>
                <w:rFonts w:ascii="Times New Roman" w:hAnsi="Times New Roman" w:cs="Times New Roman"/>
                <w:sz w:val="28"/>
                <w:szCs w:val="28"/>
              </w:rPr>
            </w:pPr>
          </w:p>
        </w:tc>
        <w:tc>
          <w:tcPr>
            <w:tcW w:w="1906" w:type="dxa"/>
          </w:tcPr>
          <w:p w:rsidR="002A2DC4" w:rsidRPr="004D5AED" w:rsidRDefault="002A2DC4" w:rsidP="002B3BD1">
            <w:pPr>
              <w:pStyle w:val="a5"/>
              <w:ind w:left="0"/>
              <w:jc w:val="center"/>
              <w:rPr>
                <w:rFonts w:ascii="Times New Roman" w:hAnsi="Times New Roman" w:cs="Times New Roman"/>
                <w:sz w:val="28"/>
                <w:szCs w:val="28"/>
              </w:rPr>
            </w:pPr>
          </w:p>
        </w:tc>
        <w:tc>
          <w:tcPr>
            <w:tcW w:w="1696" w:type="dxa"/>
          </w:tcPr>
          <w:p w:rsidR="002A2DC4" w:rsidRPr="004D5AED" w:rsidRDefault="002A2DC4" w:rsidP="002B3BD1">
            <w:pPr>
              <w:pStyle w:val="a5"/>
              <w:ind w:left="0"/>
              <w:jc w:val="center"/>
              <w:rPr>
                <w:rFonts w:ascii="Times New Roman" w:hAnsi="Times New Roman" w:cs="Times New Roman"/>
                <w:sz w:val="28"/>
                <w:szCs w:val="28"/>
              </w:rPr>
            </w:pPr>
          </w:p>
        </w:tc>
        <w:tc>
          <w:tcPr>
            <w:tcW w:w="1726" w:type="dxa"/>
          </w:tcPr>
          <w:p w:rsidR="002A2DC4" w:rsidRPr="004D5AED" w:rsidRDefault="002A2DC4" w:rsidP="002B3BD1">
            <w:pPr>
              <w:pStyle w:val="a5"/>
              <w:ind w:left="0"/>
              <w:jc w:val="center"/>
              <w:rPr>
                <w:rFonts w:ascii="Times New Roman" w:hAnsi="Times New Roman" w:cs="Times New Roman"/>
                <w:sz w:val="28"/>
                <w:szCs w:val="28"/>
              </w:rPr>
            </w:pPr>
          </w:p>
        </w:tc>
        <w:tc>
          <w:tcPr>
            <w:tcW w:w="1696" w:type="dxa"/>
          </w:tcPr>
          <w:p w:rsidR="002A2DC4" w:rsidRPr="004D5AED" w:rsidRDefault="002A2DC4" w:rsidP="002B3BD1">
            <w:pPr>
              <w:pStyle w:val="a5"/>
              <w:ind w:left="0"/>
              <w:jc w:val="center"/>
              <w:rPr>
                <w:rFonts w:ascii="Times New Roman" w:hAnsi="Times New Roman" w:cs="Times New Roman"/>
                <w:sz w:val="28"/>
                <w:szCs w:val="28"/>
              </w:rPr>
            </w:pPr>
          </w:p>
        </w:tc>
        <w:tc>
          <w:tcPr>
            <w:tcW w:w="1681" w:type="dxa"/>
          </w:tcPr>
          <w:p w:rsidR="002A2DC4" w:rsidRPr="004D5AED" w:rsidRDefault="002A2DC4" w:rsidP="002B3BD1">
            <w:pPr>
              <w:pStyle w:val="a5"/>
              <w:ind w:left="0"/>
              <w:jc w:val="center"/>
              <w:rPr>
                <w:rFonts w:ascii="Times New Roman" w:hAnsi="Times New Roman" w:cs="Times New Roman"/>
                <w:sz w:val="28"/>
                <w:szCs w:val="28"/>
              </w:rPr>
            </w:pPr>
          </w:p>
        </w:tc>
      </w:tr>
      <w:tr w:rsidR="002A2DC4" w:rsidRPr="004D5AED" w:rsidTr="002B3BD1">
        <w:tc>
          <w:tcPr>
            <w:tcW w:w="1293" w:type="dxa"/>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Р, значимость</w:t>
            </w:r>
          </w:p>
        </w:tc>
        <w:tc>
          <w:tcPr>
            <w:tcW w:w="1481" w:type="dxa"/>
          </w:tcPr>
          <w:p w:rsidR="002A2DC4" w:rsidRPr="004D5AED" w:rsidRDefault="002A2DC4" w:rsidP="002B3BD1">
            <w:pPr>
              <w:pStyle w:val="a5"/>
              <w:ind w:left="0"/>
              <w:jc w:val="center"/>
              <w:rPr>
                <w:rFonts w:ascii="Times New Roman" w:hAnsi="Times New Roman" w:cs="Times New Roman"/>
                <w:sz w:val="28"/>
                <w:szCs w:val="28"/>
              </w:rPr>
            </w:pPr>
          </w:p>
        </w:tc>
        <w:tc>
          <w:tcPr>
            <w:tcW w:w="1556" w:type="dxa"/>
          </w:tcPr>
          <w:p w:rsidR="002A2DC4" w:rsidRPr="004D5AED" w:rsidRDefault="002A2DC4" w:rsidP="002B3BD1">
            <w:pPr>
              <w:pStyle w:val="a5"/>
              <w:ind w:left="0"/>
              <w:jc w:val="center"/>
              <w:rPr>
                <w:rFonts w:ascii="Times New Roman" w:hAnsi="Times New Roman" w:cs="Times New Roman"/>
                <w:sz w:val="28"/>
                <w:szCs w:val="28"/>
              </w:rPr>
            </w:pPr>
          </w:p>
        </w:tc>
        <w:tc>
          <w:tcPr>
            <w:tcW w:w="1390" w:type="dxa"/>
          </w:tcPr>
          <w:p w:rsidR="002A2DC4" w:rsidRPr="004D5AED" w:rsidRDefault="002A2DC4" w:rsidP="002B3BD1">
            <w:pPr>
              <w:pStyle w:val="a5"/>
              <w:ind w:left="0"/>
              <w:jc w:val="center"/>
              <w:rPr>
                <w:rFonts w:ascii="Times New Roman" w:hAnsi="Times New Roman" w:cs="Times New Roman"/>
                <w:sz w:val="28"/>
                <w:szCs w:val="28"/>
              </w:rPr>
            </w:pPr>
          </w:p>
        </w:tc>
        <w:tc>
          <w:tcPr>
            <w:tcW w:w="1906" w:type="dxa"/>
          </w:tcPr>
          <w:p w:rsidR="002A2DC4" w:rsidRPr="004D5AED" w:rsidRDefault="002A2DC4" w:rsidP="002B3BD1">
            <w:pPr>
              <w:pStyle w:val="a5"/>
              <w:ind w:left="0"/>
              <w:jc w:val="center"/>
              <w:rPr>
                <w:rFonts w:ascii="Times New Roman" w:hAnsi="Times New Roman" w:cs="Times New Roman"/>
                <w:sz w:val="28"/>
                <w:szCs w:val="28"/>
              </w:rPr>
            </w:pPr>
          </w:p>
        </w:tc>
        <w:tc>
          <w:tcPr>
            <w:tcW w:w="1696" w:type="dxa"/>
          </w:tcPr>
          <w:p w:rsidR="002A2DC4" w:rsidRPr="004D5AED" w:rsidRDefault="002A2DC4" w:rsidP="002B3BD1">
            <w:pPr>
              <w:pStyle w:val="a5"/>
              <w:ind w:left="0"/>
              <w:jc w:val="center"/>
              <w:rPr>
                <w:rFonts w:ascii="Times New Roman" w:hAnsi="Times New Roman" w:cs="Times New Roman"/>
                <w:sz w:val="28"/>
                <w:szCs w:val="28"/>
              </w:rPr>
            </w:pPr>
          </w:p>
        </w:tc>
        <w:tc>
          <w:tcPr>
            <w:tcW w:w="1726" w:type="dxa"/>
          </w:tcPr>
          <w:p w:rsidR="002A2DC4" w:rsidRPr="004D5AED" w:rsidRDefault="002A2DC4" w:rsidP="002B3BD1">
            <w:pPr>
              <w:pStyle w:val="a5"/>
              <w:ind w:left="0"/>
              <w:jc w:val="center"/>
              <w:rPr>
                <w:rFonts w:ascii="Times New Roman" w:hAnsi="Times New Roman" w:cs="Times New Roman"/>
                <w:sz w:val="28"/>
                <w:szCs w:val="28"/>
              </w:rPr>
            </w:pPr>
          </w:p>
        </w:tc>
        <w:tc>
          <w:tcPr>
            <w:tcW w:w="1696" w:type="dxa"/>
          </w:tcPr>
          <w:p w:rsidR="002A2DC4" w:rsidRPr="004D5AED" w:rsidRDefault="002A2DC4" w:rsidP="002B3BD1">
            <w:pPr>
              <w:pStyle w:val="a5"/>
              <w:ind w:left="0"/>
              <w:jc w:val="center"/>
              <w:rPr>
                <w:rFonts w:ascii="Times New Roman" w:hAnsi="Times New Roman" w:cs="Times New Roman"/>
                <w:sz w:val="28"/>
                <w:szCs w:val="28"/>
              </w:rPr>
            </w:pPr>
          </w:p>
        </w:tc>
        <w:tc>
          <w:tcPr>
            <w:tcW w:w="1681" w:type="dxa"/>
          </w:tcPr>
          <w:p w:rsidR="002A2DC4" w:rsidRPr="004D5AED" w:rsidRDefault="002A2DC4" w:rsidP="002B3BD1">
            <w:pPr>
              <w:pStyle w:val="a5"/>
              <w:ind w:left="0"/>
              <w:jc w:val="center"/>
              <w:rPr>
                <w:rFonts w:ascii="Times New Roman" w:hAnsi="Times New Roman" w:cs="Times New Roman"/>
                <w:sz w:val="28"/>
                <w:szCs w:val="28"/>
              </w:rPr>
            </w:pPr>
          </w:p>
        </w:tc>
      </w:tr>
    </w:tbl>
    <w:p w:rsidR="002A2DC4" w:rsidRPr="004D5AED" w:rsidRDefault="002A2DC4" w:rsidP="002A2DC4">
      <w:pPr>
        <w:pStyle w:val="a5"/>
        <w:shd w:val="clear" w:color="auto" w:fill="FFFFFF"/>
        <w:spacing w:after="0"/>
        <w:ind w:left="0"/>
        <w:jc w:val="center"/>
        <w:rPr>
          <w:rFonts w:ascii="Times New Roman" w:hAnsi="Times New Roman"/>
          <w:sz w:val="28"/>
          <w:szCs w:val="28"/>
        </w:rPr>
      </w:pPr>
    </w:p>
    <w:p w:rsidR="002A2DC4" w:rsidRPr="004D5AED" w:rsidRDefault="002A2DC4" w:rsidP="002A2DC4">
      <w:pPr>
        <w:pStyle w:val="a4"/>
        <w:shd w:val="clear" w:color="auto" w:fill="FFFFFF"/>
        <w:spacing w:beforeAutospacing="0" w:after="0" w:afterAutospacing="0" w:line="276" w:lineRule="auto"/>
        <w:contextualSpacing/>
        <w:jc w:val="right"/>
        <w:rPr>
          <w:sz w:val="28"/>
          <w:szCs w:val="28"/>
        </w:rPr>
      </w:pPr>
    </w:p>
    <w:p w:rsidR="002A2DC4" w:rsidRDefault="002A2DC4" w:rsidP="002A2DC4">
      <w:pPr>
        <w:pStyle w:val="a4"/>
        <w:shd w:val="clear" w:color="auto" w:fill="FFFFFF"/>
        <w:spacing w:beforeAutospacing="0" w:after="0" w:afterAutospacing="0" w:line="276" w:lineRule="auto"/>
        <w:contextualSpacing/>
        <w:jc w:val="right"/>
        <w:rPr>
          <w:sz w:val="28"/>
          <w:szCs w:val="28"/>
        </w:rPr>
      </w:pPr>
      <w:r>
        <w:rPr>
          <w:sz w:val="28"/>
          <w:szCs w:val="28"/>
        </w:rPr>
        <w:br w:type="page"/>
      </w:r>
    </w:p>
    <w:p w:rsidR="002A2DC4" w:rsidRPr="004D5AED" w:rsidRDefault="002A2DC4" w:rsidP="002A2DC4">
      <w:pPr>
        <w:pStyle w:val="a4"/>
        <w:shd w:val="clear" w:color="auto" w:fill="FFFFFF"/>
        <w:spacing w:beforeAutospacing="0" w:after="0" w:afterAutospacing="0" w:line="276" w:lineRule="auto"/>
        <w:contextualSpacing/>
        <w:jc w:val="right"/>
        <w:rPr>
          <w:sz w:val="28"/>
          <w:szCs w:val="28"/>
        </w:rPr>
      </w:pPr>
      <w:r w:rsidRPr="004D5AED">
        <w:rPr>
          <w:sz w:val="28"/>
          <w:szCs w:val="28"/>
        </w:rPr>
        <w:lastRenderedPageBreak/>
        <w:t>Приложение 1</w:t>
      </w:r>
      <w:r w:rsidR="001472B5">
        <w:rPr>
          <w:sz w:val="28"/>
          <w:szCs w:val="28"/>
        </w:rPr>
        <w:t>8</w:t>
      </w:r>
    </w:p>
    <w:p w:rsidR="002A2DC4" w:rsidRPr="004D5AED" w:rsidRDefault="002A2DC4" w:rsidP="002A2DC4">
      <w:pPr>
        <w:pStyle w:val="a5"/>
        <w:shd w:val="clear" w:color="auto" w:fill="FFFFFF"/>
        <w:spacing w:after="0"/>
        <w:ind w:left="0"/>
        <w:jc w:val="center"/>
        <w:rPr>
          <w:rFonts w:ascii="Times New Roman" w:hAnsi="Times New Roman"/>
          <w:b/>
          <w:sz w:val="28"/>
          <w:szCs w:val="28"/>
        </w:rPr>
      </w:pPr>
      <w:r w:rsidRPr="004D5AED">
        <w:rPr>
          <w:rFonts w:ascii="Times New Roman" w:hAnsi="Times New Roman"/>
          <w:b/>
          <w:sz w:val="28"/>
          <w:szCs w:val="28"/>
        </w:rPr>
        <w:t xml:space="preserve">Функциональное состояние юношей </w:t>
      </w:r>
      <w:r>
        <w:rPr>
          <w:rFonts w:ascii="Times New Roman" w:hAnsi="Times New Roman"/>
          <w:b/>
          <w:sz w:val="28"/>
          <w:szCs w:val="28"/>
        </w:rPr>
        <w:t>(</w:t>
      </w:r>
      <w:r w:rsidRPr="002A2DC4">
        <w:rPr>
          <w:rFonts w:ascii="Times New Roman" w:hAnsi="Times New Roman"/>
          <w:b/>
          <w:sz w:val="28"/>
          <w:szCs w:val="28"/>
        </w:rPr>
        <w:t>18-21 лет)</w:t>
      </w:r>
      <w:r w:rsidRPr="004D5AED">
        <w:rPr>
          <w:rFonts w:ascii="Times New Roman" w:hAnsi="Times New Roman"/>
          <w:b/>
          <w:sz w:val="28"/>
          <w:szCs w:val="28"/>
        </w:rPr>
        <w:t>, (М±</w:t>
      </w:r>
      <w:r w:rsidRPr="004D5AED">
        <w:rPr>
          <w:rFonts w:ascii="Times New Roman" w:hAnsi="Times New Roman"/>
          <w:b/>
          <w:sz w:val="28"/>
          <w:szCs w:val="28"/>
          <w:lang w:val="en-US"/>
        </w:rPr>
        <w:t>m</w:t>
      </w:r>
      <w:r w:rsidRPr="004D5AED">
        <w:rPr>
          <w:rFonts w:ascii="Times New Roman" w:hAnsi="Times New Roman"/>
          <w:b/>
          <w:sz w:val="28"/>
          <w:szCs w:val="28"/>
        </w:rPr>
        <w:t>)</w:t>
      </w:r>
    </w:p>
    <w:p w:rsidR="002A2DC4" w:rsidRPr="004D5AED" w:rsidRDefault="002A2DC4" w:rsidP="002A2DC4">
      <w:pPr>
        <w:pStyle w:val="a5"/>
        <w:shd w:val="clear" w:color="auto" w:fill="FFFFFF"/>
        <w:spacing w:after="0"/>
        <w:ind w:left="0"/>
        <w:jc w:val="both"/>
        <w:rPr>
          <w:rFonts w:ascii="Times New Roman" w:hAnsi="Times New Roman"/>
          <w:sz w:val="28"/>
          <w:szCs w:val="28"/>
        </w:rPr>
      </w:pPr>
    </w:p>
    <w:tbl>
      <w:tblPr>
        <w:tblStyle w:val="ad"/>
        <w:tblW w:w="0" w:type="auto"/>
        <w:tblInd w:w="959" w:type="dxa"/>
        <w:tblLook w:val="04A0" w:firstRow="1" w:lastRow="0" w:firstColumn="1" w:lastColumn="0" w:noHBand="0" w:noVBand="1"/>
      </w:tblPr>
      <w:tblGrid>
        <w:gridCol w:w="1583"/>
        <w:gridCol w:w="1481"/>
        <w:gridCol w:w="1556"/>
        <w:gridCol w:w="1390"/>
        <w:gridCol w:w="1509"/>
        <w:gridCol w:w="1276"/>
        <w:gridCol w:w="1276"/>
        <w:gridCol w:w="1262"/>
        <w:gridCol w:w="862"/>
        <w:gridCol w:w="1110"/>
        <w:gridCol w:w="1110"/>
      </w:tblGrid>
      <w:tr w:rsidR="002A2DC4" w:rsidRPr="004D5AED" w:rsidTr="002B3BD1">
        <w:trPr>
          <w:trHeight w:val="465"/>
        </w:trPr>
        <w:tc>
          <w:tcPr>
            <w:tcW w:w="1526" w:type="dxa"/>
            <w:vMerge w:val="restart"/>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Учебный год</w:t>
            </w:r>
          </w:p>
        </w:tc>
        <w:tc>
          <w:tcPr>
            <w:tcW w:w="1481" w:type="dxa"/>
            <w:vMerge w:val="restart"/>
            <w:vAlign w:val="center"/>
          </w:tcPr>
          <w:p w:rsidR="002A2DC4" w:rsidRPr="002A2DC4" w:rsidRDefault="002A2DC4" w:rsidP="002B3BD1">
            <w:pPr>
              <w:jc w:val="center"/>
              <w:rPr>
                <w:rFonts w:ascii="Times New Roman" w:eastAsia="Calibri" w:hAnsi="Times New Roman" w:cs="Times New Roman"/>
                <w:sz w:val="28"/>
                <w:szCs w:val="28"/>
              </w:rPr>
            </w:pPr>
            <w:r w:rsidRPr="002A2DC4">
              <w:rPr>
                <w:rFonts w:ascii="Times New Roman" w:eastAsia="Calibri" w:hAnsi="Times New Roman" w:cs="Times New Roman"/>
                <w:sz w:val="28"/>
                <w:szCs w:val="28"/>
              </w:rPr>
              <w:t>Проба Штанге, с</w:t>
            </w:r>
          </w:p>
        </w:tc>
        <w:tc>
          <w:tcPr>
            <w:tcW w:w="1556" w:type="dxa"/>
            <w:vMerge w:val="restart"/>
            <w:vAlign w:val="center"/>
          </w:tcPr>
          <w:p w:rsidR="002A2DC4" w:rsidRPr="002A2DC4" w:rsidRDefault="002A2DC4" w:rsidP="00E12F5F">
            <w:pPr>
              <w:jc w:val="center"/>
              <w:rPr>
                <w:rFonts w:ascii="Times New Roman" w:eastAsia="Calibri" w:hAnsi="Times New Roman" w:cs="Times New Roman"/>
                <w:sz w:val="28"/>
                <w:szCs w:val="28"/>
              </w:rPr>
            </w:pPr>
            <w:r w:rsidRPr="002A2DC4">
              <w:rPr>
                <w:rFonts w:ascii="Times New Roman" w:eastAsia="Calibri" w:hAnsi="Times New Roman" w:cs="Times New Roman"/>
                <w:sz w:val="28"/>
                <w:szCs w:val="28"/>
              </w:rPr>
              <w:t>Проба Генч</w:t>
            </w:r>
            <w:r w:rsidR="00E12F5F">
              <w:rPr>
                <w:rFonts w:ascii="Times New Roman" w:eastAsia="Calibri" w:hAnsi="Times New Roman" w:cs="Times New Roman"/>
                <w:sz w:val="28"/>
                <w:szCs w:val="28"/>
              </w:rPr>
              <w:t>и</w:t>
            </w:r>
            <w:r w:rsidRPr="002A2DC4">
              <w:rPr>
                <w:rFonts w:ascii="Times New Roman" w:eastAsia="Calibri" w:hAnsi="Times New Roman" w:cs="Times New Roman"/>
                <w:sz w:val="28"/>
                <w:szCs w:val="28"/>
              </w:rPr>
              <w:t>, с</w:t>
            </w:r>
          </w:p>
        </w:tc>
        <w:tc>
          <w:tcPr>
            <w:tcW w:w="1390" w:type="dxa"/>
            <w:vMerge w:val="restart"/>
            <w:vAlign w:val="center"/>
          </w:tcPr>
          <w:p w:rsidR="002A2DC4" w:rsidRPr="002A2DC4" w:rsidRDefault="002A2DC4" w:rsidP="002B3BD1">
            <w:pPr>
              <w:jc w:val="center"/>
              <w:rPr>
                <w:rFonts w:ascii="Times New Roman" w:eastAsia="Calibri" w:hAnsi="Times New Roman" w:cs="Times New Roman"/>
                <w:sz w:val="28"/>
                <w:szCs w:val="28"/>
              </w:rPr>
            </w:pPr>
            <w:r w:rsidRPr="002A2DC4">
              <w:rPr>
                <w:rFonts w:ascii="Times New Roman" w:eastAsia="Calibri" w:hAnsi="Times New Roman" w:cs="Times New Roman"/>
                <w:sz w:val="28"/>
                <w:szCs w:val="28"/>
              </w:rPr>
              <w:t>ЧСС, кол-во уд/мин</w:t>
            </w:r>
          </w:p>
        </w:tc>
        <w:tc>
          <w:tcPr>
            <w:tcW w:w="5323" w:type="dxa"/>
            <w:gridSpan w:val="4"/>
          </w:tcPr>
          <w:p w:rsidR="002A2DC4" w:rsidRPr="002A2DC4" w:rsidRDefault="002A2DC4" w:rsidP="002B3BD1">
            <w:pPr>
              <w:jc w:val="center"/>
              <w:rPr>
                <w:rFonts w:ascii="Times New Roman" w:eastAsia="Calibri" w:hAnsi="Times New Roman" w:cs="Times New Roman"/>
                <w:sz w:val="28"/>
                <w:szCs w:val="28"/>
              </w:rPr>
            </w:pPr>
            <w:r w:rsidRPr="002A2DC4">
              <w:rPr>
                <w:rFonts w:ascii="Times New Roman" w:eastAsia="Calibri" w:hAnsi="Times New Roman" w:cs="Times New Roman"/>
                <w:sz w:val="28"/>
                <w:szCs w:val="28"/>
              </w:rPr>
              <w:t>АД, мм рт ст</w:t>
            </w:r>
          </w:p>
        </w:tc>
        <w:tc>
          <w:tcPr>
            <w:tcW w:w="862" w:type="dxa"/>
            <w:vMerge w:val="restart"/>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СОК, усл. ед</w:t>
            </w:r>
          </w:p>
        </w:tc>
        <w:tc>
          <w:tcPr>
            <w:tcW w:w="1110" w:type="dxa"/>
            <w:vMerge w:val="restart"/>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МОК, мл/мин</w:t>
            </w:r>
          </w:p>
        </w:tc>
        <w:tc>
          <w:tcPr>
            <w:tcW w:w="1110" w:type="dxa"/>
            <w:vMerge w:val="restart"/>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ДП, усл.ед</w:t>
            </w:r>
          </w:p>
        </w:tc>
      </w:tr>
      <w:tr w:rsidR="002A2DC4" w:rsidRPr="004D5AED" w:rsidTr="002B3BD1">
        <w:tc>
          <w:tcPr>
            <w:tcW w:w="1526" w:type="dxa"/>
            <w:vMerge/>
          </w:tcPr>
          <w:p w:rsidR="002A2DC4" w:rsidRPr="004D5AED" w:rsidRDefault="002A2DC4" w:rsidP="002B3BD1">
            <w:pPr>
              <w:pStyle w:val="a5"/>
              <w:ind w:left="0"/>
              <w:jc w:val="center"/>
              <w:rPr>
                <w:rFonts w:ascii="Times New Roman" w:hAnsi="Times New Roman" w:cs="Times New Roman"/>
                <w:sz w:val="28"/>
                <w:szCs w:val="28"/>
              </w:rPr>
            </w:pPr>
          </w:p>
        </w:tc>
        <w:tc>
          <w:tcPr>
            <w:tcW w:w="1481" w:type="dxa"/>
            <w:vMerge/>
          </w:tcPr>
          <w:p w:rsidR="002A2DC4" w:rsidRPr="004D5AED" w:rsidRDefault="002A2DC4" w:rsidP="002B3BD1">
            <w:pPr>
              <w:pStyle w:val="a5"/>
              <w:ind w:left="0"/>
              <w:jc w:val="center"/>
              <w:rPr>
                <w:rFonts w:ascii="Times New Roman" w:hAnsi="Times New Roman" w:cs="Times New Roman"/>
                <w:sz w:val="28"/>
                <w:szCs w:val="28"/>
              </w:rPr>
            </w:pPr>
          </w:p>
        </w:tc>
        <w:tc>
          <w:tcPr>
            <w:tcW w:w="1556" w:type="dxa"/>
            <w:vMerge/>
          </w:tcPr>
          <w:p w:rsidR="002A2DC4" w:rsidRPr="004D5AED" w:rsidRDefault="002A2DC4" w:rsidP="002B3BD1">
            <w:pPr>
              <w:pStyle w:val="a5"/>
              <w:ind w:left="0"/>
              <w:jc w:val="center"/>
              <w:rPr>
                <w:rFonts w:ascii="Times New Roman" w:hAnsi="Times New Roman" w:cs="Times New Roman"/>
                <w:sz w:val="28"/>
                <w:szCs w:val="28"/>
              </w:rPr>
            </w:pPr>
          </w:p>
        </w:tc>
        <w:tc>
          <w:tcPr>
            <w:tcW w:w="1390" w:type="dxa"/>
            <w:vMerge/>
          </w:tcPr>
          <w:p w:rsidR="002A2DC4" w:rsidRPr="004D5AED" w:rsidRDefault="002A2DC4" w:rsidP="002B3BD1">
            <w:pPr>
              <w:pStyle w:val="a5"/>
              <w:ind w:left="0"/>
              <w:jc w:val="center"/>
              <w:rPr>
                <w:rFonts w:ascii="Times New Roman" w:hAnsi="Times New Roman" w:cs="Times New Roman"/>
                <w:sz w:val="28"/>
                <w:szCs w:val="28"/>
              </w:rPr>
            </w:pPr>
          </w:p>
        </w:tc>
        <w:tc>
          <w:tcPr>
            <w:tcW w:w="1509" w:type="dxa"/>
            <w:vAlign w:val="center"/>
          </w:tcPr>
          <w:p w:rsidR="002A2DC4" w:rsidRPr="002A2DC4" w:rsidRDefault="002A2DC4" w:rsidP="002A2DC4">
            <w:pPr>
              <w:pStyle w:val="a5"/>
              <w:ind w:left="0"/>
              <w:jc w:val="center"/>
              <w:rPr>
                <w:rFonts w:ascii="Times New Roman" w:hAnsi="Times New Roman" w:cs="Times New Roman"/>
                <w:sz w:val="28"/>
                <w:szCs w:val="28"/>
              </w:rPr>
            </w:pPr>
            <w:r w:rsidRPr="002A2DC4">
              <w:rPr>
                <w:rFonts w:ascii="Times New Roman" w:hAnsi="Times New Roman" w:cs="Times New Roman"/>
                <w:sz w:val="28"/>
                <w:szCs w:val="28"/>
              </w:rPr>
              <w:t>АДс, мм рт ст</w:t>
            </w:r>
          </w:p>
        </w:tc>
        <w:tc>
          <w:tcPr>
            <w:tcW w:w="1276" w:type="dxa"/>
            <w:vAlign w:val="center"/>
          </w:tcPr>
          <w:p w:rsidR="002A2DC4" w:rsidRPr="002A2DC4" w:rsidRDefault="002A2DC4" w:rsidP="002A2DC4">
            <w:pPr>
              <w:pStyle w:val="a5"/>
              <w:ind w:left="0"/>
              <w:jc w:val="center"/>
              <w:rPr>
                <w:rFonts w:ascii="Times New Roman" w:hAnsi="Times New Roman" w:cs="Times New Roman"/>
                <w:sz w:val="28"/>
                <w:szCs w:val="28"/>
              </w:rPr>
            </w:pPr>
            <w:r w:rsidRPr="002A2DC4">
              <w:rPr>
                <w:rFonts w:ascii="Times New Roman" w:hAnsi="Times New Roman" w:cs="Times New Roman"/>
                <w:sz w:val="28"/>
                <w:szCs w:val="28"/>
              </w:rPr>
              <w:t>АДд, мм рт ст</w:t>
            </w:r>
          </w:p>
        </w:tc>
        <w:tc>
          <w:tcPr>
            <w:tcW w:w="1276" w:type="dxa"/>
          </w:tcPr>
          <w:p w:rsidR="002A2DC4" w:rsidRPr="004D5AED" w:rsidRDefault="002A2DC4" w:rsidP="002A2DC4">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 xml:space="preserve">АДп, </w:t>
            </w:r>
            <w:r w:rsidRPr="002A2DC4">
              <w:rPr>
                <w:rFonts w:ascii="Times New Roman" w:hAnsi="Times New Roman" w:cs="Times New Roman"/>
                <w:sz w:val="28"/>
                <w:szCs w:val="28"/>
              </w:rPr>
              <w:t>мм рт ст</w:t>
            </w:r>
          </w:p>
        </w:tc>
        <w:tc>
          <w:tcPr>
            <w:tcW w:w="1262" w:type="dxa"/>
          </w:tcPr>
          <w:p w:rsidR="002A2DC4" w:rsidRPr="004D5AED" w:rsidRDefault="002A2DC4" w:rsidP="002A2DC4">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 xml:space="preserve">АДср, </w:t>
            </w:r>
            <w:r w:rsidRPr="002A2DC4">
              <w:rPr>
                <w:rFonts w:ascii="Times New Roman" w:hAnsi="Times New Roman" w:cs="Times New Roman"/>
                <w:sz w:val="28"/>
                <w:szCs w:val="28"/>
              </w:rPr>
              <w:t>мм рт ст</w:t>
            </w:r>
          </w:p>
        </w:tc>
        <w:tc>
          <w:tcPr>
            <w:tcW w:w="862" w:type="dxa"/>
            <w:vMerge/>
          </w:tcPr>
          <w:p w:rsidR="002A2DC4" w:rsidRPr="004D5AED" w:rsidRDefault="002A2DC4" w:rsidP="002B3BD1">
            <w:pPr>
              <w:pStyle w:val="a5"/>
              <w:ind w:left="0"/>
              <w:jc w:val="center"/>
              <w:rPr>
                <w:rFonts w:ascii="Times New Roman" w:hAnsi="Times New Roman" w:cs="Times New Roman"/>
                <w:sz w:val="28"/>
                <w:szCs w:val="28"/>
              </w:rPr>
            </w:pPr>
          </w:p>
        </w:tc>
        <w:tc>
          <w:tcPr>
            <w:tcW w:w="1110" w:type="dxa"/>
            <w:vMerge/>
          </w:tcPr>
          <w:p w:rsidR="002A2DC4" w:rsidRPr="004D5AED" w:rsidRDefault="002A2DC4" w:rsidP="002B3BD1">
            <w:pPr>
              <w:pStyle w:val="a5"/>
              <w:ind w:left="0"/>
              <w:jc w:val="center"/>
              <w:rPr>
                <w:rFonts w:ascii="Times New Roman" w:hAnsi="Times New Roman" w:cs="Times New Roman"/>
                <w:sz w:val="28"/>
                <w:szCs w:val="28"/>
              </w:rPr>
            </w:pPr>
          </w:p>
        </w:tc>
        <w:tc>
          <w:tcPr>
            <w:tcW w:w="1110" w:type="dxa"/>
            <w:vMerge/>
          </w:tcPr>
          <w:p w:rsidR="002A2DC4" w:rsidRPr="004D5AED" w:rsidRDefault="002A2DC4" w:rsidP="002B3BD1">
            <w:pPr>
              <w:pStyle w:val="a5"/>
              <w:ind w:left="0"/>
              <w:jc w:val="center"/>
              <w:rPr>
                <w:rFonts w:ascii="Times New Roman" w:hAnsi="Times New Roman" w:cs="Times New Roman"/>
                <w:sz w:val="28"/>
                <w:szCs w:val="28"/>
              </w:rPr>
            </w:pPr>
          </w:p>
        </w:tc>
      </w:tr>
      <w:tr w:rsidR="002A2DC4" w:rsidRPr="004D5AED" w:rsidTr="002B3BD1">
        <w:tc>
          <w:tcPr>
            <w:tcW w:w="1526" w:type="dxa"/>
          </w:tcPr>
          <w:p w:rsidR="002A2DC4" w:rsidRPr="004D5AED" w:rsidRDefault="002A2DC4" w:rsidP="00E12F5F">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20</w:t>
            </w:r>
            <w:r w:rsidR="00E12F5F">
              <w:rPr>
                <w:rFonts w:ascii="Times New Roman" w:hAnsi="Times New Roman" w:cs="Times New Roman"/>
                <w:sz w:val="28"/>
                <w:szCs w:val="28"/>
              </w:rPr>
              <w:t>19</w:t>
            </w:r>
            <w:r w:rsidRPr="004D5AED">
              <w:rPr>
                <w:rFonts w:ascii="Times New Roman" w:hAnsi="Times New Roman" w:cs="Times New Roman"/>
                <w:sz w:val="28"/>
                <w:szCs w:val="28"/>
              </w:rPr>
              <w:t>-20</w:t>
            </w:r>
            <w:r w:rsidR="00E12F5F">
              <w:rPr>
                <w:rFonts w:ascii="Times New Roman" w:hAnsi="Times New Roman" w:cs="Times New Roman"/>
                <w:sz w:val="28"/>
                <w:szCs w:val="28"/>
              </w:rPr>
              <w:t>20</w:t>
            </w:r>
          </w:p>
        </w:tc>
        <w:tc>
          <w:tcPr>
            <w:tcW w:w="1481" w:type="dxa"/>
          </w:tcPr>
          <w:p w:rsidR="002A2DC4" w:rsidRPr="004D5AED" w:rsidRDefault="002A2DC4" w:rsidP="002B3BD1">
            <w:pPr>
              <w:pStyle w:val="a5"/>
              <w:ind w:left="0"/>
              <w:jc w:val="center"/>
              <w:rPr>
                <w:rFonts w:ascii="Times New Roman" w:hAnsi="Times New Roman" w:cs="Times New Roman"/>
                <w:sz w:val="28"/>
                <w:szCs w:val="28"/>
              </w:rPr>
            </w:pPr>
          </w:p>
        </w:tc>
        <w:tc>
          <w:tcPr>
            <w:tcW w:w="1556" w:type="dxa"/>
          </w:tcPr>
          <w:p w:rsidR="002A2DC4" w:rsidRPr="004D5AED" w:rsidRDefault="002A2DC4" w:rsidP="002B3BD1">
            <w:pPr>
              <w:pStyle w:val="a5"/>
              <w:ind w:left="0"/>
              <w:jc w:val="center"/>
              <w:rPr>
                <w:rFonts w:ascii="Times New Roman" w:hAnsi="Times New Roman" w:cs="Times New Roman"/>
                <w:sz w:val="28"/>
                <w:szCs w:val="28"/>
              </w:rPr>
            </w:pPr>
          </w:p>
        </w:tc>
        <w:tc>
          <w:tcPr>
            <w:tcW w:w="1390" w:type="dxa"/>
          </w:tcPr>
          <w:p w:rsidR="002A2DC4" w:rsidRPr="004D5AED" w:rsidRDefault="002A2DC4" w:rsidP="002B3BD1">
            <w:pPr>
              <w:pStyle w:val="a5"/>
              <w:ind w:left="0"/>
              <w:jc w:val="center"/>
              <w:rPr>
                <w:rFonts w:ascii="Times New Roman" w:hAnsi="Times New Roman" w:cs="Times New Roman"/>
                <w:sz w:val="28"/>
                <w:szCs w:val="28"/>
              </w:rPr>
            </w:pPr>
          </w:p>
        </w:tc>
        <w:tc>
          <w:tcPr>
            <w:tcW w:w="1509" w:type="dxa"/>
          </w:tcPr>
          <w:p w:rsidR="002A2DC4" w:rsidRPr="004D5AED" w:rsidRDefault="002A2DC4" w:rsidP="002B3BD1">
            <w:pPr>
              <w:pStyle w:val="a5"/>
              <w:ind w:left="0"/>
              <w:jc w:val="center"/>
              <w:rPr>
                <w:rFonts w:ascii="Times New Roman" w:hAnsi="Times New Roman" w:cs="Times New Roman"/>
                <w:sz w:val="28"/>
                <w:szCs w:val="28"/>
              </w:rPr>
            </w:pPr>
          </w:p>
        </w:tc>
        <w:tc>
          <w:tcPr>
            <w:tcW w:w="1276" w:type="dxa"/>
          </w:tcPr>
          <w:p w:rsidR="002A2DC4" w:rsidRPr="004D5AED" w:rsidRDefault="002A2DC4" w:rsidP="002B3BD1">
            <w:pPr>
              <w:pStyle w:val="a5"/>
              <w:ind w:left="0"/>
              <w:jc w:val="center"/>
              <w:rPr>
                <w:rFonts w:ascii="Times New Roman" w:hAnsi="Times New Roman" w:cs="Times New Roman"/>
                <w:sz w:val="28"/>
                <w:szCs w:val="28"/>
              </w:rPr>
            </w:pPr>
          </w:p>
        </w:tc>
        <w:tc>
          <w:tcPr>
            <w:tcW w:w="1276" w:type="dxa"/>
          </w:tcPr>
          <w:p w:rsidR="002A2DC4" w:rsidRPr="004D5AED" w:rsidRDefault="002A2DC4" w:rsidP="002B3BD1">
            <w:pPr>
              <w:pStyle w:val="a5"/>
              <w:ind w:left="0"/>
              <w:jc w:val="center"/>
              <w:rPr>
                <w:rFonts w:ascii="Times New Roman" w:hAnsi="Times New Roman" w:cs="Times New Roman"/>
                <w:sz w:val="28"/>
                <w:szCs w:val="28"/>
              </w:rPr>
            </w:pPr>
          </w:p>
        </w:tc>
        <w:tc>
          <w:tcPr>
            <w:tcW w:w="1262" w:type="dxa"/>
          </w:tcPr>
          <w:p w:rsidR="002A2DC4" w:rsidRPr="004D5AED" w:rsidRDefault="002A2DC4" w:rsidP="002B3BD1">
            <w:pPr>
              <w:pStyle w:val="a5"/>
              <w:ind w:left="0"/>
              <w:jc w:val="center"/>
              <w:rPr>
                <w:rFonts w:ascii="Times New Roman" w:hAnsi="Times New Roman" w:cs="Times New Roman"/>
                <w:sz w:val="28"/>
                <w:szCs w:val="28"/>
              </w:rPr>
            </w:pPr>
          </w:p>
        </w:tc>
        <w:tc>
          <w:tcPr>
            <w:tcW w:w="862" w:type="dxa"/>
          </w:tcPr>
          <w:p w:rsidR="002A2DC4" w:rsidRPr="004D5AED" w:rsidRDefault="002A2DC4" w:rsidP="002B3BD1">
            <w:pPr>
              <w:pStyle w:val="a5"/>
              <w:ind w:left="0"/>
              <w:jc w:val="center"/>
              <w:rPr>
                <w:rFonts w:ascii="Times New Roman" w:hAnsi="Times New Roman" w:cs="Times New Roman"/>
                <w:sz w:val="28"/>
                <w:szCs w:val="28"/>
              </w:rPr>
            </w:pPr>
          </w:p>
        </w:tc>
        <w:tc>
          <w:tcPr>
            <w:tcW w:w="1110" w:type="dxa"/>
          </w:tcPr>
          <w:p w:rsidR="002A2DC4" w:rsidRPr="004D5AED" w:rsidRDefault="002A2DC4" w:rsidP="002B3BD1">
            <w:pPr>
              <w:pStyle w:val="a5"/>
              <w:ind w:left="0"/>
              <w:jc w:val="center"/>
              <w:rPr>
                <w:rFonts w:ascii="Times New Roman" w:hAnsi="Times New Roman" w:cs="Times New Roman"/>
                <w:sz w:val="28"/>
                <w:szCs w:val="28"/>
              </w:rPr>
            </w:pPr>
          </w:p>
        </w:tc>
        <w:tc>
          <w:tcPr>
            <w:tcW w:w="1110" w:type="dxa"/>
          </w:tcPr>
          <w:p w:rsidR="002A2DC4" w:rsidRPr="004D5AED" w:rsidRDefault="002A2DC4" w:rsidP="002B3BD1">
            <w:pPr>
              <w:pStyle w:val="a5"/>
              <w:ind w:left="0"/>
              <w:jc w:val="center"/>
              <w:rPr>
                <w:rFonts w:ascii="Times New Roman" w:hAnsi="Times New Roman" w:cs="Times New Roman"/>
                <w:sz w:val="28"/>
                <w:szCs w:val="28"/>
              </w:rPr>
            </w:pPr>
          </w:p>
        </w:tc>
      </w:tr>
      <w:tr w:rsidR="002A2DC4" w:rsidRPr="004D5AED" w:rsidTr="002B3BD1">
        <w:tc>
          <w:tcPr>
            <w:tcW w:w="1526" w:type="dxa"/>
          </w:tcPr>
          <w:p w:rsidR="002A2DC4" w:rsidRPr="004D5AED" w:rsidRDefault="002A2DC4" w:rsidP="00E12F5F">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20</w:t>
            </w:r>
            <w:r w:rsidR="00E12F5F">
              <w:rPr>
                <w:rFonts w:ascii="Times New Roman" w:hAnsi="Times New Roman" w:cs="Times New Roman"/>
                <w:sz w:val="28"/>
                <w:szCs w:val="28"/>
              </w:rPr>
              <w:t>20</w:t>
            </w:r>
            <w:r w:rsidRPr="004D5AED">
              <w:rPr>
                <w:rFonts w:ascii="Times New Roman" w:hAnsi="Times New Roman" w:cs="Times New Roman"/>
                <w:sz w:val="28"/>
                <w:szCs w:val="28"/>
              </w:rPr>
              <w:t>-20</w:t>
            </w:r>
            <w:r w:rsidR="00E12F5F">
              <w:rPr>
                <w:rFonts w:ascii="Times New Roman" w:hAnsi="Times New Roman" w:cs="Times New Roman"/>
                <w:sz w:val="28"/>
                <w:szCs w:val="28"/>
              </w:rPr>
              <w:t>21</w:t>
            </w:r>
          </w:p>
        </w:tc>
        <w:tc>
          <w:tcPr>
            <w:tcW w:w="1481" w:type="dxa"/>
          </w:tcPr>
          <w:p w:rsidR="002A2DC4" w:rsidRPr="004D5AED" w:rsidRDefault="002A2DC4" w:rsidP="002B3BD1">
            <w:pPr>
              <w:pStyle w:val="a5"/>
              <w:ind w:left="0"/>
              <w:jc w:val="center"/>
              <w:rPr>
                <w:rFonts w:ascii="Times New Roman" w:hAnsi="Times New Roman" w:cs="Times New Roman"/>
                <w:sz w:val="28"/>
                <w:szCs w:val="28"/>
              </w:rPr>
            </w:pPr>
          </w:p>
        </w:tc>
        <w:tc>
          <w:tcPr>
            <w:tcW w:w="1556" w:type="dxa"/>
          </w:tcPr>
          <w:p w:rsidR="002A2DC4" w:rsidRPr="004D5AED" w:rsidRDefault="002A2DC4" w:rsidP="002B3BD1">
            <w:pPr>
              <w:pStyle w:val="a5"/>
              <w:ind w:left="0"/>
              <w:jc w:val="center"/>
              <w:rPr>
                <w:rFonts w:ascii="Times New Roman" w:hAnsi="Times New Roman" w:cs="Times New Roman"/>
                <w:sz w:val="28"/>
                <w:szCs w:val="28"/>
              </w:rPr>
            </w:pPr>
          </w:p>
        </w:tc>
        <w:tc>
          <w:tcPr>
            <w:tcW w:w="1390" w:type="dxa"/>
          </w:tcPr>
          <w:p w:rsidR="002A2DC4" w:rsidRPr="004D5AED" w:rsidRDefault="002A2DC4" w:rsidP="002B3BD1">
            <w:pPr>
              <w:pStyle w:val="a5"/>
              <w:ind w:left="0"/>
              <w:jc w:val="center"/>
              <w:rPr>
                <w:rFonts w:ascii="Times New Roman" w:hAnsi="Times New Roman" w:cs="Times New Roman"/>
                <w:sz w:val="28"/>
                <w:szCs w:val="28"/>
              </w:rPr>
            </w:pPr>
          </w:p>
        </w:tc>
        <w:tc>
          <w:tcPr>
            <w:tcW w:w="1509" w:type="dxa"/>
          </w:tcPr>
          <w:p w:rsidR="002A2DC4" w:rsidRPr="004D5AED" w:rsidRDefault="002A2DC4" w:rsidP="002B3BD1">
            <w:pPr>
              <w:pStyle w:val="a5"/>
              <w:ind w:left="0"/>
              <w:jc w:val="center"/>
              <w:rPr>
                <w:rFonts w:ascii="Times New Roman" w:hAnsi="Times New Roman" w:cs="Times New Roman"/>
                <w:sz w:val="28"/>
                <w:szCs w:val="28"/>
              </w:rPr>
            </w:pPr>
          </w:p>
        </w:tc>
        <w:tc>
          <w:tcPr>
            <w:tcW w:w="1276" w:type="dxa"/>
          </w:tcPr>
          <w:p w:rsidR="002A2DC4" w:rsidRPr="004D5AED" w:rsidRDefault="002A2DC4" w:rsidP="002B3BD1">
            <w:pPr>
              <w:pStyle w:val="a5"/>
              <w:ind w:left="0"/>
              <w:jc w:val="center"/>
              <w:rPr>
                <w:rFonts w:ascii="Times New Roman" w:hAnsi="Times New Roman" w:cs="Times New Roman"/>
                <w:sz w:val="28"/>
                <w:szCs w:val="28"/>
              </w:rPr>
            </w:pPr>
          </w:p>
        </w:tc>
        <w:tc>
          <w:tcPr>
            <w:tcW w:w="1276" w:type="dxa"/>
          </w:tcPr>
          <w:p w:rsidR="002A2DC4" w:rsidRPr="004D5AED" w:rsidRDefault="002A2DC4" w:rsidP="002B3BD1">
            <w:pPr>
              <w:pStyle w:val="a5"/>
              <w:ind w:left="0"/>
              <w:jc w:val="center"/>
              <w:rPr>
                <w:rFonts w:ascii="Times New Roman" w:hAnsi="Times New Roman" w:cs="Times New Roman"/>
                <w:sz w:val="28"/>
                <w:szCs w:val="28"/>
              </w:rPr>
            </w:pPr>
          </w:p>
        </w:tc>
        <w:tc>
          <w:tcPr>
            <w:tcW w:w="1262" w:type="dxa"/>
          </w:tcPr>
          <w:p w:rsidR="002A2DC4" w:rsidRPr="004D5AED" w:rsidRDefault="002A2DC4" w:rsidP="002B3BD1">
            <w:pPr>
              <w:pStyle w:val="a5"/>
              <w:ind w:left="0"/>
              <w:jc w:val="center"/>
              <w:rPr>
                <w:rFonts w:ascii="Times New Roman" w:hAnsi="Times New Roman" w:cs="Times New Roman"/>
                <w:sz w:val="28"/>
                <w:szCs w:val="28"/>
              </w:rPr>
            </w:pPr>
          </w:p>
        </w:tc>
        <w:tc>
          <w:tcPr>
            <w:tcW w:w="862" w:type="dxa"/>
          </w:tcPr>
          <w:p w:rsidR="002A2DC4" w:rsidRPr="004D5AED" w:rsidRDefault="002A2DC4" w:rsidP="002B3BD1">
            <w:pPr>
              <w:pStyle w:val="a5"/>
              <w:ind w:left="0"/>
              <w:jc w:val="center"/>
              <w:rPr>
                <w:rFonts w:ascii="Times New Roman" w:hAnsi="Times New Roman" w:cs="Times New Roman"/>
                <w:sz w:val="28"/>
                <w:szCs w:val="28"/>
              </w:rPr>
            </w:pPr>
          </w:p>
        </w:tc>
        <w:tc>
          <w:tcPr>
            <w:tcW w:w="1110" w:type="dxa"/>
          </w:tcPr>
          <w:p w:rsidR="002A2DC4" w:rsidRPr="004D5AED" w:rsidRDefault="002A2DC4" w:rsidP="002B3BD1">
            <w:pPr>
              <w:pStyle w:val="a5"/>
              <w:ind w:left="0"/>
              <w:jc w:val="center"/>
              <w:rPr>
                <w:rFonts w:ascii="Times New Roman" w:hAnsi="Times New Roman" w:cs="Times New Roman"/>
                <w:sz w:val="28"/>
                <w:szCs w:val="28"/>
              </w:rPr>
            </w:pPr>
          </w:p>
        </w:tc>
        <w:tc>
          <w:tcPr>
            <w:tcW w:w="1110" w:type="dxa"/>
          </w:tcPr>
          <w:p w:rsidR="002A2DC4" w:rsidRPr="004D5AED" w:rsidRDefault="002A2DC4" w:rsidP="002B3BD1">
            <w:pPr>
              <w:pStyle w:val="a5"/>
              <w:ind w:left="0"/>
              <w:jc w:val="center"/>
              <w:rPr>
                <w:rFonts w:ascii="Times New Roman" w:hAnsi="Times New Roman" w:cs="Times New Roman"/>
                <w:sz w:val="28"/>
                <w:szCs w:val="28"/>
              </w:rPr>
            </w:pPr>
          </w:p>
        </w:tc>
      </w:tr>
      <w:tr w:rsidR="002A2DC4" w:rsidRPr="004D5AED" w:rsidTr="002B3BD1">
        <w:tc>
          <w:tcPr>
            <w:tcW w:w="1526" w:type="dxa"/>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Р, значимость</w:t>
            </w:r>
          </w:p>
        </w:tc>
        <w:tc>
          <w:tcPr>
            <w:tcW w:w="1481" w:type="dxa"/>
          </w:tcPr>
          <w:p w:rsidR="002A2DC4" w:rsidRPr="004D5AED" w:rsidRDefault="002A2DC4" w:rsidP="002B3BD1">
            <w:pPr>
              <w:pStyle w:val="a5"/>
              <w:ind w:left="0"/>
              <w:jc w:val="center"/>
              <w:rPr>
                <w:rFonts w:ascii="Times New Roman" w:hAnsi="Times New Roman" w:cs="Times New Roman"/>
                <w:sz w:val="28"/>
                <w:szCs w:val="28"/>
              </w:rPr>
            </w:pPr>
          </w:p>
        </w:tc>
        <w:tc>
          <w:tcPr>
            <w:tcW w:w="1556" w:type="dxa"/>
          </w:tcPr>
          <w:p w:rsidR="002A2DC4" w:rsidRPr="004D5AED" w:rsidRDefault="002A2DC4" w:rsidP="002B3BD1">
            <w:pPr>
              <w:pStyle w:val="a5"/>
              <w:ind w:left="0"/>
              <w:jc w:val="center"/>
              <w:rPr>
                <w:rFonts w:ascii="Times New Roman" w:hAnsi="Times New Roman" w:cs="Times New Roman"/>
                <w:sz w:val="28"/>
                <w:szCs w:val="28"/>
              </w:rPr>
            </w:pPr>
          </w:p>
        </w:tc>
        <w:tc>
          <w:tcPr>
            <w:tcW w:w="1390" w:type="dxa"/>
          </w:tcPr>
          <w:p w:rsidR="002A2DC4" w:rsidRPr="004D5AED" w:rsidRDefault="002A2DC4" w:rsidP="002B3BD1">
            <w:pPr>
              <w:pStyle w:val="a5"/>
              <w:ind w:left="0"/>
              <w:jc w:val="center"/>
              <w:rPr>
                <w:rFonts w:ascii="Times New Roman" w:hAnsi="Times New Roman" w:cs="Times New Roman"/>
                <w:sz w:val="28"/>
                <w:szCs w:val="28"/>
              </w:rPr>
            </w:pPr>
          </w:p>
        </w:tc>
        <w:tc>
          <w:tcPr>
            <w:tcW w:w="1509" w:type="dxa"/>
          </w:tcPr>
          <w:p w:rsidR="002A2DC4" w:rsidRPr="004D5AED" w:rsidRDefault="002A2DC4" w:rsidP="002B3BD1">
            <w:pPr>
              <w:pStyle w:val="a5"/>
              <w:ind w:left="0"/>
              <w:jc w:val="center"/>
              <w:rPr>
                <w:rFonts w:ascii="Times New Roman" w:hAnsi="Times New Roman" w:cs="Times New Roman"/>
                <w:sz w:val="28"/>
                <w:szCs w:val="28"/>
              </w:rPr>
            </w:pPr>
          </w:p>
        </w:tc>
        <w:tc>
          <w:tcPr>
            <w:tcW w:w="1276" w:type="dxa"/>
          </w:tcPr>
          <w:p w:rsidR="002A2DC4" w:rsidRPr="004D5AED" w:rsidRDefault="002A2DC4" w:rsidP="002B3BD1">
            <w:pPr>
              <w:pStyle w:val="a5"/>
              <w:ind w:left="0"/>
              <w:jc w:val="center"/>
              <w:rPr>
                <w:rFonts w:ascii="Times New Roman" w:hAnsi="Times New Roman" w:cs="Times New Roman"/>
                <w:sz w:val="28"/>
                <w:szCs w:val="28"/>
              </w:rPr>
            </w:pPr>
          </w:p>
        </w:tc>
        <w:tc>
          <w:tcPr>
            <w:tcW w:w="1276" w:type="dxa"/>
          </w:tcPr>
          <w:p w:rsidR="002A2DC4" w:rsidRPr="004D5AED" w:rsidRDefault="002A2DC4" w:rsidP="002B3BD1">
            <w:pPr>
              <w:pStyle w:val="a5"/>
              <w:ind w:left="0"/>
              <w:jc w:val="center"/>
              <w:rPr>
                <w:rFonts w:ascii="Times New Roman" w:hAnsi="Times New Roman" w:cs="Times New Roman"/>
                <w:sz w:val="28"/>
                <w:szCs w:val="28"/>
              </w:rPr>
            </w:pPr>
          </w:p>
        </w:tc>
        <w:tc>
          <w:tcPr>
            <w:tcW w:w="1262" w:type="dxa"/>
          </w:tcPr>
          <w:p w:rsidR="002A2DC4" w:rsidRPr="004D5AED" w:rsidRDefault="002A2DC4" w:rsidP="002B3BD1">
            <w:pPr>
              <w:pStyle w:val="a5"/>
              <w:ind w:left="0"/>
              <w:jc w:val="center"/>
              <w:rPr>
                <w:rFonts w:ascii="Times New Roman" w:hAnsi="Times New Roman" w:cs="Times New Roman"/>
                <w:sz w:val="28"/>
                <w:szCs w:val="28"/>
              </w:rPr>
            </w:pPr>
          </w:p>
        </w:tc>
        <w:tc>
          <w:tcPr>
            <w:tcW w:w="862" w:type="dxa"/>
          </w:tcPr>
          <w:p w:rsidR="002A2DC4" w:rsidRPr="004D5AED" w:rsidRDefault="002A2DC4" w:rsidP="002B3BD1">
            <w:pPr>
              <w:pStyle w:val="a5"/>
              <w:ind w:left="0"/>
              <w:jc w:val="center"/>
              <w:rPr>
                <w:rFonts w:ascii="Times New Roman" w:hAnsi="Times New Roman" w:cs="Times New Roman"/>
                <w:sz w:val="28"/>
                <w:szCs w:val="28"/>
              </w:rPr>
            </w:pPr>
          </w:p>
        </w:tc>
        <w:tc>
          <w:tcPr>
            <w:tcW w:w="1110" w:type="dxa"/>
          </w:tcPr>
          <w:p w:rsidR="002A2DC4" w:rsidRPr="004D5AED" w:rsidRDefault="002A2DC4" w:rsidP="002B3BD1">
            <w:pPr>
              <w:pStyle w:val="a5"/>
              <w:ind w:left="0"/>
              <w:jc w:val="center"/>
              <w:rPr>
                <w:rFonts w:ascii="Times New Roman" w:hAnsi="Times New Roman" w:cs="Times New Roman"/>
                <w:sz w:val="28"/>
                <w:szCs w:val="28"/>
              </w:rPr>
            </w:pPr>
          </w:p>
        </w:tc>
        <w:tc>
          <w:tcPr>
            <w:tcW w:w="1110" w:type="dxa"/>
          </w:tcPr>
          <w:p w:rsidR="002A2DC4" w:rsidRPr="004D5AED" w:rsidRDefault="002A2DC4" w:rsidP="002B3BD1">
            <w:pPr>
              <w:pStyle w:val="a5"/>
              <w:ind w:left="0"/>
              <w:jc w:val="center"/>
              <w:rPr>
                <w:rFonts w:ascii="Times New Roman" w:hAnsi="Times New Roman" w:cs="Times New Roman"/>
                <w:sz w:val="28"/>
                <w:szCs w:val="28"/>
              </w:rPr>
            </w:pPr>
          </w:p>
        </w:tc>
      </w:tr>
    </w:tbl>
    <w:p w:rsidR="002A2DC4" w:rsidRPr="004D5AED" w:rsidRDefault="002A2DC4" w:rsidP="002A2DC4">
      <w:pPr>
        <w:pStyle w:val="a5"/>
        <w:shd w:val="clear" w:color="auto" w:fill="FFFFFF"/>
        <w:spacing w:after="0"/>
        <w:ind w:left="0" w:firstLine="708"/>
        <w:rPr>
          <w:rFonts w:ascii="Times New Roman" w:hAnsi="Times New Roman"/>
        </w:rPr>
      </w:pPr>
    </w:p>
    <w:p w:rsidR="002A2DC4" w:rsidRPr="004D5AED" w:rsidRDefault="002A2DC4" w:rsidP="002A2DC4">
      <w:pPr>
        <w:pStyle w:val="a5"/>
        <w:shd w:val="clear" w:color="auto" w:fill="FFFFFF"/>
        <w:spacing w:after="0"/>
        <w:ind w:left="0" w:firstLine="708"/>
        <w:rPr>
          <w:rFonts w:ascii="Times New Roman" w:hAnsi="Times New Roman"/>
        </w:rPr>
      </w:pPr>
    </w:p>
    <w:p w:rsidR="002A2DC4" w:rsidRPr="004D5AED" w:rsidRDefault="002A2DC4" w:rsidP="002A2DC4">
      <w:pPr>
        <w:pStyle w:val="a4"/>
        <w:shd w:val="clear" w:color="auto" w:fill="FFFFFF"/>
        <w:spacing w:beforeAutospacing="0" w:after="0" w:afterAutospacing="0" w:line="276" w:lineRule="auto"/>
        <w:contextualSpacing/>
        <w:jc w:val="right"/>
        <w:rPr>
          <w:sz w:val="28"/>
          <w:szCs w:val="28"/>
        </w:rPr>
      </w:pPr>
    </w:p>
    <w:p w:rsidR="002A2DC4" w:rsidRDefault="002A2DC4" w:rsidP="002A2DC4">
      <w:pPr>
        <w:pStyle w:val="a4"/>
        <w:shd w:val="clear" w:color="auto" w:fill="FFFFFF"/>
        <w:spacing w:beforeAutospacing="0" w:after="0" w:afterAutospacing="0" w:line="276" w:lineRule="auto"/>
        <w:contextualSpacing/>
        <w:jc w:val="right"/>
        <w:rPr>
          <w:sz w:val="28"/>
          <w:szCs w:val="28"/>
        </w:rPr>
      </w:pPr>
      <w:r>
        <w:rPr>
          <w:sz w:val="28"/>
          <w:szCs w:val="28"/>
        </w:rPr>
        <w:br w:type="page"/>
      </w:r>
    </w:p>
    <w:p w:rsidR="002A2DC4" w:rsidRPr="004D5AED" w:rsidRDefault="001472B5" w:rsidP="002A2DC4">
      <w:pPr>
        <w:pStyle w:val="a4"/>
        <w:shd w:val="clear" w:color="auto" w:fill="FFFFFF"/>
        <w:spacing w:beforeAutospacing="0" w:after="0" w:afterAutospacing="0" w:line="276" w:lineRule="auto"/>
        <w:contextualSpacing/>
        <w:jc w:val="right"/>
        <w:rPr>
          <w:sz w:val="28"/>
          <w:szCs w:val="28"/>
        </w:rPr>
      </w:pPr>
      <w:r>
        <w:rPr>
          <w:sz w:val="28"/>
          <w:szCs w:val="28"/>
        </w:rPr>
        <w:lastRenderedPageBreak/>
        <w:t>Приложение 19</w:t>
      </w:r>
    </w:p>
    <w:p w:rsidR="002A2DC4" w:rsidRPr="004D5AED" w:rsidRDefault="002A2DC4" w:rsidP="002A2DC4">
      <w:pPr>
        <w:pStyle w:val="a5"/>
        <w:shd w:val="clear" w:color="auto" w:fill="FFFFFF"/>
        <w:spacing w:after="0"/>
        <w:ind w:left="0"/>
        <w:jc w:val="center"/>
        <w:rPr>
          <w:rFonts w:ascii="Times New Roman" w:hAnsi="Times New Roman"/>
          <w:b/>
          <w:sz w:val="28"/>
          <w:szCs w:val="28"/>
        </w:rPr>
      </w:pPr>
      <w:r w:rsidRPr="004D5AED">
        <w:rPr>
          <w:rFonts w:ascii="Times New Roman" w:hAnsi="Times New Roman"/>
          <w:b/>
          <w:sz w:val="28"/>
          <w:szCs w:val="28"/>
        </w:rPr>
        <w:t xml:space="preserve">Физическая подготовленность юношей </w:t>
      </w:r>
      <w:r>
        <w:rPr>
          <w:rFonts w:ascii="Times New Roman" w:hAnsi="Times New Roman"/>
          <w:b/>
          <w:sz w:val="28"/>
          <w:szCs w:val="28"/>
        </w:rPr>
        <w:t>(</w:t>
      </w:r>
      <w:r w:rsidRPr="002A2DC4">
        <w:rPr>
          <w:rFonts w:ascii="Times New Roman" w:hAnsi="Times New Roman"/>
          <w:b/>
          <w:sz w:val="28"/>
          <w:szCs w:val="28"/>
        </w:rPr>
        <w:t>18-21 лет)</w:t>
      </w:r>
      <w:r w:rsidRPr="004D5AED">
        <w:rPr>
          <w:rFonts w:ascii="Times New Roman" w:hAnsi="Times New Roman"/>
          <w:b/>
          <w:sz w:val="28"/>
          <w:szCs w:val="28"/>
        </w:rPr>
        <w:t>, (М±</w:t>
      </w:r>
      <w:r w:rsidRPr="002A2DC4">
        <w:rPr>
          <w:rFonts w:ascii="Times New Roman" w:hAnsi="Times New Roman"/>
          <w:b/>
          <w:sz w:val="28"/>
          <w:szCs w:val="28"/>
        </w:rPr>
        <w:t>m</w:t>
      </w:r>
      <w:r w:rsidRPr="004D5AED">
        <w:rPr>
          <w:rFonts w:ascii="Times New Roman" w:hAnsi="Times New Roman"/>
          <w:b/>
          <w:sz w:val="28"/>
          <w:szCs w:val="28"/>
        </w:rPr>
        <w:t>)</w:t>
      </w:r>
    </w:p>
    <w:p w:rsidR="002A2DC4" w:rsidRPr="004D5AED" w:rsidRDefault="002A2DC4" w:rsidP="002A2DC4">
      <w:pPr>
        <w:pStyle w:val="a5"/>
        <w:shd w:val="clear" w:color="auto" w:fill="FFFFFF"/>
        <w:spacing w:after="0"/>
        <w:ind w:left="0"/>
        <w:jc w:val="both"/>
        <w:rPr>
          <w:rFonts w:ascii="Times New Roman" w:hAnsi="Times New Roman"/>
          <w:sz w:val="28"/>
          <w:szCs w:val="28"/>
        </w:rPr>
      </w:pPr>
    </w:p>
    <w:tbl>
      <w:tblPr>
        <w:tblStyle w:val="ad"/>
        <w:tblW w:w="0" w:type="auto"/>
        <w:tblInd w:w="959" w:type="dxa"/>
        <w:tblLook w:val="04A0" w:firstRow="1" w:lastRow="0" w:firstColumn="1" w:lastColumn="0" w:noHBand="0" w:noVBand="1"/>
      </w:tblPr>
      <w:tblGrid>
        <w:gridCol w:w="2410"/>
        <w:gridCol w:w="2076"/>
        <w:gridCol w:w="2460"/>
        <w:gridCol w:w="2793"/>
        <w:gridCol w:w="2076"/>
        <w:gridCol w:w="2502"/>
      </w:tblGrid>
      <w:tr w:rsidR="002A2DC4" w:rsidRPr="004D5AED" w:rsidTr="002B3BD1">
        <w:trPr>
          <w:trHeight w:val="570"/>
        </w:trPr>
        <w:tc>
          <w:tcPr>
            <w:tcW w:w="2410" w:type="dxa"/>
            <w:vMerge w:val="restart"/>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Учебный год</w:t>
            </w:r>
          </w:p>
        </w:tc>
        <w:tc>
          <w:tcPr>
            <w:tcW w:w="2076" w:type="dxa"/>
            <w:vMerge w:val="restart"/>
            <w:vAlign w:val="center"/>
          </w:tcPr>
          <w:p w:rsidR="002A2DC4" w:rsidRPr="002A2DC4" w:rsidRDefault="002A2DC4" w:rsidP="002A2DC4">
            <w:pPr>
              <w:pStyle w:val="a5"/>
              <w:ind w:left="0"/>
              <w:jc w:val="center"/>
              <w:rPr>
                <w:rFonts w:ascii="Times New Roman" w:hAnsi="Times New Roman" w:cs="Times New Roman"/>
                <w:sz w:val="28"/>
                <w:szCs w:val="28"/>
              </w:rPr>
            </w:pPr>
            <w:r w:rsidRPr="002A2DC4">
              <w:rPr>
                <w:rFonts w:ascii="Times New Roman" w:hAnsi="Times New Roman" w:cs="Times New Roman"/>
                <w:sz w:val="28"/>
                <w:szCs w:val="28"/>
              </w:rPr>
              <w:t>Бег 100 м, с</w:t>
            </w:r>
          </w:p>
        </w:tc>
        <w:tc>
          <w:tcPr>
            <w:tcW w:w="2460" w:type="dxa"/>
            <w:vMerge w:val="restart"/>
            <w:vAlign w:val="center"/>
          </w:tcPr>
          <w:p w:rsidR="002A2DC4" w:rsidRPr="002A2DC4" w:rsidRDefault="002A2DC4" w:rsidP="002A2DC4">
            <w:pPr>
              <w:pStyle w:val="a5"/>
              <w:ind w:left="0"/>
              <w:jc w:val="center"/>
              <w:rPr>
                <w:rFonts w:ascii="Times New Roman" w:hAnsi="Times New Roman" w:cs="Times New Roman"/>
                <w:sz w:val="28"/>
                <w:szCs w:val="28"/>
              </w:rPr>
            </w:pPr>
            <w:r w:rsidRPr="002A2DC4">
              <w:rPr>
                <w:rFonts w:ascii="Times New Roman" w:hAnsi="Times New Roman" w:cs="Times New Roman"/>
                <w:sz w:val="28"/>
                <w:szCs w:val="28"/>
              </w:rPr>
              <w:t>Бег 2000 м, мин., с</w:t>
            </w:r>
          </w:p>
        </w:tc>
        <w:tc>
          <w:tcPr>
            <w:tcW w:w="2793" w:type="dxa"/>
            <w:vMerge w:val="restart"/>
            <w:vAlign w:val="center"/>
          </w:tcPr>
          <w:p w:rsidR="002A2DC4" w:rsidRPr="002A2DC4" w:rsidRDefault="002A2DC4" w:rsidP="002A2DC4">
            <w:pPr>
              <w:pStyle w:val="a5"/>
              <w:ind w:left="0"/>
              <w:jc w:val="center"/>
              <w:rPr>
                <w:rFonts w:ascii="Times New Roman" w:hAnsi="Times New Roman" w:cs="Times New Roman"/>
                <w:sz w:val="28"/>
                <w:szCs w:val="28"/>
              </w:rPr>
            </w:pPr>
            <w:r w:rsidRPr="002A2DC4">
              <w:rPr>
                <w:rFonts w:ascii="Times New Roman" w:hAnsi="Times New Roman" w:cs="Times New Roman"/>
                <w:sz w:val="28"/>
                <w:szCs w:val="28"/>
              </w:rPr>
              <w:t>Сгибание и разгибания рук в упоре лежа, раз</w:t>
            </w:r>
          </w:p>
        </w:tc>
        <w:tc>
          <w:tcPr>
            <w:tcW w:w="2076" w:type="dxa"/>
            <w:vMerge w:val="restart"/>
            <w:vAlign w:val="center"/>
          </w:tcPr>
          <w:p w:rsidR="002A2DC4" w:rsidRPr="002A2DC4" w:rsidRDefault="002A2DC4" w:rsidP="002A2DC4">
            <w:pPr>
              <w:pStyle w:val="a5"/>
              <w:ind w:left="0"/>
              <w:jc w:val="center"/>
              <w:rPr>
                <w:rFonts w:ascii="Times New Roman" w:hAnsi="Times New Roman" w:cs="Times New Roman"/>
                <w:sz w:val="28"/>
                <w:szCs w:val="28"/>
              </w:rPr>
            </w:pPr>
            <w:r w:rsidRPr="002A2DC4">
              <w:rPr>
                <w:rFonts w:ascii="Times New Roman" w:hAnsi="Times New Roman" w:cs="Times New Roman"/>
                <w:sz w:val="28"/>
                <w:szCs w:val="28"/>
              </w:rPr>
              <w:t>Наклон из положения стоя, см</w:t>
            </w:r>
          </w:p>
        </w:tc>
        <w:tc>
          <w:tcPr>
            <w:tcW w:w="2502" w:type="dxa"/>
            <w:vMerge w:val="restart"/>
            <w:vAlign w:val="center"/>
          </w:tcPr>
          <w:p w:rsidR="002A2DC4" w:rsidRPr="002A2DC4" w:rsidRDefault="002A2DC4" w:rsidP="002A2DC4">
            <w:pPr>
              <w:pStyle w:val="a5"/>
              <w:ind w:left="0"/>
              <w:jc w:val="center"/>
              <w:rPr>
                <w:rFonts w:ascii="Times New Roman" w:hAnsi="Times New Roman" w:cs="Times New Roman"/>
                <w:sz w:val="28"/>
                <w:szCs w:val="28"/>
              </w:rPr>
            </w:pPr>
            <w:r w:rsidRPr="002A2DC4">
              <w:rPr>
                <w:rFonts w:ascii="Times New Roman" w:hAnsi="Times New Roman" w:cs="Times New Roman"/>
                <w:sz w:val="28"/>
                <w:szCs w:val="28"/>
              </w:rPr>
              <w:t>Челночный бег 3*10 м, с</w:t>
            </w:r>
          </w:p>
        </w:tc>
      </w:tr>
      <w:tr w:rsidR="002A2DC4" w:rsidRPr="004D5AED" w:rsidTr="002B3BD1">
        <w:trPr>
          <w:trHeight w:val="370"/>
        </w:trPr>
        <w:tc>
          <w:tcPr>
            <w:tcW w:w="2410" w:type="dxa"/>
            <w:vMerge/>
          </w:tcPr>
          <w:p w:rsidR="002A2DC4" w:rsidRPr="004D5AED" w:rsidRDefault="002A2DC4" w:rsidP="002B3BD1">
            <w:pPr>
              <w:pStyle w:val="a5"/>
              <w:ind w:left="0"/>
              <w:jc w:val="center"/>
              <w:rPr>
                <w:rFonts w:ascii="Times New Roman" w:hAnsi="Times New Roman" w:cs="Times New Roman"/>
                <w:sz w:val="28"/>
                <w:szCs w:val="28"/>
              </w:rPr>
            </w:pPr>
          </w:p>
        </w:tc>
        <w:tc>
          <w:tcPr>
            <w:tcW w:w="2076" w:type="dxa"/>
            <w:vMerge/>
          </w:tcPr>
          <w:p w:rsidR="002A2DC4" w:rsidRPr="004D5AED" w:rsidRDefault="002A2DC4" w:rsidP="002B3BD1">
            <w:pPr>
              <w:pStyle w:val="a5"/>
              <w:ind w:left="0"/>
              <w:jc w:val="center"/>
              <w:rPr>
                <w:rFonts w:ascii="Times New Roman" w:hAnsi="Times New Roman" w:cs="Times New Roman"/>
                <w:sz w:val="28"/>
                <w:szCs w:val="28"/>
              </w:rPr>
            </w:pPr>
          </w:p>
        </w:tc>
        <w:tc>
          <w:tcPr>
            <w:tcW w:w="2460" w:type="dxa"/>
            <w:vMerge/>
          </w:tcPr>
          <w:p w:rsidR="002A2DC4" w:rsidRPr="004D5AED" w:rsidRDefault="002A2DC4" w:rsidP="002B3BD1">
            <w:pPr>
              <w:pStyle w:val="a5"/>
              <w:ind w:left="0"/>
              <w:jc w:val="center"/>
              <w:rPr>
                <w:rFonts w:ascii="Times New Roman" w:hAnsi="Times New Roman" w:cs="Times New Roman"/>
                <w:sz w:val="28"/>
                <w:szCs w:val="28"/>
              </w:rPr>
            </w:pPr>
          </w:p>
        </w:tc>
        <w:tc>
          <w:tcPr>
            <w:tcW w:w="2793" w:type="dxa"/>
            <w:vMerge/>
          </w:tcPr>
          <w:p w:rsidR="002A2DC4" w:rsidRPr="004D5AED" w:rsidRDefault="002A2DC4" w:rsidP="002B3BD1">
            <w:pPr>
              <w:pStyle w:val="a5"/>
              <w:ind w:left="0"/>
              <w:jc w:val="center"/>
              <w:rPr>
                <w:rFonts w:ascii="Times New Roman" w:hAnsi="Times New Roman" w:cs="Times New Roman"/>
                <w:sz w:val="28"/>
                <w:szCs w:val="28"/>
              </w:rPr>
            </w:pPr>
          </w:p>
        </w:tc>
        <w:tc>
          <w:tcPr>
            <w:tcW w:w="2076" w:type="dxa"/>
            <w:vMerge/>
          </w:tcPr>
          <w:p w:rsidR="002A2DC4" w:rsidRPr="004D5AED" w:rsidRDefault="002A2DC4" w:rsidP="002B3BD1">
            <w:pPr>
              <w:pStyle w:val="a5"/>
              <w:ind w:left="0"/>
              <w:jc w:val="center"/>
              <w:rPr>
                <w:rFonts w:ascii="Times New Roman" w:hAnsi="Times New Roman" w:cs="Times New Roman"/>
                <w:sz w:val="28"/>
                <w:szCs w:val="28"/>
              </w:rPr>
            </w:pPr>
          </w:p>
        </w:tc>
        <w:tc>
          <w:tcPr>
            <w:tcW w:w="2502" w:type="dxa"/>
            <w:vMerge/>
          </w:tcPr>
          <w:p w:rsidR="002A2DC4" w:rsidRPr="004D5AED" w:rsidRDefault="002A2DC4" w:rsidP="002B3BD1">
            <w:pPr>
              <w:pStyle w:val="a5"/>
              <w:ind w:left="0"/>
              <w:jc w:val="center"/>
              <w:rPr>
                <w:rFonts w:ascii="Times New Roman" w:hAnsi="Times New Roman" w:cs="Times New Roman"/>
                <w:sz w:val="28"/>
                <w:szCs w:val="28"/>
              </w:rPr>
            </w:pPr>
          </w:p>
        </w:tc>
      </w:tr>
      <w:tr w:rsidR="002A2DC4" w:rsidRPr="004D5AED" w:rsidTr="002B3BD1">
        <w:tc>
          <w:tcPr>
            <w:tcW w:w="2410" w:type="dxa"/>
          </w:tcPr>
          <w:p w:rsidR="002A2DC4" w:rsidRPr="004D5AED" w:rsidRDefault="002A2DC4" w:rsidP="00E12F5F">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20</w:t>
            </w:r>
            <w:r w:rsidR="00E12F5F">
              <w:rPr>
                <w:rFonts w:ascii="Times New Roman" w:hAnsi="Times New Roman" w:cs="Times New Roman"/>
                <w:sz w:val="28"/>
                <w:szCs w:val="28"/>
              </w:rPr>
              <w:t>19</w:t>
            </w:r>
            <w:r w:rsidRPr="004D5AED">
              <w:rPr>
                <w:rFonts w:ascii="Times New Roman" w:hAnsi="Times New Roman" w:cs="Times New Roman"/>
                <w:sz w:val="28"/>
                <w:szCs w:val="28"/>
              </w:rPr>
              <w:t>-20</w:t>
            </w:r>
            <w:r w:rsidR="00E12F5F">
              <w:rPr>
                <w:rFonts w:ascii="Times New Roman" w:hAnsi="Times New Roman" w:cs="Times New Roman"/>
                <w:sz w:val="28"/>
                <w:szCs w:val="28"/>
              </w:rPr>
              <w:t>20</w:t>
            </w:r>
          </w:p>
        </w:tc>
        <w:tc>
          <w:tcPr>
            <w:tcW w:w="2076" w:type="dxa"/>
          </w:tcPr>
          <w:p w:rsidR="002A2DC4" w:rsidRPr="004D5AED" w:rsidRDefault="002A2DC4" w:rsidP="002B3BD1">
            <w:pPr>
              <w:pStyle w:val="a5"/>
              <w:ind w:left="0"/>
              <w:jc w:val="center"/>
              <w:rPr>
                <w:rFonts w:ascii="Times New Roman" w:hAnsi="Times New Roman" w:cs="Times New Roman"/>
                <w:sz w:val="28"/>
                <w:szCs w:val="28"/>
              </w:rPr>
            </w:pPr>
          </w:p>
        </w:tc>
        <w:tc>
          <w:tcPr>
            <w:tcW w:w="2460" w:type="dxa"/>
          </w:tcPr>
          <w:p w:rsidR="002A2DC4" w:rsidRPr="004D5AED" w:rsidRDefault="002A2DC4" w:rsidP="002B3BD1">
            <w:pPr>
              <w:pStyle w:val="a5"/>
              <w:ind w:left="0"/>
              <w:jc w:val="center"/>
              <w:rPr>
                <w:rFonts w:ascii="Times New Roman" w:hAnsi="Times New Roman" w:cs="Times New Roman"/>
                <w:sz w:val="28"/>
                <w:szCs w:val="28"/>
              </w:rPr>
            </w:pPr>
          </w:p>
        </w:tc>
        <w:tc>
          <w:tcPr>
            <w:tcW w:w="2793" w:type="dxa"/>
          </w:tcPr>
          <w:p w:rsidR="002A2DC4" w:rsidRPr="004D5AED" w:rsidRDefault="002A2DC4" w:rsidP="002B3BD1">
            <w:pPr>
              <w:pStyle w:val="a5"/>
              <w:ind w:left="0"/>
              <w:jc w:val="center"/>
              <w:rPr>
                <w:rFonts w:ascii="Times New Roman" w:hAnsi="Times New Roman" w:cs="Times New Roman"/>
                <w:sz w:val="28"/>
                <w:szCs w:val="28"/>
              </w:rPr>
            </w:pPr>
          </w:p>
        </w:tc>
        <w:tc>
          <w:tcPr>
            <w:tcW w:w="2076" w:type="dxa"/>
          </w:tcPr>
          <w:p w:rsidR="002A2DC4" w:rsidRPr="004D5AED" w:rsidRDefault="002A2DC4" w:rsidP="002B3BD1">
            <w:pPr>
              <w:pStyle w:val="a5"/>
              <w:ind w:left="0"/>
              <w:jc w:val="center"/>
              <w:rPr>
                <w:rFonts w:ascii="Times New Roman" w:hAnsi="Times New Roman" w:cs="Times New Roman"/>
                <w:sz w:val="28"/>
                <w:szCs w:val="28"/>
              </w:rPr>
            </w:pPr>
          </w:p>
        </w:tc>
        <w:tc>
          <w:tcPr>
            <w:tcW w:w="2502" w:type="dxa"/>
          </w:tcPr>
          <w:p w:rsidR="002A2DC4" w:rsidRPr="004D5AED" w:rsidRDefault="002A2DC4" w:rsidP="002B3BD1">
            <w:pPr>
              <w:pStyle w:val="a5"/>
              <w:ind w:left="0"/>
              <w:jc w:val="center"/>
              <w:rPr>
                <w:rFonts w:ascii="Times New Roman" w:hAnsi="Times New Roman" w:cs="Times New Roman"/>
                <w:sz w:val="28"/>
                <w:szCs w:val="28"/>
              </w:rPr>
            </w:pPr>
          </w:p>
        </w:tc>
      </w:tr>
      <w:tr w:rsidR="002A2DC4" w:rsidRPr="004D5AED" w:rsidTr="002B3BD1">
        <w:tc>
          <w:tcPr>
            <w:tcW w:w="2410" w:type="dxa"/>
          </w:tcPr>
          <w:p w:rsidR="002A2DC4" w:rsidRPr="004D5AED" w:rsidRDefault="002A2DC4" w:rsidP="00E12F5F">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20</w:t>
            </w:r>
            <w:r w:rsidR="00E12F5F">
              <w:rPr>
                <w:rFonts w:ascii="Times New Roman" w:hAnsi="Times New Roman" w:cs="Times New Roman"/>
                <w:sz w:val="28"/>
                <w:szCs w:val="28"/>
              </w:rPr>
              <w:t>20</w:t>
            </w:r>
            <w:r w:rsidRPr="004D5AED">
              <w:rPr>
                <w:rFonts w:ascii="Times New Roman" w:hAnsi="Times New Roman" w:cs="Times New Roman"/>
                <w:sz w:val="28"/>
                <w:szCs w:val="28"/>
              </w:rPr>
              <w:t>-20</w:t>
            </w:r>
            <w:r w:rsidR="00E12F5F">
              <w:rPr>
                <w:rFonts w:ascii="Times New Roman" w:hAnsi="Times New Roman" w:cs="Times New Roman"/>
                <w:sz w:val="28"/>
                <w:szCs w:val="28"/>
              </w:rPr>
              <w:t>21</w:t>
            </w:r>
          </w:p>
        </w:tc>
        <w:tc>
          <w:tcPr>
            <w:tcW w:w="2076" w:type="dxa"/>
          </w:tcPr>
          <w:p w:rsidR="002A2DC4" w:rsidRPr="004D5AED" w:rsidRDefault="002A2DC4" w:rsidP="002B3BD1">
            <w:pPr>
              <w:pStyle w:val="a5"/>
              <w:ind w:left="0"/>
              <w:jc w:val="center"/>
              <w:rPr>
                <w:rFonts w:ascii="Times New Roman" w:hAnsi="Times New Roman" w:cs="Times New Roman"/>
                <w:sz w:val="28"/>
                <w:szCs w:val="28"/>
              </w:rPr>
            </w:pPr>
          </w:p>
        </w:tc>
        <w:tc>
          <w:tcPr>
            <w:tcW w:w="2460" w:type="dxa"/>
          </w:tcPr>
          <w:p w:rsidR="002A2DC4" w:rsidRPr="004D5AED" w:rsidRDefault="002A2DC4" w:rsidP="002B3BD1">
            <w:pPr>
              <w:pStyle w:val="a5"/>
              <w:ind w:left="0"/>
              <w:jc w:val="center"/>
              <w:rPr>
                <w:rFonts w:ascii="Times New Roman" w:hAnsi="Times New Roman" w:cs="Times New Roman"/>
                <w:sz w:val="28"/>
                <w:szCs w:val="28"/>
              </w:rPr>
            </w:pPr>
          </w:p>
        </w:tc>
        <w:tc>
          <w:tcPr>
            <w:tcW w:w="2793" w:type="dxa"/>
          </w:tcPr>
          <w:p w:rsidR="002A2DC4" w:rsidRPr="004D5AED" w:rsidRDefault="002A2DC4" w:rsidP="002B3BD1">
            <w:pPr>
              <w:pStyle w:val="a5"/>
              <w:ind w:left="0"/>
              <w:jc w:val="center"/>
              <w:rPr>
                <w:rFonts w:ascii="Times New Roman" w:hAnsi="Times New Roman" w:cs="Times New Roman"/>
                <w:sz w:val="28"/>
                <w:szCs w:val="28"/>
              </w:rPr>
            </w:pPr>
          </w:p>
        </w:tc>
        <w:tc>
          <w:tcPr>
            <w:tcW w:w="2076" w:type="dxa"/>
          </w:tcPr>
          <w:p w:rsidR="002A2DC4" w:rsidRPr="004D5AED" w:rsidRDefault="002A2DC4" w:rsidP="002B3BD1">
            <w:pPr>
              <w:pStyle w:val="a5"/>
              <w:ind w:left="0"/>
              <w:jc w:val="center"/>
              <w:rPr>
                <w:rFonts w:ascii="Times New Roman" w:hAnsi="Times New Roman" w:cs="Times New Roman"/>
                <w:sz w:val="28"/>
                <w:szCs w:val="28"/>
              </w:rPr>
            </w:pPr>
          </w:p>
        </w:tc>
        <w:tc>
          <w:tcPr>
            <w:tcW w:w="2502" w:type="dxa"/>
          </w:tcPr>
          <w:p w:rsidR="002A2DC4" w:rsidRPr="004D5AED" w:rsidRDefault="002A2DC4" w:rsidP="002B3BD1">
            <w:pPr>
              <w:pStyle w:val="a5"/>
              <w:ind w:left="0"/>
              <w:jc w:val="center"/>
              <w:rPr>
                <w:rFonts w:ascii="Times New Roman" w:hAnsi="Times New Roman" w:cs="Times New Roman"/>
                <w:sz w:val="28"/>
                <w:szCs w:val="28"/>
              </w:rPr>
            </w:pPr>
          </w:p>
        </w:tc>
      </w:tr>
      <w:tr w:rsidR="002A2DC4" w:rsidRPr="004D5AED" w:rsidTr="002B3BD1">
        <w:tc>
          <w:tcPr>
            <w:tcW w:w="2410" w:type="dxa"/>
          </w:tcPr>
          <w:p w:rsidR="002A2DC4" w:rsidRPr="004D5AED" w:rsidRDefault="002A2DC4" w:rsidP="002B3BD1">
            <w:pPr>
              <w:pStyle w:val="a5"/>
              <w:ind w:left="0"/>
              <w:jc w:val="center"/>
              <w:rPr>
                <w:rFonts w:ascii="Times New Roman" w:hAnsi="Times New Roman" w:cs="Times New Roman"/>
                <w:sz w:val="28"/>
                <w:szCs w:val="28"/>
              </w:rPr>
            </w:pPr>
            <w:r w:rsidRPr="004D5AED">
              <w:rPr>
                <w:rFonts w:ascii="Times New Roman" w:hAnsi="Times New Roman" w:cs="Times New Roman"/>
                <w:sz w:val="28"/>
                <w:szCs w:val="28"/>
              </w:rPr>
              <w:t>Р, значимость</w:t>
            </w:r>
          </w:p>
        </w:tc>
        <w:tc>
          <w:tcPr>
            <w:tcW w:w="2076" w:type="dxa"/>
          </w:tcPr>
          <w:p w:rsidR="002A2DC4" w:rsidRPr="004D5AED" w:rsidRDefault="002A2DC4" w:rsidP="002B3BD1">
            <w:pPr>
              <w:pStyle w:val="a5"/>
              <w:ind w:left="0"/>
              <w:jc w:val="center"/>
              <w:rPr>
                <w:rFonts w:ascii="Times New Roman" w:hAnsi="Times New Roman" w:cs="Times New Roman"/>
                <w:sz w:val="28"/>
                <w:szCs w:val="28"/>
              </w:rPr>
            </w:pPr>
          </w:p>
        </w:tc>
        <w:tc>
          <w:tcPr>
            <w:tcW w:w="2460" w:type="dxa"/>
          </w:tcPr>
          <w:p w:rsidR="002A2DC4" w:rsidRPr="004D5AED" w:rsidRDefault="002A2DC4" w:rsidP="002B3BD1">
            <w:pPr>
              <w:pStyle w:val="a5"/>
              <w:ind w:left="0"/>
              <w:jc w:val="center"/>
              <w:rPr>
                <w:rFonts w:ascii="Times New Roman" w:hAnsi="Times New Roman" w:cs="Times New Roman"/>
                <w:sz w:val="28"/>
                <w:szCs w:val="28"/>
              </w:rPr>
            </w:pPr>
          </w:p>
        </w:tc>
        <w:tc>
          <w:tcPr>
            <w:tcW w:w="2793" w:type="dxa"/>
          </w:tcPr>
          <w:p w:rsidR="002A2DC4" w:rsidRPr="004D5AED" w:rsidRDefault="002A2DC4" w:rsidP="002B3BD1">
            <w:pPr>
              <w:pStyle w:val="a5"/>
              <w:ind w:left="0"/>
              <w:jc w:val="center"/>
              <w:rPr>
                <w:rFonts w:ascii="Times New Roman" w:hAnsi="Times New Roman" w:cs="Times New Roman"/>
                <w:sz w:val="28"/>
                <w:szCs w:val="28"/>
              </w:rPr>
            </w:pPr>
          </w:p>
        </w:tc>
        <w:tc>
          <w:tcPr>
            <w:tcW w:w="2076" w:type="dxa"/>
          </w:tcPr>
          <w:p w:rsidR="002A2DC4" w:rsidRPr="004D5AED" w:rsidRDefault="002A2DC4" w:rsidP="002B3BD1">
            <w:pPr>
              <w:pStyle w:val="a5"/>
              <w:ind w:left="0"/>
              <w:jc w:val="center"/>
              <w:rPr>
                <w:rFonts w:ascii="Times New Roman" w:hAnsi="Times New Roman" w:cs="Times New Roman"/>
                <w:sz w:val="28"/>
                <w:szCs w:val="28"/>
              </w:rPr>
            </w:pPr>
          </w:p>
        </w:tc>
        <w:tc>
          <w:tcPr>
            <w:tcW w:w="2502" w:type="dxa"/>
          </w:tcPr>
          <w:p w:rsidR="002A2DC4" w:rsidRPr="004D5AED" w:rsidRDefault="002A2DC4" w:rsidP="002B3BD1">
            <w:pPr>
              <w:pStyle w:val="a5"/>
              <w:ind w:left="0"/>
              <w:jc w:val="center"/>
              <w:rPr>
                <w:rFonts w:ascii="Times New Roman" w:hAnsi="Times New Roman" w:cs="Times New Roman"/>
                <w:sz w:val="28"/>
                <w:szCs w:val="28"/>
              </w:rPr>
            </w:pPr>
          </w:p>
        </w:tc>
      </w:tr>
    </w:tbl>
    <w:p w:rsidR="002A2DC4" w:rsidRDefault="002A2DC4" w:rsidP="005F4FB0">
      <w:pPr>
        <w:spacing w:after="0"/>
        <w:jc w:val="right"/>
        <w:rPr>
          <w:rFonts w:ascii="Times New Roman" w:hAnsi="Times New Roman"/>
          <w:b/>
          <w:sz w:val="28"/>
          <w:szCs w:val="28"/>
        </w:rPr>
        <w:sectPr w:rsidR="002A2DC4" w:rsidSect="002A2DC4">
          <w:headerReference w:type="default" r:id="rId21"/>
          <w:footerReference w:type="default" r:id="rId22"/>
          <w:headerReference w:type="first" r:id="rId23"/>
          <w:pgSz w:w="16838" w:h="11906" w:orient="landscape"/>
          <w:pgMar w:top="709" w:right="1134" w:bottom="1134" w:left="536" w:header="284" w:footer="0" w:gutter="0"/>
          <w:cols w:space="720"/>
          <w:formProt w:val="0"/>
          <w:docGrid w:linePitch="299"/>
        </w:sectPr>
      </w:pPr>
    </w:p>
    <w:p w:rsidR="005F4FB0" w:rsidRPr="005F4FB0" w:rsidRDefault="005F4FB0" w:rsidP="005F4FB0">
      <w:pPr>
        <w:spacing w:after="0"/>
        <w:jc w:val="right"/>
        <w:rPr>
          <w:rFonts w:ascii="Times New Roman" w:hAnsi="Times New Roman"/>
          <w:b/>
          <w:sz w:val="28"/>
          <w:szCs w:val="28"/>
        </w:rPr>
      </w:pPr>
      <w:r w:rsidRPr="005F4FB0">
        <w:rPr>
          <w:rFonts w:ascii="Times New Roman" w:hAnsi="Times New Roman"/>
          <w:b/>
          <w:sz w:val="28"/>
          <w:szCs w:val="28"/>
        </w:rPr>
        <w:lastRenderedPageBreak/>
        <w:t xml:space="preserve">Приложение </w:t>
      </w:r>
      <w:r w:rsidR="001472B5">
        <w:rPr>
          <w:rFonts w:ascii="Times New Roman" w:hAnsi="Times New Roman"/>
          <w:b/>
          <w:sz w:val="28"/>
          <w:szCs w:val="28"/>
        </w:rPr>
        <w:t>20</w:t>
      </w:r>
      <w:r w:rsidRPr="005F4FB0">
        <w:rPr>
          <w:rFonts w:ascii="Times New Roman" w:hAnsi="Times New Roman"/>
          <w:b/>
          <w:sz w:val="28"/>
          <w:szCs w:val="28"/>
        </w:rPr>
        <w:t xml:space="preserve"> </w:t>
      </w:r>
    </w:p>
    <w:p w:rsidR="005F4FB0" w:rsidRPr="005F4FB0" w:rsidRDefault="005F4FB0" w:rsidP="005F4FB0">
      <w:pPr>
        <w:spacing w:after="0"/>
        <w:rPr>
          <w:rFonts w:ascii="Times New Roman" w:hAnsi="Times New Roman"/>
          <w:b/>
          <w:sz w:val="28"/>
          <w:szCs w:val="28"/>
        </w:rPr>
      </w:pPr>
      <w:r w:rsidRPr="005F4FB0">
        <w:rPr>
          <w:rFonts w:ascii="Times New Roman" w:hAnsi="Times New Roman"/>
          <w:b/>
          <w:sz w:val="28"/>
          <w:szCs w:val="28"/>
        </w:rPr>
        <w:t xml:space="preserve">Требования к представлению научного доклада участником </w:t>
      </w:r>
    </w:p>
    <w:p w:rsidR="005F4FB0" w:rsidRPr="005F4FB0" w:rsidRDefault="005F4FB0" w:rsidP="005F4FB0">
      <w:pPr>
        <w:spacing w:after="0"/>
        <w:jc w:val="center"/>
        <w:rPr>
          <w:rFonts w:ascii="Times New Roman" w:hAnsi="Times New Roman"/>
          <w:b/>
        </w:rPr>
      </w:pPr>
    </w:p>
    <w:tbl>
      <w:tblPr>
        <w:tblW w:w="10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68"/>
        <w:gridCol w:w="6281"/>
        <w:gridCol w:w="601"/>
      </w:tblGrid>
      <w:tr w:rsidR="00EC0AA3" w:rsidRPr="005F4FB0" w:rsidTr="002A2DC4">
        <w:tc>
          <w:tcPr>
            <w:tcW w:w="1276" w:type="dxa"/>
            <w:vMerge w:val="restart"/>
          </w:tcPr>
          <w:p w:rsidR="005F4FB0" w:rsidRPr="005F4FB0" w:rsidRDefault="005F4FB0" w:rsidP="009B6A6C">
            <w:pPr>
              <w:ind w:left="34"/>
              <w:jc w:val="center"/>
              <w:rPr>
                <w:rFonts w:ascii="Times New Roman" w:hAnsi="Times New Roman"/>
                <w:sz w:val="28"/>
                <w:szCs w:val="28"/>
              </w:rPr>
            </w:pPr>
            <w:r w:rsidRPr="005F4FB0">
              <w:rPr>
                <w:rFonts w:ascii="Times New Roman" w:hAnsi="Times New Roman"/>
                <w:sz w:val="28"/>
                <w:szCs w:val="28"/>
              </w:rPr>
              <w:t>1</w:t>
            </w:r>
          </w:p>
        </w:tc>
        <w:tc>
          <w:tcPr>
            <w:tcW w:w="2268" w:type="dxa"/>
            <w:vMerge w:val="restart"/>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Текст статьи</w:t>
            </w:r>
          </w:p>
        </w:tc>
        <w:tc>
          <w:tcPr>
            <w:tcW w:w="6882" w:type="dxa"/>
            <w:gridSpan w:val="2"/>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Подается в формате *.doc, *.doc</w:t>
            </w:r>
            <w:r w:rsidRPr="009B6A6C">
              <w:rPr>
                <w:rFonts w:ascii="Times New Roman" w:hAnsi="Times New Roman"/>
                <w:sz w:val="28"/>
                <w:szCs w:val="28"/>
                <w:lang w:val="en-US"/>
              </w:rPr>
              <w:t>x</w:t>
            </w:r>
            <w:r w:rsidRPr="009B6A6C">
              <w:rPr>
                <w:rFonts w:ascii="Times New Roman" w:hAnsi="Times New Roman"/>
                <w:sz w:val="28"/>
                <w:szCs w:val="28"/>
              </w:rPr>
              <w:t xml:space="preserve"> созданном в текстовом редакторе MS Word</w:t>
            </w:r>
          </w:p>
        </w:tc>
      </w:tr>
      <w:tr w:rsidR="00EC0AA3" w:rsidRPr="005F4FB0" w:rsidTr="002A2DC4">
        <w:tc>
          <w:tcPr>
            <w:tcW w:w="1276" w:type="dxa"/>
            <w:vMerge/>
          </w:tcPr>
          <w:p w:rsidR="005F4FB0" w:rsidRPr="005F4FB0" w:rsidRDefault="005F4FB0" w:rsidP="009B6A6C">
            <w:pPr>
              <w:ind w:left="34"/>
              <w:jc w:val="center"/>
              <w:rPr>
                <w:rFonts w:ascii="Times New Roman" w:hAnsi="Times New Roman"/>
                <w:sz w:val="28"/>
                <w:szCs w:val="28"/>
              </w:rPr>
            </w:pPr>
          </w:p>
        </w:tc>
        <w:tc>
          <w:tcPr>
            <w:tcW w:w="2268" w:type="dxa"/>
            <w:vMerge/>
          </w:tcPr>
          <w:p w:rsidR="005F4FB0" w:rsidRPr="009B6A6C" w:rsidRDefault="005F4FB0" w:rsidP="009B6A6C">
            <w:pPr>
              <w:ind w:left="34"/>
              <w:rPr>
                <w:rFonts w:ascii="Times New Roman" w:hAnsi="Times New Roman"/>
                <w:sz w:val="28"/>
                <w:szCs w:val="28"/>
              </w:rPr>
            </w:pPr>
          </w:p>
        </w:tc>
        <w:tc>
          <w:tcPr>
            <w:tcW w:w="6882" w:type="dxa"/>
            <w:gridSpan w:val="2"/>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Размер А4, ориентация книжная</w:t>
            </w:r>
          </w:p>
        </w:tc>
      </w:tr>
      <w:tr w:rsidR="00EC0AA3" w:rsidRPr="005F4FB0" w:rsidTr="002A2DC4">
        <w:tc>
          <w:tcPr>
            <w:tcW w:w="1276" w:type="dxa"/>
          </w:tcPr>
          <w:p w:rsidR="005F4FB0" w:rsidRPr="005F4FB0" w:rsidRDefault="005F4FB0" w:rsidP="009B6A6C">
            <w:pPr>
              <w:ind w:left="34"/>
              <w:jc w:val="center"/>
              <w:rPr>
                <w:rFonts w:ascii="Times New Roman" w:hAnsi="Times New Roman"/>
                <w:sz w:val="28"/>
                <w:szCs w:val="28"/>
              </w:rPr>
            </w:pPr>
            <w:r w:rsidRPr="005F4FB0">
              <w:rPr>
                <w:rFonts w:ascii="Times New Roman" w:hAnsi="Times New Roman"/>
                <w:sz w:val="28"/>
                <w:szCs w:val="28"/>
              </w:rPr>
              <w:t>2</w:t>
            </w:r>
          </w:p>
        </w:tc>
        <w:tc>
          <w:tcPr>
            <w:tcW w:w="2268" w:type="dxa"/>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Поля</w:t>
            </w:r>
          </w:p>
        </w:tc>
        <w:tc>
          <w:tcPr>
            <w:tcW w:w="6882" w:type="dxa"/>
            <w:gridSpan w:val="2"/>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слева, справа и сверху — 20 мм, снизу – 25 мм.</w:t>
            </w:r>
          </w:p>
        </w:tc>
      </w:tr>
      <w:tr w:rsidR="00EC0AA3" w:rsidRPr="005F4FB0" w:rsidTr="002A2DC4">
        <w:trPr>
          <w:trHeight w:val="415"/>
        </w:trPr>
        <w:tc>
          <w:tcPr>
            <w:tcW w:w="1276" w:type="dxa"/>
          </w:tcPr>
          <w:p w:rsidR="005F4FB0" w:rsidRPr="005F4FB0" w:rsidRDefault="005F4FB0" w:rsidP="009B6A6C">
            <w:pPr>
              <w:ind w:left="34"/>
              <w:jc w:val="center"/>
              <w:rPr>
                <w:rFonts w:ascii="Times New Roman" w:hAnsi="Times New Roman"/>
                <w:sz w:val="28"/>
                <w:szCs w:val="28"/>
              </w:rPr>
            </w:pPr>
            <w:r w:rsidRPr="005F4FB0">
              <w:rPr>
                <w:rFonts w:ascii="Times New Roman" w:hAnsi="Times New Roman"/>
                <w:sz w:val="28"/>
                <w:szCs w:val="28"/>
              </w:rPr>
              <w:t>3</w:t>
            </w:r>
          </w:p>
        </w:tc>
        <w:tc>
          <w:tcPr>
            <w:tcW w:w="2268" w:type="dxa"/>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Абзацный отступ</w:t>
            </w:r>
          </w:p>
        </w:tc>
        <w:tc>
          <w:tcPr>
            <w:tcW w:w="6882" w:type="dxa"/>
            <w:gridSpan w:val="2"/>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 xml:space="preserve"> «красная строка» – 1,25 мм.</w:t>
            </w:r>
          </w:p>
        </w:tc>
      </w:tr>
      <w:tr w:rsidR="00EC0AA3" w:rsidRPr="005F4FB0" w:rsidTr="002A2DC4">
        <w:tc>
          <w:tcPr>
            <w:tcW w:w="1276" w:type="dxa"/>
          </w:tcPr>
          <w:p w:rsidR="005F4FB0" w:rsidRPr="005F4FB0" w:rsidRDefault="005F4FB0" w:rsidP="009B6A6C">
            <w:pPr>
              <w:ind w:left="34"/>
              <w:jc w:val="center"/>
              <w:rPr>
                <w:rFonts w:ascii="Times New Roman" w:hAnsi="Times New Roman"/>
                <w:sz w:val="28"/>
                <w:szCs w:val="28"/>
              </w:rPr>
            </w:pPr>
            <w:r w:rsidRPr="005F4FB0">
              <w:rPr>
                <w:rFonts w:ascii="Times New Roman" w:hAnsi="Times New Roman"/>
                <w:sz w:val="28"/>
                <w:szCs w:val="28"/>
              </w:rPr>
              <w:t>4</w:t>
            </w:r>
          </w:p>
        </w:tc>
        <w:tc>
          <w:tcPr>
            <w:tcW w:w="2268" w:type="dxa"/>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 xml:space="preserve">Междустрочный интервал </w:t>
            </w:r>
          </w:p>
        </w:tc>
        <w:tc>
          <w:tcPr>
            <w:tcW w:w="6882" w:type="dxa"/>
            <w:gridSpan w:val="2"/>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Полуторный (кроме аннотации, ключевых слов, подписей в таблицах и рисунках)</w:t>
            </w:r>
          </w:p>
        </w:tc>
      </w:tr>
      <w:tr w:rsidR="00EC0AA3" w:rsidRPr="005F4FB0" w:rsidTr="002A2DC4">
        <w:trPr>
          <w:trHeight w:val="416"/>
        </w:trPr>
        <w:tc>
          <w:tcPr>
            <w:tcW w:w="1276" w:type="dxa"/>
          </w:tcPr>
          <w:p w:rsidR="005F4FB0" w:rsidRPr="005F4FB0" w:rsidRDefault="005F4FB0" w:rsidP="009B6A6C">
            <w:pPr>
              <w:ind w:left="34"/>
              <w:jc w:val="center"/>
              <w:rPr>
                <w:rFonts w:ascii="Times New Roman" w:hAnsi="Times New Roman"/>
                <w:sz w:val="28"/>
                <w:szCs w:val="28"/>
              </w:rPr>
            </w:pPr>
            <w:r w:rsidRPr="005F4FB0">
              <w:rPr>
                <w:rFonts w:ascii="Times New Roman" w:hAnsi="Times New Roman"/>
                <w:sz w:val="28"/>
                <w:szCs w:val="28"/>
              </w:rPr>
              <w:t>5</w:t>
            </w:r>
          </w:p>
        </w:tc>
        <w:tc>
          <w:tcPr>
            <w:tcW w:w="2268" w:type="dxa"/>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 xml:space="preserve">Шрифт </w:t>
            </w:r>
          </w:p>
        </w:tc>
        <w:tc>
          <w:tcPr>
            <w:tcW w:w="6882" w:type="dxa"/>
            <w:gridSpan w:val="2"/>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Times</w:t>
            </w:r>
            <w:r w:rsidR="00F7758F" w:rsidRPr="009B6A6C">
              <w:rPr>
                <w:rFonts w:ascii="Times New Roman" w:hAnsi="Times New Roman"/>
                <w:sz w:val="28"/>
                <w:szCs w:val="28"/>
              </w:rPr>
              <w:t xml:space="preserve"> </w:t>
            </w:r>
            <w:r w:rsidRPr="009B6A6C">
              <w:rPr>
                <w:rFonts w:ascii="Times New Roman" w:hAnsi="Times New Roman"/>
                <w:sz w:val="28"/>
                <w:szCs w:val="28"/>
              </w:rPr>
              <w:t>New</w:t>
            </w:r>
            <w:r w:rsidR="00F7758F" w:rsidRPr="009B6A6C">
              <w:rPr>
                <w:rFonts w:ascii="Times New Roman" w:hAnsi="Times New Roman"/>
                <w:sz w:val="28"/>
                <w:szCs w:val="28"/>
              </w:rPr>
              <w:t xml:space="preserve"> </w:t>
            </w:r>
            <w:r w:rsidRPr="009B6A6C">
              <w:rPr>
                <w:rFonts w:ascii="Times New Roman" w:hAnsi="Times New Roman"/>
                <w:sz w:val="28"/>
                <w:szCs w:val="28"/>
              </w:rPr>
              <w:t>Roman, 14 pt. (кроме аннотации, ключевых слов, подписей в таблицах и рисунках)</w:t>
            </w:r>
          </w:p>
        </w:tc>
      </w:tr>
      <w:tr w:rsidR="00EC0AA3" w:rsidRPr="005F4FB0" w:rsidTr="002A2DC4">
        <w:tc>
          <w:tcPr>
            <w:tcW w:w="1276" w:type="dxa"/>
          </w:tcPr>
          <w:p w:rsidR="005F4FB0" w:rsidRPr="005F4FB0" w:rsidRDefault="005F4FB0" w:rsidP="009B6A6C">
            <w:pPr>
              <w:ind w:left="34"/>
              <w:jc w:val="center"/>
              <w:rPr>
                <w:rFonts w:ascii="Times New Roman" w:hAnsi="Times New Roman"/>
                <w:sz w:val="28"/>
                <w:szCs w:val="28"/>
              </w:rPr>
            </w:pPr>
            <w:r w:rsidRPr="005F4FB0">
              <w:rPr>
                <w:rFonts w:ascii="Times New Roman" w:hAnsi="Times New Roman"/>
                <w:sz w:val="28"/>
                <w:szCs w:val="28"/>
              </w:rPr>
              <w:t>6</w:t>
            </w:r>
          </w:p>
        </w:tc>
        <w:tc>
          <w:tcPr>
            <w:tcW w:w="2268" w:type="dxa"/>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 xml:space="preserve">Объем </w:t>
            </w:r>
          </w:p>
        </w:tc>
        <w:tc>
          <w:tcPr>
            <w:tcW w:w="6882" w:type="dxa"/>
            <w:gridSpan w:val="2"/>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Не менее 5 и не более 8 страниц</w:t>
            </w:r>
          </w:p>
        </w:tc>
      </w:tr>
      <w:tr w:rsidR="00EC0AA3" w:rsidRPr="005F4FB0" w:rsidTr="002A2DC4">
        <w:tc>
          <w:tcPr>
            <w:tcW w:w="10426" w:type="dxa"/>
            <w:gridSpan w:val="4"/>
          </w:tcPr>
          <w:p w:rsidR="005F4FB0" w:rsidRPr="009B6A6C" w:rsidRDefault="005F4FB0" w:rsidP="009B6A6C">
            <w:pPr>
              <w:ind w:left="34"/>
              <w:jc w:val="center"/>
              <w:rPr>
                <w:rFonts w:ascii="Times New Roman" w:hAnsi="Times New Roman"/>
                <w:b/>
                <w:sz w:val="28"/>
                <w:szCs w:val="28"/>
              </w:rPr>
            </w:pPr>
            <w:r w:rsidRPr="009B6A6C">
              <w:rPr>
                <w:rFonts w:ascii="Times New Roman" w:hAnsi="Times New Roman"/>
                <w:b/>
                <w:sz w:val="28"/>
                <w:szCs w:val="28"/>
              </w:rPr>
              <w:t>На первой странице выравнивание «по центру» печатается</w:t>
            </w:r>
          </w:p>
        </w:tc>
      </w:tr>
      <w:tr w:rsidR="00EC0AA3" w:rsidRPr="005F4FB0" w:rsidTr="002A2DC4">
        <w:tc>
          <w:tcPr>
            <w:tcW w:w="1276" w:type="dxa"/>
          </w:tcPr>
          <w:p w:rsidR="005F4FB0" w:rsidRPr="005F4FB0" w:rsidRDefault="005F4FB0" w:rsidP="009B6A6C">
            <w:pPr>
              <w:ind w:left="34"/>
              <w:jc w:val="center"/>
              <w:rPr>
                <w:rFonts w:ascii="Times New Roman" w:hAnsi="Times New Roman"/>
                <w:sz w:val="28"/>
                <w:szCs w:val="28"/>
              </w:rPr>
            </w:pPr>
            <w:r w:rsidRPr="005F4FB0">
              <w:rPr>
                <w:rFonts w:ascii="Times New Roman" w:hAnsi="Times New Roman"/>
                <w:sz w:val="28"/>
                <w:szCs w:val="28"/>
              </w:rPr>
              <w:t>7</w:t>
            </w:r>
          </w:p>
        </w:tc>
        <w:tc>
          <w:tcPr>
            <w:tcW w:w="2268" w:type="dxa"/>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1й абзац</w:t>
            </w:r>
          </w:p>
        </w:tc>
        <w:tc>
          <w:tcPr>
            <w:tcW w:w="6882" w:type="dxa"/>
            <w:gridSpan w:val="2"/>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 xml:space="preserve">название статьи заглавными буквами, ЖИРНЫМ ШРИФТОМ, </w:t>
            </w:r>
          </w:p>
        </w:tc>
      </w:tr>
      <w:tr w:rsidR="00EC0AA3" w:rsidRPr="005F4FB0" w:rsidTr="002A2DC4">
        <w:tc>
          <w:tcPr>
            <w:tcW w:w="1276" w:type="dxa"/>
          </w:tcPr>
          <w:p w:rsidR="005F4FB0" w:rsidRPr="005F4FB0" w:rsidRDefault="005F4FB0" w:rsidP="009B6A6C">
            <w:pPr>
              <w:ind w:left="34"/>
              <w:jc w:val="center"/>
              <w:rPr>
                <w:rFonts w:ascii="Times New Roman" w:hAnsi="Times New Roman"/>
                <w:sz w:val="28"/>
                <w:szCs w:val="28"/>
              </w:rPr>
            </w:pPr>
            <w:r w:rsidRPr="005F4FB0">
              <w:rPr>
                <w:rFonts w:ascii="Times New Roman" w:hAnsi="Times New Roman"/>
                <w:sz w:val="28"/>
                <w:szCs w:val="28"/>
              </w:rPr>
              <w:t>8</w:t>
            </w:r>
          </w:p>
        </w:tc>
        <w:tc>
          <w:tcPr>
            <w:tcW w:w="2268" w:type="dxa"/>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2й абзац</w:t>
            </w:r>
          </w:p>
        </w:tc>
        <w:tc>
          <w:tcPr>
            <w:tcW w:w="6882" w:type="dxa"/>
            <w:gridSpan w:val="2"/>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 xml:space="preserve">полное, без сокращений, название ВУЗа строчными буквами, </w:t>
            </w:r>
            <w:r w:rsidRPr="009B6A6C">
              <w:rPr>
                <w:rFonts w:ascii="Times New Roman" w:hAnsi="Times New Roman"/>
                <w:i/>
                <w:sz w:val="28"/>
                <w:szCs w:val="28"/>
              </w:rPr>
              <w:t>курсивом</w:t>
            </w:r>
            <w:r w:rsidRPr="009B6A6C">
              <w:rPr>
                <w:rFonts w:ascii="Times New Roman" w:hAnsi="Times New Roman"/>
                <w:sz w:val="28"/>
                <w:szCs w:val="28"/>
              </w:rPr>
              <w:t>.</w:t>
            </w:r>
          </w:p>
        </w:tc>
      </w:tr>
      <w:tr w:rsidR="00EC0AA3" w:rsidRPr="005F4FB0" w:rsidTr="002A2DC4">
        <w:tc>
          <w:tcPr>
            <w:tcW w:w="1276" w:type="dxa"/>
          </w:tcPr>
          <w:p w:rsidR="005F4FB0" w:rsidRPr="005F4FB0" w:rsidRDefault="005F4FB0" w:rsidP="009B6A6C">
            <w:pPr>
              <w:ind w:left="34"/>
              <w:jc w:val="center"/>
              <w:rPr>
                <w:rFonts w:ascii="Times New Roman" w:hAnsi="Times New Roman"/>
                <w:sz w:val="28"/>
                <w:szCs w:val="28"/>
              </w:rPr>
            </w:pPr>
            <w:r w:rsidRPr="005F4FB0">
              <w:rPr>
                <w:rFonts w:ascii="Times New Roman" w:hAnsi="Times New Roman"/>
                <w:sz w:val="28"/>
                <w:szCs w:val="28"/>
              </w:rPr>
              <w:t>9</w:t>
            </w:r>
          </w:p>
        </w:tc>
        <w:tc>
          <w:tcPr>
            <w:tcW w:w="2268" w:type="dxa"/>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3й абзац</w:t>
            </w:r>
          </w:p>
        </w:tc>
        <w:tc>
          <w:tcPr>
            <w:tcW w:w="6882" w:type="dxa"/>
            <w:gridSpan w:val="2"/>
          </w:tcPr>
          <w:p w:rsidR="005F4FB0" w:rsidRPr="009B6A6C" w:rsidRDefault="005F4FB0" w:rsidP="009B6A6C">
            <w:pPr>
              <w:ind w:left="34"/>
              <w:rPr>
                <w:rFonts w:ascii="Times New Roman" w:hAnsi="Times New Roman"/>
                <w:sz w:val="28"/>
                <w:szCs w:val="28"/>
              </w:rPr>
            </w:pPr>
            <w:r w:rsidRPr="009B6A6C">
              <w:rPr>
                <w:rFonts w:ascii="Times New Roman" w:hAnsi="Times New Roman"/>
                <w:sz w:val="28"/>
                <w:szCs w:val="28"/>
              </w:rPr>
              <w:t xml:space="preserve">фамилия, инициалы участника, </w:t>
            </w:r>
            <w:r w:rsidRPr="009B6A6C">
              <w:rPr>
                <w:rFonts w:ascii="Times New Roman" w:hAnsi="Times New Roman"/>
                <w:sz w:val="28"/>
                <w:szCs w:val="28"/>
                <w:lang w:val="en-US"/>
              </w:rPr>
              <w:t>e</w:t>
            </w:r>
            <w:r w:rsidRPr="009B6A6C">
              <w:rPr>
                <w:rFonts w:ascii="Times New Roman" w:hAnsi="Times New Roman"/>
                <w:sz w:val="28"/>
                <w:szCs w:val="28"/>
              </w:rPr>
              <w:t>-</w:t>
            </w:r>
            <w:r w:rsidRPr="009B6A6C">
              <w:rPr>
                <w:rFonts w:ascii="Times New Roman" w:hAnsi="Times New Roman"/>
                <w:sz w:val="28"/>
                <w:szCs w:val="28"/>
                <w:lang w:val="en-US"/>
              </w:rPr>
              <w:t>mail</w:t>
            </w:r>
            <w:r w:rsidRPr="009B6A6C">
              <w:rPr>
                <w:rFonts w:ascii="Times New Roman" w:hAnsi="Times New Roman"/>
                <w:sz w:val="28"/>
                <w:szCs w:val="28"/>
              </w:rPr>
              <w:t xml:space="preserve"> участника строчными буквами, </w:t>
            </w:r>
            <w:r w:rsidRPr="009B6A6C">
              <w:rPr>
                <w:rFonts w:ascii="Times New Roman" w:hAnsi="Times New Roman"/>
                <w:i/>
                <w:sz w:val="28"/>
                <w:szCs w:val="28"/>
              </w:rPr>
              <w:t>жирным курсивом</w:t>
            </w:r>
          </w:p>
        </w:tc>
      </w:tr>
      <w:tr w:rsidR="00EC0AA3" w:rsidRPr="005F4FB0" w:rsidTr="002A2DC4">
        <w:tc>
          <w:tcPr>
            <w:tcW w:w="10426" w:type="dxa"/>
            <w:gridSpan w:val="4"/>
          </w:tcPr>
          <w:p w:rsidR="005F4FB0" w:rsidRPr="005F4FB0" w:rsidRDefault="005F4FB0" w:rsidP="009B6A6C">
            <w:pPr>
              <w:ind w:left="34"/>
              <w:jc w:val="center"/>
              <w:rPr>
                <w:rFonts w:ascii="Times New Roman" w:hAnsi="Times New Roman"/>
                <w:sz w:val="28"/>
                <w:szCs w:val="28"/>
              </w:rPr>
            </w:pPr>
            <w:r w:rsidRPr="005F4FB0">
              <w:rPr>
                <w:rFonts w:ascii="Times New Roman" w:hAnsi="Times New Roman"/>
                <w:sz w:val="28"/>
                <w:szCs w:val="28"/>
              </w:rPr>
              <w:t>Далее с выравниванием по ширине печатается:</w:t>
            </w:r>
          </w:p>
        </w:tc>
      </w:tr>
      <w:tr w:rsidR="00EC0AA3" w:rsidRPr="005F4FB0" w:rsidTr="002A2DC4">
        <w:tc>
          <w:tcPr>
            <w:tcW w:w="1276" w:type="dxa"/>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10</w:t>
            </w:r>
          </w:p>
        </w:tc>
        <w:tc>
          <w:tcPr>
            <w:tcW w:w="2268" w:type="dxa"/>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текст аннотации</w:t>
            </w:r>
          </w:p>
        </w:tc>
        <w:tc>
          <w:tcPr>
            <w:tcW w:w="6882" w:type="dxa"/>
            <w:gridSpan w:val="2"/>
          </w:tcPr>
          <w:p w:rsidR="005F4FB0" w:rsidRPr="005F4FB0" w:rsidRDefault="005F4FB0" w:rsidP="009B6A6C">
            <w:pPr>
              <w:spacing w:line="259" w:lineRule="auto"/>
              <w:ind w:left="34"/>
              <w:rPr>
                <w:rFonts w:ascii="Times New Roman" w:hAnsi="Times New Roman"/>
                <w:sz w:val="28"/>
                <w:szCs w:val="28"/>
              </w:rPr>
            </w:pPr>
            <w:r w:rsidRPr="005F4FB0">
              <w:rPr>
                <w:rFonts w:ascii="Times New Roman" w:hAnsi="Times New Roman"/>
                <w:sz w:val="28"/>
                <w:szCs w:val="28"/>
              </w:rPr>
              <w:t>краткое изложение основной идеи статьи, не более 7-8 строк Times</w:t>
            </w:r>
            <w:r w:rsidR="00F7758F">
              <w:rPr>
                <w:rFonts w:ascii="Times New Roman" w:hAnsi="Times New Roman"/>
                <w:sz w:val="28"/>
                <w:szCs w:val="28"/>
              </w:rPr>
              <w:t xml:space="preserve"> </w:t>
            </w:r>
            <w:r w:rsidRPr="005F4FB0">
              <w:rPr>
                <w:rFonts w:ascii="Times New Roman" w:hAnsi="Times New Roman"/>
                <w:sz w:val="28"/>
                <w:szCs w:val="28"/>
              </w:rPr>
              <w:t>New</w:t>
            </w:r>
            <w:r w:rsidR="00F7758F">
              <w:rPr>
                <w:rFonts w:ascii="Times New Roman" w:hAnsi="Times New Roman"/>
                <w:sz w:val="28"/>
                <w:szCs w:val="28"/>
              </w:rPr>
              <w:t xml:space="preserve"> </w:t>
            </w:r>
            <w:r w:rsidRPr="005F4FB0">
              <w:rPr>
                <w:rFonts w:ascii="Times New Roman" w:hAnsi="Times New Roman"/>
                <w:sz w:val="28"/>
                <w:szCs w:val="28"/>
              </w:rPr>
              <w:t xml:space="preserve">Roman, 12 pt., курсив, жирный шрифт, </w:t>
            </w:r>
          </w:p>
        </w:tc>
      </w:tr>
      <w:tr w:rsidR="00EC0AA3" w:rsidRPr="005F4FB0" w:rsidTr="002A2DC4">
        <w:tc>
          <w:tcPr>
            <w:tcW w:w="1276" w:type="dxa"/>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11</w:t>
            </w:r>
          </w:p>
        </w:tc>
        <w:tc>
          <w:tcPr>
            <w:tcW w:w="2268" w:type="dxa"/>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Ключевые слова</w:t>
            </w:r>
          </w:p>
        </w:tc>
        <w:tc>
          <w:tcPr>
            <w:tcW w:w="6882" w:type="dxa"/>
            <w:gridSpan w:val="2"/>
          </w:tcPr>
          <w:p w:rsidR="005F4FB0" w:rsidRPr="005F4FB0" w:rsidRDefault="005F4FB0" w:rsidP="009B6A6C">
            <w:pPr>
              <w:spacing w:line="259" w:lineRule="auto"/>
              <w:ind w:left="34"/>
              <w:rPr>
                <w:rFonts w:ascii="Times New Roman" w:hAnsi="Times New Roman"/>
                <w:sz w:val="28"/>
                <w:szCs w:val="28"/>
              </w:rPr>
            </w:pPr>
            <w:r w:rsidRPr="005F4FB0">
              <w:rPr>
                <w:rFonts w:ascii="Times New Roman" w:hAnsi="Times New Roman"/>
                <w:sz w:val="28"/>
                <w:szCs w:val="28"/>
              </w:rPr>
              <w:t>Times</w:t>
            </w:r>
            <w:r w:rsidR="00F7758F">
              <w:rPr>
                <w:rFonts w:ascii="Times New Roman" w:hAnsi="Times New Roman"/>
                <w:sz w:val="28"/>
                <w:szCs w:val="28"/>
              </w:rPr>
              <w:t xml:space="preserve"> </w:t>
            </w:r>
            <w:r w:rsidRPr="005F4FB0">
              <w:rPr>
                <w:rFonts w:ascii="Times New Roman" w:hAnsi="Times New Roman"/>
                <w:sz w:val="28"/>
                <w:szCs w:val="28"/>
              </w:rPr>
              <w:t>New</w:t>
            </w:r>
            <w:r w:rsidR="00F7758F">
              <w:rPr>
                <w:rFonts w:ascii="Times New Roman" w:hAnsi="Times New Roman"/>
                <w:sz w:val="28"/>
                <w:szCs w:val="28"/>
              </w:rPr>
              <w:t xml:space="preserve"> </w:t>
            </w:r>
            <w:r w:rsidRPr="005F4FB0">
              <w:rPr>
                <w:rFonts w:ascii="Times New Roman" w:hAnsi="Times New Roman"/>
                <w:sz w:val="28"/>
                <w:szCs w:val="28"/>
              </w:rPr>
              <w:t>Roman, 12 pt., не более 5-7 слов без словосочетаний.</w:t>
            </w:r>
          </w:p>
        </w:tc>
      </w:tr>
      <w:tr w:rsidR="00EC0AA3" w:rsidRPr="005F4FB0" w:rsidTr="002A2DC4">
        <w:tc>
          <w:tcPr>
            <w:tcW w:w="10426" w:type="dxa"/>
            <w:gridSpan w:val="4"/>
          </w:tcPr>
          <w:p w:rsidR="005F4FB0" w:rsidRPr="005F4FB0" w:rsidRDefault="005F4FB0" w:rsidP="009B6A6C">
            <w:pPr>
              <w:ind w:left="34"/>
              <w:jc w:val="center"/>
              <w:rPr>
                <w:rFonts w:ascii="Times New Roman" w:hAnsi="Times New Roman"/>
                <w:b/>
                <w:sz w:val="28"/>
                <w:szCs w:val="28"/>
              </w:rPr>
            </w:pPr>
            <w:r w:rsidRPr="005F4FB0">
              <w:rPr>
                <w:rFonts w:ascii="Times New Roman" w:hAnsi="Times New Roman"/>
                <w:b/>
                <w:sz w:val="28"/>
                <w:szCs w:val="28"/>
              </w:rPr>
              <w:t>Далее – текст статьи</w:t>
            </w:r>
          </w:p>
        </w:tc>
      </w:tr>
      <w:tr w:rsidR="00EC0AA3" w:rsidRPr="005F4FB0" w:rsidTr="002A2DC4">
        <w:tc>
          <w:tcPr>
            <w:tcW w:w="1276" w:type="dxa"/>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12</w:t>
            </w:r>
          </w:p>
        </w:tc>
        <w:tc>
          <w:tcPr>
            <w:tcW w:w="2268" w:type="dxa"/>
          </w:tcPr>
          <w:p w:rsidR="005F4FB0" w:rsidRPr="005F4FB0" w:rsidRDefault="005F4FB0" w:rsidP="009B6A6C">
            <w:pPr>
              <w:ind w:left="34"/>
              <w:rPr>
                <w:rFonts w:ascii="Times New Roman" w:hAnsi="Times New Roman"/>
                <w:sz w:val="28"/>
                <w:szCs w:val="28"/>
              </w:rPr>
            </w:pPr>
            <w:r w:rsidRPr="005F4FB0">
              <w:rPr>
                <w:rFonts w:ascii="Times New Roman" w:hAnsi="Times New Roman"/>
                <w:bCs/>
                <w:sz w:val="28"/>
                <w:szCs w:val="28"/>
              </w:rPr>
              <w:t>Актуальность</w:t>
            </w:r>
          </w:p>
        </w:tc>
        <w:tc>
          <w:tcPr>
            <w:tcW w:w="6882" w:type="dxa"/>
            <w:gridSpan w:val="2"/>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 xml:space="preserve">постановка проблемы в общем виде и ее связь с важными научными или практическими задачами; </w:t>
            </w:r>
            <w:r w:rsidRPr="005F4FB0">
              <w:rPr>
                <w:rFonts w:ascii="Times New Roman" w:hAnsi="Times New Roman"/>
                <w:bCs/>
                <w:sz w:val="28"/>
                <w:szCs w:val="28"/>
              </w:rPr>
              <w:t>анализ исследований и публикаций</w:t>
            </w:r>
            <w:r w:rsidRPr="005F4FB0">
              <w:rPr>
                <w:rFonts w:ascii="Times New Roman" w:hAnsi="Times New Roman"/>
                <w:sz w:val="28"/>
                <w:szCs w:val="28"/>
              </w:rPr>
              <w:t xml:space="preserve">, в которых начато </w:t>
            </w:r>
            <w:r w:rsidRPr="005F4FB0">
              <w:rPr>
                <w:rFonts w:ascii="Times New Roman" w:hAnsi="Times New Roman"/>
                <w:sz w:val="28"/>
                <w:szCs w:val="28"/>
              </w:rPr>
              <w:lastRenderedPageBreak/>
              <w:t>решение данной проблемы и на которые опирается участник</w:t>
            </w:r>
          </w:p>
        </w:tc>
      </w:tr>
      <w:tr w:rsidR="00EC0AA3" w:rsidRPr="005F4FB0" w:rsidTr="002A2DC4">
        <w:tc>
          <w:tcPr>
            <w:tcW w:w="1276" w:type="dxa"/>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lastRenderedPageBreak/>
              <w:t>13</w:t>
            </w:r>
          </w:p>
        </w:tc>
        <w:tc>
          <w:tcPr>
            <w:tcW w:w="2268" w:type="dxa"/>
          </w:tcPr>
          <w:p w:rsidR="005F4FB0" w:rsidRPr="005F4FB0" w:rsidRDefault="005F4FB0" w:rsidP="009B6A6C">
            <w:pPr>
              <w:ind w:left="34"/>
              <w:rPr>
                <w:rFonts w:ascii="Times New Roman" w:hAnsi="Times New Roman"/>
                <w:bCs/>
                <w:sz w:val="28"/>
                <w:szCs w:val="28"/>
              </w:rPr>
            </w:pPr>
            <w:r w:rsidRPr="005F4FB0">
              <w:rPr>
                <w:rFonts w:ascii="Times New Roman" w:hAnsi="Times New Roman"/>
                <w:bCs/>
                <w:sz w:val="28"/>
                <w:szCs w:val="28"/>
              </w:rPr>
              <w:t xml:space="preserve">Цель исследования </w:t>
            </w:r>
          </w:p>
        </w:tc>
        <w:tc>
          <w:tcPr>
            <w:tcW w:w="6882" w:type="dxa"/>
            <w:gridSpan w:val="2"/>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Сформулировать конкретную проблему, на решение которой направлено исследование</w:t>
            </w:r>
          </w:p>
        </w:tc>
      </w:tr>
      <w:tr w:rsidR="00EC0AA3" w:rsidRPr="005F4FB0" w:rsidTr="002A2DC4">
        <w:tc>
          <w:tcPr>
            <w:tcW w:w="1276" w:type="dxa"/>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14</w:t>
            </w:r>
          </w:p>
        </w:tc>
        <w:tc>
          <w:tcPr>
            <w:tcW w:w="2268" w:type="dxa"/>
          </w:tcPr>
          <w:p w:rsidR="005F4FB0" w:rsidRPr="005F4FB0" w:rsidRDefault="005F4FB0" w:rsidP="009B6A6C">
            <w:pPr>
              <w:ind w:left="34"/>
              <w:rPr>
                <w:rFonts w:ascii="Times New Roman" w:hAnsi="Times New Roman"/>
                <w:sz w:val="28"/>
                <w:szCs w:val="28"/>
              </w:rPr>
            </w:pPr>
            <w:r w:rsidRPr="005F4FB0">
              <w:rPr>
                <w:rFonts w:ascii="Times New Roman" w:hAnsi="Times New Roman"/>
                <w:bCs/>
                <w:sz w:val="28"/>
                <w:szCs w:val="28"/>
              </w:rPr>
              <w:t>Методы и организация исследований</w:t>
            </w:r>
          </w:p>
        </w:tc>
        <w:tc>
          <w:tcPr>
            <w:tcW w:w="6882" w:type="dxa"/>
            <w:gridSpan w:val="2"/>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Описать контингент (возраст, рост, вес, пол), какие методы математической статистики использованы)</w:t>
            </w:r>
          </w:p>
        </w:tc>
      </w:tr>
      <w:tr w:rsidR="00EC0AA3" w:rsidRPr="005F4FB0" w:rsidTr="002A2DC4">
        <w:tc>
          <w:tcPr>
            <w:tcW w:w="1276" w:type="dxa"/>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15</w:t>
            </w:r>
          </w:p>
        </w:tc>
        <w:tc>
          <w:tcPr>
            <w:tcW w:w="2268" w:type="dxa"/>
          </w:tcPr>
          <w:p w:rsidR="005F4FB0" w:rsidRPr="005F4FB0" w:rsidRDefault="005F4FB0" w:rsidP="009B6A6C">
            <w:pPr>
              <w:ind w:left="34"/>
              <w:rPr>
                <w:rFonts w:ascii="Times New Roman" w:hAnsi="Times New Roman"/>
                <w:sz w:val="28"/>
                <w:szCs w:val="28"/>
              </w:rPr>
            </w:pPr>
            <w:r w:rsidRPr="005F4FB0">
              <w:rPr>
                <w:rFonts w:ascii="Times New Roman" w:hAnsi="Times New Roman"/>
                <w:bCs/>
                <w:sz w:val="28"/>
                <w:szCs w:val="28"/>
              </w:rPr>
              <w:t>Результаты исследования и их обсуждение</w:t>
            </w:r>
          </w:p>
          <w:p w:rsidR="005F4FB0" w:rsidRPr="005F4FB0" w:rsidRDefault="005F4FB0" w:rsidP="009B6A6C">
            <w:pPr>
              <w:ind w:left="34"/>
              <w:rPr>
                <w:rFonts w:ascii="Times New Roman" w:hAnsi="Times New Roman"/>
                <w:sz w:val="28"/>
                <w:szCs w:val="28"/>
              </w:rPr>
            </w:pPr>
          </w:p>
        </w:tc>
        <w:tc>
          <w:tcPr>
            <w:tcW w:w="6882" w:type="dxa"/>
            <w:gridSpan w:val="2"/>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представляются результаты исследования с выполненным анализом полученных результатов исследования. Статья должна содержать иллюстративный материал (таблицы или графики, на усмотрение автора).</w:t>
            </w:r>
          </w:p>
        </w:tc>
      </w:tr>
      <w:tr w:rsidR="00EC0AA3" w:rsidRPr="005F4FB0" w:rsidTr="002A2DC4">
        <w:tc>
          <w:tcPr>
            <w:tcW w:w="1276" w:type="dxa"/>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16</w:t>
            </w:r>
          </w:p>
        </w:tc>
        <w:tc>
          <w:tcPr>
            <w:tcW w:w="2268" w:type="dxa"/>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Таблица</w:t>
            </w:r>
          </w:p>
        </w:tc>
        <w:tc>
          <w:tcPr>
            <w:tcW w:w="6882" w:type="dxa"/>
            <w:gridSpan w:val="2"/>
          </w:tcPr>
          <w:p w:rsidR="005F4FB0" w:rsidRPr="005F4FB0" w:rsidRDefault="005F4FB0" w:rsidP="009B6A6C">
            <w:pPr>
              <w:ind w:left="34"/>
              <w:rPr>
                <w:rFonts w:ascii="Times New Roman" w:hAnsi="Times New Roman"/>
                <w:bCs/>
                <w:sz w:val="28"/>
                <w:szCs w:val="28"/>
              </w:rPr>
            </w:pPr>
            <w:r w:rsidRPr="005F4FB0">
              <w:rPr>
                <w:rFonts w:ascii="Times New Roman" w:hAnsi="Times New Roman"/>
                <w:sz w:val="28"/>
                <w:szCs w:val="28"/>
              </w:rPr>
              <w:t>Текст Times</w:t>
            </w:r>
            <w:r w:rsidR="008E43EF">
              <w:rPr>
                <w:rFonts w:ascii="Times New Roman" w:hAnsi="Times New Roman"/>
                <w:sz w:val="28"/>
                <w:szCs w:val="28"/>
              </w:rPr>
              <w:t xml:space="preserve"> </w:t>
            </w:r>
            <w:r w:rsidRPr="005F4FB0">
              <w:rPr>
                <w:rFonts w:ascii="Times New Roman" w:hAnsi="Times New Roman"/>
                <w:sz w:val="28"/>
                <w:szCs w:val="28"/>
              </w:rPr>
              <w:t>New</w:t>
            </w:r>
            <w:r w:rsidR="008E43EF">
              <w:rPr>
                <w:rFonts w:ascii="Times New Roman" w:hAnsi="Times New Roman"/>
                <w:sz w:val="28"/>
                <w:szCs w:val="28"/>
              </w:rPr>
              <w:t xml:space="preserve"> </w:t>
            </w:r>
            <w:r w:rsidRPr="005F4FB0">
              <w:rPr>
                <w:rFonts w:ascii="Times New Roman" w:hAnsi="Times New Roman"/>
                <w:sz w:val="28"/>
                <w:szCs w:val="28"/>
              </w:rPr>
              <w:t xml:space="preserve">Roman, 12 pt., </w:t>
            </w:r>
            <w:r w:rsidRPr="005F4FB0">
              <w:rPr>
                <w:rFonts w:ascii="Times New Roman" w:hAnsi="Times New Roman"/>
                <w:bCs/>
                <w:sz w:val="28"/>
                <w:szCs w:val="28"/>
              </w:rPr>
              <w:t xml:space="preserve">надписи таблиц – над таблицей, выравнивание – по ширине, слово «Таблица» располагается слева. Если таблиц больше одной, необходима нумерация. Таблицы и рисунки нумеруются отдельно. Ссылка в статье на таблицу/рисунок выполняется выше размещения таблицы/рисунка в статье. </w:t>
            </w:r>
          </w:p>
        </w:tc>
      </w:tr>
      <w:tr w:rsidR="00EC0AA3" w:rsidRPr="005F4FB0" w:rsidTr="002A2DC4">
        <w:tc>
          <w:tcPr>
            <w:tcW w:w="1276" w:type="dxa"/>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17</w:t>
            </w:r>
          </w:p>
        </w:tc>
        <w:tc>
          <w:tcPr>
            <w:tcW w:w="2268" w:type="dxa"/>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Рисунок</w:t>
            </w:r>
          </w:p>
        </w:tc>
        <w:tc>
          <w:tcPr>
            <w:tcW w:w="6882" w:type="dxa"/>
            <w:gridSpan w:val="2"/>
          </w:tcPr>
          <w:p w:rsidR="005F4FB0" w:rsidRPr="005F4FB0" w:rsidRDefault="005F4FB0" w:rsidP="009B6A6C">
            <w:pPr>
              <w:ind w:left="34"/>
              <w:rPr>
                <w:rFonts w:ascii="Times New Roman" w:hAnsi="Times New Roman"/>
                <w:bCs/>
                <w:sz w:val="28"/>
                <w:szCs w:val="28"/>
              </w:rPr>
            </w:pPr>
            <w:r w:rsidRPr="005F4FB0">
              <w:rPr>
                <w:rFonts w:ascii="Times New Roman" w:hAnsi="Times New Roman"/>
                <w:sz w:val="28"/>
                <w:szCs w:val="28"/>
              </w:rPr>
              <w:t>Текст Times</w:t>
            </w:r>
            <w:r w:rsidR="008E43EF">
              <w:rPr>
                <w:rFonts w:ascii="Times New Roman" w:hAnsi="Times New Roman"/>
                <w:sz w:val="28"/>
                <w:szCs w:val="28"/>
              </w:rPr>
              <w:t xml:space="preserve"> </w:t>
            </w:r>
            <w:r w:rsidRPr="005F4FB0">
              <w:rPr>
                <w:rFonts w:ascii="Times New Roman" w:hAnsi="Times New Roman"/>
                <w:sz w:val="28"/>
                <w:szCs w:val="28"/>
              </w:rPr>
              <w:t>New</w:t>
            </w:r>
            <w:r w:rsidR="008E43EF">
              <w:rPr>
                <w:rFonts w:ascii="Times New Roman" w:hAnsi="Times New Roman"/>
                <w:sz w:val="28"/>
                <w:szCs w:val="28"/>
              </w:rPr>
              <w:t xml:space="preserve"> </w:t>
            </w:r>
            <w:r w:rsidRPr="005F4FB0">
              <w:rPr>
                <w:rFonts w:ascii="Times New Roman" w:hAnsi="Times New Roman"/>
                <w:sz w:val="28"/>
                <w:szCs w:val="28"/>
              </w:rPr>
              <w:t>Roman, 12 pt.,</w:t>
            </w:r>
            <w:r w:rsidRPr="005F4FB0">
              <w:rPr>
                <w:rFonts w:ascii="Times New Roman" w:hAnsi="Times New Roman"/>
                <w:bCs/>
                <w:sz w:val="28"/>
                <w:szCs w:val="28"/>
              </w:rPr>
              <w:t xml:space="preserve"> Подписи в рисунках располагаются под рисунком, выравниваются по центру. Если рисунков больше одного, необходима нумерация. Ссылка в статье на рисунок выполняется выше размещения рисунка. </w:t>
            </w:r>
          </w:p>
        </w:tc>
      </w:tr>
      <w:tr w:rsidR="00EC0AA3" w:rsidRPr="005F4FB0" w:rsidTr="002A2DC4">
        <w:tc>
          <w:tcPr>
            <w:tcW w:w="1276" w:type="dxa"/>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18</w:t>
            </w:r>
          </w:p>
        </w:tc>
        <w:tc>
          <w:tcPr>
            <w:tcW w:w="2268" w:type="dxa"/>
          </w:tcPr>
          <w:p w:rsidR="005F4FB0" w:rsidRPr="005F4FB0" w:rsidRDefault="005F4FB0" w:rsidP="009B6A6C">
            <w:pPr>
              <w:ind w:left="34"/>
              <w:rPr>
                <w:rFonts w:ascii="Times New Roman" w:hAnsi="Times New Roman"/>
                <w:sz w:val="28"/>
                <w:szCs w:val="28"/>
              </w:rPr>
            </w:pPr>
            <w:r w:rsidRPr="005F4FB0">
              <w:rPr>
                <w:rFonts w:ascii="Times New Roman" w:hAnsi="Times New Roman"/>
                <w:bCs/>
                <w:sz w:val="28"/>
                <w:szCs w:val="28"/>
              </w:rPr>
              <w:t>Выводы</w:t>
            </w:r>
          </w:p>
        </w:tc>
        <w:tc>
          <w:tcPr>
            <w:tcW w:w="6882" w:type="dxa"/>
            <w:gridSpan w:val="2"/>
          </w:tcPr>
          <w:p w:rsidR="005F4FB0" w:rsidRPr="005F4FB0" w:rsidRDefault="005F4FB0" w:rsidP="009B6A6C">
            <w:pPr>
              <w:ind w:left="34"/>
              <w:rPr>
                <w:rFonts w:ascii="Times New Roman" w:hAnsi="Times New Roman"/>
                <w:bCs/>
                <w:sz w:val="28"/>
                <w:szCs w:val="28"/>
              </w:rPr>
            </w:pPr>
            <w:r w:rsidRPr="005F4FB0">
              <w:rPr>
                <w:rFonts w:ascii="Times New Roman" w:hAnsi="Times New Roman"/>
                <w:bCs/>
                <w:sz w:val="28"/>
                <w:szCs w:val="28"/>
              </w:rPr>
              <w:t xml:space="preserve">Конкретные результаты, полученные при сравнительном анализе результатов исследования. </w:t>
            </w:r>
          </w:p>
        </w:tc>
      </w:tr>
      <w:tr w:rsidR="00EC0AA3" w:rsidRPr="005F4FB0" w:rsidTr="002A2DC4">
        <w:tc>
          <w:tcPr>
            <w:tcW w:w="1276" w:type="dxa"/>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19</w:t>
            </w:r>
          </w:p>
        </w:tc>
        <w:tc>
          <w:tcPr>
            <w:tcW w:w="2268" w:type="dxa"/>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Список литературы</w:t>
            </w:r>
          </w:p>
        </w:tc>
        <w:tc>
          <w:tcPr>
            <w:tcW w:w="6882" w:type="dxa"/>
            <w:gridSpan w:val="2"/>
          </w:tcPr>
          <w:p w:rsidR="005F4FB0" w:rsidRPr="005F4FB0" w:rsidRDefault="005F4FB0" w:rsidP="009B6A6C">
            <w:pPr>
              <w:ind w:left="34"/>
              <w:rPr>
                <w:rFonts w:ascii="Times New Roman" w:hAnsi="Times New Roman"/>
                <w:sz w:val="28"/>
                <w:szCs w:val="28"/>
              </w:rPr>
            </w:pPr>
            <w:r w:rsidRPr="005F4FB0">
              <w:rPr>
                <w:rFonts w:ascii="Times New Roman" w:hAnsi="Times New Roman"/>
                <w:sz w:val="28"/>
                <w:szCs w:val="28"/>
              </w:rPr>
              <w:t>оформить в соответствии с требованиями библиографического описания по ГОСТу 2008 г. Ссылки на литературу даются в квадратных скобках: [1].</w:t>
            </w:r>
          </w:p>
        </w:tc>
      </w:tr>
      <w:tr w:rsidR="00EC0AA3" w:rsidRPr="005F4FB0" w:rsidTr="002A2DC4">
        <w:trPr>
          <w:gridAfter w:val="1"/>
          <w:wAfter w:w="601" w:type="dxa"/>
        </w:trPr>
        <w:tc>
          <w:tcPr>
            <w:tcW w:w="9825" w:type="dxa"/>
            <w:gridSpan w:val="3"/>
          </w:tcPr>
          <w:p w:rsidR="005F4FB0" w:rsidRPr="005F4FB0" w:rsidRDefault="005F4FB0" w:rsidP="009B6A6C">
            <w:pPr>
              <w:ind w:firstLine="34"/>
              <w:rPr>
                <w:rFonts w:ascii="Times New Roman" w:hAnsi="Times New Roman"/>
                <w:i/>
                <w:sz w:val="28"/>
                <w:szCs w:val="28"/>
              </w:rPr>
            </w:pPr>
            <w:r w:rsidRPr="005F4FB0">
              <w:rPr>
                <w:rFonts w:ascii="Times New Roman" w:hAnsi="Times New Roman"/>
                <w:i/>
                <w:sz w:val="28"/>
                <w:szCs w:val="28"/>
              </w:rPr>
              <w:t>Пример оформления статьи</w:t>
            </w:r>
          </w:p>
          <w:p w:rsidR="005F4FB0" w:rsidRPr="005F4FB0" w:rsidRDefault="005F4FB0" w:rsidP="009B6A6C">
            <w:pPr>
              <w:ind w:firstLine="34"/>
              <w:rPr>
                <w:rFonts w:ascii="Times New Roman" w:hAnsi="Times New Roman"/>
                <w:sz w:val="28"/>
                <w:szCs w:val="28"/>
              </w:rPr>
            </w:pPr>
            <w:r w:rsidRPr="005F4FB0">
              <w:rPr>
                <w:rFonts w:ascii="Times New Roman" w:hAnsi="Times New Roman"/>
                <w:sz w:val="28"/>
                <w:szCs w:val="28"/>
              </w:rPr>
              <w:t>[НАЗВАНИЕ СТАТЬИ]</w:t>
            </w:r>
          </w:p>
          <w:p w:rsidR="005F4FB0" w:rsidRPr="005F4FB0" w:rsidRDefault="005F4FB0" w:rsidP="009B6A6C">
            <w:pPr>
              <w:ind w:firstLine="34"/>
              <w:rPr>
                <w:rFonts w:ascii="Times New Roman" w:hAnsi="Times New Roman"/>
                <w:i/>
                <w:sz w:val="28"/>
                <w:szCs w:val="28"/>
              </w:rPr>
            </w:pPr>
            <w:r w:rsidRPr="005F4FB0">
              <w:rPr>
                <w:rFonts w:ascii="Times New Roman" w:hAnsi="Times New Roman"/>
                <w:i/>
                <w:sz w:val="28"/>
                <w:szCs w:val="28"/>
              </w:rPr>
              <w:t>Московский городской педагогический университет</w:t>
            </w:r>
          </w:p>
          <w:p w:rsidR="005F4FB0" w:rsidRPr="005F4FB0" w:rsidRDefault="005F4FB0" w:rsidP="009B6A6C">
            <w:pPr>
              <w:ind w:firstLine="34"/>
              <w:rPr>
                <w:rFonts w:ascii="Times New Roman" w:hAnsi="Times New Roman"/>
                <w:i/>
                <w:sz w:val="28"/>
                <w:szCs w:val="28"/>
              </w:rPr>
            </w:pPr>
            <w:r w:rsidRPr="005F4FB0">
              <w:rPr>
                <w:rFonts w:ascii="Times New Roman" w:hAnsi="Times New Roman"/>
                <w:i/>
                <w:sz w:val="28"/>
                <w:szCs w:val="28"/>
              </w:rPr>
              <w:lastRenderedPageBreak/>
              <w:t xml:space="preserve">Иванов И.И., </w:t>
            </w:r>
            <w:r w:rsidRPr="005F4FB0">
              <w:rPr>
                <w:rFonts w:ascii="Times New Roman" w:hAnsi="Times New Roman"/>
                <w:i/>
                <w:sz w:val="28"/>
                <w:szCs w:val="28"/>
                <w:lang w:val="en-US"/>
              </w:rPr>
              <w:t>IvanovII</w:t>
            </w:r>
            <w:r w:rsidRPr="005F4FB0">
              <w:rPr>
                <w:rFonts w:ascii="Times New Roman" w:hAnsi="Times New Roman"/>
                <w:i/>
                <w:sz w:val="28"/>
                <w:szCs w:val="28"/>
              </w:rPr>
              <w:t>@</w:t>
            </w:r>
            <w:r w:rsidRPr="005F4FB0">
              <w:rPr>
                <w:rFonts w:ascii="Times New Roman" w:hAnsi="Times New Roman"/>
                <w:i/>
                <w:sz w:val="28"/>
                <w:szCs w:val="28"/>
                <w:lang w:val="en-US"/>
              </w:rPr>
              <w:t>mpgu</w:t>
            </w:r>
            <w:r w:rsidRPr="005F4FB0">
              <w:rPr>
                <w:rFonts w:ascii="Times New Roman" w:hAnsi="Times New Roman"/>
                <w:i/>
                <w:sz w:val="28"/>
                <w:szCs w:val="28"/>
              </w:rPr>
              <w:t>.</w:t>
            </w:r>
            <w:r w:rsidRPr="005F4FB0">
              <w:rPr>
                <w:rFonts w:ascii="Times New Roman" w:hAnsi="Times New Roman"/>
                <w:i/>
                <w:sz w:val="28"/>
                <w:szCs w:val="28"/>
                <w:lang w:val="en-US"/>
              </w:rPr>
              <w:t>ru</w:t>
            </w:r>
          </w:p>
          <w:p w:rsidR="005F4FB0" w:rsidRPr="005F4FB0" w:rsidRDefault="005F4FB0" w:rsidP="009B6A6C">
            <w:pPr>
              <w:ind w:firstLine="34"/>
              <w:rPr>
                <w:rFonts w:ascii="Times New Roman" w:hAnsi="Times New Roman"/>
                <w:sz w:val="28"/>
                <w:szCs w:val="28"/>
              </w:rPr>
            </w:pPr>
          </w:p>
          <w:p w:rsidR="005F4FB0" w:rsidRPr="005F4FB0" w:rsidRDefault="005F4FB0" w:rsidP="009B6A6C">
            <w:pPr>
              <w:ind w:firstLine="34"/>
              <w:rPr>
                <w:rFonts w:ascii="Times New Roman" w:hAnsi="Times New Roman"/>
                <w:sz w:val="28"/>
                <w:szCs w:val="28"/>
              </w:rPr>
            </w:pPr>
            <w:r w:rsidRPr="005F4FB0">
              <w:rPr>
                <w:rFonts w:ascii="Times New Roman" w:hAnsi="Times New Roman"/>
                <w:sz w:val="28"/>
                <w:szCs w:val="28"/>
              </w:rPr>
              <w:t>[Текст аннотации, не более 7-8 строк]</w:t>
            </w:r>
          </w:p>
          <w:p w:rsidR="005F4FB0" w:rsidRPr="005F4FB0" w:rsidRDefault="005F4FB0" w:rsidP="009B6A6C">
            <w:pPr>
              <w:ind w:firstLine="34"/>
              <w:rPr>
                <w:rFonts w:ascii="Times New Roman" w:hAnsi="Times New Roman"/>
                <w:sz w:val="28"/>
                <w:szCs w:val="28"/>
              </w:rPr>
            </w:pPr>
            <w:r w:rsidRPr="005F4FB0">
              <w:rPr>
                <w:rFonts w:ascii="Times New Roman" w:hAnsi="Times New Roman"/>
                <w:i/>
                <w:sz w:val="28"/>
                <w:szCs w:val="28"/>
              </w:rPr>
              <w:t>Ключевые слова</w:t>
            </w:r>
            <w:r w:rsidRPr="005F4FB0">
              <w:rPr>
                <w:rFonts w:ascii="Times New Roman" w:hAnsi="Times New Roman"/>
                <w:sz w:val="28"/>
                <w:szCs w:val="28"/>
              </w:rPr>
              <w:t>: [Ключевые слова, не менее 5 не более 8]</w:t>
            </w:r>
          </w:p>
          <w:p w:rsidR="005F4FB0" w:rsidRPr="005F4FB0" w:rsidRDefault="005F4FB0" w:rsidP="009B6A6C">
            <w:pPr>
              <w:ind w:firstLine="34"/>
              <w:rPr>
                <w:rFonts w:ascii="Times New Roman" w:hAnsi="Times New Roman"/>
                <w:i/>
                <w:sz w:val="28"/>
                <w:szCs w:val="28"/>
              </w:rPr>
            </w:pPr>
          </w:p>
          <w:p w:rsidR="005F4FB0" w:rsidRPr="005F4FB0" w:rsidRDefault="005F4FB0" w:rsidP="009B6A6C">
            <w:pPr>
              <w:ind w:firstLine="34"/>
              <w:rPr>
                <w:rFonts w:ascii="Times New Roman" w:hAnsi="Times New Roman"/>
                <w:sz w:val="28"/>
                <w:szCs w:val="28"/>
              </w:rPr>
            </w:pPr>
            <w:r w:rsidRPr="005F4FB0">
              <w:rPr>
                <w:rFonts w:ascii="Times New Roman" w:hAnsi="Times New Roman"/>
                <w:sz w:val="28"/>
                <w:szCs w:val="28"/>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не более 7 страниц]</w:t>
            </w:r>
          </w:p>
          <w:p w:rsidR="005F4FB0" w:rsidRPr="005F4FB0" w:rsidRDefault="005F4FB0" w:rsidP="009B6A6C">
            <w:pPr>
              <w:ind w:firstLine="34"/>
              <w:rPr>
                <w:rFonts w:ascii="Times New Roman" w:hAnsi="Times New Roman"/>
                <w:sz w:val="28"/>
                <w:szCs w:val="28"/>
              </w:rPr>
            </w:pPr>
            <w:r w:rsidRPr="005F4FB0">
              <w:rPr>
                <w:rFonts w:ascii="Times New Roman" w:hAnsi="Times New Roman"/>
                <w:sz w:val="28"/>
                <w:szCs w:val="28"/>
              </w:rPr>
              <w:t>СПИСОК ЛИТЕРАТУРЫ</w:t>
            </w:r>
          </w:p>
          <w:p w:rsidR="005F4FB0" w:rsidRPr="005F4FB0" w:rsidRDefault="005F4FB0" w:rsidP="009B6A6C">
            <w:pPr>
              <w:ind w:firstLine="34"/>
              <w:rPr>
                <w:rFonts w:ascii="Times New Roman" w:hAnsi="Times New Roman"/>
                <w:i/>
                <w:sz w:val="28"/>
                <w:szCs w:val="28"/>
              </w:rPr>
            </w:pPr>
            <w:r w:rsidRPr="005F4FB0">
              <w:rPr>
                <w:rFonts w:ascii="Times New Roman" w:hAnsi="Times New Roman"/>
                <w:i/>
                <w:sz w:val="28"/>
                <w:szCs w:val="28"/>
              </w:rPr>
              <w:t xml:space="preserve"> (более 2-х источников РИНЦ, свои источники – не более 2)</w:t>
            </w:r>
          </w:p>
          <w:p w:rsidR="005F4FB0" w:rsidRPr="005F4FB0" w:rsidRDefault="005F4FB0" w:rsidP="009B6A6C">
            <w:pPr>
              <w:ind w:firstLine="34"/>
              <w:rPr>
                <w:rFonts w:ascii="Times New Roman" w:hAnsi="Times New Roman"/>
                <w:sz w:val="28"/>
                <w:szCs w:val="28"/>
              </w:rPr>
            </w:pPr>
            <w:r w:rsidRPr="005F4FB0">
              <w:rPr>
                <w:rFonts w:ascii="Times New Roman" w:hAnsi="Times New Roman"/>
                <w:sz w:val="28"/>
                <w:szCs w:val="28"/>
              </w:rPr>
              <w:t>1. Манжелей И.В. Модели физического воспитания // Теория и практика физической культуры. 2012. № 6. С. 100-106.</w:t>
            </w:r>
          </w:p>
          <w:p w:rsidR="005F4FB0" w:rsidRPr="005F4FB0" w:rsidRDefault="005F4FB0" w:rsidP="009B6A6C">
            <w:pPr>
              <w:ind w:firstLine="34"/>
              <w:rPr>
                <w:rFonts w:ascii="Times New Roman" w:hAnsi="Times New Roman"/>
                <w:sz w:val="28"/>
                <w:szCs w:val="28"/>
              </w:rPr>
            </w:pPr>
            <w:r w:rsidRPr="005F4FB0">
              <w:rPr>
                <w:rFonts w:ascii="Times New Roman" w:hAnsi="Times New Roman"/>
                <w:sz w:val="28"/>
                <w:szCs w:val="28"/>
              </w:rPr>
              <w:t>2. Загревская А.И. Актуализация кинезиологического потенциала студентов в условиях физкультурно-спортивного образования // Физическая культура: воспитание, образование, тренировка. 2015. № 1. С. 28-30.</w:t>
            </w:r>
          </w:p>
          <w:p w:rsidR="005F4FB0" w:rsidRPr="005F4FB0" w:rsidRDefault="005F4FB0" w:rsidP="009B6A6C">
            <w:pPr>
              <w:ind w:firstLine="34"/>
              <w:rPr>
                <w:rFonts w:ascii="Times New Roman" w:hAnsi="Times New Roman"/>
                <w:sz w:val="28"/>
                <w:szCs w:val="28"/>
              </w:rPr>
            </w:pPr>
            <w:r w:rsidRPr="005F4FB0">
              <w:rPr>
                <w:rFonts w:ascii="Times New Roman" w:hAnsi="Times New Roman"/>
                <w:sz w:val="28"/>
                <w:szCs w:val="28"/>
              </w:rPr>
              <w:t>3. Спорт высших достижений: спортивная гимнастика [Электронный ресурс]: Учебное пособие / под ред. Л.А. Савельевой, Р.Н. Терехиной - М. : Человек, 2014. - (Библиотечка тренера). – Режим доступа: http://www.studentlibrary.ru/book/ISBN9785906131331.html</w:t>
            </w:r>
          </w:p>
        </w:tc>
      </w:tr>
    </w:tbl>
    <w:p w:rsidR="005F4FB0" w:rsidRPr="005F4FB0" w:rsidRDefault="005F4FB0" w:rsidP="005F4FB0">
      <w:pPr>
        <w:spacing w:after="0"/>
        <w:rPr>
          <w:rFonts w:ascii="Times New Roman" w:hAnsi="Times New Roman"/>
        </w:rPr>
      </w:pPr>
    </w:p>
    <w:p w:rsidR="005F4FB0" w:rsidRPr="005F4FB0" w:rsidRDefault="005F4FB0" w:rsidP="005F4FB0">
      <w:pPr>
        <w:spacing w:after="0"/>
        <w:jc w:val="right"/>
        <w:rPr>
          <w:rFonts w:ascii="Times New Roman" w:hAnsi="Times New Roman"/>
          <w:b/>
          <w:sz w:val="28"/>
          <w:szCs w:val="28"/>
        </w:rPr>
      </w:pPr>
    </w:p>
    <w:p w:rsidR="005F4FB0" w:rsidRPr="005F4FB0" w:rsidRDefault="005F4FB0" w:rsidP="005F4FB0">
      <w:pPr>
        <w:spacing w:after="0"/>
        <w:jc w:val="right"/>
        <w:rPr>
          <w:rFonts w:ascii="Times New Roman" w:hAnsi="Times New Roman"/>
          <w:b/>
          <w:sz w:val="28"/>
          <w:szCs w:val="28"/>
        </w:rPr>
      </w:pPr>
    </w:p>
    <w:p w:rsidR="005F4FB0" w:rsidRPr="005F4FB0" w:rsidRDefault="005F4FB0" w:rsidP="005F4FB0">
      <w:pPr>
        <w:spacing w:after="0"/>
        <w:jc w:val="right"/>
        <w:rPr>
          <w:rFonts w:ascii="Times New Roman" w:hAnsi="Times New Roman"/>
          <w:b/>
          <w:sz w:val="28"/>
          <w:szCs w:val="28"/>
        </w:rPr>
      </w:pPr>
    </w:p>
    <w:p w:rsidR="005F4FB0" w:rsidRPr="005F4FB0" w:rsidRDefault="005F4FB0" w:rsidP="005F4FB0">
      <w:pPr>
        <w:spacing w:after="0"/>
        <w:jc w:val="right"/>
        <w:rPr>
          <w:rFonts w:ascii="Times New Roman" w:hAnsi="Times New Roman"/>
          <w:b/>
          <w:sz w:val="28"/>
          <w:szCs w:val="28"/>
        </w:rPr>
      </w:pPr>
    </w:p>
    <w:p w:rsidR="005F4FB0" w:rsidRPr="005F4FB0" w:rsidRDefault="005F4FB0" w:rsidP="005F4FB0">
      <w:pPr>
        <w:spacing w:after="0"/>
        <w:jc w:val="right"/>
        <w:rPr>
          <w:rFonts w:ascii="Times New Roman" w:hAnsi="Times New Roman"/>
          <w:b/>
          <w:sz w:val="28"/>
          <w:szCs w:val="28"/>
        </w:rPr>
      </w:pPr>
    </w:p>
    <w:p w:rsidR="005F4FB0" w:rsidRPr="005F4FB0" w:rsidRDefault="005F4FB0" w:rsidP="005F4FB0">
      <w:pPr>
        <w:spacing w:after="0"/>
        <w:jc w:val="right"/>
        <w:rPr>
          <w:rFonts w:ascii="Times New Roman" w:hAnsi="Times New Roman"/>
          <w:b/>
          <w:sz w:val="28"/>
          <w:szCs w:val="28"/>
        </w:rPr>
      </w:pPr>
    </w:p>
    <w:p w:rsidR="005F4FB0" w:rsidRPr="005F4FB0" w:rsidRDefault="005F4FB0" w:rsidP="005F4FB0">
      <w:pPr>
        <w:spacing w:after="0"/>
        <w:jc w:val="right"/>
        <w:rPr>
          <w:rFonts w:ascii="Times New Roman" w:hAnsi="Times New Roman"/>
          <w:b/>
          <w:sz w:val="28"/>
          <w:szCs w:val="28"/>
        </w:rPr>
      </w:pPr>
    </w:p>
    <w:p w:rsidR="008E43EF" w:rsidRDefault="008E43EF">
      <w:pPr>
        <w:spacing w:after="0" w:line="240" w:lineRule="auto"/>
        <w:rPr>
          <w:rFonts w:ascii="Times New Roman" w:hAnsi="Times New Roman"/>
          <w:b/>
          <w:sz w:val="28"/>
          <w:szCs w:val="28"/>
        </w:rPr>
      </w:pPr>
      <w:r>
        <w:rPr>
          <w:rFonts w:ascii="Times New Roman" w:hAnsi="Times New Roman"/>
          <w:b/>
          <w:sz w:val="28"/>
          <w:szCs w:val="28"/>
        </w:rPr>
        <w:br w:type="page"/>
      </w:r>
    </w:p>
    <w:p w:rsidR="005F4FB0" w:rsidRPr="005F4FB0" w:rsidRDefault="001472B5" w:rsidP="005F4FB0">
      <w:pPr>
        <w:spacing w:after="0"/>
        <w:jc w:val="right"/>
        <w:rPr>
          <w:rFonts w:ascii="Times New Roman" w:hAnsi="Times New Roman"/>
          <w:b/>
          <w:sz w:val="28"/>
          <w:szCs w:val="28"/>
        </w:rPr>
      </w:pPr>
      <w:r>
        <w:rPr>
          <w:rFonts w:ascii="Times New Roman" w:hAnsi="Times New Roman"/>
          <w:b/>
          <w:sz w:val="28"/>
          <w:szCs w:val="28"/>
        </w:rPr>
        <w:lastRenderedPageBreak/>
        <w:t>Приложение 21</w:t>
      </w:r>
      <w:r w:rsidR="005F4FB0" w:rsidRPr="005F4FB0">
        <w:rPr>
          <w:rFonts w:ascii="Times New Roman" w:hAnsi="Times New Roman"/>
          <w:b/>
          <w:sz w:val="28"/>
          <w:szCs w:val="28"/>
        </w:rPr>
        <w:t xml:space="preserve"> </w:t>
      </w:r>
    </w:p>
    <w:p w:rsidR="005F4FB0" w:rsidRPr="005F4FB0" w:rsidRDefault="005F4FB0" w:rsidP="005F4FB0">
      <w:pPr>
        <w:spacing w:after="0"/>
        <w:rPr>
          <w:rFonts w:ascii="Times New Roman" w:hAnsi="Times New Roman"/>
          <w:b/>
          <w:sz w:val="28"/>
          <w:szCs w:val="28"/>
        </w:rPr>
      </w:pPr>
      <w:r w:rsidRPr="005F4FB0">
        <w:rPr>
          <w:rFonts w:ascii="Times New Roman" w:hAnsi="Times New Roman"/>
          <w:b/>
          <w:sz w:val="28"/>
          <w:szCs w:val="28"/>
        </w:rPr>
        <w:t xml:space="preserve">Требования к представлению презентационного материала участником </w:t>
      </w:r>
    </w:p>
    <w:p w:rsidR="005F4FB0" w:rsidRPr="005F4FB0" w:rsidRDefault="005F4FB0" w:rsidP="005F4FB0">
      <w:pPr>
        <w:spacing w:after="0"/>
        <w:rPr>
          <w:rFonts w:ascii="Times New Roman" w:hAnsi="Times New Roman"/>
          <w:b/>
          <w:sz w:val="28"/>
          <w:szCs w:val="28"/>
        </w:rPr>
      </w:pPr>
      <w:r w:rsidRPr="005F4FB0">
        <w:rPr>
          <w:rFonts w:ascii="Times New Roman" w:hAnsi="Times New Roman"/>
          <w:b/>
          <w:sz w:val="28"/>
          <w:szCs w:val="28"/>
        </w:rPr>
        <w:t>Структура (логика) построения презентации:</w:t>
      </w:r>
    </w:p>
    <w:p w:rsidR="005F4FB0" w:rsidRPr="005F4FB0" w:rsidRDefault="005F4FB0" w:rsidP="005F4FB0">
      <w:pPr>
        <w:spacing w:after="0"/>
        <w:rPr>
          <w:rFonts w:ascii="Times New Roman" w:hAnsi="Times New Roman"/>
          <w:sz w:val="28"/>
          <w:szCs w:val="28"/>
        </w:rPr>
      </w:pPr>
      <w:r w:rsidRPr="005F4FB0">
        <w:rPr>
          <w:rFonts w:ascii="Times New Roman" w:hAnsi="Times New Roman"/>
          <w:sz w:val="28"/>
          <w:szCs w:val="28"/>
        </w:rPr>
        <w:t>1.Презентация должна полностью соответствовать тексту вашего доклада. В первую очередь Вам необходимо составить сам текст доклада, во вторую очередь – создать презентацию.</w:t>
      </w:r>
    </w:p>
    <w:p w:rsidR="005F4FB0" w:rsidRPr="005F4FB0" w:rsidRDefault="005F4FB0" w:rsidP="005F4FB0">
      <w:pPr>
        <w:spacing w:after="0"/>
        <w:rPr>
          <w:rFonts w:ascii="Times New Roman" w:hAnsi="Times New Roman"/>
          <w:sz w:val="28"/>
          <w:szCs w:val="28"/>
        </w:rPr>
      </w:pPr>
      <w:r w:rsidRPr="005F4FB0">
        <w:rPr>
          <w:rFonts w:ascii="Times New Roman" w:hAnsi="Times New Roman"/>
          <w:sz w:val="28"/>
          <w:szCs w:val="28"/>
        </w:rPr>
        <w:t>2.Очередность слайдов должна четко соответствовать структуре вашего доклада (название научного доклада, автор, актуальность, цель исследования, материалы и методы, результаты исследований и их обсуждение, выводы). Не планируйте в процессе доклада возвращаться к предыдущим слайдам или перелистывать их вперед, это усложнит процесс и может сбить ход ваших рассуждений.</w:t>
      </w:r>
    </w:p>
    <w:p w:rsidR="005F4FB0" w:rsidRPr="005F4FB0" w:rsidRDefault="005F4FB0" w:rsidP="005F4FB0">
      <w:pPr>
        <w:spacing w:after="0"/>
        <w:rPr>
          <w:rFonts w:ascii="Times New Roman" w:hAnsi="Times New Roman"/>
          <w:sz w:val="28"/>
          <w:szCs w:val="28"/>
        </w:rPr>
      </w:pPr>
      <w:r w:rsidRPr="005F4FB0">
        <w:rPr>
          <w:rFonts w:ascii="Times New Roman" w:hAnsi="Times New Roman"/>
          <w:sz w:val="28"/>
          <w:szCs w:val="28"/>
        </w:rPr>
        <w:t xml:space="preserve">3.Не пытайтесь отразить в презентации весь текст доклада. </w:t>
      </w:r>
    </w:p>
    <w:p w:rsidR="005F4FB0" w:rsidRPr="005F4FB0" w:rsidRDefault="005F4FB0" w:rsidP="005F4FB0">
      <w:pPr>
        <w:spacing w:after="0"/>
        <w:rPr>
          <w:rFonts w:ascii="Times New Roman" w:hAnsi="Times New Roman"/>
          <w:sz w:val="28"/>
          <w:szCs w:val="28"/>
        </w:rPr>
      </w:pPr>
      <w:r w:rsidRPr="005F4FB0">
        <w:rPr>
          <w:rFonts w:ascii="Times New Roman" w:hAnsi="Times New Roman"/>
          <w:sz w:val="28"/>
          <w:szCs w:val="28"/>
        </w:rPr>
        <w:t xml:space="preserve">4. Текст доклада и слайды должны демонстрировать лишь основные положения Вашего доклада. </w:t>
      </w:r>
    </w:p>
    <w:p w:rsidR="005F4FB0" w:rsidRPr="005F4FB0" w:rsidRDefault="005F4FB0" w:rsidP="005F4FB0">
      <w:pPr>
        <w:spacing w:after="0"/>
        <w:rPr>
          <w:rFonts w:ascii="Times New Roman" w:hAnsi="Times New Roman"/>
          <w:sz w:val="28"/>
          <w:szCs w:val="28"/>
        </w:rPr>
      </w:pPr>
      <w:r w:rsidRPr="005F4FB0">
        <w:rPr>
          <w:rFonts w:ascii="Times New Roman" w:hAnsi="Times New Roman"/>
          <w:sz w:val="28"/>
          <w:szCs w:val="28"/>
        </w:rPr>
        <w:t>5.Слайды не должны быть перегружены графической и текстовой информацией, различными эффектами анимации.</w:t>
      </w:r>
    </w:p>
    <w:p w:rsidR="005F4FB0" w:rsidRPr="005F4FB0" w:rsidRDefault="005F4FB0" w:rsidP="005F4FB0">
      <w:pPr>
        <w:spacing w:after="0"/>
        <w:rPr>
          <w:rFonts w:ascii="Times New Roman" w:hAnsi="Times New Roman"/>
          <w:sz w:val="28"/>
          <w:szCs w:val="28"/>
        </w:rPr>
      </w:pPr>
      <w:r w:rsidRPr="005F4FB0">
        <w:rPr>
          <w:rFonts w:ascii="Times New Roman" w:hAnsi="Times New Roman"/>
          <w:sz w:val="28"/>
          <w:szCs w:val="28"/>
        </w:rPr>
        <w:t>6.Предложения должны быть короткими, максимум – 7 слов.</w:t>
      </w:r>
    </w:p>
    <w:p w:rsidR="005F4FB0" w:rsidRPr="005F4FB0" w:rsidRDefault="005F4FB0" w:rsidP="005F4FB0">
      <w:pPr>
        <w:spacing w:after="0"/>
        <w:rPr>
          <w:rFonts w:ascii="Times New Roman" w:hAnsi="Times New Roman"/>
          <w:sz w:val="28"/>
          <w:szCs w:val="28"/>
        </w:rPr>
      </w:pPr>
      <w:r w:rsidRPr="005F4FB0">
        <w:rPr>
          <w:rFonts w:ascii="Times New Roman" w:hAnsi="Times New Roman"/>
          <w:sz w:val="28"/>
          <w:szCs w:val="28"/>
        </w:rPr>
        <w:t>7.Каждая отдельная информация должна быть в отдельном предложении или на отдельном слайде.</w:t>
      </w:r>
    </w:p>
    <w:p w:rsidR="005F4FB0" w:rsidRPr="005F4FB0" w:rsidRDefault="005F4FB0" w:rsidP="005F4FB0">
      <w:pPr>
        <w:spacing w:after="0"/>
        <w:rPr>
          <w:rFonts w:ascii="Times New Roman" w:hAnsi="Times New Roman"/>
          <w:sz w:val="28"/>
          <w:szCs w:val="28"/>
        </w:rPr>
      </w:pPr>
      <w:r w:rsidRPr="005F4FB0">
        <w:rPr>
          <w:rFonts w:ascii="Times New Roman" w:hAnsi="Times New Roman"/>
          <w:sz w:val="28"/>
          <w:szCs w:val="28"/>
        </w:rPr>
        <w:t>8.</w:t>
      </w:r>
      <w:r w:rsidRPr="005F4FB0">
        <w:rPr>
          <w:rFonts w:ascii="Times New Roman" w:eastAsia="+mn-ea" w:hAnsi="Times New Roman"/>
          <w:kern w:val="24"/>
          <w:sz w:val="52"/>
          <w:szCs w:val="52"/>
        </w:rPr>
        <w:t xml:space="preserve"> </w:t>
      </w:r>
      <w:r w:rsidRPr="005F4FB0">
        <w:rPr>
          <w:rFonts w:ascii="Times New Roman" w:hAnsi="Times New Roman"/>
          <w:sz w:val="28"/>
          <w:szCs w:val="28"/>
        </w:rPr>
        <w:t xml:space="preserve">Иллюстрации (рисунки, графики, таблицы) должны иметь четкое, краткое и выразительное название. </w:t>
      </w:r>
    </w:p>
    <w:p w:rsidR="005F4FB0" w:rsidRPr="005F4FB0" w:rsidRDefault="005F4FB0" w:rsidP="005F4FB0">
      <w:pPr>
        <w:spacing w:after="0"/>
        <w:rPr>
          <w:rFonts w:ascii="Times New Roman" w:hAnsi="Times New Roman"/>
          <w:sz w:val="28"/>
          <w:szCs w:val="28"/>
        </w:rPr>
      </w:pPr>
      <w:r w:rsidRPr="005F4FB0">
        <w:rPr>
          <w:rFonts w:ascii="Times New Roman" w:hAnsi="Times New Roman"/>
          <w:sz w:val="28"/>
          <w:szCs w:val="28"/>
        </w:rPr>
        <w:t>9. Время выступления с докладом и презентацией не должно превышать 10 минут.</w:t>
      </w:r>
    </w:p>
    <w:p w:rsidR="005F4FB0" w:rsidRPr="005F4FB0" w:rsidRDefault="005F4FB0" w:rsidP="005F4FB0">
      <w:pPr>
        <w:spacing w:after="0"/>
        <w:rPr>
          <w:rFonts w:ascii="Times New Roman" w:hAnsi="Times New Roman"/>
          <w:sz w:val="28"/>
          <w:szCs w:val="28"/>
        </w:rPr>
      </w:pPr>
    </w:p>
    <w:tbl>
      <w:tblPr>
        <w:tblW w:w="10742" w:type="dxa"/>
        <w:tblLook w:val="04A0" w:firstRow="1" w:lastRow="0" w:firstColumn="1" w:lastColumn="0" w:noHBand="0" w:noVBand="1"/>
      </w:tblPr>
      <w:tblGrid>
        <w:gridCol w:w="1560"/>
        <w:gridCol w:w="2305"/>
        <w:gridCol w:w="6877"/>
      </w:tblGrid>
      <w:tr w:rsidR="00EC0AA3" w:rsidRPr="005F4FB0" w:rsidTr="009C5303">
        <w:trPr>
          <w:trHeight w:val="642"/>
        </w:trPr>
        <w:tc>
          <w:tcPr>
            <w:tcW w:w="1560" w:type="dxa"/>
          </w:tcPr>
          <w:p w:rsidR="005F4FB0" w:rsidRPr="005F4FB0" w:rsidRDefault="005F4FB0" w:rsidP="009C5303">
            <w:pPr>
              <w:jc w:val="center"/>
              <w:rPr>
                <w:rFonts w:ascii="Times New Roman" w:hAnsi="Times New Roman"/>
                <w:sz w:val="28"/>
                <w:szCs w:val="28"/>
              </w:rPr>
            </w:pPr>
            <w:r w:rsidRPr="005F4FB0">
              <w:rPr>
                <w:rFonts w:ascii="Times New Roman" w:hAnsi="Times New Roman"/>
                <w:sz w:val="28"/>
                <w:szCs w:val="28"/>
              </w:rPr>
              <w:t>1</w:t>
            </w:r>
          </w:p>
        </w:tc>
        <w:tc>
          <w:tcPr>
            <w:tcW w:w="2305" w:type="dxa"/>
          </w:tcPr>
          <w:p w:rsidR="005F4FB0" w:rsidRPr="005F4FB0" w:rsidRDefault="005F4FB0" w:rsidP="009C5303">
            <w:pPr>
              <w:rPr>
                <w:rFonts w:ascii="Times New Roman" w:hAnsi="Times New Roman"/>
                <w:sz w:val="28"/>
                <w:szCs w:val="28"/>
              </w:rPr>
            </w:pPr>
            <w:r w:rsidRPr="005F4FB0">
              <w:rPr>
                <w:rFonts w:ascii="Times New Roman" w:hAnsi="Times New Roman"/>
                <w:sz w:val="28"/>
                <w:szCs w:val="28"/>
              </w:rPr>
              <w:t>Стиль оформления</w:t>
            </w:r>
          </w:p>
        </w:tc>
        <w:tc>
          <w:tcPr>
            <w:tcW w:w="6877" w:type="dxa"/>
          </w:tcPr>
          <w:p w:rsidR="005F4FB0" w:rsidRPr="005F4FB0" w:rsidRDefault="005F4FB0" w:rsidP="009C5303">
            <w:pPr>
              <w:rPr>
                <w:rFonts w:ascii="Times New Roman" w:hAnsi="Times New Roman"/>
                <w:sz w:val="28"/>
                <w:szCs w:val="28"/>
              </w:rPr>
            </w:pPr>
            <w:r w:rsidRPr="005F4FB0">
              <w:rPr>
                <w:rFonts w:ascii="Times New Roman" w:hAnsi="Times New Roman"/>
                <w:sz w:val="28"/>
                <w:szCs w:val="28"/>
              </w:rPr>
              <w:t>Наличие единого стиля оформления (цвет, шрифт, размер, начертание).</w:t>
            </w:r>
          </w:p>
          <w:p w:rsidR="005F4FB0" w:rsidRPr="005F4FB0" w:rsidRDefault="005F4FB0" w:rsidP="009C5303">
            <w:pPr>
              <w:rPr>
                <w:rFonts w:ascii="Times New Roman" w:hAnsi="Times New Roman"/>
                <w:sz w:val="28"/>
                <w:szCs w:val="28"/>
              </w:rPr>
            </w:pPr>
            <w:r w:rsidRPr="005F4FB0">
              <w:rPr>
                <w:rFonts w:ascii="Times New Roman" w:hAnsi="Times New Roman"/>
                <w:sz w:val="28"/>
                <w:szCs w:val="28"/>
              </w:rPr>
              <w:t xml:space="preserve">В конце заголовка точка НИКОГДА не ставится. Использование коротких информативных слов и предложений. </w:t>
            </w:r>
          </w:p>
          <w:p w:rsidR="005F4FB0" w:rsidRPr="005F4FB0" w:rsidRDefault="005F4FB0" w:rsidP="009C5303">
            <w:pPr>
              <w:rPr>
                <w:rFonts w:ascii="Times New Roman" w:hAnsi="Times New Roman"/>
                <w:sz w:val="28"/>
                <w:szCs w:val="28"/>
              </w:rPr>
            </w:pPr>
            <w:r w:rsidRPr="005F4FB0">
              <w:rPr>
                <w:rFonts w:ascii="Times New Roman" w:hAnsi="Times New Roman"/>
                <w:sz w:val="28"/>
                <w:szCs w:val="28"/>
              </w:rPr>
              <w:t>Используйте прописные и строчные буквы, а не только прописные.</w:t>
            </w:r>
          </w:p>
        </w:tc>
      </w:tr>
      <w:tr w:rsidR="00EC0AA3" w:rsidRPr="005F4FB0" w:rsidTr="009C5303">
        <w:tc>
          <w:tcPr>
            <w:tcW w:w="1560" w:type="dxa"/>
          </w:tcPr>
          <w:p w:rsidR="005F4FB0" w:rsidRPr="005F4FB0" w:rsidRDefault="005F4FB0" w:rsidP="009C5303">
            <w:pPr>
              <w:jc w:val="center"/>
              <w:rPr>
                <w:rFonts w:ascii="Times New Roman" w:hAnsi="Times New Roman"/>
                <w:sz w:val="28"/>
                <w:szCs w:val="28"/>
              </w:rPr>
            </w:pPr>
            <w:r w:rsidRPr="005F4FB0">
              <w:rPr>
                <w:rFonts w:ascii="Times New Roman" w:hAnsi="Times New Roman"/>
                <w:sz w:val="28"/>
                <w:szCs w:val="28"/>
              </w:rPr>
              <w:t>2</w:t>
            </w:r>
          </w:p>
        </w:tc>
        <w:tc>
          <w:tcPr>
            <w:tcW w:w="2305" w:type="dxa"/>
          </w:tcPr>
          <w:p w:rsidR="005F4FB0" w:rsidRPr="005F4FB0" w:rsidRDefault="005F4FB0" w:rsidP="009C5303">
            <w:pPr>
              <w:rPr>
                <w:rFonts w:ascii="Times New Roman" w:hAnsi="Times New Roman"/>
                <w:sz w:val="28"/>
                <w:szCs w:val="28"/>
              </w:rPr>
            </w:pPr>
            <w:r w:rsidRPr="005F4FB0">
              <w:rPr>
                <w:rFonts w:ascii="Times New Roman" w:hAnsi="Times New Roman"/>
                <w:sz w:val="28"/>
                <w:szCs w:val="28"/>
              </w:rPr>
              <w:t>Фон</w:t>
            </w:r>
          </w:p>
        </w:tc>
        <w:tc>
          <w:tcPr>
            <w:tcW w:w="6877" w:type="dxa"/>
          </w:tcPr>
          <w:p w:rsidR="005F4FB0" w:rsidRPr="005F4FB0" w:rsidRDefault="008E43EF" w:rsidP="009C5303">
            <w:pPr>
              <w:rPr>
                <w:rFonts w:ascii="Times New Roman" w:hAnsi="Times New Roman"/>
                <w:sz w:val="28"/>
                <w:szCs w:val="28"/>
              </w:rPr>
            </w:pPr>
            <w:r w:rsidRPr="005F4FB0">
              <w:rPr>
                <w:rFonts w:ascii="Times New Roman" w:hAnsi="Times New Roman"/>
                <w:sz w:val="28"/>
                <w:szCs w:val="28"/>
              </w:rPr>
              <w:t xml:space="preserve">Предпочтителен </w:t>
            </w:r>
            <w:r>
              <w:rPr>
                <w:rFonts w:ascii="Times New Roman" w:hAnsi="Times New Roman"/>
                <w:sz w:val="28"/>
                <w:szCs w:val="28"/>
              </w:rPr>
              <w:t>«</w:t>
            </w:r>
            <w:r w:rsidRPr="005F4FB0">
              <w:rPr>
                <w:rFonts w:ascii="Times New Roman" w:hAnsi="Times New Roman"/>
                <w:sz w:val="28"/>
                <w:szCs w:val="28"/>
              </w:rPr>
              <w:t>холодный</w:t>
            </w:r>
            <w:r>
              <w:rPr>
                <w:rFonts w:ascii="Times New Roman" w:hAnsi="Times New Roman"/>
                <w:sz w:val="28"/>
                <w:szCs w:val="28"/>
              </w:rPr>
              <w:t>»</w:t>
            </w:r>
            <w:r w:rsidR="005F4FB0" w:rsidRPr="005F4FB0">
              <w:rPr>
                <w:rFonts w:ascii="Times New Roman" w:hAnsi="Times New Roman"/>
                <w:sz w:val="28"/>
                <w:szCs w:val="28"/>
              </w:rPr>
              <w:t xml:space="preserve"> тон фона презентации </w:t>
            </w:r>
          </w:p>
        </w:tc>
      </w:tr>
      <w:tr w:rsidR="00EC0AA3" w:rsidRPr="005F4FB0" w:rsidTr="009C5303">
        <w:trPr>
          <w:trHeight w:val="415"/>
        </w:trPr>
        <w:tc>
          <w:tcPr>
            <w:tcW w:w="1560" w:type="dxa"/>
          </w:tcPr>
          <w:p w:rsidR="005F4FB0" w:rsidRPr="005F4FB0" w:rsidRDefault="005F4FB0" w:rsidP="009C5303">
            <w:pPr>
              <w:jc w:val="center"/>
              <w:rPr>
                <w:rFonts w:ascii="Times New Roman" w:hAnsi="Times New Roman"/>
                <w:sz w:val="28"/>
                <w:szCs w:val="28"/>
              </w:rPr>
            </w:pPr>
            <w:r w:rsidRPr="005F4FB0">
              <w:rPr>
                <w:rFonts w:ascii="Times New Roman" w:hAnsi="Times New Roman"/>
                <w:sz w:val="28"/>
                <w:szCs w:val="28"/>
              </w:rPr>
              <w:t>3</w:t>
            </w:r>
          </w:p>
        </w:tc>
        <w:tc>
          <w:tcPr>
            <w:tcW w:w="2305" w:type="dxa"/>
          </w:tcPr>
          <w:p w:rsidR="005F4FB0" w:rsidRPr="005F4FB0" w:rsidRDefault="005F4FB0" w:rsidP="009C5303">
            <w:pPr>
              <w:rPr>
                <w:rFonts w:ascii="Times New Roman" w:hAnsi="Times New Roman"/>
                <w:sz w:val="28"/>
                <w:szCs w:val="28"/>
              </w:rPr>
            </w:pPr>
            <w:r w:rsidRPr="005F4FB0">
              <w:rPr>
                <w:rFonts w:ascii="Times New Roman" w:hAnsi="Times New Roman"/>
                <w:sz w:val="28"/>
                <w:szCs w:val="28"/>
              </w:rPr>
              <w:t>Использование цвета</w:t>
            </w:r>
          </w:p>
        </w:tc>
        <w:tc>
          <w:tcPr>
            <w:tcW w:w="6877" w:type="dxa"/>
          </w:tcPr>
          <w:p w:rsidR="005F4FB0" w:rsidRPr="005F4FB0" w:rsidRDefault="005F4FB0" w:rsidP="009C5303">
            <w:pPr>
              <w:rPr>
                <w:rFonts w:ascii="Times New Roman" w:hAnsi="Times New Roman"/>
                <w:sz w:val="28"/>
                <w:szCs w:val="28"/>
              </w:rPr>
            </w:pPr>
            <w:r w:rsidRPr="005F4FB0">
              <w:rPr>
                <w:rFonts w:ascii="Times New Roman" w:hAnsi="Times New Roman"/>
                <w:sz w:val="28"/>
                <w:szCs w:val="28"/>
              </w:rPr>
              <w:t>Не следует использовать более 3 различных цветов на одном слайде.</w:t>
            </w:r>
          </w:p>
          <w:p w:rsidR="005F4FB0" w:rsidRPr="005F4FB0" w:rsidRDefault="005F4FB0" w:rsidP="009C5303">
            <w:pPr>
              <w:rPr>
                <w:rFonts w:ascii="Times New Roman" w:hAnsi="Times New Roman"/>
                <w:sz w:val="28"/>
                <w:szCs w:val="28"/>
              </w:rPr>
            </w:pPr>
            <w:r w:rsidRPr="005F4FB0">
              <w:rPr>
                <w:rFonts w:ascii="Times New Roman" w:hAnsi="Times New Roman"/>
                <w:sz w:val="28"/>
                <w:szCs w:val="28"/>
              </w:rPr>
              <w:t>Остерегайтесь светлых цветов, они плохо видны издали.</w:t>
            </w:r>
          </w:p>
          <w:p w:rsidR="005F4FB0" w:rsidRPr="005F4FB0" w:rsidRDefault="005F4FB0" w:rsidP="009C5303">
            <w:pPr>
              <w:rPr>
                <w:rFonts w:ascii="Times New Roman" w:hAnsi="Times New Roman"/>
                <w:sz w:val="28"/>
                <w:szCs w:val="28"/>
              </w:rPr>
            </w:pPr>
            <w:r w:rsidRPr="005F4FB0">
              <w:rPr>
                <w:rFonts w:ascii="Times New Roman" w:hAnsi="Times New Roman"/>
                <w:sz w:val="28"/>
                <w:szCs w:val="28"/>
              </w:rPr>
              <w:t xml:space="preserve">Сочетание цветов фона и текста должно быть таким, </w:t>
            </w:r>
            <w:r w:rsidRPr="005F4FB0">
              <w:rPr>
                <w:rFonts w:ascii="Times New Roman" w:hAnsi="Times New Roman"/>
                <w:sz w:val="28"/>
                <w:szCs w:val="28"/>
              </w:rPr>
              <w:lastRenderedPageBreak/>
              <w:t>чтобы текст легко мог быть прочитан. Лучшее сочетание: белый фон, черный текст.</w:t>
            </w:r>
          </w:p>
          <w:p w:rsidR="005F4FB0" w:rsidRPr="005F4FB0" w:rsidRDefault="005F4FB0" w:rsidP="009C5303">
            <w:pPr>
              <w:rPr>
                <w:rFonts w:ascii="Times New Roman" w:hAnsi="Times New Roman"/>
                <w:sz w:val="28"/>
                <w:szCs w:val="28"/>
              </w:rPr>
            </w:pPr>
            <w:r w:rsidRPr="005F4FB0">
              <w:rPr>
                <w:rFonts w:ascii="Times New Roman" w:hAnsi="Times New Roman"/>
                <w:sz w:val="28"/>
                <w:szCs w:val="28"/>
              </w:rPr>
              <w:t>В качестве основного шрифта рекомендуется использовать черный или темно-синий.</w:t>
            </w:r>
          </w:p>
        </w:tc>
      </w:tr>
      <w:tr w:rsidR="00EC0AA3" w:rsidRPr="005F4FB0" w:rsidTr="009C5303">
        <w:tc>
          <w:tcPr>
            <w:tcW w:w="1560" w:type="dxa"/>
          </w:tcPr>
          <w:p w:rsidR="005F4FB0" w:rsidRPr="005F4FB0" w:rsidRDefault="005F4FB0" w:rsidP="009C5303">
            <w:pPr>
              <w:jc w:val="center"/>
              <w:rPr>
                <w:rFonts w:ascii="Times New Roman" w:hAnsi="Times New Roman"/>
                <w:sz w:val="28"/>
                <w:szCs w:val="28"/>
              </w:rPr>
            </w:pPr>
            <w:r w:rsidRPr="005F4FB0">
              <w:rPr>
                <w:rFonts w:ascii="Times New Roman" w:hAnsi="Times New Roman"/>
                <w:sz w:val="28"/>
                <w:szCs w:val="28"/>
              </w:rPr>
              <w:lastRenderedPageBreak/>
              <w:t>4</w:t>
            </w:r>
          </w:p>
        </w:tc>
        <w:tc>
          <w:tcPr>
            <w:tcW w:w="2305" w:type="dxa"/>
          </w:tcPr>
          <w:p w:rsidR="005F4FB0" w:rsidRPr="005F4FB0" w:rsidRDefault="005F4FB0" w:rsidP="009C5303">
            <w:pPr>
              <w:rPr>
                <w:rFonts w:ascii="Times New Roman" w:hAnsi="Times New Roman"/>
                <w:sz w:val="28"/>
                <w:szCs w:val="28"/>
              </w:rPr>
            </w:pPr>
            <w:r w:rsidRPr="005F4FB0">
              <w:rPr>
                <w:rFonts w:ascii="Times New Roman" w:hAnsi="Times New Roman"/>
                <w:sz w:val="28"/>
                <w:szCs w:val="28"/>
              </w:rPr>
              <w:t>Расположение информации на странице</w:t>
            </w:r>
          </w:p>
        </w:tc>
        <w:tc>
          <w:tcPr>
            <w:tcW w:w="6877" w:type="dxa"/>
          </w:tcPr>
          <w:p w:rsidR="005F4FB0" w:rsidRPr="005F4FB0" w:rsidRDefault="005F4FB0" w:rsidP="009C5303">
            <w:pPr>
              <w:rPr>
                <w:rFonts w:ascii="Times New Roman" w:hAnsi="Times New Roman"/>
                <w:sz w:val="28"/>
                <w:szCs w:val="28"/>
              </w:rPr>
            </w:pPr>
            <w:r w:rsidRPr="005F4FB0">
              <w:rPr>
                <w:rFonts w:ascii="Times New Roman" w:hAnsi="Times New Roman"/>
                <w:sz w:val="28"/>
                <w:szCs w:val="28"/>
              </w:rPr>
              <w:t>Предпочтительно горизонтальное расположение информации.</w:t>
            </w:r>
          </w:p>
          <w:p w:rsidR="005F4FB0" w:rsidRPr="005F4FB0" w:rsidRDefault="005F4FB0" w:rsidP="009C5303">
            <w:pPr>
              <w:rPr>
                <w:rFonts w:ascii="Times New Roman" w:hAnsi="Times New Roman"/>
                <w:sz w:val="28"/>
                <w:szCs w:val="28"/>
              </w:rPr>
            </w:pPr>
            <w:r w:rsidRPr="005F4FB0">
              <w:rPr>
                <w:rFonts w:ascii="Times New Roman" w:hAnsi="Times New Roman"/>
                <w:sz w:val="28"/>
                <w:szCs w:val="28"/>
              </w:rPr>
              <w:t>Предпочтительно выравнивание информации по   центру экрана.</w:t>
            </w:r>
          </w:p>
        </w:tc>
      </w:tr>
      <w:tr w:rsidR="00EC0AA3" w:rsidRPr="005F4FB0" w:rsidTr="009C5303">
        <w:tc>
          <w:tcPr>
            <w:tcW w:w="1560" w:type="dxa"/>
          </w:tcPr>
          <w:p w:rsidR="005F4FB0" w:rsidRPr="005F4FB0" w:rsidRDefault="005F4FB0" w:rsidP="009C5303">
            <w:pPr>
              <w:jc w:val="center"/>
              <w:rPr>
                <w:rFonts w:ascii="Times New Roman" w:hAnsi="Times New Roman"/>
                <w:sz w:val="28"/>
                <w:szCs w:val="28"/>
              </w:rPr>
            </w:pPr>
            <w:r w:rsidRPr="005F4FB0">
              <w:rPr>
                <w:rFonts w:ascii="Times New Roman" w:hAnsi="Times New Roman"/>
                <w:sz w:val="28"/>
                <w:szCs w:val="28"/>
              </w:rPr>
              <w:t>5</w:t>
            </w:r>
          </w:p>
        </w:tc>
        <w:tc>
          <w:tcPr>
            <w:tcW w:w="2305" w:type="dxa"/>
          </w:tcPr>
          <w:p w:rsidR="005F4FB0" w:rsidRPr="005F4FB0" w:rsidRDefault="005F4FB0" w:rsidP="009C5303">
            <w:pPr>
              <w:rPr>
                <w:rFonts w:ascii="Times New Roman" w:hAnsi="Times New Roman"/>
                <w:sz w:val="28"/>
                <w:szCs w:val="28"/>
              </w:rPr>
            </w:pPr>
            <w:r w:rsidRPr="005F4FB0">
              <w:rPr>
                <w:rFonts w:ascii="Times New Roman" w:hAnsi="Times New Roman"/>
                <w:sz w:val="28"/>
                <w:szCs w:val="28"/>
              </w:rPr>
              <w:t>Способы выделения информации</w:t>
            </w:r>
          </w:p>
        </w:tc>
        <w:tc>
          <w:tcPr>
            <w:tcW w:w="6877" w:type="dxa"/>
          </w:tcPr>
          <w:p w:rsidR="005F4FB0" w:rsidRPr="005F4FB0" w:rsidRDefault="005F4FB0" w:rsidP="009C5303">
            <w:pPr>
              <w:rPr>
                <w:rFonts w:ascii="Times New Roman" w:hAnsi="Times New Roman"/>
                <w:sz w:val="28"/>
                <w:szCs w:val="28"/>
              </w:rPr>
            </w:pPr>
            <w:r w:rsidRPr="005F4FB0">
              <w:rPr>
                <w:rFonts w:ascii="Times New Roman" w:hAnsi="Times New Roman"/>
                <w:sz w:val="28"/>
                <w:szCs w:val="28"/>
              </w:rPr>
              <w:t>Размещайте наиболее важные высказывания посредине слайдов.</w:t>
            </w:r>
          </w:p>
          <w:p w:rsidR="005F4FB0" w:rsidRPr="005F4FB0" w:rsidRDefault="005F4FB0" w:rsidP="009C5303">
            <w:pPr>
              <w:rPr>
                <w:rFonts w:ascii="Times New Roman" w:hAnsi="Times New Roman"/>
                <w:sz w:val="28"/>
                <w:szCs w:val="28"/>
              </w:rPr>
            </w:pPr>
            <w:r w:rsidRPr="005F4FB0">
              <w:rPr>
                <w:rFonts w:ascii="Times New Roman" w:hAnsi="Times New Roman"/>
                <w:sz w:val="28"/>
                <w:szCs w:val="28"/>
              </w:rPr>
              <w:t>Используйте общеизвестные символы и знаки (неизвестные же вам придется предварительно разъяснять слушателям).</w:t>
            </w:r>
          </w:p>
        </w:tc>
      </w:tr>
      <w:tr w:rsidR="00EC0AA3" w:rsidRPr="005F4FB0" w:rsidTr="009C5303">
        <w:tc>
          <w:tcPr>
            <w:tcW w:w="1560" w:type="dxa"/>
          </w:tcPr>
          <w:p w:rsidR="005F4FB0" w:rsidRPr="005F4FB0" w:rsidRDefault="005F4FB0" w:rsidP="009C5303">
            <w:pPr>
              <w:jc w:val="center"/>
              <w:rPr>
                <w:rFonts w:ascii="Times New Roman" w:hAnsi="Times New Roman"/>
                <w:sz w:val="28"/>
                <w:szCs w:val="28"/>
              </w:rPr>
            </w:pPr>
            <w:r w:rsidRPr="005F4FB0">
              <w:rPr>
                <w:rFonts w:ascii="Times New Roman" w:hAnsi="Times New Roman"/>
                <w:sz w:val="28"/>
                <w:szCs w:val="28"/>
              </w:rPr>
              <w:t>6</w:t>
            </w:r>
          </w:p>
        </w:tc>
        <w:tc>
          <w:tcPr>
            <w:tcW w:w="2305" w:type="dxa"/>
          </w:tcPr>
          <w:p w:rsidR="005F4FB0" w:rsidRPr="005F4FB0" w:rsidRDefault="005F4FB0" w:rsidP="009C5303">
            <w:pPr>
              <w:rPr>
                <w:rFonts w:ascii="Times New Roman" w:hAnsi="Times New Roman"/>
                <w:sz w:val="28"/>
                <w:szCs w:val="28"/>
              </w:rPr>
            </w:pPr>
            <w:r w:rsidRPr="005F4FB0">
              <w:rPr>
                <w:rFonts w:ascii="Times New Roman" w:hAnsi="Times New Roman"/>
                <w:sz w:val="28"/>
                <w:szCs w:val="28"/>
              </w:rPr>
              <w:t>Объем информации</w:t>
            </w:r>
          </w:p>
        </w:tc>
        <w:tc>
          <w:tcPr>
            <w:tcW w:w="6877" w:type="dxa"/>
          </w:tcPr>
          <w:p w:rsidR="005F4FB0" w:rsidRPr="005F4FB0" w:rsidRDefault="005F4FB0" w:rsidP="009C5303">
            <w:pPr>
              <w:rPr>
                <w:rFonts w:ascii="Times New Roman" w:hAnsi="Times New Roman"/>
                <w:sz w:val="28"/>
                <w:szCs w:val="28"/>
              </w:rPr>
            </w:pPr>
            <w:r w:rsidRPr="005F4FB0">
              <w:rPr>
                <w:rFonts w:ascii="Times New Roman" w:hAnsi="Times New Roman"/>
                <w:sz w:val="28"/>
                <w:szCs w:val="28"/>
              </w:rPr>
              <w:t>Удержание соотношение информации на слайде: 30% – текст, 70% – изображение.</w:t>
            </w:r>
          </w:p>
          <w:p w:rsidR="005F4FB0" w:rsidRPr="005F4FB0" w:rsidRDefault="005F4FB0" w:rsidP="009C5303">
            <w:pPr>
              <w:rPr>
                <w:rFonts w:ascii="Times New Roman" w:hAnsi="Times New Roman"/>
                <w:sz w:val="28"/>
                <w:szCs w:val="28"/>
              </w:rPr>
            </w:pPr>
            <w:r w:rsidRPr="005F4FB0">
              <w:rPr>
                <w:rFonts w:ascii="Times New Roman" w:hAnsi="Times New Roman"/>
                <w:sz w:val="28"/>
                <w:szCs w:val="28"/>
              </w:rPr>
              <w:t>Отображение ключевой, важной информации отдельном слайде.</w:t>
            </w:r>
          </w:p>
        </w:tc>
      </w:tr>
      <w:tr w:rsidR="00EC0AA3" w:rsidRPr="005F4FB0" w:rsidTr="009C5303">
        <w:trPr>
          <w:trHeight w:val="538"/>
        </w:trPr>
        <w:tc>
          <w:tcPr>
            <w:tcW w:w="1560" w:type="dxa"/>
          </w:tcPr>
          <w:p w:rsidR="005F4FB0" w:rsidRPr="005F4FB0" w:rsidRDefault="005F4FB0" w:rsidP="009C5303">
            <w:pPr>
              <w:jc w:val="center"/>
              <w:rPr>
                <w:rFonts w:ascii="Times New Roman" w:hAnsi="Times New Roman"/>
                <w:sz w:val="28"/>
                <w:szCs w:val="28"/>
              </w:rPr>
            </w:pPr>
            <w:r w:rsidRPr="005F4FB0">
              <w:rPr>
                <w:rFonts w:ascii="Times New Roman" w:hAnsi="Times New Roman"/>
                <w:sz w:val="28"/>
                <w:szCs w:val="28"/>
              </w:rPr>
              <w:t>16</w:t>
            </w:r>
          </w:p>
        </w:tc>
        <w:tc>
          <w:tcPr>
            <w:tcW w:w="2305" w:type="dxa"/>
          </w:tcPr>
          <w:p w:rsidR="005F4FB0" w:rsidRPr="005F4FB0" w:rsidRDefault="005F4FB0" w:rsidP="009C5303">
            <w:pPr>
              <w:rPr>
                <w:rFonts w:ascii="Times New Roman" w:hAnsi="Times New Roman"/>
                <w:sz w:val="28"/>
                <w:szCs w:val="28"/>
              </w:rPr>
            </w:pPr>
            <w:r w:rsidRPr="005F4FB0">
              <w:rPr>
                <w:rFonts w:ascii="Times New Roman" w:hAnsi="Times New Roman"/>
                <w:bCs/>
                <w:sz w:val="28"/>
                <w:szCs w:val="28"/>
              </w:rPr>
              <w:t>Размер и цвет шрифта</w:t>
            </w:r>
          </w:p>
        </w:tc>
        <w:tc>
          <w:tcPr>
            <w:tcW w:w="6877" w:type="dxa"/>
          </w:tcPr>
          <w:p w:rsidR="005F4FB0" w:rsidRPr="005F4FB0" w:rsidRDefault="005F4FB0" w:rsidP="009C5303">
            <w:pPr>
              <w:rPr>
                <w:rFonts w:ascii="Times New Roman" w:hAnsi="Times New Roman"/>
                <w:sz w:val="28"/>
                <w:szCs w:val="28"/>
              </w:rPr>
            </w:pPr>
            <w:r w:rsidRPr="005F4FB0">
              <w:rPr>
                <w:rFonts w:ascii="Times New Roman" w:hAnsi="Times New Roman"/>
                <w:sz w:val="28"/>
                <w:szCs w:val="28"/>
              </w:rPr>
              <w:t>заголовок - от 36;</w:t>
            </w:r>
          </w:p>
          <w:p w:rsidR="005F4FB0" w:rsidRPr="005F4FB0" w:rsidRDefault="005F4FB0" w:rsidP="009C5303">
            <w:pPr>
              <w:rPr>
                <w:rFonts w:ascii="Times New Roman" w:hAnsi="Times New Roman"/>
                <w:sz w:val="28"/>
                <w:szCs w:val="28"/>
              </w:rPr>
            </w:pPr>
            <w:r w:rsidRPr="005F4FB0">
              <w:rPr>
                <w:rFonts w:ascii="Times New Roman" w:hAnsi="Times New Roman"/>
                <w:sz w:val="28"/>
                <w:szCs w:val="28"/>
              </w:rPr>
              <w:t>основной текст – от 24</w:t>
            </w:r>
          </w:p>
        </w:tc>
      </w:tr>
      <w:tr w:rsidR="00EC0AA3" w:rsidRPr="005F4FB0" w:rsidTr="009C5303">
        <w:tc>
          <w:tcPr>
            <w:tcW w:w="1560" w:type="dxa"/>
          </w:tcPr>
          <w:p w:rsidR="005F4FB0" w:rsidRPr="005F4FB0" w:rsidRDefault="005F4FB0" w:rsidP="009C5303">
            <w:pPr>
              <w:jc w:val="center"/>
              <w:rPr>
                <w:rFonts w:ascii="Times New Roman" w:hAnsi="Times New Roman"/>
                <w:sz w:val="28"/>
                <w:szCs w:val="28"/>
              </w:rPr>
            </w:pPr>
            <w:r w:rsidRPr="005F4FB0">
              <w:rPr>
                <w:rFonts w:ascii="Times New Roman" w:hAnsi="Times New Roman"/>
                <w:sz w:val="28"/>
                <w:szCs w:val="28"/>
              </w:rPr>
              <w:t>17</w:t>
            </w:r>
          </w:p>
        </w:tc>
        <w:tc>
          <w:tcPr>
            <w:tcW w:w="2305" w:type="dxa"/>
          </w:tcPr>
          <w:p w:rsidR="005F4FB0" w:rsidRPr="005F4FB0" w:rsidRDefault="005F4FB0" w:rsidP="009C5303">
            <w:pPr>
              <w:rPr>
                <w:rFonts w:ascii="Times New Roman" w:hAnsi="Times New Roman"/>
                <w:bCs/>
                <w:sz w:val="28"/>
                <w:szCs w:val="28"/>
              </w:rPr>
            </w:pPr>
            <w:r w:rsidRPr="005F4FB0">
              <w:rPr>
                <w:rFonts w:ascii="Times New Roman" w:hAnsi="Times New Roman"/>
                <w:bCs/>
                <w:sz w:val="28"/>
                <w:szCs w:val="28"/>
              </w:rPr>
              <w:t>Вставка рисунка/таблицы</w:t>
            </w:r>
          </w:p>
        </w:tc>
        <w:tc>
          <w:tcPr>
            <w:tcW w:w="6877" w:type="dxa"/>
          </w:tcPr>
          <w:p w:rsidR="005F4FB0" w:rsidRPr="005F4FB0" w:rsidRDefault="005F4FB0" w:rsidP="009C5303">
            <w:pPr>
              <w:rPr>
                <w:rFonts w:ascii="Times New Roman" w:hAnsi="Times New Roman"/>
                <w:sz w:val="28"/>
                <w:szCs w:val="28"/>
              </w:rPr>
            </w:pPr>
            <w:r w:rsidRPr="005F4FB0">
              <w:rPr>
                <w:rFonts w:ascii="Times New Roman" w:hAnsi="Times New Roman"/>
                <w:sz w:val="28"/>
                <w:szCs w:val="28"/>
              </w:rPr>
              <w:t>«Вставка» → «Рисунок» → «Из файла» → Выбрать нужную папку →</w:t>
            </w:r>
            <w:r w:rsidR="00F7758F">
              <w:rPr>
                <w:rFonts w:ascii="Times New Roman" w:hAnsi="Times New Roman"/>
                <w:sz w:val="28"/>
                <w:szCs w:val="28"/>
              </w:rPr>
              <w:t xml:space="preserve"> </w:t>
            </w:r>
            <w:r w:rsidRPr="005F4FB0">
              <w:rPr>
                <w:rFonts w:ascii="Times New Roman" w:hAnsi="Times New Roman"/>
                <w:sz w:val="28"/>
                <w:szCs w:val="28"/>
              </w:rPr>
              <w:t>«Открыть» → Выбрать нужный рисунок → «Вставить»</w:t>
            </w:r>
          </w:p>
        </w:tc>
      </w:tr>
      <w:tr w:rsidR="00EC0AA3" w:rsidRPr="005F4FB0" w:rsidTr="009C5303">
        <w:tc>
          <w:tcPr>
            <w:tcW w:w="1560" w:type="dxa"/>
          </w:tcPr>
          <w:p w:rsidR="005F4FB0" w:rsidRPr="005F4FB0" w:rsidRDefault="005F4FB0" w:rsidP="009C5303">
            <w:pPr>
              <w:jc w:val="center"/>
              <w:rPr>
                <w:rFonts w:ascii="Times New Roman" w:hAnsi="Times New Roman"/>
                <w:sz w:val="28"/>
                <w:szCs w:val="28"/>
              </w:rPr>
            </w:pPr>
            <w:r w:rsidRPr="005F4FB0">
              <w:rPr>
                <w:rFonts w:ascii="Times New Roman" w:hAnsi="Times New Roman"/>
                <w:sz w:val="28"/>
                <w:szCs w:val="28"/>
              </w:rPr>
              <w:t>18</w:t>
            </w:r>
          </w:p>
        </w:tc>
        <w:tc>
          <w:tcPr>
            <w:tcW w:w="2305" w:type="dxa"/>
          </w:tcPr>
          <w:p w:rsidR="005F4FB0" w:rsidRPr="005F4FB0" w:rsidRDefault="005F4FB0" w:rsidP="009C5303">
            <w:pPr>
              <w:rPr>
                <w:rFonts w:ascii="Times New Roman" w:hAnsi="Times New Roman"/>
                <w:bCs/>
                <w:sz w:val="28"/>
                <w:szCs w:val="28"/>
              </w:rPr>
            </w:pPr>
            <w:r w:rsidRPr="005F4FB0">
              <w:rPr>
                <w:rFonts w:ascii="Times New Roman" w:hAnsi="Times New Roman"/>
                <w:bCs/>
                <w:sz w:val="28"/>
                <w:szCs w:val="28"/>
              </w:rPr>
              <w:t>Просмотр слайдов</w:t>
            </w:r>
          </w:p>
        </w:tc>
        <w:tc>
          <w:tcPr>
            <w:tcW w:w="6877" w:type="dxa"/>
          </w:tcPr>
          <w:p w:rsidR="005F4FB0" w:rsidRPr="005F4FB0" w:rsidRDefault="005F4FB0" w:rsidP="009C5303">
            <w:pPr>
              <w:rPr>
                <w:rFonts w:ascii="Times New Roman" w:hAnsi="Times New Roman"/>
                <w:sz w:val="28"/>
                <w:szCs w:val="28"/>
              </w:rPr>
            </w:pPr>
            <w:r w:rsidRPr="005F4FB0">
              <w:rPr>
                <w:rFonts w:ascii="Times New Roman" w:hAnsi="Times New Roman"/>
                <w:sz w:val="28"/>
                <w:szCs w:val="28"/>
              </w:rPr>
              <w:t xml:space="preserve">Просмотр всей презентации происходит при нажатии кнопки F5. </w:t>
            </w:r>
          </w:p>
        </w:tc>
      </w:tr>
    </w:tbl>
    <w:p w:rsidR="00C953D1" w:rsidRPr="00C953D1" w:rsidRDefault="00C953D1" w:rsidP="0066693D">
      <w:pPr>
        <w:pStyle w:val="a4"/>
        <w:shd w:val="clear" w:color="auto" w:fill="FFFFFF"/>
        <w:spacing w:beforeAutospacing="0" w:after="0" w:afterAutospacing="0" w:line="276" w:lineRule="auto"/>
        <w:contextualSpacing/>
        <w:jc w:val="right"/>
        <w:rPr>
          <w:i/>
          <w:sz w:val="28"/>
          <w:szCs w:val="28"/>
        </w:rPr>
      </w:pPr>
    </w:p>
    <w:sectPr w:rsidR="00C953D1" w:rsidRPr="00C953D1" w:rsidSect="0066693D">
      <w:pgSz w:w="11906" w:h="16838"/>
      <w:pgMar w:top="1134" w:right="1134" w:bottom="536" w:left="709" w:header="284" w:footer="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F18" w:rsidRDefault="00004F18">
      <w:r>
        <w:separator/>
      </w:r>
    </w:p>
  </w:endnote>
  <w:endnote w:type="continuationSeparator" w:id="0">
    <w:p w:rsidR="00004F18" w:rsidRDefault="00004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MS Gothic"/>
    <w:charset w:val="80"/>
    <w:family w:val="roman"/>
    <w:pitch w:val="variable"/>
  </w:font>
  <w:font w:name="Lohit Hind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Liberation Sans">
    <w:altName w:val="Arial"/>
    <w:charset w:val="CC"/>
    <w:family w:val="swiss"/>
    <w:pitch w:val="variable"/>
    <w:sig w:usb0="E0000AFF" w:usb1="500078FF" w:usb2="00000021" w:usb3="00000000" w:csb0="000001BF" w:csb1="00000000"/>
  </w:font>
  <w:font w:name="WenQuanYi Micro Hei">
    <w:charset w:val="01"/>
    <w:family w:val="auto"/>
    <w:pitch w:val="variable"/>
  </w:font>
  <w:font w:name="Lohit Devanagari">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DE8" w:rsidRDefault="00B84DE8">
    <w:pPr>
      <w:pStyle w:val="18"/>
    </w:pPr>
  </w:p>
  <w:tbl>
    <w:tblPr>
      <w:tblW w:w="5000" w:type="pct"/>
      <w:jc w:val="center"/>
      <w:tblCellMar>
        <w:left w:w="115" w:type="dxa"/>
        <w:right w:w="115" w:type="dxa"/>
      </w:tblCellMar>
      <w:tblLook w:val="00A0" w:firstRow="1" w:lastRow="0" w:firstColumn="1" w:lastColumn="0" w:noHBand="0" w:noVBand="0"/>
    </w:tblPr>
    <w:tblGrid>
      <w:gridCol w:w="6358"/>
      <w:gridCol w:w="3935"/>
    </w:tblGrid>
    <w:tr w:rsidR="00B84DE8">
      <w:trPr>
        <w:trHeight w:hRule="exact" w:val="115"/>
        <w:jc w:val="center"/>
      </w:trPr>
      <w:tc>
        <w:tcPr>
          <w:tcW w:w="6215" w:type="dxa"/>
          <w:shd w:val="clear" w:color="auto" w:fill="C00000"/>
        </w:tcPr>
        <w:p w:rsidR="00B84DE8" w:rsidRDefault="00B84DE8">
          <w:pPr>
            <w:pStyle w:val="17"/>
            <w:tabs>
              <w:tab w:val="clear" w:pos="4677"/>
              <w:tab w:val="clear" w:pos="9355"/>
            </w:tabs>
          </w:pPr>
          <w:r>
            <w:rPr>
              <w:caps/>
              <w:sz w:val="18"/>
              <w:szCs w:val="18"/>
            </w:rPr>
            <w:tab/>
          </w:r>
        </w:p>
      </w:tc>
      <w:tc>
        <w:tcPr>
          <w:tcW w:w="3847" w:type="dxa"/>
          <w:shd w:val="clear" w:color="auto" w:fill="C00000"/>
        </w:tcPr>
        <w:p w:rsidR="00B84DE8" w:rsidRDefault="00B84DE8">
          <w:pPr>
            <w:pStyle w:val="17"/>
            <w:tabs>
              <w:tab w:val="clear" w:pos="4677"/>
              <w:tab w:val="clear" w:pos="9355"/>
            </w:tabs>
            <w:jc w:val="right"/>
            <w:rPr>
              <w:caps/>
              <w:sz w:val="18"/>
              <w:szCs w:val="18"/>
            </w:rPr>
          </w:pPr>
        </w:p>
      </w:tc>
    </w:tr>
    <w:tr w:rsidR="00B84DE8">
      <w:trPr>
        <w:jc w:val="center"/>
      </w:trPr>
      <w:tc>
        <w:tcPr>
          <w:tcW w:w="6215" w:type="dxa"/>
          <w:shd w:val="clear" w:color="auto" w:fill="auto"/>
          <w:tcMar>
            <w:top w:w="144" w:type="dxa"/>
            <w:bottom w:w="144" w:type="dxa"/>
          </w:tcMar>
          <w:vAlign w:val="center"/>
        </w:tcPr>
        <w:p w:rsidR="00B84DE8" w:rsidRDefault="00B84DE8">
          <w:pPr>
            <w:pStyle w:val="18"/>
            <w:tabs>
              <w:tab w:val="clear" w:pos="4677"/>
              <w:tab w:val="clear" w:pos="9355"/>
            </w:tabs>
          </w:pPr>
          <w:r>
            <w:rPr>
              <w:rFonts w:ascii="Times New Roman" w:hAnsi="Times New Roman" w:cs="Times New Roman"/>
              <w:sz w:val="18"/>
              <w:szCs w:val="18"/>
              <w:lang w:eastAsia="en-US"/>
            </w:rPr>
            <w:t>Copyright © Союз «Ворлдскиллс Россия»              (название компетенции)</w:t>
          </w:r>
        </w:p>
      </w:tc>
      <w:tc>
        <w:tcPr>
          <w:tcW w:w="3847" w:type="dxa"/>
          <w:shd w:val="clear" w:color="auto" w:fill="auto"/>
          <w:tcMar>
            <w:top w:w="144" w:type="dxa"/>
            <w:bottom w:w="144" w:type="dxa"/>
          </w:tcMar>
          <w:vAlign w:val="center"/>
        </w:tcPr>
        <w:p w:rsidR="00B84DE8" w:rsidRDefault="00B84DE8">
          <w:pPr>
            <w:pStyle w:val="18"/>
            <w:tabs>
              <w:tab w:val="clear" w:pos="4677"/>
              <w:tab w:val="clear" w:pos="9355"/>
            </w:tabs>
            <w:jc w:val="right"/>
          </w:pPr>
          <w:r>
            <w:rPr>
              <w:caps/>
              <w:sz w:val="18"/>
              <w:szCs w:val="18"/>
            </w:rPr>
            <w:fldChar w:fldCharType="begin"/>
          </w:r>
          <w:r>
            <w:rPr>
              <w:caps/>
              <w:sz w:val="18"/>
              <w:szCs w:val="18"/>
            </w:rPr>
            <w:instrText>PAGE</w:instrText>
          </w:r>
          <w:r>
            <w:rPr>
              <w:caps/>
              <w:sz w:val="18"/>
              <w:szCs w:val="18"/>
            </w:rPr>
            <w:fldChar w:fldCharType="separate"/>
          </w:r>
          <w:r w:rsidR="002F2EF9">
            <w:rPr>
              <w:caps/>
              <w:noProof/>
              <w:sz w:val="18"/>
              <w:szCs w:val="18"/>
            </w:rPr>
            <w:t>48</w:t>
          </w:r>
          <w:r>
            <w:rPr>
              <w:caps/>
              <w:sz w:val="18"/>
              <w:szCs w:val="18"/>
            </w:rPr>
            <w:fldChar w:fldCharType="end"/>
          </w:r>
        </w:p>
      </w:tc>
    </w:tr>
  </w:tbl>
  <w:p w:rsidR="00B84DE8" w:rsidRDefault="00B84DE8">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DE8" w:rsidRDefault="00B84DE8">
    <w:pPr>
      <w:pStyle w:val="18"/>
    </w:pPr>
  </w:p>
  <w:tbl>
    <w:tblPr>
      <w:tblW w:w="5204" w:type="pct"/>
      <w:jc w:val="center"/>
      <w:tblCellMar>
        <w:left w:w="115" w:type="dxa"/>
        <w:right w:w="115" w:type="dxa"/>
      </w:tblCellMar>
      <w:tblLook w:val="00A0" w:firstRow="1" w:lastRow="0" w:firstColumn="1" w:lastColumn="0" w:noHBand="0" w:noVBand="0"/>
    </w:tblPr>
    <w:tblGrid>
      <w:gridCol w:w="6778"/>
      <w:gridCol w:w="3935"/>
    </w:tblGrid>
    <w:tr w:rsidR="00B84DE8" w:rsidTr="004940D6">
      <w:trPr>
        <w:trHeight w:hRule="exact" w:val="115"/>
        <w:jc w:val="center"/>
      </w:trPr>
      <w:tc>
        <w:tcPr>
          <w:tcW w:w="6778" w:type="dxa"/>
          <w:shd w:val="clear" w:color="auto" w:fill="C00000"/>
        </w:tcPr>
        <w:p w:rsidR="00B84DE8" w:rsidRDefault="00B84DE8">
          <w:pPr>
            <w:pStyle w:val="17"/>
            <w:tabs>
              <w:tab w:val="clear" w:pos="4677"/>
              <w:tab w:val="clear" w:pos="9355"/>
            </w:tabs>
          </w:pPr>
          <w:r>
            <w:rPr>
              <w:caps/>
              <w:sz w:val="18"/>
              <w:szCs w:val="18"/>
            </w:rPr>
            <w:tab/>
          </w:r>
        </w:p>
      </w:tc>
      <w:tc>
        <w:tcPr>
          <w:tcW w:w="3935" w:type="dxa"/>
          <w:shd w:val="clear" w:color="auto" w:fill="C00000"/>
        </w:tcPr>
        <w:p w:rsidR="00B84DE8" w:rsidRDefault="00B84DE8">
          <w:pPr>
            <w:pStyle w:val="17"/>
            <w:tabs>
              <w:tab w:val="clear" w:pos="4677"/>
              <w:tab w:val="clear" w:pos="9355"/>
            </w:tabs>
            <w:jc w:val="right"/>
            <w:rPr>
              <w:caps/>
              <w:sz w:val="18"/>
              <w:szCs w:val="18"/>
            </w:rPr>
          </w:pPr>
        </w:p>
      </w:tc>
    </w:tr>
    <w:tr w:rsidR="00B84DE8" w:rsidTr="004940D6">
      <w:trPr>
        <w:jc w:val="center"/>
      </w:trPr>
      <w:tc>
        <w:tcPr>
          <w:tcW w:w="6778" w:type="dxa"/>
          <w:shd w:val="clear" w:color="auto" w:fill="auto"/>
          <w:tcMar>
            <w:top w:w="144" w:type="dxa"/>
            <w:bottom w:w="144" w:type="dxa"/>
          </w:tcMar>
          <w:vAlign w:val="center"/>
        </w:tcPr>
        <w:p w:rsidR="00B84DE8" w:rsidRDefault="00B84DE8" w:rsidP="004940D6">
          <w:pPr>
            <w:pStyle w:val="18"/>
            <w:tabs>
              <w:tab w:val="clear" w:pos="4677"/>
              <w:tab w:val="clear" w:pos="9355"/>
            </w:tabs>
          </w:pPr>
          <w:r>
            <w:rPr>
              <w:rFonts w:ascii="Times New Roman" w:hAnsi="Times New Roman" w:cs="Times New Roman"/>
              <w:sz w:val="18"/>
              <w:szCs w:val="18"/>
              <w:lang w:eastAsia="en-US"/>
            </w:rPr>
            <w:t>Copyright © Союз «Ворлдскиллс Россия»              Технологии физического развития</w:t>
          </w:r>
        </w:p>
      </w:tc>
      <w:tc>
        <w:tcPr>
          <w:tcW w:w="3935" w:type="dxa"/>
          <w:shd w:val="clear" w:color="auto" w:fill="auto"/>
          <w:tcMar>
            <w:top w:w="144" w:type="dxa"/>
            <w:bottom w:w="144" w:type="dxa"/>
          </w:tcMar>
          <w:vAlign w:val="center"/>
        </w:tcPr>
        <w:p w:rsidR="00B84DE8" w:rsidRDefault="00B84DE8">
          <w:pPr>
            <w:pStyle w:val="18"/>
            <w:tabs>
              <w:tab w:val="clear" w:pos="4677"/>
              <w:tab w:val="clear" w:pos="9355"/>
            </w:tabs>
            <w:jc w:val="right"/>
          </w:pPr>
          <w:r>
            <w:rPr>
              <w:caps/>
              <w:sz w:val="18"/>
              <w:szCs w:val="18"/>
            </w:rPr>
            <w:fldChar w:fldCharType="begin"/>
          </w:r>
          <w:r>
            <w:rPr>
              <w:caps/>
              <w:sz w:val="18"/>
              <w:szCs w:val="18"/>
            </w:rPr>
            <w:instrText>PAGE</w:instrText>
          </w:r>
          <w:r>
            <w:rPr>
              <w:caps/>
              <w:sz w:val="18"/>
              <w:szCs w:val="18"/>
            </w:rPr>
            <w:fldChar w:fldCharType="separate"/>
          </w:r>
          <w:r w:rsidR="002F2EF9">
            <w:rPr>
              <w:caps/>
              <w:noProof/>
              <w:sz w:val="18"/>
              <w:szCs w:val="18"/>
            </w:rPr>
            <w:t>51</w:t>
          </w:r>
          <w:r>
            <w:rPr>
              <w:caps/>
              <w:sz w:val="18"/>
              <w:szCs w:val="18"/>
            </w:rPr>
            <w:fldChar w:fldCharType="end"/>
          </w:r>
        </w:p>
      </w:tc>
    </w:tr>
  </w:tbl>
  <w:p w:rsidR="00B84DE8" w:rsidRDefault="00B84DE8" w:rsidP="004940D6">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9511"/>
      <w:gridCol w:w="5887"/>
    </w:tblGrid>
    <w:tr w:rsidR="00B84DE8" w:rsidRPr="00832EBB" w:rsidTr="004E2A66">
      <w:trPr>
        <w:trHeight w:hRule="exact" w:val="115"/>
        <w:jc w:val="center"/>
      </w:trPr>
      <w:tc>
        <w:tcPr>
          <w:tcW w:w="6358" w:type="dxa"/>
          <w:shd w:val="clear" w:color="auto" w:fill="C00000"/>
          <w:tcMar>
            <w:top w:w="0" w:type="dxa"/>
            <w:bottom w:w="0" w:type="dxa"/>
          </w:tcMar>
        </w:tcPr>
        <w:p w:rsidR="00B84DE8" w:rsidRPr="00832EBB" w:rsidRDefault="00B84DE8" w:rsidP="004E2A66">
          <w:pPr>
            <w:pStyle w:val="a8"/>
            <w:tabs>
              <w:tab w:val="clear" w:pos="4677"/>
              <w:tab w:val="clear" w:pos="9355"/>
            </w:tabs>
            <w:rPr>
              <w:caps/>
              <w:sz w:val="18"/>
            </w:rPr>
          </w:pPr>
          <w:r w:rsidRPr="00832EBB">
            <w:rPr>
              <w:caps/>
              <w:sz w:val="18"/>
            </w:rPr>
            <w:ptab w:relativeTo="margin" w:alignment="center" w:leader="none"/>
          </w:r>
        </w:p>
      </w:tc>
      <w:tc>
        <w:tcPr>
          <w:tcW w:w="3935" w:type="dxa"/>
          <w:shd w:val="clear" w:color="auto" w:fill="C00000"/>
          <w:tcMar>
            <w:top w:w="0" w:type="dxa"/>
            <w:bottom w:w="0" w:type="dxa"/>
          </w:tcMar>
        </w:tcPr>
        <w:p w:rsidR="00B84DE8" w:rsidRPr="00832EBB" w:rsidRDefault="00B84DE8" w:rsidP="004E2A66">
          <w:pPr>
            <w:pStyle w:val="a8"/>
            <w:tabs>
              <w:tab w:val="clear" w:pos="4677"/>
              <w:tab w:val="clear" w:pos="9355"/>
            </w:tabs>
            <w:jc w:val="right"/>
            <w:rPr>
              <w:caps/>
              <w:sz w:val="18"/>
            </w:rPr>
          </w:pPr>
        </w:p>
      </w:tc>
    </w:tr>
    <w:tr w:rsidR="00B84DE8" w:rsidRPr="00832EBB" w:rsidTr="004E2A66">
      <w:trPr>
        <w:jc w:val="center"/>
      </w:trPr>
      <w:sdt>
        <w:sdtPr>
          <w:rPr>
            <w:rFonts w:ascii="Times New Roman" w:eastAsiaTheme="minorHAnsi" w:hAnsi="Times New Roman"/>
            <w:sz w:val="18"/>
            <w:szCs w:val="18"/>
            <w:lang w:eastAsia="en-US"/>
          </w:rPr>
          <w:alias w:val="Автор"/>
          <w:tag w:val=""/>
          <w:id w:val="1837024692"/>
          <w:dataBinding w:prefixMappings="xmlns:ns0='http://purl.org/dc/elements/1.1/' xmlns:ns1='http://schemas.openxmlformats.org/package/2006/metadata/core-properties' " w:xpath="/ns1:coreProperties[1]/ns0:creator[1]" w:storeItemID="{6C3C8BC8-F283-45AE-878A-BAB7291924A1}"/>
          <w:text/>
        </w:sdtPr>
        <w:sdtEndPr/>
        <w:sdtContent>
          <w:tc>
            <w:tcPr>
              <w:tcW w:w="6358" w:type="dxa"/>
              <w:shd w:val="clear" w:color="auto" w:fill="auto"/>
              <w:vAlign w:val="center"/>
            </w:tcPr>
            <w:p w:rsidR="00B84DE8" w:rsidRPr="009955F8" w:rsidRDefault="00B84DE8" w:rsidP="00765FDF">
              <w:pPr>
                <w:pStyle w:val="aa"/>
                <w:tabs>
                  <w:tab w:val="clear" w:pos="4677"/>
                  <w:tab w:val="clear" w:pos="9355"/>
                </w:tabs>
                <w:jc w:val="center"/>
                <w:rPr>
                  <w:rFonts w:ascii="Times New Roman" w:hAnsi="Times New Roman"/>
                  <w:caps/>
                  <w:sz w:val="18"/>
                  <w:szCs w:val="18"/>
                </w:rPr>
              </w:pPr>
              <w:r>
                <w:rPr>
                  <w:rFonts w:ascii="Times New Roman" w:eastAsiaTheme="minorHAnsi" w:hAnsi="Times New Roman"/>
                  <w:sz w:val="18"/>
                  <w:szCs w:val="18"/>
                  <w:lang w:eastAsia="en-US"/>
                </w:rPr>
                <w:t>Copyright © Союз «Ворлдскиллс Россия» (</w:t>
              </w:r>
              <w:r w:rsidR="00765FDF">
                <w:rPr>
                  <w:rFonts w:ascii="Times New Roman" w:eastAsiaTheme="minorHAnsi" w:hAnsi="Times New Roman"/>
                  <w:sz w:val="18"/>
                  <w:szCs w:val="18"/>
                  <w:lang w:eastAsia="en-US"/>
                </w:rPr>
                <w:t>Технологии физического развития</w:t>
              </w:r>
              <w:r>
                <w:rPr>
                  <w:rFonts w:ascii="Times New Roman" w:eastAsiaTheme="minorHAnsi" w:hAnsi="Times New Roman"/>
                  <w:sz w:val="18"/>
                  <w:szCs w:val="18"/>
                  <w:lang w:eastAsia="en-US"/>
                </w:rPr>
                <w:t>)</w:t>
              </w:r>
            </w:p>
          </w:tc>
        </w:sdtContent>
      </w:sdt>
      <w:tc>
        <w:tcPr>
          <w:tcW w:w="3935" w:type="dxa"/>
          <w:shd w:val="clear" w:color="auto" w:fill="auto"/>
          <w:vAlign w:val="center"/>
        </w:tcPr>
        <w:p w:rsidR="00B84DE8" w:rsidRPr="00832EBB" w:rsidRDefault="00B84DE8" w:rsidP="004E2A66">
          <w:pPr>
            <w:pStyle w:val="aa"/>
            <w:tabs>
              <w:tab w:val="clear" w:pos="4677"/>
              <w:tab w:val="clear" w:pos="9355"/>
            </w:tabs>
            <w:jc w:val="right"/>
            <w:rPr>
              <w:caps/>
              <w:sz w:val="18"/>
              <w:szCs w:val="18"/>
            </w:rPr>
          </w:pPr>
          <w:r w:rsidRPr="00832EBB">
            <w:rPr>
              <w:caps/>
              <w:sz w:val="18"/>
              <w:szCs w:val="18"/>
            </w:rPr>
            <w:fldChar w:fldCharType="begin"/>
          </w:r>
          <w:r w:rsidRPr="00832EBB">
            <w:rPr>
              <w:caps/>
              <w:sz w:val="18"/>
              <w:szCs w:val="18"/>
            </w:rPr>
            <w:instrText>PAGE   \* MERGEFORMAT</w:instrText>
          </w:r>
          <w:r w:rsidRPr="00832EBB">
            <w:rPr>
              <w:caps/>
              <w:sz w:val="18"/>
              <w:szCs w:val="18"/>
            </w:rPr>
            <w:fldChar w:fldCharType="separate"/>
          </w:r>
          <w:r w:rsidR="002F2EF9">
            <w:rPr>
              <w:caps/>
              <w:noProof/>
              <w:sz w:val="18"/>
              <w:szCs w:val="18"/>
            </w:rPr>
            <w:t>59</w:t>
          </w:r>
          <w:r w:rsidRPr="00832EBB">
            <w:rPr>
              <w:caps/>
              <w:sz w:val="18"/>
              <w:szCs w:val="18"/>
            </w:rPr>
            <w:fldChar w:fldCharType="end"/>
          </w:r>
        </w:p>
      </w:tc>
    </w:tr>
  </w:tbl>
  <w:p w:rsidR="00B84DE8" w:rsidRDefault="00B84DE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F18" w:rsidRDefault="00004F18">
      <w:r>
        <w:separator/>
      </w:r>
    </w:p>
  </w:footnote>
  <w:footnote w:type="continuationSeparator" w:id="0">
    <w:p w:rsidR="00004F18" w:rsidRDefault="00004F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DE8" w:rsidRDefault="00B84DE8">
    <w:pPr>
      <w:pStyle w:val="17"/>
    </w:pPr>
    <w:r>
      <w:rPr>
        <w:noProof/>
        <w:lang w:val="en-US" w:eastAsia="en-US"/>
      </w:rPr>
      <w:drawing>
        <wp:anchor distT="0" distB="0" distL="0" distR="0" simplePos="0" relativeHeight="251665408" behindDoc="1" locked="0" layoutInCell="1" allowOverlap="1">
          <wp:simplePos x="0" y="0"/>
          <wp:positionH relativeFrom="column">
            <wp:posOffset>5808345</wp:posOffset>
          </wp:positionH>
          <wp:positionV relativeFrom="paragraph">
            <wp:posOffset>81280</wp:posOffset>
          </wp:positionV>
          <wp:extent cx="953135" cy="687705"/>
          <wp:effectExtent l="0" t="0" r="0" b="0"/>
          <wp:wrapNone/>
          <wp:docPr id="1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2"/>
                  <pic:cNvPicPr>
                    <a:picLocks noChangeAspect="1" noChangeArrowheads="1"/>
                  </pic:cNvPicPr>
                </pic:nvPicPr>
                <pic:blipFill>
                  <a:blip r:embed="rId1"/>
                  <a:srcRect r="35258"/>
                  <a:stretch>
                    <a:fillRect/>
                  </a:stretch>
                </pic:blipFill>
                <pic:spPr bwMode="auto">
                  <a:xfrm>
                    <a:off x="0" y="0"/>
                    <a:ext cx="953135" cy="687705"/>
                  </a:xfrm>
                  <a:prstGeom prst="rect">
                    <a:avLst/>
                  </a:prstGeom>
                </pic:spPr>
              </pic:pic>
            </a:graphicData>
          </a:graphic>
        </wp:anchor>
      </w:drawing>
    </w:r>
  </w:p>
  <w:p w:rsidR="00B84DE8" w:rsidRDefault="00B84DE8">
    <w:pPr>
      <w:pStyle w:val="17"/>
    </w:pPr>
  </w:p>
  <w:p w:rsidR="00B84DE8" w:rsidRDefault="00B84DE8">
    <w:pPr>
      <w:pStyle w:val="17"/>
    </w:pPr>
  </w:p>
  <w:p w:rsidR="00B84DE8" w:rsidRDefault="00B84DE8">
    <w:pPr>
      <w:pStyle w:val="17"/>
    </w:pPr>
  </w:p>
  <w:p w:rsidR="00B84DE8" w:rsidRDefault="00B84DE8">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DE8" w:rsidRDefault="00B84DE8">
    <w:pPr>
      <w:pStyle w:val="17"/>
    </w:pPr>
    <w:r>
      <w:rPr>
        <w:noProof/>
        <w:lang w:val="en-US" w:eastAsia="en-US"/>
      </w:rPr>
      <w:drawing>
        <wp:anchor distT="0" distB="0" distL="0" distR="0" simplePos="0" relativeHeight="251663360" behindDoc="1" locked="0" layoutInCell="1" allowOverlap="1">
          <wp:simplePos x="0" y="0"/>
          <wp:positionH relativeFrom="column">
            <wp:posOffset>8330565</wp:posOffset>
          </wp:positionH>
          <wp:positionV relativeFrom="paragraph">
            <wp:posOffset>12700</wp:posOffset>
          </wp:positionV>
          <wp:extent cx="953135" cy="687705"/>
          <wp:effectExtent l="0" t="0" r="0" b="0"/>
          <wp:wrapNone/>
          <wp:docPr id="4"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3"/>
                  <pic:cNvPicPr>
                    <a:picLocks noChangeAspect="1" noChangeArrowheads="1"/>
                  </pic:cNvPicPr>
                </pic:nvPicPr>
                <pic:blipFill>
                  <a:blip r:embed="rId1"/>
                  <a:srcRect r="35258"/>
                  <a:stretch>
                    <a:fillRect/>
                  </a:stretch>
                </pic:blipFill>
                <pic:spPr bwMode="auto">
                  <a:xfrm>
                    <a:off x="0" y="0"/>
                    <a:ext cx="953135" cy="687705"/>
                  </a:xfrm>
                  <a:prstGeom prst="rect">
                    <a:avLst/>
                  </a:prstGeom>
                </pic:spPr>
              </pic:pic>
            </a:graphicData>
          </a:graphic>
        </wp:anchor>
      </w:drawing>
    </w:r>
  </w:p>
  <w:p w:rsidR="00B84DE8" w:rsidRDefault="00B84DE8">
    <w:pPr>
      <w:pStyle w:val="17"/>
    </w:pPr>
  </w:p>
  <w:p w:rsidR="00B84DE8" w:rsidRDefault="00B84DE8">
    <w:pPr>
      <w:pStyle w:val="17"/>
    </w:pPr>
  </w:p>
  <w:p w:rsidR="00B84DE8" w:rsidRDefault="00B84DE8">
    <w:pPr>
      <w:pStyle w:val="17"/>
    </w:pPr>
  </w:p>
  <w:p w:rsidR="00B84DE8" w:rsidRDefault="00B84DE8">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DE8" w:rsidRDefault="00B84DE8">
    <w:pPr>
      <w:pStyle w:val="a8"/>
    </w:pPr>
    <w:r>
      <w:rPr>
        <w:noProof/>
        <w:lang w:val="en-US" w:eastAsia="en-US"/>
      </w:rPr>
      <w:drawing>
        <wp:anchor distT="0" distB="0" distL="114300" distR="114300" simplePos="0" relativeHeight="251660288" behindDoc="0" locked="0" layoutInCell="1" allowOverlap="1">
          <wp:simplePos x="0" y="0"/>
          <wp:positionH relativeFrom="column">
            <wp:posOffset>5775960</wp:posOffset>
          </wp:positionH>
          <wp:positionV relativeFrom="paragraph">
            <wp:posOffset>-97790</wp:posOffset>
          </wp:positionV>
          <wp:extent cx="952500" cy="687070"/>
          <wp:effectExtent l="0" t="0" r="0"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nds(red).png"/>
                  <pic:cNvPicPr/>
                </pic:nvPicPr>
                <pic:blipFill rotWithShape="1">
                  <a:blip r:embed="rId1" cstate="print">
                    <a:extLst>
                      <a:ext uri="{28A0092B-C50C-407E-A947-70E740481C1C}">
                        <a14:useLocalDpi xmlns:a14="http://schemas.microsoft.com/office/drawing/2010/main" val="0"/>
                      </a:ext>
                    </a:extLst>
                  </a:blip>
                  <a:srcRect r="35286"/>
                  <a:stretch/>
                </pic:blipFill>
                <pic:spPr bwMode="auto">
                  <a:xfrm>
                    <a:off x="0" y="0"/>
                    <a:ext cx="952500" cy="68707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DE8" w:rsidRDefault="00B84DE8" w:rsidP="00A67174">
    <w:pPr>
      <w:pStyle w:val="a8"/>
      <w:spacing w:after="240"/>
    </w:pPr>
    <w:r w:rsidRPr="002E1914">
      <w:rPr>
        <w:rFonts w:ascii="Times New Roman" w:hAnsi="Times New Roman"/>
        <w:noProof/>
        <w:sz w:val="72"/>
        <w:szCs w:val="72"/>
        <w:lang w:val="en-US" w:eastAsia="en-US"/>
      </w:rPr>
      <w:drawing>
        <wp:anchor distT="0" distB="0" distL="114300" distR="114300" simplePos="0" relativeHeight="251657216" behindDoc="0" locked="0" layoutInCell="1" allowOverlap="1">
          <wp:simplePos x="0" y="0"/>
          <wp:positionH relativeFrom="margin">
            <wp:posOffset>4635500</wp:posOffset>
          </wp:positionH>
          <wp:positionV relativeFrom="margin">
            <wp:posOffset>-584200</wp:posOffset>
          </wp:positionV>
          <wp:extent cx="1905000" cy="1394460"/>
          <wp:effectExtent l="0" t="0" r="0" b="0"/>
          <wp:wrapSquare wrapText="bothSides"/>
          <wp:docPr id="7" name="Рисунок 7" descr="C:\Users\A.Platko\AppData\Local\Microsoft\Windows\INetCache\Content.Word\lands(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Platko\AppData\Local\Microsoft\Windows\INetCache\Content.Word\lands(red).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36238"/>
                  <a:stretch/>
                </pic:blipFill>
                <pic:spPr bwMode="auto">
                  <a:xfrm>
                    <a:off x="0" y="0"/>
                    <a:ext cx="1905000" cy="139446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0ABA05E6"/>
    <w:lvl w:ilvl="0">
      <w:start w:val="1"/>
      <w:numFmt w:val="bullet"/>
      <w:pStyle w:val="3"/>
      <w:lvlText w:val=""/>
      <w:lvlJc w:val="left"/>
      <w:pPr>
        <w:tabs>
          <w:tab w:val="num" w:pos="926"/>
        </w:tabs>
        <w:ind w:left="926" w:hanging="360"/>
      </w:pPr>
      <w:rPr>
        <w:rFonts w:ascii="Symbol" w:hAnsi="Symbol" w:hint="default"/>
      </w:rPr>
    </w:lvl>
  </w:abstractNum>
  <w:abstractNum w:abstractNumId="1">
    <w:nsid w:val="02727E8C"/>
    <w:multiLevelType w:val="hybridMultilevel"/>
    <w:tmpl w:val="0C42B8EE"/>
    <w:lvl w:ilvl="0" w:tplc="7146E7F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4F00C48"/>
    <w:multiLevelType w:val="multilevel"/>
    <w:tmpl w:val="91FE250E"/>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rPr>
        <w:rFonts w:cs="Times New Roman"/>
        <w:b w:val="0"/>
        <w:bCs w:val="0"/>
        <w:i w:val="0"/>
        <w:iCs w:val="0"/>
      </w:r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nsid w:val="078473BF"/>
    <w:multiLevelType w:val="hybridMultilevel"/>
    <w:tmpl w:val="7AC44D2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
    <w:nsid w:val="08FC4B30"/>
    <w:multiLevelType w:val="hybridMultilevel"/>
    <w:tmpl w:val="62B8CB9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0D0815AA"/>
    <w:multiLevelType w:val="multilevel"/>
    <w:tmpl w:val="B114C6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4355DD3"/>
    <w:multiLevelType w:val="multilevel"/>
    <w:tmpl w:val="4DBC73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5E64998"/>
    <w:multiLevelType w:val="hybridMultilevel"/>
    <w:tmpl w:val="0568B020"/>
    <w:lvl w:ilvl="0" w:tplc="7146E7F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8A823F6"/>
    <w:multiLevelType w:val="hybridMultilevel"/>
    <w:tmpl w:val="BE6A7A56"/>
    <w:lvl w:ilvl="0" w:tplc="7146E7F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16E2F69"/>
    <w:multiLevelType w:val="multilevel"/>
    <w:tmpl w:val="3D02E5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3A07CDF"/>
    <w:multiLevelType w:val="hybridMultilevel"/>
    <w:tmpl w:val="B4B0584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27FB7D46"/>
    <w:multiLevelType w:val="hybridMultilevel"/>
    <w:tmpl w:val="93280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8D642F"/>
    <w:multiLevelType w:val="hybridMultilevel"/>
    <w:tmpl w:val="7C1CCBF8"/>
    <w:lvl w:ilvl="0" w:tplc="7146E7F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529150B"/>
    <w:multiLevelType w:val="hybridMultilevel"/>
    <w:tmpl w:val="136EC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0217E7"/>
    <w:multiLevelType w:val="multilevel"/>
    <w:tmpl w:val="0456C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Times New Roman" w:hAnsi="Times New Roman" w:cs="Times New Roman" w:hint="default"/>
        <w:b w:val="0"/>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722529A"/>
    <w:multiLevelType w:val="hybridMultilevel"/>
    <w:tmpl w:val="6F1E7170"/>
    <w:lvl w:ilvl="0" w:tplc="7146E7F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9A7717F"/>
    <w:multiLevelType w:val="hybridMultilevel"/>
    <w:tmpl w:val="BEDA3BF0"/>
    <w:lvl w:ilvl="0" w:tplc="C3867BB0">
      <w:start w:val="1"/>
      <w:numFmt w:val="decimal"/>
      <w:lvlText w:val="%1."/>
      <w:lvlJc w:val="left"/>
      <w:pPr>
        <w:ind w:left="720" w:hanging="360"/>
      </w:pPr>
      <w:rPr>
        <w:rFonts w:ascii="Times" w:hAnsi="Times" w:cs="Arial"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BBE1895"/>
    <w:multiLevelType w:val="multilevel"/>
    <w:tmpl w:val="8B9EB17A"/>
    <w:lvl w:ilvl="0">
      <w:start w:val="1"/>
      <w:numFmt w:val="decimal"/>
      <w:lvlText w:val="%1."/>
      <w:lvlJc w:val="left"/>
      <w:pPr>
        <w:ind w:left="720" w:hanging="360"/>
      </w:pPr>
      <w:rPr>
        <w:rFonts w:cs="Times New Roman"/>
        <w:i w:val="0"/>
        <w:iCs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BCA7C5D"/>
    <w:multiLevelType w:val="hybridMultilevel"/>
    <w:tmpl w:val="AE4E8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C23AB0"/>
    <w:multiLevelType w:val="multilevel"/>
    <w:tmpl w:val="E42CEDB2"/>
    <w:lvl w:ilvl="0">
      <w:start w:val="2"/>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3"/>
      <w:numFmt w:val="decimal"/>
      <w:lvlText w:val="%3."/>
      <w:lvlJc w:val="left"/>
      <w:pPr>
        <w:ind w:left="2340" w:hanging="360"/>
      </w:pPr>
      <w:rPr>
        <w:rFonts w:hint="default"/>
      </w:rPr>
    </w:lvl>
    <w:lvl w:ilvl="3">
      <w:start w:val="1"/>
      <w:numFmt w:val="decimal"/>
      <w:lvlText w:val="%4."/>
      <w:lvlJc w:val="left"/>
      <w:pPr>
        <w:ind w:left="2880" w:hanging="360"/>
      </w:pPr>
      <w:rPr>
        <w:rFonts w:hint="default"/>
        <w:color w:val="auto"/>
      </w:rPr>
    </w:lvl>
    <w:lvl w:ilvl="4">
      <w:start w:val="1"/>
      <w:numFmt w:val="decimal"/>
      <w:lvlText w:val="%5."/>
      <w:lvlJc w:val="left"/>
      <w:pPr>
        <w:ind w:left="3600" w:hanging="360"/>
      </w:pPr>
      <w:rPr>
        <w:rFonts w:hint="default"/>
        <w:sz w:val="3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43C80147"/>
    <w:multiLevelType w:val="multilevel"/>
    <w:tmpl w:val="76B2E87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rPr>
        <w:color w:val="auto"/>
      </w:rPr>
    </w:lvl>
    <w:lvl w:ilvl="4">
      <w:start w:val="1"/>
      <w:numFmt w:val="decimal"/>
      <w:lvlText w:val="%5."/>
      <w:lvlJc w:val="left"/>
      <w:pPr>
        <w:ind w:left="3600" w:hanging="360"/>
      </w:pPr>
      <w:rPr>
        <w:rFonts w:hint="default"/>
        <w:sz w:val="3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B2224D1"/>
    <w:multiLevelType w:val="hybridMultilevel"/>
    <w:tmpl w:val="335EFDE0"/>
    <w:lvl w:ilvl="0" w:tplc="7146E7F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50AD3DB8"/>
    <w:multiLevelType w:val="hybridMultilevel"/>
    <w:tmpl w:val="C0C83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3E65B4"/>
    <w:multiLevelType w:val="multilevel"/>
    <w:tmpl w:val="0548F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C079D3"/>
    <w:multiLevelType w:val="multilevel"/>
    <w:tmpl w:val="D7D006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8FB7F66"/>
    <w:multiLevelType w:val="hybridMultilevel"/>
    <w:tmpl w:val="ED2AFC7E"/>
    <w:lvl w:ilvl="0" w:tplc="9DAAF1AA">
      <w:start w:val="1"/>
      <w:numFmt w:val="bullet"/>
      <w:lvlText w:val="-"/>
      <w:lvlJc w:val="left"/>
      <w:pPr>
        <w:ind w:left="360" w:hanging="360"/>
      </w:pPr>
      <w:rPr>
        <w:rFonts w:ascii="Times New Roman" w:hAnsi="Times New Roman" w:cs="Times New Roman" w:hint="default"/>
      </w:rPr>
    </w:lvl>
    <w:lvl w:ilvl="1" w:tplc="AC26A4EC">
      <w:numFmt w:val="bullet"/>
      <w:lvlText w:val="•"/>
      <w:lvlJc w:val="left"/>
      <w:pPr>
        <w:ind w:left="1420" w:hanging="700"/>
      </w:pPr>
      <w:rPr>
        <w:rFonts w:ascii="Times New Roman" w:eastAsia="Calibr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3"/>
  </w:num>
  <w:num w:numId="2">
    <w:abstractNumId w:val="22"/>
  </w:num>
  <w:num w:numId="3">
    <w:abstractNumId w:val="25"/>
  </w:num>
  <w:num w:numId="4">
    <w:abstractNumId w:val="17"/>
  </w:num>
  <w:num w:numId="5">
    <w:abstractNumId w:val="9"/>
  </w:num>
  <w:num w:numId="6">
    <w:abstractNumId w:val="6"/>
  </w:num>
  <w:num w:numId="7">
    <w:abstractNumId w:val="24"/>
  </w:num>
  <w:num w:numId="8">
    <w:abstractNumId w:val="5"/>
  </w:num>
  <w:num w:numId="9">
    <w:abstractNumId w:val="2"/>
  </w:num>
  <w:num w:numId="10">
    <w:abstractNumId w:val="14"/>
  </w:num>
  <w:num w:numId="11">
    <w:abstractNumId w:val="10"/>
  </w:num>
  <w:num w:numId="12">
    <w:abstractNumId w:val="4"/>
  </w:num>
  <w:num w:numId="13">
    <w:abstractNumId w:val="3"/>
  </w:num>
  <w:num w:numId="14">
    <w:abstractNumId w:val="0"/>
  </w:num>
  <w:num w:numId="15">
    <w:abstractNumId w:val="18"/>
  </w:num>
  <w:num w:numId="16">
    <w:abstractNumId w:val="11"/>
  </w:num>
  <w:num w:numId="17">
    <w:abstractNumId w:val="16"/>
  </w:num>
  <w:num w:numId="18">
    <w:abstractNumId w:val="20"/>
  </w:num>
  <w:num w:numId="19">
    <w:abstractNumId w:val="19"/>
  </w:num>
  <w:num w:numId="20">
    <w:abstractNumId w:val="23"/>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1">
    <w:abstractNumId w:val="1"/>
  </w:num>
  <w:num w:numId="22">
    <w:abstractNumId w:val="15"/>
  </w:num>
  <w:num w:numId="23">
    <w:abstractNumId w:val="8"/>
  </w:num>
  <w:num w:numId="24">
    <w:abstractNumId w:val="21"/>
  </w:num>
  <w:num w:numId="25">
    <w:abstractNumId w:val="7"/>
  </w:num>
  <w:num w:numId="26">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F16BA"/>
    <w:rsid w:val="00004F18"/>
    <w:rsid w:val="0003652F"/>
    <w:rsid w:val="00042E40"/>
    <w:rsid w:val="00066DE8"/>
    <w:rsid w:val="00084256"/>
    <w:rsid w:val="00084825"/>
    <w:rsid w:val="000901B4"/>
    <w:rsid w:val="00097404"/>
    <w:rsid w:val="000A78F8"/>
    <w:rsid w:val="000B53F4"/>
    <w:rsid w:val="000C2846"/>
    <w:rsid w:val="000D23B6"/>
    <w:rsid w:val="000D6816"/>
    <w:rsid w:val="000E172C"/>
    <w:rsid w:val="000F5F3F"/>
    <w:rsid w:val="000F63EA"/>
    <w:rsid w:val="001006C4"/>
    <w:rsid w:val="00106219"/>
    <w:rsid w:val="0011114E"/>
    <w:rsid w:val="001315F9"/>
    <w:rsid w:val="00144597"/>
    <w:rsid w:val="0014539B"/>
    <w:rsid w:val="001472B5"/>
    <w:rsid w:val="001505C6"/>
    <w:rsid w:val="00170FE4"/>
    <w:rsid w:val="00182806"/>
    <w:rsid w:val="0019110B"/>
    <w:rsid w:val="001C762A"/>
    <w:rsid w:val="001E17D7"/>
    <w:rsid w:val="001E2B77"/>
    <w:rsid w:val="001E4AEC"/>
    <w:rsid w:val="00204EA0"/>
    <w:rsid w:val="00211139"/>
    <w:rsid w:val="00211BFC"/>
    <w:rsid w:val="00217245"/>
    <w:rsid w:val="002176C5"/>
    <w:rsid w:val="0022405A"/>
    <w:rsid w:val="002334A2"/>
    <w:rsid w:val="00240A7B"/>
    <w:rsid w:val="00251440"/>
    <w:rsid w:val="00252BB8"/>
    <w:rsid w:val="002540FD"/>
    <w:rsid w:val="002548AC"/>
    <w:rsid w:val="00270339"/>
    <w:rsid w:val="002929CF"/>
    <w:rsid w:val="002A2DC4"/>
    <w:rsid w:val="002B0559"/>
    <w:rsid w:val="002B1D26"/>
    <w:rsid w:val="002B3BD1"/>
    <w:rsid w:val="002C1E51"/>
    <w:rsid w:val="002D0397"/>
    <w:rsid w:val="002D0BA4"/>
    <w:rsid w:val="002D6144"/>
    <w:rsid w:val="002E1914"/>
    <w:rsid w:val="002F2EF9"/>
    <w:rsid w:val="00333290"/>
    <w:rsid w:val="0035067A"/>
    <w:rsid w:val="00350BEF"/>
    <w:rsid w:val="003653A5"/>
    <w:rsid w:val="00384168"/>
    <w:rsid w:val="00384F61"/>
    <w:rsid w:val="003A072F"/>
    <w:rsid w:val="003C284C"/>
    <w:rsid w:val="003D7F11"/>
    <w:rsid w:val="003E245E"/>
    <w:rsid w:val="003E2FD4"/>
    <w:rsid w:val="003F07DC"/>
    <w:rsid w:val="0040722E"/>
    <w:rsid w:val="00414786"/>
    <w:rsid w:val="0042015F"/>
    <w:rsid w:val="00425D35"/>
    <w:rsid w:val="00441ACD"/>
    <w:rsid w:val="00452EA3"/>
    <w:rsid w:val="00476D40"/>
    <w:rsid w:val="00487478"/>
    <w:rsid w:val="004940D6"/>
    <w:rsid w:val="00494884"/>
    <w:rsid w:val="004A1455"/>
    <w:rsid w:val="004A4239"/>
    <w:rsid w:val="004B1A02"/>
    <w:rsid w:val="004D4BED"/>
    <w:rsid w:val="004D5F41"/>
    <w:rsid w:val="004E0F04"/>
    <w:rsid w:val="004E2A66"/>
    <w:rsid w:val="004E38DC"/>
    <w:rsid w:val="004E4D4E"/>
    <w:rsid w:val="004F6E4D"/>
    <w:rsid w:val="00506972"/>
    <w:rsid w:val="00506A98"/>
    <w:rsid w:val="005204AB"/>
    <w:rsid w:val="00523C41"/>
    <w:rsid w:val="005430BC"/>
    <w:rsid w:val="005633F5"/>
    <w:rsid w:val="00571A57"/>
    <w:rsid w:val="0057283F"/>
    <w:rsid w:val="0057423F"/>
    <w:rsid w:val="005929F6"/>
    <w:rsid w:val="005A7422"/>
    <w:rsid w:val="005A767F"/>
    <w:rsid w:val="005B3AFC"/>
    <w:rsid w:val="005E51CA"/>
    <w:rsid w:val="005F4FB0"/>
    <w:rsid w:val="00600385"/>
    <w:rsid w:val="00601155"/>
    <w:rsid w:val="00601510"/>
    <w:rsid w:val="00602EBA"/>
    <w:rsid w:val="00606365"/>
    <w:rsid w:val="006151AB"/>
    <w:rsid w:val="00631681"/>
    <w:rsid w:val="006358E3"/>
    <w:rsid w:val="00637FB7"/>
    <w:rsid w:val="00650825"/>
    <w:rsid w:val="00652E8C"/>
    <w:rsid w:val="00655212"/>
    <w:rsid w:val="00655552"/>
    <w:rsid w:val="00662CD2"/>
    <w:rsid w:val="0066693D"/>
    <w:rsid w:val="00666944"/>
    <w:rsid w:val="00674168"/>
    <w:rsid w:val="00676937"/>
    <w:rsid w:val="00681543"/>
    <w:rsid w:val="006932C0"/>
    <w:rsid w:val="00696ECF"/>
    <w:rsid w:val="006A3048"/>
    <w:rsid w:val="006A7AC8"/>
    <w:rsid w:val="006B595E"/>
    <w:rsid w:val="006C5C44"/>
    <w:rsid w:val="006C5D95"/>
    <w:rsid w:val="006D724A"/>
    <w:rsid w:val="006D79C3"/>
    <w:rsid w:val="006E1059"/>
    <w:rsid w:val="00704C53"/>
    <w:rsid w:val="00705F7E"/>
    <w:rsid w:val="00721023"/>
    <w:rsid w:val="00732CE1"/>
    <w:rsid w:val="00740FE5"/>
    <w:rsid w:val="0075575E"/>
    <w:rsid w:val="007557F6"/>
    <w:rsid w:val="00765FDF"/>
    <w:rsid w:val="00772CB1"/>
    <w:rsid w:val="007A3C8E"/>
    <w:rsid w:val="007A6DEC"/>
    <w:rsid w:val="007B2E66"/>
    <w:rsid w:val="007B33D5"/>
    <w:rsid w:val="007B5D92"/>
    <w:rsid w:val="007B7F02"/>
    <w:rsid w:val="007C0128"/>
    <w:rsid w:val="007C2CE2"/>
    <w:rsid w:val="007C4015"/>
    <w:rsid w:val="007E4D24"/>
    <w:rsid w:val="007E73A4"/>
    <w:rsid w:val="0081178A"/>
    <w:rsid w:val="00815CC2"/>
    <w:rsid w:val="00816CAF"/>
    <w:rsid w:val="0082021A"/>
    <w:rsid w:val="00834696"/>
    <w:rsid w:val="008746D9"/>
    <w:rsid w:val="00874A2E"/>
    <w:rsid w:val="00875B66"/>
    <w:rsid w:val="00876439"/>
    <w:rsid w:val="008A0283"/>
    <w:rsid w:val="008A611B"/>
    <w:rsid w:val="008A69D6"/>
    <w:rsid w:val="008B2202"/>
    <w:rsid w:val="008B738D"/>
    <w:rsid w:val="008C0984"/>
    <w:rsid w:val="008C09A5"/>
    <w:rsid w:val="008C49B9"/>
    <w:rsid w:val="008D2B47"/>
    <w:rsid w:val="008D5FC9"/>
    <w:rsid w:val="008D7E30"/>
    <w:rsid w:val="008E43EF"/>
    <w:rsid w:val="008E4F2F"/>
    <w:rsid w:val="009126ED"/>
    <w:rsid w:val="00922F1C"/>
    <w:rsid w:val="009472A2"/>
    <w:rsid w:val="00951511"/>
    <w:rsid w:val="00970868"/>
    <w:rsid w:val="00982282"/>
    <w:rsid w:val="00991922"/>
    <w:rsid w:val="009A3DF0"/>
    <w:rsid w:val="009A4656"/>
    <w:rsid w:val="009B6A6C"/>
    <w:rsid w:val="009C3601"/>
    <w:rsid w:val="009C5303"/>
    <w:rsid w:val="009D2126"/>
    <w:rsid w:val="009F008A"/>
    <w:rsid w:val="009F6F7F"/>
    <w:rsid w:val="00A00103"/>
    <w:rsid w:val="00A06A83"/>
    <w:rsid w:val="00A406A7"/>
    <w:rsid w:val="00A627B7"/>
    <w:rsid w:val="00A67174"/>
    <w:rsid w:val="00A725E7"/>
    <w:rsid w:val="00A7712F"/>
    <w:rsid w:val="00A81D84"/>
    <w:rsid w:val="00A82EEC"/>
    <w:rsid w:val="00A90AEB"/>
    <w:rsid w:val="00AA0D5E"/>
    <w:rsid w:val="00AA510B"/>
    <w:rsid w:val="00AC0192"/>
    <w:rsid w:val="00AC509D"/>
    <w:rsid w:val="00AD22C3"/>
    <w:rsid w:val="00AF0E34"/>
    <w:rsid w:val="00B165AD"/>
    <w:rsid w:val="00B509A6"/>
    <w:rsid w:val="00B533AC"/>
    <w:rsid w:val="00B539EF"/>
    <w:rsid w:val="00B555AD"/>
    <w:rsid w:val="00B57C0B"/>
    <w:rsid w:val="00B62BF7"/>
    <w:rsid w:val="00B63B3E"/>
    <w:rsid w:val="00B647B9"/>
    <w:rsid w:val="00B64E2F"/>
    <w:rsid w:val="00B73BF9"/>
    <w:rsid w:val="00B73D81"/>
    <w:rsid w:val="00B75487"/>
    <w:rsid w:val="00B8031D"/>
    <w:rsid w:val="00B81B7C"/>
    <w:rsid w:val="00B835F4"/>
    <w:rsid w:val="00B84DE8"/>
    <w:rsid w:val="00B925E0"/>
    <w:rsid w:val="00B961BC"/>
    <w:rsid w:val="00BA5866"/>
    <w:rsid w:val="00BB0973"/>
    <w:rsid w:val="00BB7B25"/>
    <w:rsid w:val="00BC08F1"/>
    <w:rsid w:val="00BC0E0E"/>
    <w:rsid w:val="00BC2C6E"/>
    <w:rsid w:val="00BC3E44"/>
    <w:rsid w:val="00BD1AB8"/>
    <w:rsid w:val="00BD2F82"/>
    <w:rsid w:val="00BF4D6B"/>
    <w:rsid w:val="00BF6513"/>
    <w:rsid w:val="00C0130D"/>
    <w:rsid w:val="00C122D8"/>
    <w:rsid w:val="00C1456D"/>
    <w:rsid w:val="00C169D1"/>
    <w:rsid w:val="00C17E65"/>
    <w:rsid w:val="00C22EDD"/>
    <w:rsid w:val="00C270D6"/>
    <w:rsid w:val="00C31230"/>
    <w:rsid w:val="00C43CE3"/>
    <w:rsid w:val="00C609DD"/>
    <w:rsid w:val="00C76E2D"/>
    <w:rsid w:val="00C808B6"/>
    <w:rsid w:val="00C82188"/>
    <w:rsid w:val="00C84D0D"/>
    <w:rsid w:val="00C90429"/>
    <w:rsid w:val="00C953D1"/>
    <w:rsid w:val="00C972F2"/>
    <w:rsid w:val="00C97B6D"/>
    <w:rsid w:val="00CA17AB"/>
    <w:rsid w:val="00CA227C"/>
    <w:rsid w:val="00CA34AB"/>
    <w:rsid w:val="00CA7EDD"/>
    <w:rsid w:val="00CB05CC"/>
    <w:rsid w:val="00CB6550"/>
    <w:rsid w:val="00CC64C4"/>
    <w:rsid w:val="00CD4301"/>
    <w:rsid w:val="00CD4729"/>
    <w:rsid w:val="00CD677E"/>
    <w:rsid w:val="00CE3780"/>
    <w:rsid w:val="00CE604D"/>
    <w:rsid w:val="00CE775D"/>
    <w:rsid w:val="00CE7C31"/>
    <w:rsid w:val="00CF261F"/>
    <w:rsid w:val="00CF69DC"/>
    <w:rsid w:val="00D03632"/>
    <w:rsid w:val="00D04AA9"/>
    <w:rsid w:val="00D13798"/>
    <w:rsid w:val="00D139DF"/>
    <w:rsid w:val="00D203A7"/>
    <w:rsid w:val="00D217BC"/>
    <w:rsid w:val="00D37308"/>
    <w:rsid w:val="00D45BF1"/>
    <w:rsid w:val="00D52A06"/>
    <w:rsid w:val="00D53FB0"/>
    <w:rsid w:val="00D67A18"/>
    <w:rsid w:val="00D8372F"/>
    <w:rsid w:val="00D85DD1"/>
    <w:rsid w:val="00D96944"/>
    <w:rsid w:val="00D97F3F"/>
    <w:rsid w:val="00DA2533"/>
    <w:rsid w:val="00DA51FB"/>
    <w:rsid w:val="00DB0D38"/>
    <w:rsid w:val="00DB24D2"/>
    <w:rsid w:val="00DC02D9"/>
    <w:rsid w:val="00DD1F7B"/>
    <w:rsid w:val="00DD5857"/>
    <w:rsid w:val="00DF16BA"/>
    <w:rsid w:val="00DF2CB2"/>
    <w:rsid w:val="00E017F6"/>
    <w:rsid w:val="00E03A2B"/>
    <w:rsid w:val="00E047A5"/>
    <w:rsid w:val="00E05BA9"/>
    <w:rsid w:val="00E10C64"/>
    <w:rsid w:val="00E12F5F"/>
    <w:rsid w:val="00E20C95"/>
    <w:rsid w:val="00E321DD"/>
    <w:rsid w:val="00E34448"/>
    <w:rsid w:val="00E379FC"/>
    <w:rsid w:val="00E65D77"/>
    <w:rsid w:val="00E673CA"/>
    <w:rsid w:val="00E74984"/>
    <w:rsid w:val="00E80209"/>
    <w:rsid w:val="00E802D3"/>
    <w:rsid w:val="00E96FD1"/>
    <w:rsid w:val="00EA7486"/>
    <w:rsid w:val="00EC0710"/>
    <w:rsid w:val="00EC0AA3"/>
    <w:rsid w:val="00EC0FF2"/>
    <w:rsid w:val="00EC210B"/>
    <w:rsid w:val="00EC7E5E"/>
    <w:rsid w:val="00ED7929"/>
    <w:rsid w:val="00EE010E"/>
    <w:rsid w:val="00EE3029"/>
    <w:rsid w:val="00EF6818"/>
    <w:rsid w:val="00F14769"/>
    <w:rsid w:val="00F17569"/>
    <w:rsid w:val="00F21D63"/>
    <w:rsid w:val="00F22A6B"/>
    <w:rsid w:val="00F23D71"/>
    <w:rsid w:val="00F350D5"/>
    <w:rsid w:val="00F626DB"/>
    <w:rsid w:val="00F674C3"/>
    <w:rsid w:val="00F76F77"/>
    <w:rsid w:val="00F7758F"/>
    <w:rsid w:val="00F859A7"/>
    <w:rsid w:val="00F96F9E"/>
    <w:rsid w:val="00FC2E00"/>
    <w:rsid w:val="00FF4ABF"/>
    <w:rsid w:val="00FF6A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5614B8-129F-4CC6-AC57-B67A6F4E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16BA"/>
    <w:pPr>
      <w:spacing w:after="200" w:line="276" w:lineRule="auto"/>
    </w:pPr>
    <w:rPr>
      <w:rFonts w:ascii="Calibri" w:hAnsi="Calibri"/>
      <w:sz w:val="22"/>
      <w:szCs w:val="22"/>
    </w:rPr>
  </w:style>
  <w:style w:type="paragraph" w:styleId="1">
    <w:name w:val="heading 1"/>
    <w:basedOn w:val="a"/>
    <w:next w:val="a"/>
    <w:link w:val="10"/>
    <w:qFormat/>
    <w:rsid w:val="00C953D1"/>
    <w:pPr>
      <w:keepNext/>
      <w:keepLines/>
      <w:widowControl w:val="0"/>
      <w:spacing w:before="240" w:after="0"/>
      <w:ind w:firstLine="360"/>
      <w:jc w:val="both"/>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BF6513"/>
    <w:pPr>
      <w:keepNext/>
      <w:spacing w:before="240" w:after="120" w:line="240" w:lineRule="auto"/>
      <w:outlineLvl w:val="1"/>
    </w:pPr>
    <w:rPr>
      <w:rFonts w:ascii="Arial" w:hAnsi="Arial"/>
      <w:b/>
      <w:i/>
      <w:szCs w:val="24"/>
      <w:lang w:val="en-GB" w:eastAsia="en-US"/>
    </w:rPr>
  </w:style>
  <w:style w:type="paragraph" w:styleId="30">
    <w:name w:val="heading 3"/>
    <w:basedOn w:val="a"/>
    <w:next w:val="a"/>
    <w:link w:val="31"/>
    <w:semiHidden/>
    <w:unhideWhenUsed/>
    <w:qFormat/>
    <w:rsid w:val="00C953D1"/>
    <w:pPr>
      <w:keepNext/>
      <w:keepLines/>
      <w:widowControl w:val="0"/>
      <w:spacing w:before="200" w:after="0"/>
      <w:ind w:firstLine="360"/>
      <w:jc w:val="both"/>
      <w:outlineLvl w:val="2"/>
    </w:pPr>
    <w:rPr>
      <w:rFonts w:asciiTheme="majorHAnsi" w:eastAsiaTheme="majorEastAsia" w:hAnsiTheme="majorHAnsi" w:cstheme="majorBidi"/>
      <w:b/>
      <w:b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53D1"/>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qFormat/>
    <w:rsid w:val="00BF6513"/>
    <w:rPr>
      <w:rFonts w:ascii="Arial" w:hAnsi="Arial"/>
      <w:b/>
      <w:i/>
      <w:sz w:val="22"/>
      <w:szCs w:val="24"/>
      <w:lang w:val="en-GB" w:eastAsia="en-US"/>
    </w:rPr>
  </w:style>
  <w:style w:type="character" w:customStyle="1" w:styleId="31">
    <w:name w:val="Заголовок 3 Знак"/>
    <w:basedOn w:val="a0"/>
    <w:link w:val="30"/>
    <w:semiHidden/>
    <w:rsid w:val="00C953D1"/>
    <w:rPr>
      <w:rFonts w:asciiTheme="majorHAnsi" w:eastAsiaTheme="majorEastAsia" w:hAnsiTheme="majorHAnsi" w:cstheme="majorBidi"/>
      <w:b/>
      <w:bCs/>
      <w:color w:val="4F81BD" w:themeColor="accent1"/>
    </w:rPr>
  </w:style>
  <w:style w:type="paragraph" w:customStyle="1" w:styleId="a3">
    <w:name w:val="Базовый"/>
    <w:rsid w:val="00DF16BA"/>
    <w:pPr>
      <w:widowControl w:val="0"/>
      <w:suppressAutoHyphens/>
      <w:spacing w:after="200" w:line="276" w:lineRule="auto"/>
    </w:pPr>
    <w:rPr>
      <w:rFonts w:ascii="Liberation Serif" w:hAnsi="Liberation Serif" w:cs="Lohit Hindi"/>
      <w:sz w:val="24"/>
      <w:szCs w:val="24"/>
      <w:lang w:eastAsia="zh-CN" w:bidi="hi-IN"/>
    </w:rPr>
  </w:style>
  <w:style w:type="paragraph" w:styleId="a4">
    <w:name w:val="Normal (Web)"/>
    <w:basedOn w:val="a"/>
    <w:qFormat/>
    <w:rsid w:val="00DF16B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qFormat/>
    <w:rsid w:val="00DF16BA"/>
    <w:rPr>
      <w:rFonts w:cs="Times New Roman"/>
    </w:rPr>
  </w:style>
  <w:style w:type="paragraph" w:styleId="a5">
    <w:name w:val="List Paragraph"/>
    <w:basedOn w:val="a"/>
    <w:uiPriority w:val="34"/>
    <w:qFormat/>
    <w:rsid w:val="00441ACD"/>
    <w:pPr>
      <w:ind w:left="720"/>
      <w:contextualSpacing/>
    </w:pPr>
    <w:rPr>
      <w:rFonts w:eastAsia="Calibri"/>
      <w:lang w:eastAsia="en-US"/>
    </w:rPr>
  </w:style>
  <w:style w:type="paragraph" w:styleId="a6">
    <w:name w:val="Balloon Text"/>
    <w:basedOn w:val="a"/>
    <w:link w:val="a7"/>
    <w:qFormat/>
    <w:rsid w:val="00571A57"/>
    <w:pPr>
      <w:spacing w:after="0" w:line="240" w:lineRule="auto"/>
    </w:pPr>
    <w:rPr>
      <w:rFonts w:ascii="Tahoma" w:hAnsi="Tahoma" w:cs="Tahoma"/>
      <w:sz w:val="16"/>
      <w:szCs w:val="16"/>
    </w:rPr>
  </w:style>
  <w:style w:type="character" w:customStyle="1" w:styleId="a7">
    <w:name w:val="Текст выноски Знак"/>
    <w:basedOn w:val="a0"/>
    <w:link w:val="a6"/>
    <w:qFormat/>
    <w:rsid w:val="00571A57"/>
    <w:rPr>
      <w:rFonts w:ascii="Tahoma" w:hAnsi="Tahoma" w:cs="Tahoma"/>
      <w:sz w:val="16"/>
      <w:szCs w:val="16"/>
    </w:rPr>
  </w:style>
  <w:style w:type="paragraph" w:styleId="a8">
    <w:name w:val="header"/>
    <w:basedOn w:val="a"/>
    <w:link w:val="a9"/>
    <w:rsid w:val="00676937"/>
    <w:pPr>
      <w:tabs>
        <w:tab w:val="center" w:pos="4677"/>
        <w:tab w:val="right" w:pos="9355"/>
      </w:tabs>
      <w:spacing w:after="0" w:line="240" w:lineRule="auto"/>
    </w:pPr>
  </w:style>
  <w:style w:type="character" w:customStyle="1" w:styleId="a9">
    <w:name w:val="Верхний колонтитул Знак"/>
    <w:basedOn w:val="a0"/>
    <w:link w:val="a8"/>
    <w:qFormat/>
    <w:rsid w:val="00676937"/>
    <w:rPr>
      <w:rFonts w:ascii="Calibri" w:hAnsi="Calibri"/>
      <w:sz w:val="22"/>
      <w:szCs w:val="22"/>
    </w:rPr>
  </w:style>
  <w:style w:type="paragraph" w:styleId="aa">
    <w:name w:val="footer"/>
    <w:basedOn w:val="a"/>
    <w:link w:val="ab"/>
    <w:rsid w:val="00676937"/>
    <w:pPr>
      <w:tabs>
        <w:tab w:val="center" w:pos="4677"/>
        <w:tab w:val="right" w:pos="9355"/>
      </w:tabs>
      <w:spacing w:after="0" w:line="240" w:lineRule="auto"/>
    </w:pPr>
  </w:style>
  <w:style w:type="character" w:customStyle="1" w:styleId="ab">
    <w:name w:val="Нижний колонтитул Знак"/>
    <w:basedOn w:val="a0"/>
    <w:link w:val="aa"/>
    <w:qFormat/>
    <w:rsid w:val="00676937"/>
    <w:rPr>
      <w:rFonts w:ascii="Calibri" w:hAnsi="Calibri"/>
      <w:sz w:val="22"/>
      <w:szCs w:val="22"/>
    </w:rPr>
  </w:style>
  <w:style w:type="paragraph" w:customStyle="1" w:styleId="AB630D60F59F403CB531B268FE76FA17">
    <w:name w:val="AB630D60F59F403CB531B268FE76FA17"/>
    <w:qFormat/>
    <w:rsid w:val="00676937"/>
    <w:pPr>
      <w:spacing w:after="200" w:line="276" w:lineRule="auto"/>
    </w:pPr>
    <w:rPr>
      <w:rFonts w:asciiTheme="minorHAnsi" w:eastAsiaTheme="minorEastAsia" w:hAnsiTheme="minorHAnsi" w:cstheme="minorBidi"/>
      <w:sz w:val="22"/>
      <w:szCs w:val="22"/>
    </w:rPr>
  </w:style>
  <w:style w:type="character" w:customStyle="1" w:styleId="ac">
    <w:name w:val="Основной текст_"/>
    <w:basedOn w:val="a0"/>
    <w:link w:val="4"/>
    <w:qFormat/>
    <w:rsid w:val="00BF6513"/>
    <w:rPr>
      <w:rFonts w:ascii="Calibri" w:eastAsia="Calibri" w:hAnsi="Calibri" w:cs="Calibri"/>
      <w:spacing w:val="2"/>
      <w:shd w:val="clear" w:color="auto" w:fill="FFFFFF"/>
    </w:rPr>
  </w:style>
  <w:style w:type="paragraph" w:customStyle="1" w:styleId="4">
    <w:name w:val="Основной текст4"/>
    <w:basedOn w:val="a"/>
    <w:link w:val="ac"/>
    <w:qFormat/>
    <w:rsid w:val="00BF6513"/>
    <w:pPr>
      <w:widowControl w:val="0"/>
      <w:shd w:val="clear" w:color="auto" w:fill="FFFFFF"/>
      <w:spacing w:before="420" w:after="240" w:line="298" w:lineRule="exact"/>
      <w:ind w:hanging="360"/>
      <w:jc w:val="both"/>
    </w:pPr>
    <w:rPr>
      <w:rFonts w:eastAsia="Calibri" w:cs="Calibri"/>
      <w:spacing w:val="2"/>
      <w:sz w:val="20"/>
      <w:szCs w:val="20"/>
    </w:rPr>
  </w:style>
  <w:style w:type="character" w:customStyle="1" w:styleId="11">
    <w:name w:val="Основной текст1"/>
    <w:basedOn w:val="ac"/>
    <w:qFormat/>
    <w:rsid w:val="00BF6513"/>
    <w:rPr>
      <w:rFonts w:ascii="Calibri" w:eastAsia="Calibri" w:hAnsi="Calibri" w:cs="Calibri"/>
      <w:color w:val="000000"/>
      <w:spacing w:val="2"/>
      <w:w w:val="100"/>
      <w:position w:val="0"/>
      <w:shd w:val="clear" w:color="auto" w:fill="FFFFFF"/>
      <w:lang w:val="ru-RU"/>
    </w:rPr>
  </w:style>
  <w:style w:type="table" w:styleId="ad">
    <w:name w:val="Table Grid"/>
    <w:basedOn w:val="a1"/>
    <w:rsid w:val="00BF651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subtitle2">
    <w:name w:val="Doc subtitle2"/>
    <w:basedOn w:val="a"/>
    <w:link w:val="Docsubtitle2Char"/>
    <w:qFormat/>
    <w:rsid w:val="006151AB"/>
    <w:pPr>
      <w:spacing w:after="0" w:line="240" w:lineRule="auto"/>
    </w:pPr>
    <w:rPr>
      <w:rFonts w:ascii="Arial" w:eastAsiaTheme="minorHAnsi" w:hAnsi="Arial" w:cstheme="minorBidi"/>
      <w:sz w:val="28"/>
      <w:szCs w:val="28"/>
      <w:lang w:val="en-GB" w:eastAsia="en-US"/>
    </w:rPr>
  </w:style>
  <w:style w:type="character" w:customStyle="1" w:styleId="Docsubtitle2Char">
    <w:name w:val="Doc subtitle2 Char"/>
    <w:basedOn w:val="a0"/>
    <w:link w:val="Docsubtitle2"/>
    <w:qFormat/>
    <w:rsid w:val="006151AB"/>
    <w:rPr>
      <w:rFonts w:ascii="Arial" w:eastAsiaTheme="minorHAnsi" w:hAnsi="Arial" w:cstheme="minorBidi"/>
      <w:sz w:val="28"/>
      <w:szCs w:val="28"/>
      <w:lang w:val="en-GB" w:eastAsia="en-US"/>
    </w:rPr>
  </w:style>
  <w:style w:type="paragraph" w:customStyle="1" w:styleId="Doctitle">
    <w:name w:val="Doc title"/>
    <w:basedOn w:val="a"/>
    <w:qFormat/>
    <w:rsid w:val="006151AB"/>
    <w:pPr>
      <w:spacing w:after="0" w:line="240" w:lineRule="auto"/>
    </w:pPr>
    <w:rPr>
      <w:rFonts w:ascii="Arial" w:hAnsi="Arial"/>
      <w:b/>
      <w:sz w:val="40"/>
      <w:szCs w:val="24"/>
      <w:lang w:val="en-GB" w:eastAsia="en-US"/>
    </w:rPr>
  </w:style>
  <w:style w:type="paragraph" w:customStyle="1" w:styleId="western">
    <w:name w:val="western"/>
    <w:basedOn w:val="a"/>
    <w:qFormat/>
    <w:rsid w:val="00D217BC"/>
    <w:pPr>
      <w:spacing w:before="100" w:beforeAutospacing="1" w:after="100" w:afterAutospacing="1" w:line="240" w:lineRule="auto"/>
    </w:pPr>
    <w:rPr>
      <w:rFonts w:ascii="Times New Roman" w:hAnsi="Times New Roman"/>
      <w:sz w:val="24"/>
      <w:szCs w:val="24"/>
    </w:rPr>
  </w:style>
  <w:style w:type="character" w:styleId="ae">
    <w:name w:val="annotation reference"/>
    <w:basedOn w:val="a0"/>
    <w:semiHidden/>
    <w:unhideWhenUsed/>
    <w:qFormat/>
    <w:rsid w:val="00CF261F"/>
    <w:rPr>
      <w:sz w:val="16"/>
      <w:szCs w:val="16"/>
    </w:rPr>
  </w:style>
  <w:style w:type="paragraph" w:styleId="af">
    <w:name w:val="annotation text"/>
    <w:basedOn w:val="a"/>
    <w:link w:val="af0"/>
    <w:semiHidden/>
    <w:unhideWhenUsed/>
    <w:qFormat/>
    <w:rsid w:val="00CF261F"/>
    <w:pPr>
      <w:spacing w:line="240" w:lineRule="auto"/>
    </w:pPr>
    <w:rPr>
      <w:sz w:val="20"/>
      <w:szCs w:val="20"/>
    </w:rPr>
  </w:style>
  <w:style w:type="character" w:customStyle="1" w:styleId="af0">
    <w:name w:val="Текст примечания Знак"/>
    <w:basedOn w:val="a0"/>
    <w:link w:val="af"/>
    <w:semiHidden/>
    <w:qFormat/>
    <w:rsid w:val="00CF261F"/>
    <w:rPr>
      <w:rFonts w:ascii="Calibri" w:hAnsi="Calibri"/>
    </w:rPr>
  </w:style>
  <w:style w:type="paragraph" w:styleId="af1">
    <w:name w:val="annotation subject"/>
    <w:basedOn w:val="af"/>
    <w:next w:val="af"/>
    <w:link w:val="af2"/>
    <w:semiHidden/>
    <w:unhideWhenUsed/>
    <w:qFormat/>
    <w:rsid w:val="00CF261F"/>
    <w:rPr>
      <w:b/>
      <w:bCs/>
    </w:rPr>
  </w:style>
  <w:style w:type="character" w:customStyle="1" w:styleId="af2">
    <w:name w:val="Тема примечания Знак"/>
    <w:basedOn w:val="af0"/>
    <w:link w:val="af1"/>
    <w:semiHidden/>
    <w:qFormat/>
    <w:rsid w:val="00CF261F"/>
    <w:rPr>
      <w:rFonts w:ascii="Calibri" w:hAnsi="Calibri"/>
      <w:b/>
      <w:bCs/>
    </w:rPr>
  </w:style>
  <w:style w:type="paragraph" w:customStyle="1" w:styleId="12">
    <w:name w:val="Обычный1"/>
    <w:uiPriority w:val="99"/>
    <w:qFormat/>
    <w:rsid w:val="0042015F"/>
    <w:pPr>
      <w:widowControl w:val="0"/>
      <w:suppressAutoHyphens/>
      <w:spacing w:after="200" w:line="276" w:lineRule="auto"/>
    </w:pPr>
    <w:rPr>
      <w:rFonts w:ascii="Liberation Serif" w:hAnsi="Liberation Serif" w:cs="Liberation Serif"/>
      <w:sz w:val="24"/>
      <w:szCs w:val="24"/>
      <w:lang w:eastAsia="zh-CN"/>
    </w:rPr>
  </w:style>
  <w:style w:type="character" w:customStyle="1" w:styleId="ListLabel1">
    <w:name w:val="ListLabel 1"/>
    <w:qFormat/>
    <w:rsid w:val="00C953D1"/>
    <w:rPr>
      <w:rFonts w:eastAsia="Times New Roman"/>
    </w:rPr>
  </w:style>
  <w:style w:type="character" w:customStyle="1" w:styleId="ListLabel2">
    <w:name w:val="ListLabel 2"/>
    <w:qFormat/>
    <w:rsid w:val="00C953D1"/>
  </w:style>
  <w:style w:type="character" w:customStyle="1" w:styleId="ListLabel3">
    <w:name w:val="ListLabel 3"/>
    <w:qFormat/>
    <w:rsid w:val="00C953D1"/>
  </w:style>
  <w:style w:type="character" w:customStyle="1" w:styleId="ListLabel4">
    <w:name w:val="ListLabel 4"/>
    <w:qFormat/>
    <w:rsid w:val="00C953D1"/>
  </w:style>
  <w:style w:type="character" w:customStyle="1" w:styleId="ListLabel5">
    <w:name w:val="ListLabel 5"/>
    <w:qFormat/>
    <w:rsid w:val="00C953D1"/>
  </w:style>
  <w:style w:type="character" w:customStyle="1" w:styleId="ListLabel6">
    <w:name w:val="ListLabel 6"/>
    <w:qFormat/>
    <w:rsid w:val="00C953D1"/>
  </w:style>
  <w:style w:type="character" w:customStyle="1" w:styleId="ListLabel7">
    <w:name w:val="ListLabel 7"/>
    <w:qFormat/>
    <w:rsid w:val="00C953D1"/>
  </w:style>
  <w:style w:type="character" w:customStyle="1" w:styleId="ListLabel8">
    <w:name w:val="ListLabel 8"/>
    <w:qFormat/>
    <w:rsid w:val="00C953D1"/>
  </w:style>
  <w:style w:type="character" w:customStyle="1" w:styleId="ListLabel9">
    <w:name w:val="ListLabel 9"/>
    <w:qFormat/>
    <w:rsid w:val="00C953D1"/>
  </w:style>
  <w:style w:type="character" w:customStyle="1" w:styleId="ListLabel10">
    <w:name w:val="ListLabel 10"/>
    <w:qFormat/>
    <w:rsid w:val="00C953D1"/>
  </w:style>
  <w:style w:type="character" w:customStyle="1" w:styleId="ListLabel11">
    <w:name w:val="ListLabel 11"/>
    <w:qFormat/>
    <w:rsid w:val="00C953D1"/>
  </w:style>
  <w:style w:type="character" w:customStyle="1" w:styleId="ListLabel12">
    <w:name w:val="ListLabel 12"/>
    <w:qFormat/>
    <w:rsid w:val="00C953D1"/>
  </w:style>
  <w:style w:type="character" w:customStyle="1" w:styleId="ListLabel13">
    <w:name w:val="ListLabel 13"/>
    <w:qFormat/>
    <w:rsid w:val="00C953D1"/>
  </w:style>
  <w:style w:type="character" w:customStyle="1" w:styleId="ListLabel14">
    <w:name w:val="ListLabel 14"/>
    <w:qFormat/>
    <w:rsid w:val="00C953D1"/>
    <w:rPr>
      <w:rFonts w:ascii="Times New Roman" w:hAnsi="Times New Roman" w:cs="Times New Roman"/>
      <w:i/>
      <w:iCs/>
      <w:sz w:val="28"/>
      <w:szCs w:val="28"/>
    </w:rPr>
  </w:style>
  <w:style w:type="character" w:customStyle="1" w:styleId="ListLabel15">
    <w:name w:val="ListLabel 15"/>
    <w:qFormat/>
    <w:rsid w:val="00C953D1"/>
    <w:rPr>
      <w:rFonts w:ascii="Times New Roman" w:hAnsi="Times New Roman" w:cs="Times New Roman"/>
      <w:i/>
      <w:iCs/>
      <w:sz w:val="28"/>
      <w:szCs w:val="28"/>
    </w:rPr>
  </w:style>
  <w:style w:type="character" w:customStyle="1" w:styleId="af3">
    <w:name w:val="Основной текст Знак"/>
    <w:basedOn w:val="a0"/>
    <w:qFormat/>
    <w:rsid w:val="00C953D1"/>
  </w:style>
  <w:style w:type="character" w:customStyle="1" w:styleId="40">
    <w:name w:val="Основной текст (4) + Не курсив"/>
    <w:basedOn w:val="a0"/>
    <w:qFormat/>
    <w:rsid w:val="00C953D1"/>
    <w:rPr>
      <w:rFonts w:ascii="Times New Roman" w:hAnsi="Times New Roman" w:cs="Times New Roman"/>
      <w:i/>
      <w:iCs/>
      <w:spacing w:val="2"/>
      <w:sz w:val="19"/>
      <w:szCs w:val="19"/>
      <w:u w:val="none"/>
    </w:rPr>
  </w:style>
  <w:style w:type="character" w:customStyle="1" w:styleId="40pt">
    <w:name w:val="Основной текст (4) + Интервал 0 pt"/>
    <w:basedOn w:val="a0"/>
    <w:qFormat/>
    <w:rsid w:val="00C953D1"/>
    <w:rPr>
      <w:rFonts w:ascii="Times New Roman" w:hAnsi="Times New Roman" w:cs="Times New Roman"/>
      <w:i/>
      <w:iCs/>
      <w:spacing w:val="0"/>
      <w:sz w:val="19"/>
      <w:szCs w:val="19"/>
      <w:u w:val="none"/>
    </w:rPr>
  </w:style>
  <w:style w:type="character" w:customStyle="1" w:styleId="0pt">
    <w:name w:val="Основной текст + Интервал 0 pt"/>
    <w:basedOn w:val="af3"/>
    <w:qFormat/>
    <w:rsid w:val="00C953D1"/>
    <w:rPr>
      <w:spacing w:val="0"/>
      <w:sz w:val="26"/>
      <w:szCs w:val="26"/>
    </w:rPr>
  </w:style>
  <w:style w:type="character" w:customStyle="1" w:styleId="af4">
    <w:name w:val="Подпись к таблице_"/>
    <w:basedOn w:val="a0"/>
    <w:qFormat/>
    <w:rsid w:val="00C953D1"/>
    <w:rPr>
      <w:spacing w:val="2"/>
      <w:sz w:val="19"/>
      <w:szCs w:val="19"/>
      <w:shd w:val="clear" w:color="auto" w:fill="FFFFFF"/>
    </w:rPr>
  </w:style>
  <w:style w:type="character" w:customStyle="1" w:styleId="8">
    <w:name w:val="Основной текст + 8"/>
    <w:aliases w:val="5 pt8,Полужирный,Интервал 0 pt18"/>
    <w:basedOn w:val="af3"/>
    <w:qFormat/>
    <w:rsid w:val="00C953D1"/>
    <w:rPr>
      <w:rFonts w:ascii="Times New Roman" w:hAnsi="Times New Roman" w:cs="Times New Roman"/>
      <w:b/>
      <w:bCs/>
      <w:spacing w:val="4"/>
      <w:sz w:val="17"/>
      <w:szCs w:val="17"/>
      <w:u w:val="none"/>
    </w:rPr>
  </w:style>
  <w:style w:type="character" w:customStyle="1" w:styleId="af5">
    <w:name w:val="Маркеры списка"/>
    <w:qFormat/>
    <w:rsid w:val="00C953D1"/>
    <w:rPr>
      <w:rFonts w:ascii="OpenSymbol" w:hAnsi="OpenSymbol" w:cs="OpenSymbol"/>
    </w:rPr>
  </w:style>
  <w:style w:type="character" w:customStyle="1" w:styleId="13">
    <w:name w:val="Основной текст Знак1"/>
    <w:basedOn w:val="a0"/>
    <w:link w:val="af6"/>
    <w:qFormat/>
    <w:locked/>
    <w:rsid w:val="00C953D1"/>
  </w:style>
  <w:style w:type="paragraph" w:styleId="af6">
    <w:name w:val="Body Text"/>
    <w:basedOn w:val="a"/>
    <w:link w:val="13"/>
    <w:rsid w:val="00C953D1"/>
    <w:pPr>
      <w:widowControl w:val="0"/>
      <w:spacing w:after="140"/>
      <w:ind w:firstLine="360"/>
    </w:pPr>
    <w:rPr>
      <w:rFonts w:ascii="Times New Roman" w:hAnsi="Times New Roman"/>
      <w:sz w:val="20"/>
      <w:szCs w:val="20"/>
    </w:rPr>
  </w:style>
  <w:style w:type="character" w:customStyle="1" w:styleId="32">
    <w:name w:val="Основной текст с отступом 3 Знак"/>
    <w:basedOn w:val="a0"/>
    <w:link w:val="33"/>
    <w:qFormat/>
    <w:locked/>
    <w:rsid w:val="00C953D1"/>
    <w:rPr>
      <w:sz w:val="16"/>
      <w:szCs w:val="16"/>
    </w:rPr>
  </w:style>
  <w:style w:type="paragraph" w:styleId="33">
    <w:name w:val="Body Text Indent 3"/>
    <w:basedOn w:val="12"/>
    <w:link w:val="32"/>
    <w:qFormat/>
    <w:rsid w:val="00C953D1"/>
    <w:pPr>
      <w:spacing w:after="120" w:line="240" w:lineRule="auto"/>
      <w:ind w:left="283"/>
    </w:pPr>
    <w:rPr>
      <w:rFonts w:ascii="Times New Roman" w:hAnsi="Times New Roman" w:cs="Times New Roman"/>
      <w:sz w:val="16"/>
      <w:szCs w:val="16"/>
      <w:lang w:eastAsia="ru-RU"/>
    </w:rPr>
  </w:style>
  <w:style w:type="character" w:customStyle="1" w:styleId="af7">
    <w:name w:val="Основной текст с отступом Знак"/>
    <w:basedOn w:val="a0"/>
    <w:link w:val="af8"/>
    <w:qFormat/>
    <w:locked/>
    <w:rsid w:val="00C953D1"/>
  </w:style>
  <w:style w:type="paragraph" w:styleId="af8">
    <w:name w:val="Body Text Indent"/>
    <w:basedOn w:val="12"/>
    <w:link w:val="af7"/>
    <w:rsid w:val="00C953D1"/>
    <w:pPr>
      <w:spacing w:after="0" w:line="360" w:lineRule="auto"/>
      <w:ind w:right="851" w:firstLine="426"/>
    </w:pPr>
    <w:rPr>
      <w:rFonts w:ascii="Times New Roman" w:hAnsi="Times New Roman" w:cs="Times New Roman"/>
      <w:sz w:val="20"/>
      <w:szCs w:val="20"/>
      <w:lang w:eastAsia="ru-RU"/>
    </w:rPr>
  </w:style>
  <w:style w:type="character" w:customStyle="1" w:styleId="34">
    <w:name w:val="Основной текст 3 Знак"/>
    <w:basedOn w:val="a0"/>
    <w:link w:val="35"/>
    <w:qFormat/>
    <w:locked/>
    <w:rsid w:val="00C953D1"/>
    <w:rPr>
      <w:sz w:val="16"/>
      <w:szCs w:val="16"/>
    </w:rPr>
  </w:style>
  <w:style w:type="paragraph" w:styleId="35">
    <w:name w:val="Body Text 3"/>
    <w:basedOn w:val="12"/>
    <w:link w:val="34"/>
    <w:qFormat/>
    <w:rsid w:val="00C953D1"/>
    <w:pPr>
      <w:spacing w:after="120"/>
    </w:pPr>
    <w:rPr>
      <w:rFonts w:ascii="Times New Roman" w:hAnsi="Times New Roman" w:cs="Times New Roman"/>
      <w:sz w:val="16"/>
      <w:szCs w:val="16"/>
      <w:lang w:eastAsia="ru-RU"/>
    </w:rPr>
  </w:style>
  <w:style w:type="character" w:styleId="af9">
    <w:name w:val="Strong"/>
    <w:basedOn w:val="a0"/>
    <w:qFormat/>
    <w:rsid w:val="00C953D1"/>
    <w:rPr>
      <w:b/>
      <w:bCs/>
    </w:rPr>
  </w:style>
  <w:style w:type="character" w:styleId="afa">
    <w:name w:val="Emphasis"/>
    <w:basedOn w:val="a0"/>
    <w:qFormat/>
    <w:rsid w:val="00C953D1"/>
    <w:rPr>
      <w:i/>
      <w:iCs/>
    </w:rPr>
  </w:style>
  <w:style w:type="character" w:customStyle="1" w:styleId="ListLabel16">
    <w:name w:val="ListLabel 16"/>
    <w:qFormat/>
    <w:rsid w:val="00C953D1"/>
    <w:rPr>
      <w:rFonts w:cs="Symbol"/>
    </w:rPr>
  </w:style>
  <w:style w:type="character" w:customStyle="1" w:styleId="ListLabel17">
    <w:name w:val="ListLabel 17"/>
    <w:qFormat/>
    <w:rsid w:val="00C953D1"/>
    <w:rPr>
      <w:rFonts w:cs="Symbol"/>
    </w:rPr>
  </w:style>
  <w:style w:type="character" w:customStyle="1" w:styleId="ListLabel18">
    <w:name w:val="ListLabel 18"/>
    <w:qFormat/>
    <w:rsid w:val="00C953D1"/>
    <w:rPr>
      <w:rFonts w:cs="Symbol"/>
    </w:rPr>
  </w:style>
  <w:style w:type="character" w:customStyle="1" w:styleId="ListLabel19">
    <w:name w:val="ListLabel 19"/>
    <w:qFormat/>
    <w:rsid w:val="00C953D1"/>
    <w:rPr>
      <w:rFonts w:cs="Symbol"/>
    </w:rPr>
  </w:style>
  <w:style w:type="character" w:customStyle="1" w:styleId="ListLabel20">
    <w:name w:val="ListLabel 20"/>
    <w:qFormat/>
    <w:rsid w:val="00C953D1"/>
    <w:rPr>
      <w:rFonts w:cs="Times New Roman"/>
      <w:i w:val="0"/>
      <w:iCs w:val="0"/>
      <w:sz w:val="28"/>
      <w:szCs w:val="28"/>
    </w:rPr>
  </w:style>
  <w:style w:type="character" w:customStyle="1" w:styleId="ListLabel21">
    <w:name w:val="ListLabel 21"/>
    <w:qFormat/>
    <w:rsid w:val="00C953D1"/>
    <w:rPr>
      <w:rFonts w:cs="Symbol"/>
    </w:rPr>
  </w:style>
  <w:style w:type="character" w:customStyle="1" w:styleId="ListLabel22">
    <w:name w:val="ListLabel 22"/>
    <w:qFormat/>
    <w:rsid w:val="00C953D1"/>
    <w:rPr>
      <w:rFonts w:cs="OpenSymbol"/>
    </w:rPr>
  </w:style>
  <w:style w:type="character" w:customStyle="1" w:styleId="ListLabel23">
    <w:name w:val="ListLabel 23"/>
    <w:qFormat/>
    <w:rsid w:val="00C953D1"/>
    <w:rPr>
      <w:rFonts w:cs="OpenSymbol"/>
    </w:rPr>
  </w:style>
  <w:style w:type="character" w:customStyle="1" w:styleId="ListLabel24">
    <w:name w:val="ListLabel 24"/>
    <w:qFormat/>
    <w:rsid w:val="00C953D1"/>
    <w:rPr>
      <w:rFonts w:cs="Symbol"/>
    </w:rPr>
  </w:style>
  <w:style w:type="character" w:customStyle="1" w:styleId="ListLabel25">
    <w:name w:val="ListLabel 25"/>
    <w:qFormat/>
    <w:rsid w:val="00C953D1"/>
    <w:rPr>
      <w:rFonts w:cs="OpenSymbol"/>
    </w:rPr>
  </w:style>
  <w:style w:type="character" w:customStyle="1" w:styleId="ListLabel26">
    <w:name w:val="ListLabel 26"/>
    <w:qFormat/>
    <w:rsid w:val="00C953D1"/>
    <w:rPr>
      <w:rFonts w:cs="OpenSymbol"/>
    </w:rPr>
  </w:style>
  <w:style w:type="character" w:customStyle="1" w:styleId="ListLabel27">
    <w:name w:val="ListLabel 27"/>
    <w:qFormat/>
    <w:rsid w:val="00C953D1"/>
    <w:rPr>
      <w:rFonts w:cs="Symbol"/>
    </w:rPr>
  </w:style>
  <w:style w:type="character" w:customStyle="1" w:styleId="ListLabel28">
    <w:name w:val="ListLabel 28"/>
    <w:qFormat/>
    <w:rsid w:val="00C953D1"/>
    <w:rPr>
      <w:rFonts w:cs="OpenSymbol"/>
    </w:rPr>
  </w:style>
  <w:style w:type="character" w:customStyle="1" w:styleId="ListLabel29">
    <w:name w:val="ListLabel 29"/>
    <w:qFormat/>
    <w:rsid w:val="00C953D1"/>
    <w:rPr>
      <w:rFonts w:cs="OpenSymbol"/>
    </w:rPr>
  </w:style>
  <w:style w:type="character" w:customStyle="1" w:styleId="ListLabel30">
    <w:name w:val="ListLabel 30"/>
    <w:qFormat/>
    <w:rsid w:val="00C953D1"/>
    <w:rPr>
      <w:rFonts w:cs="Times New Roman"/>
      <w:i w:val="0"/>
      <w:iCs w:val="0"/>
      <w:sz w:val="28"/>
      <w:szCs w:val="28"/>
    </w:rPr>
  </w:style>
  <w:style w:type="character" w:customStyle="1" w:styleId="ListLabel31">
    <w:name w:val="ListLabel 31"/>
    <w:qFormat/>
    <w:rsid w:val="00C953D1"/>
    <w:rPr>
      <w:rFonts w:cs="Times New Roman"/>
      <w:i w:val="0"/>
      <w:iCs w:val="0"/>
      <w:sz w:val="28"/>
      <w:szCs w:val="28"/>
    </w:rPr>
  </w:style>
  <w:style w:type="character" w:customStyle="1" w:styleId="ListLabel32">
    <w:name w:val="ListLabel 32"/>
    <w:qFormat/>
    <w:rsid w:val="00C953D1"/>
    <w:rPr>
      <w:rFonts w:cs="Times New Roman"/>
      <w:b w:val="0"/>
      <w:bCs w:val="0"/>
      <w:i w:val="0"/>
      <w:iCs w:val="0"/>
    </w:rPr>
  </w:style>
  <w:style w:type="character" w:customStyle="1" w:styleId="ListLabel33">
    <w:name w:val="ListLabel 33"/>
    <w:qFormat/>
    <w:rsid w:val="00C953D1"/>
    <w:rPr>
      <w:rFonts w:cs="Times New Roman"/>
      <w:b w:val="0"/>
      <w:bCs w:val="0"/>
      <w:i w:val="0"/>
      <w:iCs w:val="0"/>
    </w:rPr>
  </w:style>
  <w:style w:type="character" w:customStyle="1" w:styleId="ListLabel34">
    <w:name w:val="ListLabel 34"/>
    <w:qFormat/>
    <w:rsid w:val="00C953D1"/>
    <w:rPr>
      <w:rFonts w:cs="Symbol"/>
    </w:rPr>
  </w:style>
  <w:style w:type="character" w:customStyle="1" w:styleId="ListLabel35">
    <w:name w:val="ListLabel 35"/>
    <w:qFormat/>
    <w:rsid w:val="00C953D1"/>
    <w:rPr>
      <w:rFonts w:cs="Courier New"/>
    </w:rPr>
  </w:style>
  <w:style w:type="character" w:customStyle="1" w:styleId="ListLabel36">
    <w:name w:val="ListLabel 36"/>
    <w:qFormat/>
    <w:rsid w:val="00C953D1"/>
    <w:rPr>
      <w:rFonts w:cs="Wingdings"/>
    </w:rPr>
  </w:style>
  <w:style w:type="character" w:customStyle="1" w:styleId="ListLabel37">
    <w:name w:val="ListLabel 37"/>
    <w:qFormat/>
    <w:rsid w:val="00C953D1"/>
    <w:rPr>
      <w:rFonts w:cs="Symbol"/>
    </w:rPr>
  </w:style>
  <w:style w:type="character" w:customStyle="1" w:styleId="ListLabel38">
    <w:name w:val="ListLabel 38"/>
    <w:qFormat/>
    <w:rsid w:val="00C953D1"/>
    <w:rPr>
      <w:rFonts w:cs="Courier New"/>
    </w:rPr>
  </w:style>
  <w:style w:type="character" w:customStyle="1" w:styleId="ListLabel39">
    <w:name w:val="ListLabel 39"/>
    <w:qFormat/>
    <w:rsid w:val="00C953D1"/>
    <w:rPr>
      <w:rFonts w:cs="Wingdings"/>
    </w:rPr>
  </w:style>
  <w:style w:type="character" w:customStyle="1" w:styleId="ListLabel40">
    <w:name w:val="ListLabel 40"/>
    <w:qFormat/>
    <w:rsid w:val="00C953D1"/>
    <w:rPr>
      <w:rFonts w:cs="Symbol"/>
    </w:rPr>
  </w:style>
  <w:style w:type="character" w:customStyle="1" w:styleId="ListLabel41">
    <w:name w:val="ListLabel 41"/>
    <w:qFormat/>
    <w:rsid w:val="00C953D1"/>
    <w:rPr>
      <w:rFonts w:cs="Courier New"/>
    </w:rPr>
  </w:style>
  <w:style w:type="character" w:customStyle="1" w:styleId="ListLabel42">
    <w:name w:val="ListLabel 42"/>
    <w:qFormat/>
    <w:rsid w:val="00C953D1"/>
    <w:rPr>
      <w:rFonts w:cs="Wingdings"/>
    </w:rPr>
  </w:style>
  <w:style w:type="character" w:customStyle="1" w:styleId="ListLabel43">
    <w:name w:val="ListLabel 43"/>
    <w:qFormat/>
    <w:rsid w:val="00C953D1"/>
    <w:rPr>
      <w:rFonts w:ascii="Times New Roman" w:hAnsi="Times New Roman" w:cs="Symbol"/>
      <w:b w:val="0"/>
      <w:sz w:val="28"/>
    </w:rPr>
  </w:style>
  <w:style w:type="character" w:customStyle="1" w:styleId="ListLabel44">
    <w:name w:val="ListLabel 44"/>
    <w:qFormat/>
    <w:rsid w:val="00C953D1"/>
    <w:rPr>
      <w:rFonts w:cs="Courier New"/>
    </w:rPr>
  </w:style>
  <w:style w:type="character" w:customStyle="1" w:styleId="ListLabel45">
    <w:name w:val="ListLabel 45"/>
    <w:qFormat/>
    <w:rsid w:val="00C953D1"/>
    <w:rPr>
      <w:rFonts w:cs="Wingdings"/>
    </w:rPr>
  </w:style>
  <w:style w:type="character" w:customStyle="1" w:styleId="ListLabel46">
    <w:name w:val="ListLabel 46"/>
    <w:qFormat/>
    <w:rsid w:val="00C953D1"/>
    <w:rPr>
      <w:rFonts w:cs="Symbol"/>
    </w:rPr>
  </w:style>
  <w:style w:type="character" w:customStyle="1" w:styleId="ListLabel47">
    <w:name w:val="ListLabel 47"/>
    <w:qFormat/>
    <w:rsid w:val="00C953D1"/>
    <w:rPr>
      <w:rFonts w:cs="Courier New"/>
    </w:rPr>
  </w:style>
  <w:style w:type="character" w:customStyle="1" w:styleId="ListLabel48">
    <w:name w:val="ListLabel 48"/>
    <w:qFormat/>
    <w:rsid w:val="00C953D1"/>
    <w:rPr>
      <w:rFonts w:cs="Wingdings"/>
    </w:rPr>
  </w:style>
  <w:style w:type="character" w:customStyle="1" w:styleId="ListLabel49">
    <w:name w:val="ListLabel 49"/>
    <w:qFormat/>
    <w:rsid w:val="00C953D1"/>
    <w:rPr>
      <w:rFonts w:cs="Symbol"/>
    </w:rPr>
  </w:style>
  <w:style w:type="character" w:customStyle="1" w:styleId="ListLabel50">
    <w:name w:val="ListLabel 50"/>
    <w:qFormat/>
    <w:rsid w:val="00C953D1"/>
    <w:rPr>
      <w:rFonts w:cs="Courier New"/>
    </w:rPr>
  </w:style>
  <w:style w:type="character" w:customStyle="1" w:styleId="ListLabel51">
    <w:name w:val="ListLabel 51"/>
    <w:qFormat/>
    <w:rsid w:val="00C953D1"/>
    <w:rPr>
      <w:rFonts w:cs="Wingdings"/>
    </w:rPr>
  </w:style>
  <w:style w:type="character" w:customStyle="1" w:styleId="ListLabel52">
    <w:name w:val="ListLabel 52"/>
    <w:qFormat/>
    <w:rsid w:val="00C953D1"/>
    <w:rPr>
      <w:rFonts w:cs="Symbol"/>
      <w:sz w:val="28"/>
    </w:rPr>
  </w:style>
  <w:style w:type="character" w:customStyle="1" w:styleId="ListLabel53">
    <w:name w:val="ListLabel 53"/>
    <w:qFormat/>
    <w:rsid w:val="00C953D1"/>
    <w:rPr>
      <w:rFonts w:cs="Courier New"/>
    </w:rPr>
  </w:style>
  <w:style w:type="character" w:customStyle="1" w:styleId="ListLabel54">
    <w:name w:val="ListLabel 54"/>
    <w:qFormat/>
    <w:rsid w:val="00C953D1"/>
    <w:rPr>
      <w:rFonts w:cs="Wingdings"/>
    </w:rPr>
  </w:style>
  <w:style w:type="character" w:customStyle="1" w:styleId="ListLabel55">
    <w:name w:val="ListLabel 55"/>
    <w:qFormat/>
    <w:rsid w:val="00C953D1"/>
    <w:rPr>
      <w:rFonts w:cs="Symbol"/>
    </w:rPr>
  </w:style>
  <w:style w:type="character" w:customStyle="1" w:styleId="ListLabel56">
    <w:name w:val="ListLabel 56"/>
    <w:qFormat/>
    <w:rsid w:val="00C953D1"/>
    <w:rPr>
      <w:rFonts w:cs="Courier New"/>
    </w:rPr>
  </w:style>
  <w:style w:type="character" w:customStyle="1" w:styleId="ListLabel57">
    <w:name w:val="ListLabel 57"/>
    <w:qFormat/>
    <w:rsid w:val="00C953D1"/>
    <w:rPr>
      <w:rFonts w:cs="Wingdings"/>
    </w:rPr>
  </w:style>
  <w:style w:type="character" w:customStyle="1" w:styleId="ListLabel58">
    <w:name w:val="ListLabel 58"/>
    <w:qFormat/>
    <w:rsid w:val="00C953D1"/>
    <w:rPr>
      <w:rFonts w:cs="Symbol"/>
    </w:rPr>
  </w:style>
  <w:style w:type="character" w:customStyle="1" w:styleId="ListLabel59">
    <w:name w:val="ListLabel 59"/>
    <w:qFormat/>
    <w:rsid w:val="00C953D1"/>
    <w:rPr>
      <w:rFonts w:cs="Courier New"/>
    </w:rPr>
  </w:style>
  <w:style w:type="character" w:customStyle="1" w:styleId="ListLabel60">
    <w:name w:val="ListLabel 60"/>
    <w:qFormat/>
    <w:rsid w:val="00C953D1"/>
    <w:rPr>
      <w:rFonts w:cs="Wingdings"/>
    </w:rPr>
  </w:style>
  <w:style w:type="character" w:customStyle="1" w:styleId="ListLabel61">
    <w:name w:val="ListLabel 61"/>
    <w:qFormat/>
    <w:rsid w:val="00C953D1"/>
    <w:rPr>
      <w:rFonts w:cs="Times New Roman"/>
      <w:i w:val="0"/>
      <w:iCs w:val="0"/>
      <w:sz w:val="28"/>
      <w:szCs w:val="28"/>
    </w:rPr>
  </w:style>
  <w:style w:type="character" w:customStyle="1" w:styleId="ListLabel62">
    <w:name w:val="ListLabel 62"/>
    <w:qFormat/>
    <w:rsid w:val="00C953D1"/>
    <w:rPr>
      <w:rFonts w:cs="Times New Roman"/>
      <w:b w:val="0"/>
      <w:bCs w:val="0"/>
      <w:i w:val="0"/>
      <w:iCs w:val="0"/>
    </w:rPr>
  </w:style>
  <w:style w:type="character" w:customStyle="1" w:styleId="ListLabel63">
    <w:name w:val="ListLabel 63"/>
    <w:qFormat/>
    <w:rsid w:val="00C953D1"/>
    <w:rPr>
      <w:rFonts w:cs="Times New Roman"/>
      <w:b w:val="0"/>
      <w:bCs w:val="0"/>
      <w:i w:val="0"/>
      <w:iCs w:val="0"/>
    </w:rPr>
  </w:style>
  <w:style w:type="character" w:customStyle="1" w:styleId="ListLabel64">
    <w:name w:val="ListLabel 64"/>
    <w:qFormat/>
    <w:rsid w:val="00C953D1"/>
    <w:rPr>
      <w:rFonts w:cs="OpenSymbol"/>
      <w:sz w:val="28"/>
    </w:rPr>
  </w:style>
  <w:style w:type="character" w:customStyle="1" w:styleId="ListLabel65">
    <w:name w:val="ListLabel 65"/>
    <w:qFormat/>
    <w:rsid w:val="00C953D1"/>
    <w:rPr>
      <w:rFonts w:ascii="Times New Roman" w:hAnsi="Times New Roman" w:cs="Symbol"/>
      <w:b w:val="0"/>
      <w:sz w:val="28"/>
    </w:rPr>
  </w:style>
  <w:style w:type="character" w:customStyle="1" w:styleId="ListLabel66">
    <w:name w:val="ListLabel 66"/>
    <w:qFormat/>
    <w:rsid w:val="00C953D1"/>
    <w:rPr>
      <w:rFonts w:cs="Courier New"/>
    </w:rPr>
  </w:style>
  <w:style w:type="character" w:customStyle="1" w:styleId="ListLabel67">
    <w:name w:val="ListLabel 67"/>
    <w:qFormat/>
    <w:rsid w:val="00C953D1"/>
    <w:rPr>
      <w:rFonts w:cs="Wingdings"/>
    </w:rPr>
  </w:style>
  <w:style w:type="character" w:customStyle="1" w:styleId="ListLabel68">
    <w:name w:val="ListLabel 68"/>
    <w:qFormat/>
    <w:rsid w:val="00C953D1"/>
    <w:rPr>
      <w:rFonts w:cs="Symbol"/>
    </w:rPr>
  </w:style>
  <w:style w:type="character" w:customStyle="1" w:styleId="ListLabel69">
    <w:name w:val="ListLabel 69"/>
    <w:qFormat/>
    <w:rsid w:val="00C953D1"/>
    <w:rPr>
      <w:rFonts w:cs="Courier New"/>
    </w:rPr>
  </w:style>
  <w:style w:type="character" w:customStyle="1" w:styleId="ListLabel70">
    <w:name w:val="ListLabel 70"/>
    <w:qFormat/>
    <w:rsid w:val="00C953D1"/>
    <w:rPr>
      <w:rFonts w:cs="Wingdings"/>
    </w:rPr>
  </w:style>
  <w:style w:type="character" w:customStyle="1" w:styleId="ListLabel71">
    <w:name w:val="ListLabel 71"/>
    <w:qFormat/>
    <w:rsid w:val="00C953D1"/>
    <w:rPr>
      <w:rFonts w:cs="Symbol"/>
    </w:rPr>
  </w:style>
  <w:style w:type="character" w:customStyle="1" w:styleId="ListLabel72">
    <w:name w:val="ListLabel 72"/>
    <w:qFormat/>
    <w:rsid w:val="00C953D1"/>
    <w:rPr>
      <w:rFonts w:cs="Courier New"/>
    </w:rPr>
  </w:style>
  <w:style w:type="character" w:customStyle="1" w:styleId="ListLabel73">
    <w:name w:val="ListLabel 73"/>
    <w:qFormat/>
    <w:rsid w:val="00C953D1"/>
    <w:rPr>
      <w:rFonts w:cs="Wingdings"/>
    </w:rPr>
  </w:style>
  <w:style w:type="character" w:customStyle="1" w:styleId="ListLabel74">
    <w:name w:val="ListLabel 74"/>
    <w:qFormat/>
    <w:rsid w:val="00C953D1"/>
    <w:rPr>
      <w:rFonts w:cs="Symbol"/>
      <w:sz w:val="28"/>
    </w:rPr>
  </w:style>
  <w:style w:type="character" w:customStyle="1" w:styleId="ListLabel75">
    <w:name w:val="ListLabel 75"/>
    <w:qFormat/>
    <w:rsid w:val="00C953D1"/>
    <w:rPr>
      <w:rFonts w:cs="Courier New"/>
    </w:rPr>
  </w:style>
  <w:style w:type="character" w:customStyle="1" w:styleId="ListLabel76">
    <w:name w:val="ListLabel 76"/>
    <w:qFormat/>
    <w:rsid w:val="00C953D1"/>
    <w:rPr>
      <w:rFonts w:cs="Wingdings"/>
    </w:rPr>
  </w:style>
  <w:style w:type="character" w:customStyle="1" w:styleId="ListLabel77">
    <w:name w:val="ListLabel 77"/>
    <w:qFormat/>
    <w:rsid w:val="00C953D1"/>
    <w:rPr>
      <w:rFonts w:cs="Symbol"/>
    </w:rPr>
  </w:style>
  <w:style w:type="character" w:customStyle="1" w:styleId="ListLabel78">
    <w:name w:val="ListLabel 78"/>
    <w:qFormat/>
    <w:rsid w:val="00C953D1"/>
    <w:rPr>
      <w:rFonts w:cs="Courier New"/>
    </w:rPr>
  </w:style>
  <w:style w:type="character" w:customStyle="1" w:styleId="ListLabel79">
    <w:name w:val="ListLabel 79"/>
    <w:qFormat/>
    <w:rsid w:val="00C953D1"/>
    <w:rPr>
      <w:rFonts w:cs="Wingdings"/>
    </w:rPr>
  </w:style>
  <w:style w:type="character" w:customStyle="1" w:styleId="ListLabel80">
    <w:name w:val="ListLabel 80"/>
    <w:qFormat/>
    <w:rsid w:val="00C953D1"/>
    <w:rPr>
      <w:rFonts w:cs="Symbol"/>
    </w:rPr>
  </w:style>
  <w:style w:type="character" w:customStyle="1" w:styleId="ListLabel81">
    <w:name w:val="ListLabel 81"/>
    <w:qFormat/>
    <w:rsid w:val="00C953D1"/>
    <w:rPr>
      <w:rFonts w:cs="Courier New"/>
    </w:rPr>
  </w:style>
  <w:style w:type="character" w:customStyle="1" w:styleId="ListLabel82">
    <w:name w:val="ListLabel 82"/>
    <w:qFormat/>
    <w:rsid w:val="00C953D1"/>
    <w:rPr>
      <w:rFonts w:cs="Wingdings"/>
    </w:rPr>
  </w:style>
  <w:style w:type="character" w:customStyle="1" w:styleId="ListLabel83">
    <w:name w:val="ListLabel 83"/>
    <w:qFormat/>
    <w:rsid w:val="00C953D1"/>
    <w:rPr>
      <w:rFonts w:cs="Times New Roman"/>
      <w:i w:val="0"/>
      <w:iCs w:val="0"/>
      <w:sz w:val="28"/>
      <w:szCs w:val="28"/>
    </w:rPr>
  </w:style>
  <w:style w:type="character" w:customStyle="1" w:styleId="ListLabel84">
    <w:name w:val="ListLabel 84"/>
    <w:qFormat/>
    <w:rsid w:val="00C953D1"/>
    <w:rPr>
      <w:rFonts w:cs="Times New Roman"/>
      <w:b w:val="0"/>
      <w:bCs w:val="0"/>
      <w:i w:val="0"/>
      <w:iCs w:val="0"/>
    </w:rPr>
  </w:style>
  <w:style w:type="character" w:customStyle="1" w:styleId="ListLabel85">
    <w:name w:val="ListLabel 85"/>
    <w:qFormat/>
    <w:rsid w:val="00C953D1"/>
    <w:rPr>
      <w:rFonts w:cs="Times New Roman"/>
      <w:b w:val="0"/>
      <w:bCs w:val="0"/>
      <w:i w:val="0"/>
      <w:iCs w:val="0"/>
    </w:rPr>
  </w:style>
  <w:style w:type="character" w:customStyle="1" w:styleId="ListLabel86">
    <w:name w:val="ListLabel 86"/>
    <w:qFormat/>
    <w:rsid w:val="00C953D1"/>
    <w:rPr>
      <w:rFonts w:cs="OpenSymbol"/>
      <w:sz w:val="28"/>
    </w:rPr>
  </w:style>
  <w:style w:type="character" w:customStyle="1" w:styleId="ListLabel87">
    <w:name w:val="ListLabel 87"/>
    <w:qFormat/>
    <w:rsid w:val="00C953D1"/>
    <w:rPr>
      <w:rFonts w:ascii="Times New Roman" w:hAnsi="Times New Roman" w:cs="Symbol"/>
      <w:b w:val="0"/>
      <w:sz w:val="28"/>
    </w:rPr>
  </w:style>
  <w:style w:type="character" w:customStyle="1" w:styleId="ListLabel88">
    <w:name w:val="ListLabel 88"/>
    <w:qFormat/>
    <w:rsid w:val="00C953D1"/>
    <w:rPr>
      <w:rFonts w:cs="Courier New"/>
    </w:rPr>
  </w:style>
  <w:style w:type="character" w:customStyle="1" w:styleId="ListLabel89">
    <w:name w:val="ListLabel 89"/>
    <w:qFormat/>
    <w:rsid w:val="00C953D1"/>
    <w:rPr>
      <w:rFonts w:cs="Wingdings"/>
    </w:rPr>
  </w:style>
  <w:style w:type="character" w:customStyle="1" w:styleId="ListLabel90">
    <w:name w:val="ListLabel 90"/>
    <w:qFormat/>
    <w:rsid w:val="00C953D1"/>
    <w:rPr>
      <w:rFonts w:cs="Symbol"/>
    </w:rPr>
  </w:style>
  <w:style w:type="character" w:customStyle="1" w:styleId="ListLabel91">
    <w:name w:val="ListLabel 91"/>
    <w:qFormat/>
    <w:rsid w:val="00C953D1"/>
    <w:rPr>
      <w:rFonts w:cs="Courier New"/>
    </w:rPr>
  </w:style>
  <w:style w:type="character" w:customStyle="1" w:styleId="ListLabel92">
    <w:name w:val="ListLabel 92"/>
    <w:qFormat/>
    <w:rsid w:val="00C953D1"/>
    <w:rPr>
      <w:rFonts w:cs="Wingdings"/>
    </w:rPr>
  </w:style>
  <w:style w:type="character" w:customStyle="1" w:styleId="ListLabel93">
    <w:name w:val="ListLabel 93"/>
    <w:qFormat/>
    <w:rsid w:val="00C953D1"/>
    <w:rPr>
      <w:rFonts w:cs="Symbol"/>
    </w:rPr>
  </w:style>
  <w:style w:type="character" w:customStyle="1" w:styleId="ListLabel94">
    <w:name w:val="ListLabel 94"/>
    <w:qFormat/>
    <w:rsid w:val="00C953D1"/>
    <w:rPr>
      <w:rFonts w:cs="Courier New"/>
    </w:rPr>
  </w:style>
  <w:style w:type="character" w:customStyle="1" w:styleId="ListLabel95">
    <w:name w:val="ListLabel 95"/>
    <w:qFormat/>
    <w:rsid w:val="00C953D1"/>
    <w:rPr>
      <w:rFonts w:cs="Wingdings"/>
    </w:rPr>
  </w:style>
  <w:style w:type="character" w:customStyle="1" w:styleId="ListLabel96">
    <w:name w:val="ListLabel 96"/>
    <w:qFormat/>
    <w:rsid w:val="00C953D1"/>
    <w:rPr>
      <w:rFonts w:cs="Symbol"/>
      <w:sz w:val="28"/>
    </w:rPr>
  </w:style>
  <w:style w:type="character" w:customStyle="1" w:styleId="ListLabel97">
    <w:name w:val="ListLabel 97"/>
    <w:qFormat/>
    <w:rsid w:val="00C953D1"/>
    <w:rPr>
      <w:rFonts w:cs="Courier New"/>
    </w:rPr>
  </w:style>
  <w:style w:type="character" w:customStyle="1" w:styleId="ListLabel98">
    <w:name w:val="ListLabel 98"/>
    <w:qFormat/>
    <w:rsid w:val="00C953D1"/>
    <w:rPr>
      <w:rFonts w:cs="Wingdings"/>
    </w:rPr>
  </w:style>
  <w:style w:type="character" w:customStyle="1" w:styleId="ListLabel99">
    <w:name w:val="ListLabel 99"/>
    <w:qFormat/>
    <w:rsid w:val="00C953D1"/>
    <w:rPr>
      <w:rFonts w:cs="Symbol"/>
    </w:rPr>
  </w:style>
  <w:style w:type="character" w:customStyle="1" w:styleId="ListLabel100">
    <w:name w:val="ListLabel 100"/>
    <w:qFormat/>
    <w:rsid w:val="00C953D1"/>
    <w:rPr>
      <w:rFonts w:cs="Courier New"/>
    </w:rPr>
  </w:style>
  <w:style w:type="character" w:customStyle="1" w:styleId="ListLabel101">
    <w:name w:val="ListLabel 101"/>
    <w:qFormat/>
    <w:rsid w:val="00C953D1"/>
    <w:rPr>
      <w:rFonts w:cs="Wingdings"/>
    </w:rPr>
  </w:style>
  <w:style w:type="character" w:customStyle="1" w:styleId="ListLabel102">
    <w:name w:val="ListLabel 102"/>
    <w:qFormat/>
    <w:rsid w:val="00C953D1"/>
    <w:rPr>
      <w:rFonts w:cs="Symbol"/>
    </w:rPr>
  </w:style>
  <w:style w:type="character" w:customStyle="1" w:styleId="ListLabel103">
    <w:name w:val="ListLabel 103"/>
    <w:qFormat/>
    <w:rsid w:val="00C953D1"/>
    <w:rPr>
      <w:rFonts w:cs="Courier New"/>
    </w:rPr>
  </w:style>
  <w:style w:type="character" w:customStyle="1" w:styleId="ListLabel104">
    <w:name w:val="ListLabel 104"/>
    <w:qFormat/>
    <w:rsid w:val="00C953D1"/>
    <w:rPr>
      <w:rFonts w:cs="Wingdings"/>
    </w:rPr>
  </w:style>
  <w:style w:type="character" w:customStyle="1" w:styleId="ListLabel105">
    <w:name w:val="ListLabel 105"/>
    <w:qFormat/>
    <w:rsid w:val="00C953D1"/>
    <w:rPr>
      <w:rFonts w:cs="Times New Roman"/>
      <w:i w:val="0"/>
      <w:iCs w:val="0"/>
      <w:sz w:val="28"/>
      <w:szCs w:val="28"/>
    </w:rPr>
  </w:style>
  <w:style w:type="character" w:customStyle="1" w:styleId="ListLabel106">
    <w:name w:val="ListLabel 106"/>
    <w:qFormat/>
    <w:rsid w:val="00C953D1"/>
    <w:rPr>
      <w:rFonts w:cs="Times New Roman"/>
      <w:b w:val="0"/>
      <w:bCs w:val="0"/>
      <w:i w:val="0"/>
      <w:iCs w:val="0"/>
    </w:rPr>
  </w:style>
  <w:style w:type="character" w:customStyle="1" w:styleId="ListLabel107">
    <w:name w:val="ListLabel 107"/>
    <w:qFormat/>
    <w:rsid w:val="00C953D1"/>
    <w:rPr>
      <w:rFonts w:cs="Times New Roman"/>
      <w:b w:val="0"/>
      <w:bCs w:val="0"/>
      <w:i w:val="0"/>
      <w:iCs w:val="0"/>
    </w:rPr>
  </w:style>
  <w:style w:type="character" w:customStyle="1" w:styleId="ListLabel108">
    <w:name w:val="ListLabel 108"/>
    <w:qFormat/>
    <w:rsid w:val="00C953D1"/>
    <w:rPr>
      <w:rFonts w:cs="OpenSymbol"/>
      <w:sz w:val="28"/>
    </w:rPr>
  </w:style>
  <w:style w:type="character" w:customStyle="1" w:styleId="ListLabel109">
    <w:name w:val="ListLabel 109"/>
    <w:qFormat/>
    <w:rsid w:val="00C953D1"/>
    <w:rPr>
      <w:rFonts w:ascii="Times New Roman" w:hAnsi="Times New Roman" w:cs="Symbol"/>
      <w:b w:val="0"/>
      <w:sz w:val="28"/>
    </w:rPr>
  </w:style>
  <w:style w:type="character" w:customStyle="1" w:styleId="ListLabel110">
    <w:name w:val="ListLabel 110"/>
    <w:qFormat/>
    <w:rsid w:val="00C953D1"/>
    <w:rPr>
      <w:rFonts w:cs="Courier New"/>
    </w:rPr>
  </w:style>
  <w:style w:type="character" w:customStyle="1" w:styleId="ListLabel111">
    <w:name w:val="ListLabel 111"/>
    <w:qFormat/>
    <w:rsid w:val="00C953D1"/>
    <w:rPr>
      <w:rFonts w:cs="Wingdings"/>
    </w:rPr>
  </w:style>
  <w:style w:type="character" w:customStyle="1" w:styleId="ListLabel112">
    <w:name w:val="ListLabel 112"/>
    <w:qFormat/>
    <w:rsid w:val="00C953D1"/>
    <w:rPr>
      <w:rFonts w:cs="Symbol"/>
    </w:rPr>
  </w:style>
  <w:style w:type="character" w:customStyle="1" w:styleId="ListLabel113">
    <w:name w:val="ListLabel 113"/>
    <w:qFormat/>
    <w:rsid w:val="00C953D1"/>
    <w:rPr>
      <w:rFonts w:cs="Courier New"/>
    </w:rPr>
  </w:style>
  <w:style w:type="character" w:customStyle="1" w:styleId="ListLabel114">
    <w:name w:val="ListLabel 114"/>
    <w:qFormat/>
    <w:rsid w:val="00C953D1"/>
    <w:rPr>
      <w:rFonts w:cs="Wingdings"/>
    </w:rPr>
  </w:style>
  <w:style w:type="character" w:customStyle="1" w:styleId="ListLabel115">
    <w:name w:val="ListLabel 115"/>
    <w:qFormat/>
    <w:rsid w:val="00C953D1"/>
    <w:rPr>
      <w:rFonts w:cs="Symbol"/>
    </w:rPr>
  </w:style>
  <w:style w:type="character" w:customStyle="1" w:styleId="ListLabel116">
    <w:name w:val="ListLabel 116"/>
    <w:qFormat/>
    <w:rsid w:val="00C953D1"/>
    <w:rPr>
      <w:rFonts w:cs="Courier New"/>
    </w:rPr>
  </w:style>
  <w:style w:type="character" w:customStyle="1" w:styleId="ListLabel117">
    <w:name w:val="ListLabel 117"/>
    <w:qFormat/>
    <w:rsid w:val="00C953D1"/>
    <w:rPr>
      <w:rFonts w:cs="Wingdings"/>
    </w:rPr>
  </w:style>
  <w:style w:type="character" w:customStyle="1" w:styleId="ListLabel118">
    <w:name w:val="ListLabel 118"/>
    <w:qFormat/>
    <w:rsid w:val="00C953D1"/>
    <w:rPr>
      <w:rFonts w:cs="Symbol"/>
      <w:sz w:val="28"/>
    </w:rPr>
  </w:style>
  <w:style w:type="character" w:customStyle="1" w:styleId="ListLabel119">
    <w:name w:val="ListLabel 119"/>
    <w:qFormat/>
    <w:rsid w:val="00C953D1"/>
    <w:rPr>
      <w:rFonts w:cs="Courier New"/>
    </w:rPr>
  </w:style>
  <w:style w:type="character" w:customStyle="1" w:styleId="ListLabel120">
    <w:name w:val="ListLabel 120"/>
    <w:qFormat/>
    <w:rsid w:val="00C953D1"/>
    <w:rPr>
      <w:rFonts w:cs="Wingdings"/>
    </w:rPr>
  </w:style>
  <w:style w:type="character" w:customStyle="1" w:styleId="ListLabel121">
    <w:name w:val="ListLabel 121"/>
    <w:qFormat/>
    <w:rsid w:val="00C953D1"/>
    <w:rPr>
      <w:rFonts w:cs="Symbol"/>
    </w:rPr>
  </w:style>
  <w:style w:type="character" w:customStyle="1" w:styleId="ListLabel122">
    <w:name w:val="ListLabel 122"/>
    <w:qFormat/>
    <w:rsid w:val="00C953D1"/>
    <w:rPr>
      <w:rFonts w:cs="Courier New"/>
    </w:rPr>
  </w:style>
  <w:style w:type="character" w:customStyle="1" w:styleId="ListLabel123">
    <w:name w:val="ListLabel 123"/>
    <w:qFormat/>
    <w:rsid w:val="00C953D1"/>
    <w:rPr>
      <w:rFonts w:cs="Wingdings"/>
    </w:rPr>
  </w:style>
  <w:style w:type="character" w:customStyle="1" w:styleId="ListLabel124">
    <w:name w:val="ListLabel 124"/>
    <w:qFormat/>
    <w:rsid w:val="00C953D1"/>
    <w:rPr>
      <w:rFonts w:ascii="Times New Roman" w:hAnsi="Times New Roman" w:cs="Symbol"/>
      <w:sz w:val="28"/>
    </w:rPr>
  </w:style>
  <w:style w:type="character" w:customStyle="1" w:styleId="ListLabel125">
    <w:name w:val="ListLabel 125"/>
    <w:qFormat/>
    <w:rsid w:val="00C953D1"/>
    <w:rPr>
      <w:rFonts w:cs="Courier New"/>
    </w:rPr>
  </w:style>
  <w:style w:type="character" w:customStyle="1" w:styleId="ListLabel126">
    <w:name w:val="ListLabel 126"/>
    <w:qFormat/>
    <w:rsid w:val="00C953D1"/>
    <w:rPr>
      <w:rFonts w:cs="Wingdings"/>
    </w:rPr>
  </w:style>
  <w:style w:type="character" w:customStyle="1" w:styleId="ListLabel127">
    <w:name w:val="ListLabel 127"/>
    <w:qFormat/>
    <w:rsid w:val="00C953D1"/>
    <w:rPr>
      <w:rFonts w:cs="Times New Roman"/>
      <w:i w:val="0"/>
      <w:iCs w:val="0"/>
      <w:sz w:val="28"/>
      <w:szCs w:val="28"/>
    </w:rPr>
  </w:style>
  <w:style w:type="character" w:customStyle="1" w:styleId="ListLabel128">
    <w:name w:val="ListLabel 128"/>
    <w:qFormat/>
    <w:rsid w:val="00C953D1"/>
    <w:rPr>
      <w:rFonts w:cs="Times New Roman"/>
      <w:b w:val="0"/>
      <w:bCs w:val="0"/>
      <w:i w:val="0"/>
      <w:iCs w:val="0"/>
    </w:rPr>
  </w:style>
  <w:style w:type="character" w:customStyle="1" w:styleId="ListLabel129">
    <w:name w:val="ListLabel 129"/>
    <w:qFormat/>
    <w:rsid w:val="00C953D1"/>
    <w:rPr>
      <w:rFonts w:cs="Times New Roman"/>
      <w:b w:val="0"/>
      <w:bCs w:val="0"/>
      <w:i w:val="0"/>
      <w:iCs w:val="0"/>
    </w:rPr>
  </w:style>
  <w:style w:type="character" w:customStyle="1" w:styleId="ListLabel130">
    <w:name w:val="ListLabel 130"/>
    <w:qFormat/>
    <w:rsid w:val="00C953D1"/>
    <w:rPr>
      <w:rFonts w:cs="OpenSymbol"/>
      <w:sz w:val="28"/>
    </w:rPr>
  </w:style>
  <w:style w:type="character" w:customStyle="1" w:styleId="ListLabel131">
    <w:name w:val="ListLabel 131"/>
    <w:qFormat/>
    <w:rsid w:val="00C953D1"/>
    <w:rPr>
      <w:rFonts w:ascii="Times New Roman" w:hAnsi="Times New Roman" w:cs="Symbol"/>
      <w:b w:val="0"/>
      <w:sz w:val="28"/>
    </w:rPr>
  </w:style>
  <w:style w:type="character" w:customStyle="1" w:styleId="ListLabel132">
    <w:name w:val="ListLabel 132"/>
    <w:qFormat/>
    <w:rsid w:val="00C953D1"/>
    <w:rPr>
      <w:rFonts w:cs="Courier New"/>
    </w:rPr>
  </w:style>
  <w:style w:type="character" w:customStyle="1" w:styleId="ListLabel133">
    <w:name w:val="ListLabel 133"/>
    <w:qFormat/>
    <w:rsid w:val="00C953D1"/>
    <w:rPr>
      <w:rFonts w:cs="Wingdings"/>
    </w:rPr>
  </w:style>
  <w:style w:type="character" w:customStyle="1" w:styleId="ListLabel134">
    <w:name w:val="ListLabel 134"/>
    <w:qFormat/>
    <w:rsid w:val="00C953D1"/>
    <w:rPr>
      <w:rFonts w:cs="Symbol"/>
    </w:rPr>
  </w:style>
  <w:style w:type="character" w:customStyle="1" w:styleId="ListLabel135">
    <w:name w:val="ListLabel 135"/>
    <w:qFormat/>
    <w:rsid w:val="00C953D1"/>
    <w:rPr>
      <w:rFonts w:cs="Courier New"/>
    </w:rPr>
  </w:style>
  <w:style w:type="character" w:customStyle="1" w:styleId="ListLabel136">
    <w:name w:val="ListLabel 136"/>
    <w:qFormat/>
    <w:rsid w:val="00C953D1"/>
    <w:rPr>
      <w:rFonts w:cs="Wingdings"/>
    </w:rPr>
  </w:style>
  <w:style w:type="character" w:customStyle="1" w:styleId="ListLabel137">
    <w:name w:val="ListLabel 137"/>
    <w:qFormat/>
    <w:rsid w:val="00C953D1"/>
    <w:rPr>
      <w:rFonts w:cs="Symbol"/>
    </w:rPr>
  </w:style>
  <w:style w:type="character" w:customStyle="1" w:styleId="ListLabel138">
    <w:name w:val="ListLabel 138"/>
    <w:qFormat/>
    <w:rsid w:val="00C953D1"/>
    <w:rPr>
      <w:rFonts w:cs="Courier New"/>
    </w:rPr>
  </w:style>
  <w:style w:type="character" w:customStyle="1" w:styleId="ListLabel139">
    <w:name w:val="ListLabel 139"/>
    <w:qFormat/>
    <w:rsid w:val="00C953D1"/>
    <w:rPr>
      <w:rFonts w:cs="Wingdings"/>
    </w:rPr>
  </w:style>
  <w:style w:type="character" w:customStyle="1" w:styleId="ListLabel140">
    <w:name w:val="ListLabel 140"/>
    <w:qFormat/>
    <w:rsid w:val="00C953D1"/>
    <w:rPr>
      <w:rFonts w:cs="Symbol"/>
      <w:sz w:val="28"/>
    </w:rPr>
  </w:style>
  <w:style w:type="character" w:customStyle="1" w:styleId="ListLabel141">
    <w:name w:val="ListLabel 141"/>
    <w:qFormat/>
    <w:rsid w:val="00C953D1"/>
    <w:rPr>
      <w:rFonts w:cs="Courier New"/>
    </w:rPr>
  </w:style>
  <w:style w:type="character" w:customStyle="1" w:styleId="ListLabel142">
    <w:name w:val="ListLabel 142"/>
    <w:qFormat/>
    <w:rsid w:val="00C953D1"/>
    <w:rPr>
      <w:rFonts w:cs="Wingdings"/>
    </w:rPr>
  </w:style>
  <w:style w:type="character" w:customStyle="1" w:styleId="ListLabel143">
    <w:name w:val="ListLabel 143"/>
    <w:qFormat/>
    <w:rsid w:val="00C953D1"/>
    <w:rPr>
      <w:rFonts w:cs="Symbol"/>
    </w:rPr>
  </w:style>
  <w:style w:type="character" w:customStyle="1" w:styleId="ListLabel144">
    <w:name w:val="ListLabel 144"/>
    <w:qFormat/>
    <w:rsid w:val="00C953D1"/>
    <w:rPr>
      <w:rFonts w:cs="Courier New"/>
    </w:rPr>
  </w:style>
  <w:style w:type="character" w:customStyle="1" w:styleId="ListLabel145">
    <w:name w:val="ListLabel 145"/>
    <w:qFormat/>
    <w:rsid w:val="00C953D1"/>
    <w:rPr>
      <w:rFonts w:cs="Wingdings"/>
    </w:rPr>
  </w:style>
  <w:style w:type="character" w:customStyle="1" w:styleId="ListLabel146">
    <w:name w:val="ListLabel 146"/>
    <w:qFormat/>
    <w:rsid w:val="00C953D1"/>
    <w:rPr>
      <w:rFonts w:cs="Symbol"/>
    </w:rPr>
  </w:style>
  <w:style w:type="character" w:customStyle="1" w:styleId="ListLabel147">
    <w:name w:val="ListLabel 147"/>
    <w:qFormat/>
    <w:rsid w:val="00C953D1"/>
    <w:rPr>
      <w:rFonts w:cs="Courier New"/>
    </w:rPr>
  </w:style>
  <w:style w:type="character" w:customStyle="1" w:styleId="ListLabel148">
    <w:name w:val="ListLabel 148"/>
    <w:qFormat/>
    <w:rsid w:val="00C953D1"/>
    <w:rPr>
      <w:rFonts w:cs="Wingdings"/>
    </w:rPr>
  </w:style>
  <w:style w:type="character" w:customStyle="1" w:styleId="ListLabel149">
    <w:name w:val="ListLabel 149"/>
    <w:qFormat/>
    <w:rsid w:val="00C953D1"/>
    <w:rPr>
      <w:rFonts w:cs="Times New Roman"/>
      <w:i w:val="0"/>
      <w:iCs w:val="0"/>
      <w:sz w:val="28"/>
      <w:szCs w:val="28"/>
    </w:rPr>
  </w:style>
  <w:style w:type="character" w:customStyle="1" w:styleId="ListLabel150">
    <w:name w:val="ListLabel 150"/>
    <w:qFormat/>
    <w:rsid w:val="00C953D1"/>
    <w:rPr>
      <w:rFonts w:cs="Times New Roman"/>
      <w:b w:val="0"/>
      <w:bCs w:val="0"/>
      <w:i w:val="0"/>
      <w:iCs w:val="0"/>
    </w:rPr>
  </w:style>
  <w:style w:type="character" w:customStyle="1" w:styleId="ListLabel151">
    <w:name w:val="ListLabel 151"/>
    <w:qFormat/>
    <w:rsid w:val="00C953D1"/>
    <w:rPr>
      <w:rFonts w:cs="Times New Roman"/>
      <w:b w:val="0"/>
      <w:bCs w:val="0"/>
      <w:i w:val="0"/>
      <w:iCs w:val="0"/>
    </w:rPr>
  </w:style>
  <w:style w:type="character" w:customStyle="1" w:styleId="ListLabel152">
    <w:name w:val="ListLabel 152"/>
    <w:qFormat/>
    <w:rsid w:val="00C953D1"/>
    <w:rPr>
      <w:rFonts w:cs="OpenSymbol"/>
      <w:sz w:val="28"/>
    </w:rPr>
  </w:style>
  <w:style w:type="character" w:customStyle="1" w:styleId="ListLabel153">
    <w:name w:val="ListLabel 153"/>
    <w:qFormat/>
    <w:rsid w:val="00C953D1"/>
    <w:rPr>
      <w:rFonts w:ascii="Times New Roman" w:hAnsi="Times New Roman" w:cs="Symbol"/>
      <w:b w:val="0"/>
      <w:sz w:val="28"/>
    </w:rPr>
  </w:style>
  <w:style w:type="character" w:customStyle="1" w:styleId="ListLabel154">
    <w:name w:val="ListLabel 154"/>
    <w:qFormat/>
    <w:rsid w:val="00C953D1"/>
    <w:rPr>
      <w:rFonts w:cs="Courier New"/>
    </w:rPr>
  </w:style>
  <w:style w:type="character" w:customStyle="1" w:styleId="ListLabel155">
    <w:name w:val="ListLabel 155"/>
    <w:qFormat/>
    <w:rsid w:val="00C953D1"/>
    <w:rPr>
      <w:rFonts w:cs="Wingdings"/>
    </w:rPr>
  </w:style>
  <w:style w:type="character" w:customStyle="1" w:styleId="ListLabel156">
    <w:name w:val="ListLabel 156"/>
    <w:qFormat/>
    <w:rsid w:val="00C953D1"/>
    <w:rPr>
      <w:rFonts w:cs="Symbol"/>
    </w:rPr>
  </w:style>
  <w:style w:type="character" w:customStyle="1" w:styleId="ListLabel157">
    <w:name w:val="ListLabel 157"/>
    <w:qFormat/>
    <w:rsid w:val="00C953D1"/>
    <w:rPr>
      <w:rFonts w:cs="Courier New"/>
    </w:rPr>
  </w:style>
  <w:style w:type="character" w:customStyle="1" w:styleId="ListLabel158">
    <w:name w:val="ListLabel 158"/>
    <w:qFormat/>
    <w:rsid w:val="00C953D1"/>
    <w:rPr>
      <w:rFonts w:cs="Wingdings"/>
    </w:rPr>
  </w:style>
  <w:style w:type="character" w:customStyle="1" w:styleId="ListLabel159">
    <w:name w:val="ListLabel 159"/>
    <w:qFormat/>
    <w:rsid w:val="00C953D1"/>
    <w:rPr>
      <w:rFonts w:cs="Symbol"/>
    </w:rPr>
  </w:style>
  <w:style w:type="character" w:customStyle="1" w:styleId="ListLabel160">
    <w:name w:val="ListLabel 160"/>
    <w:qFormat/>
    <w:rsid w:val="00C953D1"/>
    <w:rPr>
      <w:rFonts w:cs="Courier New"/>
    </w:rPr>
  </w:style>
  <w:style w:type="character" w:customStyle="1" w:styleId="ListLabel161">
    <w:name w:val="ListLabel 161"/>
    <w:qFormat/>
    <w:rsid w:val="00C953D1"/>
    <w:rPr>
      <w:rFonts w:cs="Wingdings"/>
    </w:rPr>
  </w:style>
  <w:style w:type="character" w:customStyle="1" w:styleId="ListLabel162">
    <w:name w:val="ListLabel 162"/>
    <w:qFormat/>
    <w:rsid w:val="00C953D1"/>
    <w:rPr>
      <w:rFonts w:cs="Symbol"/>
      <w:sz w:val="28"/>
    </w:rPr>
  </w:style>
  <w:style w:type="character" w:customStyle="1" w:styleId="ListLabel163">
    <w:name w:val="ListLabel 163"/>
    <w:qFormat/>
    <w:rsid w:val="00C953D1"/>
    <w:rPr>
      <w:rFonts w:cs="Courier New"/>
    </w:rPr>
  </w:style>
  <w:style w:type="character" w:customStyle="1" w:styleId="ListLabel164">
    <w:name w:val="ListLabel 164"/>
    <w:qFormat/>
    <w:rsid w:val="00C953D1"/>
    <w:rPr>
      <w:rFonts w:cs="Wingdings"/>
    </w:rPr>
  </w:style>
  <w:style w:type="character" w:customStyle="1" w:styleId="ListLabel165">
    <w:name w:val="ListLabel 165"/>
    <w:qFormat/>
    <w:rsid w:val="00C953D1"/>
    <w:rPr>
      <w:rFonts w:cs="Symbol"/>
    </w:rPr>
  </w:style>
  <w:style w:type="character" w:customStyle="1" w:styleId="ListLabel166">
    <w:name w:val="ListLabel 166"/>
    <w:qFormat/>
    <w:rsid w:val="00C953D1"/>
    <w:rPr>
      <w:rFonts w:cs="Courier New"/>
    </w:rPr>
  </w:style>
  <w:style w:type="character" w:customStyle="1" w:styleId="ListLabel167">
    <w:name w:val="ListLabel 167"/>
    <w:qFormat/>
    <w:rsid w:val="00C953D1"/>
    <w:rPr>
      <w:rFonts w:cs="Wingdings"/>
    </w:rPr>
  </w:style>
  <w:style w:type="character" w:customStyle="1" w:styleId="ListLabel168">
    <w:name w:val="ListLabel 168"/>
    <w:qFormat/>
    <w:rsid w:val="00C953D1"/>
    <w:rPr>
      <w:rFonts w:cs="Symbol"/>
    </w:rPr>
  </w:style>
  <w:style w:type="character" w:customStyle="1" w:styleId="ListLabel169">
    <w:name w:val="ListLabel 169"/>
    <w:qFormat/>
    <w:rsid w:val="00C953D1"/>
    <w:rPr>
      <w:rFonts w:cs="Courier New"/>
    </w:rPr>
  </w:style>
  <w:style w:type="character" w:customStyle="1" w:styleId="ListLabel170">
    <w:name w:val="ListLabel 170"/>
    <w:qFormat/>
    <w:rsid w:val="00C953D1"/>
    <w:rPr>
      <w:rFonts w:cs="Wingdings"/>
    </w:rPr>
  </w:style>
  <w:style w:type="paragraph" w:styleId="afb">
    <w:name w:val="Title"/>
    <w:basedOn w:val="a"/>
    <w:next w:val="af6"/>
    <w:link w:val="afc"/>
    <w:qFormat/>
    <w:rsid w:val="00C953D1"/>
    <w:pPr>
      <w:keepNext/>
      <w:widowControl w:val="0"/>
      <w:spacing w:before="240" w:after="120"/>
      <w:ind w:firstLine="360"/>
      <w:jc w:val="both"/>
    </w:pPr>
    <w:rPr>
      <w:rFonts w:ascii="Liberation Sans" w:eastAsia="WenQuanYi Micro Hei" w:hAnsi="Liberation Sans" w:cs="Lohit Devanagari"/>
      <w:sz w:val="28"/>
      <w:szCs w:val="28"/>
    </w:rPr>
  </w:style>
  <w:style w:type="character" w:customStyle="1" w:styleId="afc">
    <w:name w:val="Название Знак"/>
    <w:basedOn w:val="a0"/>
    <w:link w:val="afb"/>
    <w:rsid w:val="00C953D1"/>
    <w:rPr>
      <w:rFonts w:ascii="Liberation Sans" w:eastAsia="WenQuanYi Micro Hei" w:hAnsi="Liberation Sans" w:cs="Lohit Devanagari"/>
      <w:sz w:val="28"/>
      <w:szCs w:val="28"/>
    </w:rPr>
  </w:style>
  <w:style w:type="character" w:customStyle="1" w:styleId="21">
    <w:name w:val="Основной текст Знак2"/>
    <w:basedOn w:val="a0"/>
    <w:semiHidden/>
    <w:rsid w:val="00C953D1"/>
    <w:rPr>
      <w:rFonts w:ascii="Calibri" w:hAnsi="Calibri"/>
      <w:sz w:val="22"/>
      <w:szCs w:val="22"/>
    </w:rPr>
  </w:style>
  <w:style w:type="paragraph" w:styleId="afd">
    <w:name w:val="List"/>
    <w:basedOn w:val="af6"/>
    <w:rsid w:val="00C953D1"/>
  </w:style>
  <w:style w:type="paragraph" w:styleId="afe">
    <w:name w:val="caption"/>
    <w:basedOn w:val="a"/>
    <w:qFormat/>
    <w:rsid w:val="00C953D1"/>
    <w:pPr>
      <w:widowControl w:val="0"/>
      <w:suppressLineNumbers/>
      <w:spacing w:before="120" w:after="120"/>
      <w:ind w:firstLine="360"/>
      <w:jc w:val="both"/>
    </w:pPr>
    <w:rPr>
      <w:rFonts w:ascii="Times New Roman" w:hAnsi="Times New Roman" w:cs="Lohit Devanagari"/>
      <w:i/>
      <w:iCs/>
      <w:sz w:val="24"/>
      <w:szCs w:val="24"/>
    </w:rPr>
  </w:style>
  <w:style w:type="paragraph" w:styleId="14">
    <w:name w:val="index 1"/>
    <w:basedOn w:val="a"/>
    <w:next w:val="a"/>
    <w:autoRedefine/>
    <w:semiHidden/>
    <w:unhideWhenUsed/>
    <w:qFormat/>
    <w:rsid w:val="00C953D1"/>
    <w:pPr>
      <w:spacing w:after="0" w:line="240" w:lineRule="auto"/>
      <w:ind w:left="220" w:hanging="220"/>
    </w:pPr>
  </w:style>
  <w:style w:type="paragraph" w:styleId="aff">
    <w:name w:val="index heading"/>
    <w:basedOn w:val="12"/>
    <w:semiHidden/>
    <w:qFormat/>
    <w:rsid w:val="00C953D1"/>
    <w:pPr>
      <w:suppressLineNumbers/>
    </w:pPr>
  </w:style>
  <w:style w:type="paragraph" w:customStyle="1" w:styleId="210">
    <w:name w:val="Заголовок 21"/>
    <w:basedOn w:val="12"/>
    <w:qFormat/>
    <w:rsid w:val="00C953D1"/>
    <w:pPr>
      <w:keepNext/>
      <w:spacing w:before="240" w:after="120" w:line="240" w:lineRule="auto"/>
      <w:outlineLvl w:val="1"/>
    </w:pPr>
    <w:rPr>
      <w:rFonts w:ascii="Arial" w:hAnsi="Arial" w:cs="Arial"/>
      <w:b/>
      <w:bCs/>
      <w:i/>
      <w:iCs/>
      <w:lang w:val="en-GB" w:eastAsia="en-US"/>
    </w:rPr>
  </w:style>
  <w:style w:type="paragraph" w:customStyle="1" w:styleId="41">
    <w:name w:val="Заголовок 41"/>
    <w:basedOn w:val="12"/>
    <w:qFormat/>
    <w:rsid w:val="00C953D1"/>
    <w:pPr>
      <w:keepNext/>
      <w:tabs>
        <w:tab w:val="left" w:pos="0"/>
      </w:tabs>
      <w:spacing w:after="0" w:line="240" w:lineRule="auto"/>
      <w:ind w:firstLine="720"/>
      <w:jc w:val="center"/>
      <w:outlineLvl w:val="3"/>
    </w:pPr>
    <w:rPr>
      <w:rFonts w:ascii="Times New Roman" w:hAnsi="Times New Roman" w:cs="Times New Roman"/>
      <w:b/>
      <w:bCs/>
    </w:rPr>
  </w:style>
  <w:style w:type="paragraph" w:customStyle="1" w:styleId="15">
    <w:name w:val="Заголовок1"/>
    <w:basedOn w:val="12"/>
    <w:qFormat/>
    <w:rsid w:val="00C953D1"/>
    <w:pPr>
      <w:keepNext/>
      <w:spacing w:before="240" w:after="120"/>
    </w:pPr>
    <w:rPr>
      <w:rFonts w:ascii="Liberation Sans" w:hAnsi="Liberation Sans" w:cs="Liberation Sans"/>
      <w:sz w:val="28"/>
      <w:szCs w:val="28"/>
    </w:rPr>
  </w:style>
  <w:style w:type="paragraph" w:customStyle="1" w:styleId="16">
    <w:name w:val="Название объекта1"/>
    <w:basedOn w:val="12"/>
    <w:qFormat/>
    <w:rsid w:val="00C953D1"/>
    <w:pPr>
      <w:suppressLineNumbers/>
      <w:spacing w:before="120" w:after="120"/>
    </w:pPr>
    <w:rPr>
      <w:i/>
      <w:iCs/>
    </w:rPr>
  </w:style>
  <w:style w:type="paragraph" w:customStyle="1" w:styleId="17">
    <w:name w:val="Верхний колонтитул1"/>
    <w:basedOn w:val="12"/>
    <w:qFormat/>
    <w:rsid w:val="00C953D1"/>
    <w:pPr>
      <w:tabs>
        <w:tab w:val="center" w:pos="4677"/>
        <w:tab w:val="right" w:pos="9355"/>
      </w:tabs>
      <w:spacing w:after="0" w:line="240" w:lineRule="auto"/>
    </w:pPr>
  </w:style>
  <w:style w:type="paragraph" w:customStyle="1" w:styleId="18">
    <w:name w:val="Нижний колонтитул1"/>
    <w:basedOn w:val="12"/>
    <w:qFormat/>
    <w:rsid w:val="00C953D1"/>
    <w:pPr>
      <w:tabs>
        <w:tab w:val="center" w:pos="4677"/>
        <w:tab w:val="right" w:pos="9355"/>
      </w:tabs>
      <w:spacing w:after="0" w:line="240" w:lineRule="auto"/>
    </w:pPr>
  </w:style>
  <w:style w:type="paragraph" w:customStyle="1" w:styleId="aff0">
    <w:name w:val="Содержимое врезки"/>
    <w:basedOn w:val="12"/>
    <w:qFormat/>
    <w:rsid w:val="00C953D1"/>
  </w:style>
  <w:style w:type="character" w:customStyle="1" w:styleId="310">
    <w:name w:val="Основной текст с отступом 3 Знак1"/>
    <w:basedOn w:val="a0"/>
    <w:semiHidden/>
    <w:rsid w:val="00C953D1"/>
    <w:rPr>
      <w:rFonts w:ascii="Calibri" w:hAnsi="Calibri"/>
      <w:sz w:val="16"/>
      <w:szCs w:val="16"/>
    </w:rPr>
  </w:style>
  <w:style w:type="paragraph" w:customStyle="1" w:styleId="110">
    <w:name w:val="Обычный11"/>
    <w:qFormat/>
    <w:rsid w:val="00C953D1"/>
    <w:pPr>
      <w:widowControl w:val="0"/>
      <w:spacing w:line="276" w:lineRule="auto"/>
      <w:ind w:firstLine="360"/>
      <w:jc w:val="both"/>
    </w:pPr>
  </w:style>
  <w:style w:type="character" w:customStyle="1" w:styleId="19">
    <w:name w:val="Основной текст с отступом Знак1"/>
    <w:basedOn w:val="a0"/>
    <w:semiHidden/>
    <w:rsid w:val="00C953D1"/>
    <w:rPr>
      <w:rFonts w:ascii="Calibri" w:hAnsi="Calibri"/>
      <w:sz w:val="22"/>
      <w:szCs w:val="22"/>
    </w:rPr>
  </w:style>
  <w:style w:type="paragraph" w:styleId="3">
    <w:name w:val="List Bullet 3"/>
    <w:basedOn w:val="12"/>
    <w:qFormat/>
    <w:rsid w:val="00C953D1"/>
    <w:pPr>
      <w:numPr>
        <w:numId w:val="14"/>
      </w:numPr>
      <w:tabs>
        <w:tab w:val="clear" w:pos="926"/>
      </w:tabs>
      <w:spacing w:after="0" w:line="240" w:lineRule="auto"/>
      <w:ind w:left="566" w:hanging="283"/>
    </w:pPr>
    <w:rPr>
      <w:rFonts w:ascii="Times New Roman" w:hAnsi="Times New Roman" w:cs="Times New Roman"/>
      <w:sz w:val="20"/>
      <w:szCs w:val="20"/>
    </w:rPr>
  </w:style>
  <w:style w:type="paragraph" w:customStyle="1" w:styleId="-1">
    <w:name w:val="ГОСТ - Заголовок1"/>
    <w:basedOn w:val="12"/>
    <w:qFormat/>
    <w:rsid w:val="00C953D1"/>
    <w:pPr>
      <w:spacing w:after="0" w:line="240" w:lineRule="auto"/>
    </w:pPr>
    <w:rPr>
      <w:rFonts w:ascii="Times New Roman" w:hAnsi="Times New Roman" w:cs="Times New Roman"/>
    </w:rPr>
  </w:style>
  <w:style w:type="paragraph" w:customStyle="1" w:styleId="22">
    <w:name w:val="Обычный2"/>
    <w:qFormat/>
    <w:rsid w:val="00C953D1"/>
    <w:pPr>
      <w:widowControl w:val="0"/>
      <w:spacing w:line="276" w:lineRule="auto"/>
      <w:ind w:firstLine="360"/>
      <w:jc w:val="both"/>
    </w:pPr>
  </w:style>
  <w:style w:type="character" w:customStyle="1" w:styleId="311">
    <w:name w:val="Основной текст 3 Знак1"/>
    <w:basedOn w:val="a0"/>
    <w:semiHidden/>
    <w:rsid w:val="00C953D1"/>
    <w:rPr>
      <w:rFonts w:ascii="Calibri" w:hAnsi="Calibri"/>
      <w:sz w:val="16"/>
      <w:szCs w:val="16"/>
    </w:rPr>
  </w:style>
  <w:style w:type="paragraph" w:customStyle="1" w:styleId="aff1">
    <w:name w:val="Подпись к таблице"/>
    <w:basedOn w:val="12"/>
    <w:qFormat/>
    <w:rsid w:val="00C953D1"/>
    <w:pPr>
      <w:shd w:val="clear" w:color="auto" w:fill="FFFFFF"/>
      <w:spacing w:after="0" w:line="283" w:lineRule="exact"/>
    </w:pPr>
    <w:rPr>
      <w:spacing w:val="2"/>
      <w:sz w:val="19"/>
      <w:szCs w:val="19"/>
    </w:rPr>
  </w:style>
  <w:style w:type="paragraph" w:customStyle="1" w:styleId="FR1">
    <w:name w:val="FR1"/>
    <w:qFormat/>
    <w:rsid w:val="00C953D1"/>
    <w:pPr>
      <w:widowControl w:val="0"/>
      <w:spacing w:line="300" w:lineRule="auto"/>
      <w:ind w:left="160" w:right="3200"/>
    </w:pPr>
    <w:rPr>
      <w:rFonts w:ascii="Arial" w:hAnsi="Arial" w:cs="Arial"/>
      <w:b/>
      <w:bCs/>
      <w:i/>
      <w:iCs/>
      <w:sz w:val="24"/>
      <w:szCs w:val="24"/>
    </w:rPr>
  </w:style>
  <w:style w:type="paragraph" w:customStyle="1" w:styleId="aff2">
    <w:name w:val="Содержимое таблицы"/>
    <w:basedOn w:val="12"/>
    <w:qFormat/>
    <w:rsid w:val="00C953D1"/>
    <w:pPr>
      <w:suppressLineNumbers/>
    </w:pPr>
  </w:style>
  <w:style w:type="paragraph" w:customStyle="1" w:styleId="aff3">
    <w:name w:val="Заголовок таблицы"/>
    <w:basedOn w:val="aff2"/>
    <w:qFormat/>
    <w:rsid w:val="00C953D1"/>
    <w:pPr>
      <w:jc w:val="center"/>
    </w:pPr>
    <w:rPr>
      <w:b/>
      <w:bCs/>
    </w:rPr>
  </w:style>
  <w:style w:type="paragraph" w:styleId="aff4">
    <w:name w:val="Revision"/>
    <w:uiPriority w:val="99"/>
    <w:semiHidden/>
    <w:qFormat/>
    <w:rsid w:val="00C953D1"/>
    <w:rPr>
      <w:szCs w:val="22"/>
    </w:rPr>
  </w:style>
  <w:style w:type="paragraph" w:customStyle="1" w:styleId="center-align">
    <w:name w:val="center-align"/>
    <w:basedOn w:val="a"/>
    <w:qFormat/>
    <w:rsid w:val="00C953D1"/>
    <w:pPr>
      <w:spacing w:beforeAutospacing="1" w:after="0" w:afterAutospacing="1" w:line="240" w:lineRule="auto"/>
    </w:pPr>
    <w:rPr>
      <w:rFonts w:ascii="Times New Roman" w:hAnsi="Times New Roman"/>
      <w:sz w:val="24"/>
      <w:szCs w:val="24"/>
    </w:rPr>
  </w:style>
  <w:style w:type="paragraph" w:customStyle="1" w:styleId="1a">
    <w:name w:val="Стиль1"/>
    <w:basedOn w:val="a5"/>
    <w:qFormat/>
    <w:rsid w:val="00C953D1"/>
    <w:pPr>
      <w:widowControl w:val="0"/>
      <w:shd w:val="clear" w:color="auto" w:fill="FFFFFF"/>
      <w:suppressAutoHyphens/>
      <w:spacing w:after="0" w:line="240" w:lineRule="auto"/>
      <w:ind w:left="0" w:firstLine="708"/>
      <w:contextualSpacing w:val="0"/>
      <w:jc w:val="right"/>
    </w:pPr>
    <w:rPr>
      <w:rFonts w:ascii="Times New Roman" w:eastAsia="Times New Roman" w:hAnsi="Times New Roman"/>
      <w:sz w:val="28"/>
      <w:szCs w:val="28"/>
    </w:rPr>
  </w:style>
  <w:style w:type="paragraph" w:styleId="aff5">
    <w:name w:val="TOC Heading"/>
    <w:basedOn w:val="1"/>
    <w:next w:val="a"/>
    <w:uiPriority w:val="39"/>
    <w:unhideWhenUsed/>
    <w:qFormat/>
    <w:rsid w:val="00C953D1"/>
    <w:pPr>
      <w:widowControl/>
      <w:spacing w:line="259" w:lineRule="auto"/>
      <w:ind w:firstLine="0"/>
      <w:jc w:val="left"/>
      <w:outlineLvl w:val="9"/>
    </w:pPr>
  </w:style>
  <w:style w:type="paragraph" w:styleId="23">
    <w:name w:val="toc 2"/>
    <w:basedOn w:val="a"/>
    <w:next w:val="a"/>
    <w:autoRedefine/>
    <w:unhideWhenUsed/>
    <w:rsid w:val="00C953D1"/>
    <w:pPr>
      <w:widowControl w:val="0"/>
      <w:spacing w:after="100"/>
      <w:ind w:left="200" w:firstLine="360"/>
      <w:jc w:val="both"/>
    </w:pPr>
    <w:rPr>
      <w:rFonts w:ascii="Times New Roman" w:hAnsi="Times New Roman"/>
      <w:sz w:val="20"/>
      <w:szCs w:val="20"/>
    </w:rPr>
  </w:style>
  <w:style w:type="character" w:styleId="aff6">
    <w:name w:val="Hyperlink"/>
    <w:basedOn w:val="a0"/>
    <w:unhideWhenUsed/>
    <w:rsid w:val="00C953D1"/>
    <w:rPr>
      <w:color w:val="0000FF" w:themeColor="hyperlink"/>
      <w:u w:val="single"/>
    </w:rPr>
  </w:style>
  <w:style w:type="paragraph" w:styleId="1b">
    <w:name w:val="toc 1"/>
    <w:basedOn w:val="a"/>
    <w:next w:val="a"/>
    <w:autoRedefine/>
    <w:unhideWhenUsed/>
    <w:rsid w:val="00C953D1"/>
    <w:pPr>
      <w:spacing w:after="100" w:line="259" w:lineRule="auto"/>
    </w:pPr>
    <w:rPr>
      <w:rFonts w:asciiTheme="minorHAnsi" w:eastAsiaTheme="minorEastAsia" w:hAnsiTheme="minorHAnsi"/>
    </w:rPr>
  </w:style>
  <w:style w:type="paragraph" w:styleId="36">
    <w:name w:val="toc 3"/>
    <w:basedOn w:val="a"/>
    <w:next w:val="a"/>
    <w:autoRedefine/>
    <w:unhideWhenUsed/>
    <w:rsid w:val="00C953D1"/>
    <w:pPr>
      <w:spacing w:after="100" w:line="259" w:lineRule="auto"/>
      <w:ind w:left="440"/>
    </w:pPr>
    <w:rPr>
      <w:rFonts w:asciiTheme="minorHAnsi" w:eastAsiaTheme="minorEastAsia" w:hAnsiTheme="minorHAnsi"/>
    </w:rPr>
  </w:style>
  <w:style w:type="paragraph" w:customStyle="1" w:styleId="1c">
    <w:name w:val="Абзац списка1"/>
    <w:basedOn w:val="12"/>
    <w:rsid w:val="00C953D1"/>
    <w:pPr>
      <w:ind w:left="720"/>
    </w:pPr>
    <w:rPr>
      <w:lang w:eastAsia="en-US"/>
    </w:rPr>
  </w:style>
  <w:style w:type="paragraph" w:customStyle="1" w:styleId="1d">
    <w:name w:val="Рецензия1"/>
    <w:semiHidden/>
    <w:rsid w:val="00C953D1"/>
    <w:rPr>
      <w:szCs w:val="22"/>
    </w:rPr>
  </w:style>
  <w:style w:type="paragraph" w:customStyle="1" w:styleId="1e">
    <w:name w:val="Заголовок оглавления1"/>
    <w:basedOn w:val="1"/>
    <w:next w:val="a"/>
    <w:rsid w:val="00C953D1"/>
    <w:pPr>
      <w:widowControl/>
      <w:spacing w:line="259" w:lineRule="auto"/>
      <w:ind w:firstLine="0"/>
      <w:jc w:val="left"/>
      <w:outlineLvl w:val="9"/>
    </w:pPr>
    <w:rPr>
      <w:rFonts w:ascii="Cambria" w:eastAsia="Times New Roman" w:hAnsi="Cambria" w:cs="Times New Roman"/>
      <w:color w:val="365F9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01330">
      <w:bodyDiv w:val="1"/>
      <w:marLeft w:val="0"/>
      <w:marRight w:val="0"/>
      <w:marTop w:val="0"/>
      <w:marBottom w:val="0"/>
      <w:divBdr>
        <w:top w:val="none" w:sz="0" w:space="0" w:color="auto"/>
        <w:left w:val="none" w:sz="0" w:space="0" w:color="auto"/>
        <w:bottom w:val="none" w:sz="0" w:space="0" w:color="auto"/>
        <w:right w:val="none" w:sz="0" w:space="0" w:color="auto"/>
      </w:divBdr>
    </w:div>
    <w:div w:id="564414403">
      <w:bodyDiv w:val="1"/>
      <w:marLeft w:val="0"/>
      <w:marRight w:val="0"/>
      <w:marTop w:val="0"/>
      <w:marBottom w:val="0"/>
      <w:divBdr>
        <w:top w:val="none" w:sz="0" w:space="0" w:color="auto"/>
        <w:left w:val="none" w:sz="0" w:space="0" w:color="auto"/>
        <w:bottom w:val="none" w:sz="0" w:space="0" w:color="auto"/>
        <w:right w:val="none" w:sz="0" w:space="0" w:color="auto"/>
      </w:divBdr>
      <w:divsChild>
        <w:div w:id="1781677044">
          <w:marLeft w:val="0"/>
          <w:marRight w:val="0"/>
          <w:marTop w:val="0"/>
          <w:marBottom w:val="0"/>
          <w:divBdr>
            <w:top w:val="none" w:sz="0" w:space="0" w:color="auto"/>
            <w:left w:val="none" w:sz="0" w:space="0" w:color="auto"/>
            <w:bottom w:val="none" w:sz="0" w:space="0" w:color="auto"/>
            <w:right w:val="none" w:sz="0" w:space="0" w:color="auto"/>
          </w:divBdr>
          <w:divsChild>
            <w:div w:id="1745302648">
              <w:marLeft w:val="0"/>
              <w:marRight w:val="0"/>
              <w:marTop w:val="0"/>
              <w:marBottom w:val="0"/>
              <w:divBdr>
                <w:top w:val="none" w:sz="0" w:space="0" w:color="auto"/>
                <w:left w:val="none" w:sz="0" w:space="0" w:color="auto"/>
                <w:bottom w:val="none" w:sz="0" w:space="0" w:color="auto"/>
                <w:right w:val="none" w:sz="0" w:space="0" w:color="auto"/>
              </w:divBdr>
              <w:divsChild>
                <w:div w:id="1141193491">
                  <w:marLeft w:val="0"/>
                  <w:marRight w:val="0"/>
                  <w:marTop w:val="0"/>
                  <w:marBottom w:val="0"/>
                  <w:divBdr>
                    <w:top w:val="none" w:sz="0" w:space="0" w:color="auto"/>
                    <w:left w:val="none" w:sz="0" w:space="0" w:color="auto"/>
                    <w:bottom w:val="none" w:sz="0" w:space="0" w:color="auto"/>
                    <w:right w:val="none" w:sz="0" w:space="0" w:color="auto"/>
                  </w:divBdr>
                  <w:divsChild>
                    <w:div w:id="300961449">
                      <w:marLeft w:val="0"/>
                      <w:marRight w:val="0"/>
                      <w:marTop w:val="0"/>
                      <w:marBottom w:val="0"/>
                      <w:divBdr>
                        <w:top w:val="none" w:sz="0" w:space="0" w:color="auto"/>
                        <w:left w:val="none" w:sz="0" w:space="0" w:color="auto"/>
                        <w:bottom w:val="none" w:sz="0" w:space="0" w:color="auto"/>
                        <w:right w:val="none" w:sz="0" w:space="0" w:color="auto"/>
                      </w:divBdr>
                      <w:divsChild>
                        <w:div w:id="1275285406">
                          <w:marLeft w:val="0"/>
                          <w:marRight w:val="0"/>
                          <w:marTop w:val="0"/>
                          <w:marBottom w:val="0"/>
                          <w:divBdr>
                            <w:top w:val="none" w:sz="0" w:space="0" w:color="auto"/>
                            <w:left w:val="none" w:sz="0" w:space="0" w:color="auto"/>
                            <w:bottom w:val="none" w:sz="0" w:space="0" w:color="auto"/>
                            <w:right w:val="none" w:sz="0" w:space="0" w:color="auto"/>
                          </w:divBdr>
                          <w:divsChild>
                            <w:div w:id="539560599">
                              <w:marLeft w:val="0"/>
                              <w:marRight w:val="0"/>
                              <w:marTop w:val="0"/>
                              <w:marBottom w:val="0"/>
                              <w:divBdr>
                                <w:top w:val="none" w:sz="0" w:space="0" w:color="auto"/>
                                <w:left w:val="none" w:sz="0" w:space="0" w:color="auto"/>
                                <w:bottom w:val="none" w:sz="0" w:space="0" w:color="auto"/>
                                <w:right w:val="none" w:sz="0" w:space="0" w:color="auto"/>
                              </w:divBdr>
                              <w:divsChild>
                                <w:div w:id="1678580665">
                                  <w:marLeft w:val="0"/>
                                  <w:marRight w:val="0"/>
                                  <w:marTop w:val="0"/>
                                  <w:marBottom w:val="0"/>
                                  <w:divBdr>
                                    <w:top w:val="none" w:sz="0" w:space="0" w:color="auto"/>
                                    <w:left w:val="none" w:sz="0" w:space="0" w:color="auto"/>
                                    <w:bottom w:val="none" w:sz="0" w:space="0" w:color="auto"/>
                                    <w:right w:val="none" w:sz="0" w:space="0" w:color="auto"/>
                                  </w:divBdr>
                                  <w:divsChild>
                                    <w:div w:id="537739625">
                                      <w:marLeft w:val="0"/>
                                      <w:marRight w:val="0"/>
                                      <w:marTop w:val="0"/>
                                      <w:marBottom w:val="0"/>
                                      <w:divBdr>
                                        <w:top w:val="none" w:sz="0" w:space="0" w:color="auto"/>
                                        <w:left w:val="none" w:sz="0" w:space="0" w:color="auto"/>
                                        <w:bottom w:val="none" w:sz="0" w:space="0" w:color="auto"/>
                                        <w:right w:val="none" w:sz="0" w:space="0" w:color="auto"/>
                                      </w:divBdr>
                                      <w:divsChild>
                                        <w:div w:id="1410539486">
                                          <w:marLeft w:val="0"/>
                                          <w:marRight w:val="0"/>
                                          <w:marTop w:val="0"/>
                                          <w:marBottom w:val="0"/>
                                          <w:divBdr>
                                            <w:top w:val="none" w:sz="0" w:space="0" w:color="auto"/>
                                            <w:left w:val="none" w:sz="0" w:space="0" w:color="auto"/>
                                            <w:bottom w:val="none" w:sz="0" w:space="0" w:color="auto"/>
                                            <w:right w:val="none" w:sz="0" w:space="0" w:color="auto"/>
                                          </w:divBdr>
                                          <w:divsChild>
                                            <w:div w:id="393621369">
                                              <w:marLeft w:val="0"/>
                                              <w:marRight w:val="0"/>
                                              <w:marTop w:val="0"/>
                                              <w:marBottom w:val="0"/>
                                              <w:divBdr>
                                                <w:top w:val="none" w:sz="0" w:space="0" w:color="auto"/>
                                                <w:left w:val="none" w:sz="0" w:space="0" w:color="auto"/>
                                                <w:bottom w:val="none" w:sz="0" w:space="0" w:color="auto"/>
                                                <w:right w:val="none" w:sz="0" w:space="0" w:color="auto"/>
                                              </w:divBdr>
                                              <w:divsChild>
                                                <w:div w:id="1964144659">
                                                  <w:marLeft w:val="0"/>
                                                  <w:marRight w:val="0"/>
                                                  <w:marTop w:val="0"/>
                                                  <w:marBottom w:val="0"/>
                                                  <w:divBdr>
                                                    <w:top w:val="none" w:sz="0" w:space="0" w:color="auto"/>
                                                    <w:left w:val="none" w:sz="0" w:space="0" w:color="auto"/>
                                                    <w:bottom w:val="none" w:sz="0" w:space="0" w:color="auto"/>
                                                    <w:right w:val="none" w:sz="0" w:space="0" w:color="auto"/>
                                                  </w:divBdr>
                                                  <w:divsChild>
                                                    <w:div w:id="1590696645">
                                                      <w:marLeft w:val="0"/>
                                                      <w:marRight w:val="0"/>
                                                      <w:marTop w:val="0"/>
                                                      <w:marBottom w:val="0"/>
                                                      <w:divBdr>
                                                        <w:top w:val="none" w:sz="0" w:space="0" w:color="auto"/>
                                                        <w:left w:val="none" w:sz="0" w:space="0" w:color="auto"/>
                                                        <w:bottom w:val="none" w:sz="0" w:space="0" w:color="auto"/>
                                                        <w:right w:val="none" w:sz="0" w:space="0" w:color="auto"/>
                                                      </w:divBdr>
                                                      <w:divsChild>
                                                        <w:div w:id="242908655">
                                                          <w:marLeft w:val="0"/>
                                                          <w:marRight w:val="0"/>
                                                          <w:marTop w:val="0"/>
                                                          <w:marBottom w:val="0"/>
                                                          <w:divBdr>
                                                            <w:top w:val="none" w:sz="0" w:space="0" w:color="auto"/>
                                                            <w:left w:val="none" w:sz="0" w:space="0" w:color="auto"/>
                                                            <w:bottom w:val="none" w:sz="0" w:space="0" w:color="auto"/>
                                                            <w:right w:val="none" w:sz="0" w:space="0" w:color="auto"/>
                                                          </w:divBdr>
                                                          <w:divsChild>
                                                            <w:div w:id="70066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8977791">
      <w:bodyDiv w:val="1"/>
      <w:marLeft w:val="0"/>
      <w:marRight w:val="0"/>
      <w:marTop w:val="0"/>
      <w:marBottom w:val="0"/>
      <w:divBdr>
        <w:top w:val="none" w:sz="0" w:space="0" w:color="auto"/>
        <w:left w:val="none" w:sz="0" w:space="0" w:color="auto"/>
        <w:bottom w:val="none" w:sz="0" w:space="0" w:color="auto"/>
        <w:right w:val="none" w:sz="0" w:space="0" w:color="auto"/>
      </w:divBdr>
      <w:divsChild>
        <w:div w:id="1472559013">
          <w:marLeft w:val="0"/>
          <w:marRight w:val="0"/>
          <w:marTop w:val="0"/>
          <w:marBottom w:val="0"/>
          <w:divBdr>
            <w:top w:val="none" w:sz="0" w:space="0" w:color="auto"/>
            <w:left w:val="none" w:sz="0" w:space="0" w:color="auto"/>
            <w:bottom w:val="none" w:sz="0" w:space="0" w:color="auto"/>
            <w:right w:val="none" w:sz="0" w:space="0" w:color="auto"/>
          </w:divBdr>
          <w:divsChild>
            <w:div w:id="1376008985">
              <w:marLeft w:val="0"/>
              <w:marRight w:val="0"/>
              <w:marTop w:val="0"/>
              <w:marBottom w:val="0"/>
              <w:divBdr>
                <w:top w:val="none" w:sz="0" w:space="0" w:color="auto"/>
                <w:left w:val="none" w:sz="0" w:space="0" w:color="auto"/>
                <w:bottom w:val="none" w:sz="0" w:space="0" w:color="auto"/>
                <w:right w:val="none" w:sz="0" w:space="0" w:color="auto"/>
              </w:divBdr>
              <w:divsChild>
                <w:div w:id="1143615920">
                  <w:marLeft w:val="0"/>
                  <w:marRight w:val="0"/>
                  <w:marTop w:val="0"/>
                  <w:marBottom w:val="0"/>
                  <w:divBdr>
                    <w:top w:val="none" w:sz="0" w:space="0" w:color="auto"/>
                    <w:left w:val="none" w:sz="0" w:space="0" w:color="auto"/>
                    <w:bottom w:val="none" w:sz="0" w:space="0" w:color="auto"/>
                    <w:right w:val="none" w:sz="0" w:space="0" w:color="auto"/>
                  </w:divBdr>
                  <w:divsChild>
                    <w:div w:id="531309952">
                      <w:marLeft w:val="0"/>
                      <w:marRight w:val="0"/>
                      <w:marTop w:val="0"/>
                      <w:marBottom w:val="0"/>
                      <w:divBdr>
                        <w:top w:val="none" w:sz="0" w:space="0" w:color="auto"/>
                        <w:left w:val="none" w:sz="0" w:space="0" w:color="auto"/>
                        <w:bottom w:val="none" w:sz="0" w:space="0" w:color="auto"/>
                        <w:right w:val="none" w:sz="0" w:space="0" w:color="auto"/>
                      </w:divBdr>
                      <w:divsChild>
                        <w:div w:id="188565063">
                          <w:marLeft w:val="0"/>
                          <w:marRight w:val="0"/>
                          <w:marTop w:val="0"/>
                          <w:marBottom w:val="0"/>
                          <w:divBdr>
                            <w:top w:val="none" w:sz="0" w:space="0" w:color="auto"/>
                            <w:left w:val="none" w:sz="0" w:space="0" w:color="auto"/>
                            <w:bottom w:val="none" w:sz="0" w:space="0" w:color="auto"/>
                            <w:right w:val="none" w:sz="0" w:space="0" w:color="auto"/>
                          </w:divBdr>
                          <w:divsChild>
                            <w:div w:id="1093435057">
                              <w:marLeft w:val="0"/>
                              <w:marRight w:val="0"/>
                              <w:marTop w:val="0"/>
                              <w:marBottom w:val="0"/>
                              <w:divBdr>
                                <w:top w:val="none" w:sz="0" w:space="0" w:color="auto"/>
                                <w:left w:val="none" w:sz="0" w:space="0" w:color="auto"/>
                                <w:bottom w:val="none" w:sz="0" w:space="0" w:color="auto"/>
                                <w:right w:val="none" w:sz="0" w:space="0" w:color="auto"/>
                              </w:divBdr>
                              <w:divsChild>
                                <w:div w:id="538474980">
                                  <w:marLeft w:val="0"/>
                                  <w:marRight w:val="0"/>
                                  <w:marTop w:val="0"/>
                                  <w:marBottom w:val="0"/>
                                  <w:divBdr>
                                    <w:top w:val="none" w:sz="0" w:space="0" w:color="auto"/>
                                    <w:left w:val="none" w:sz="0" w:space="0" w:color="auto"/>
                                    <w:bottom w:val="none" w:sz="0" w:space="0" w:color="auto"/>
                                    <w:right w:val="none" w:sz="0" w:space="0" w:color="auto"/>
                                  </w:divBdr>
                                  <w:divsChild>
                                    <w:div w:id="983435589">
                                      <w:marLeft w:val="0"/>
                                      <w:marRight w:val="0"/>
                                      <w:marTop w:val="0"/>
                                      <w:marBottom w:val="0"/>
                                      <w:divBdr>
                                        <w:top w:val="none" w:sz="0" w:space="0" w:color="auto"/>
                                        <w:left w:val="none" w:sz="0" w:space="0" w:color="auto"/>
                                        <w:bottom w:val="none" w:sz="0" w:space="0" w:color="auto"/>
                                        <w:right w:val="none" w:sz="0" w:space="0" w:color="auto"/>
                                      </w:divBdr>
                                      <w:divsChild>
                                        <w:div w:id="2075540526">
                                          <w:marLeft w:val="0"/>
                                          <w:marRight w:val="0"/>
                                          <w:marTop w:val="0"/>
                                          <w:marBottom w:val="0"/>
                                          <w:divBdr>
                                            <w:top w:val="none" w:sz="0" w:space="0" w:color="auto"/>
                                            <w:left w:val="none" w:sz="0" w:space="0" w:color="auto"/>
                                            <w:bottom w:val="none" w:sz="0" w:space="0" w:color="auto"/>
                                            <w:right w:val="none" w:sz="0" w:space="0" w:color="auto"/>
                                          </w:divBdr>
                                          <w:divsChild>
                                            <w:div w:id="924456271">
                                              <w:marLeft w:val="0"/>
                                              <w:marRight w:val="0"/>
                                              <w:marTop w:val="0"/>
                                              <w:marBottom w:val="0"/>
                                              <w:divBdr>
                                                <w:top w:val="none" w:sz="0" w:space="0" w:color="auto"/>
                                                <w:left w:val="none" w:sz="0" w:space="0" w:color="auto"/>
                                                <w:bottom w:val="none" w:sz="0" w:space="0" w:color="auto"/>
                                                <w:right w:val="none" w:sz="0" w:space="0" w:color="auto"/>
                                              </w:divBdr>
                                              <w:divsChild>
                                                <w:div w:id="1333796424">
                                                  <w:marLeft w:val="0"/>
                                                  <w:marRight w:val="0"/>
                                                  <w:marTop w:val="0"/>
                                                  <w:marBottom w:val="0"/>
                                                  <w:divBdr>
                                                    <w:top w:val="none" w:sz="0" w:space="0" w:color="auto"/>
                                                    <w:left w:val="none" w:sz="0" w:space="0" w:color="auto"/>
                                                    <w:bottom w:val="none" w:sz="0" w:space="0" w:color="auto"/>
                                                    <w:right w:val="none" w:sz="0" w:space="0" w:color="auto"/>
                                                  </w:divBdr>
                                                  <w:divsChild>
                                                    <w:div w:id="856043775">
                                                      <w:marLeft w:val="0"/>
                                                      <w:marRight w:val="0"/>
                                                      <w:marTop w:val="0"/>
                                                      <w:marBottom w:val="0"/>
                                                      <w:divBdr>
                                                        <w:top w:val="none" w:sz="0" w:space="0" w:color="auto"/>
                                                        <w:left w:val="none" w:sz="0" w:space="0" w:color="auto"/>
                                                        <w:bottom w:val="none" w:sz="0" w:space="0" w:color="auto"/>
                                                        <w:right w:val="none" w:sz="0" w:space="0" w:color="auto"/>
                                                      </w:divBdr>
                                                      <w:divsChild>
                                                        <w:div w:id="1503204825">
                                                          <w:marLeft w:val="0"/>
                                                          <w:marRight w:val="0"/>
                                                          <w:marTop w:val="0"/>
                                                          <w:marBottom w:val="0"/>
                                                          <w:divBdr>
                                                            <w:top w:val="none" w:sz="0" w:space="0" w:color="auto"/>
                                                            <w:left w:val="none" w:sz="0" w:space="0" w:color="auto"/>
                                                            <w:bottom w:val="none" w:sz="0" w:space="0" w:color="auto"/>
                                                            <w:right w:val="none" w:sz="0" w:space="0" w:color="auto"/>
                                                          </w:divBdr>
                                                          <w:divsChild>
                                                            <w:div w:id="38773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5554729">
      <w:bodyDiv w:val="1"/>
      <w:marLeft w:val="0"/>
      <w:marRight w:val="0"/>
      <w:marTop w:val="0"/>
      <w:marBottom w:val="0"/>
      <w:divBdr>
        <w:top w:val="none" w:sz="0" w:space="0" w:color="auto"/>
        <w:left w:val="none" w:sz="0" w:space="0" w:color="auto"/>
        <w:bottom w:val="none" w:sz="0" w:space="0" w:color="auto"/>
        <w:right w:val="none" w:sz="0" w:space="0" w:color="auto"/>
      </w:divBdr>
    </w:div>
    <w:div w:id="1155796738">
      <w:bodyDiv w:val="1"/>
      <w:marLeft w:val="0"/>
      <w:marRight w:val="0"/>
      <w:marTop w:val="0"/>
      <w:marBottom w:val="0"/>
      <w:divBdr>
        <w:top w:val="none" w:sz="0" w:space="0" w:color="auto"/>
        <w:left w:val="none" w:sz="0" w:space="0" w:color="auto"/>
        <w:bottom w:val="none" w:sz="0" w:space="0" w:color="auto"/>
        <w:right w:val="none" w:sz="0" w:space="0" w:color="auto"/>
      </w:divBdr>
      <w:divsChild>
        <w:div w:id="1553737412">
          <w:marLeft w:val="0"/>
          <w:marRight w:val="0"/>
          <w:marTop w:val="0"/>
          <w:marBottom w:val="0"/>
          <w:divBdr>
            <w:top w:val="none" w:sz="0" w:space="0" w:color="auto"/>
            <w:left w:val="none" w:sz="0" w:space="0" w:color="auto"/>
            <w:bottom w:val="none" w:sz="0" w:space="0" w:color="auto"/>
            <w:right w:val="none" w:sz="0" w:space="0" w:color="auto"/>
          </w:divBdr>
          <w:divsChild>
            <w:div w:id="1319915788">
              <w:marLeft w:val="0"/>
              <w:marRight w:val="0"/>
              <w:marTop w:val="0"/>
              <w:marBottom w:val="0"/>
              <w:divBdr>
                <w:top w:val="none" w:sz="0" w:space="0" w:color="auto"/>
                <w:left w:val="none" w:sz="0" w:space="0" w:color="auto"/>
                <w:bottom w:val="none" w:sz="0" w:space="0" w:color="auto"/>
                <w:right w:val="none" w:sz="0" w:space="0" w:color="auto"/>
              </w:divBdr>
              <w:divsChild>
                <w:div w:id="1682852361">
                  <w:marLeft w:val="0"/>
                  <w:marRight w:val="0"/>
                  <w:marTop w:val="0"/>
                  <w:marBottom w:val="0"/>
                  <w:divBdr>
                    <w:top w:val="none" w:sz="0" w:space="0" w:color="auto"/>
                    <w:left w:val="none" w:sz="0" w:space="0" w:color="auto"/>
                    <w:bottom w:val="none" w:sz="0" w:space="0" w:color="auto"/>
                    <w:right w:val="none" w:sz="0" w:space="0" w:color="auto"/>
                  </w:divBdr>
                  <w:divsChild>
                    <w:div w:id="2111005789">
                      <w:marLeft w:val="0"/>
                      <w:marRight w:val="0"/>
                      <w:marTop w:val="0"/>
                      <w:marBottom w:val="0"/>
                      <w:divBdr>
                        <w:top w:val="none" w:sz="0" w:space="0" w:color="auto"/>
                        <w:left w:val="none" w:sz="0" w:space="0" w:color="auto"/>
                        <w:bottom w:val="none" w:sz="0" w:space="0" w:color="auto"/>
                        <w:right w:val="none" w:sz="0" w:space="0" w:color="auto"/>
                      </w:divBdr>
                      <w:divsChild>
                        <w:div w:id="725880432">
                          <w:marLeft w:val="0"/>
                          <w:marRight w:val="0"/>
                          <w:marTop w:val="0"/>
                          <w:marBottom w:val="0"/>
                          <w:divBdr>
                            <w:top w:val="none" w:sz="0" w:space="0" w:color="auto"/>
                            <w:left w:val="none" w:sz="0" w:space="0" w:color="auto"/>
                            <w:bottom w:val="none" w:sz="0" w:space="0" w:color="auto"/>
                            <w:right w:val="none" w:sz="0" w:space="0" w:color="auto"/>
                          </w:divBdr>
                          <w:divsChild>
                            <w:div w:id="392199605">
                              <w:marLeft w:val="0"/>
                              <w:marRight w:val="0"/>
                              <w:marTop w:val="0"/>
                              <w:marBottom w:val="0"/>
                              <w:divBdr>
                                <w:top w:val="none" w:sz="0" w:space="0" w:color="auto"/>
                                <w:left w:val="none" w:sz="0" w:space="0" w:color="auto"/>
                                <w:bottom w:val="none" w:sz="0" w:space="0" w:color="auto"/>
                                <w:right w:val="none" w:sz="0" w:space="0" w:color="auto"/>
                              </w:divBdr>
                              <w:divsChild>
                                <w:div w:id="690111940">
                                  <w:marLeft w:val="0"/>
                                  <w:marRight w:val="0"/>
                                  <w:marTop w:val="0"/>
                                  <w:marBottom w:val="0"/>
                                  <w:divBdr>
                                    <w:top w:val="none" w:sz="0" w:space="0" w:color="auto"/>
                                    <w:left w:val="none" w:sz="0" w:space="0" w:color="auto"/>
                                    <w:bottom w:val="none" w:sz="0" w:space="0" w:color="auto"/>
                                    <w:right w:val="none" w:sz="0" w:space="0" w:color="auto"/>
                                  </w:divBdr>
                                  <w:divsChild>
                                    <w:div w:id="1099106392">
                                      <w:marLeft w:val="0"/>
                                      <w:marRight w:val="0"/>
                                      <w:marTop w:val="0"/>
                                      <w:marBottom w:val="0"/>
                                      <w:divBdr>
                                        <w:top w:val="none" w:sz="0" w:space="0" w:color="auto"/>
                                        <w:left w:val="none" w:sz="0" w:space="0" w:color="auto"/>
                                        <w:bottom w:val="none" w:sz="0" w:space="0" w:color="auto"/>
                                        <w:right w:val="none" w:sz="0" w:space="0" w:color="auto"/>
                                      </w:divBdr>
                                      <w:divsChild>
                                        <w:div w:id="1841970562">
                                          <w:marLeft w:val="0"/>
                                          <w:marRight w:val="0"/>
                                          <w:marTop w:val="0"/>
                                          <w:marBottom w:val="0"/>
                                          <w:divBdr>
                                            <w:top w:val="none" w:sz="0" w:space="0" w:color="auto"/>
                                            <w:left w:val="none" w:sz="0" w:space="0" w:color="auto"/>
                                            <w:bottom w:val="none" w:sz="0" w:space="0" w:color="auto"/>
                                            <w:right w:val="none" w:sz="0" w:space="0" w:color="auto"/>
                                          </w:divBdr>
                                          <w:divsChild>
                                            <w:div w:id="225914999">
                                              <w:marLeft w:val="0"/>
                                              <w:marRight w:val="0"/>
                                              <w:marTop w:val="0"/>
                                              <w:marBottom w:val="0"/>
                                              <w:divBdr>
                                                <w:top w:val="none" w:sz="0" w:space="0" w:color="auto"/>
                                                <w:left w:val="none" w:sz="0" w:space="0" w:color="auto"/>
                                                <w:bottom w:val="none" w:sz="0" w:space="0" w:color="auto"/>
                                                <w:right w:val="none" w:sz="0" w:space="0" w:color="auto"/>
                                              </w:divBdr>
                                              <w:divsChild>
                                                <w:div w:id="995764554">
                                                  <w:marLeft w:val="0"/>
                                                  <w:marRight w:val="0"/>
                                                  <w:marTop w:val="0"/>
                                                  <w:marBottom w:val="0"/>
                                                  <w:divBdr>
                                                    <w:top w:val="none" w:sz="0" w:space="0" w:color="auto"/>
                                                    <w:left w:val="none" w:sz="0" w:space="0" w:color="auto"/>
                                                    <w:bottom w:val="none" w:sz="0" w:space="0" w:color="auto"/>
                                                    <w:right w:val="none" w:sz="0" w:space="0" w:color="auto"/>
                                                  </w:divBdr>
                                                  <w:divsChild>
                                                    <w:div w:id="1996034538">
                                                      <w:marLeft w:val="0"/>
                                                      <w:marRight w:val="0"/>
                                                      <w:marTop w:val="0"/>
                                                      <w:marBottom w:val="0"/>
                                                      <w:divBdr>
                                                        <w:top w:val="none" w:sz="0" w:space="0" w:color="auto"/>
                                                        <w:left w:val="none" w:sz="0" w:space="0" w:color="auto"/>
                                                        <w:bottom w:val="none" w:sz="0" w:space="0" w:color="auto"/>
                                                        <w:right w:val="none" w:sz="0" w:space="0" w:color="auto"/>
                                                      </w:divBdr>
                                                      <w:divsChild>
                                                        <w:div w:id="306206135">
                                                          <w:marLeft w:val="0"/>
                                                          <w:marRight w:val="0"/>
                                                          <w:marTop w:val="0"/>
                                                          <w:marBottom w:val="0"/>
                                                          <w:divBdr>
                                                            <w:top w:val="none" w:sz="0" w:space="0" w:color="auto"/>
                                                            <w:left w:val="none" w:sz="0" w:space="0" w:color="auto"/>
                                                            <w:bottom w:val="none" w:sz="0" w:space="0" w:color="auto"/>
                                                            <w:right w:val="none" w:sz="0" w:space="0" w:color="auto"/>
                                                          </w:divBdr>
                                                          <w:divsChild>
                                                            <w:div w:id="143478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9537263">
      <w:bodyDiv w:val="1"/>
      <w:marLeft w:val="0"/>
      <w:marRight w:val="0"/>
      <w:marTop w:val="0"/>
      <w:marBottom w:val="0"/>
      <w:divBdr>
        <w:top w:val="none" w:sz="0" w:space="0" w:color="auto"/>
        <w:left w:val="none" w:sz="0" w:space="0" w:color="auto"/>
        <w:bottom w:val="none" w:sz="0" w:space="0" w:color="auto"/>
        <w:right w:val="none" w:sz="0" w:space="0" w:color="auto"/>
      </w:divBdr>
    </w:div>
    <w:div w:id="201511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4.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3A2484-2AE2-4479-BD44-67EE70EF7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59</Pages>
  <Words>10368</Words>
  <Characters>59101</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Hi-Tech 2016 г.Екатеринбург</vt:lpstr>
    </vt:vector>
  </TitlesOfParts>
  <Company>MoBIL GROUP</Company>
  <LinksUpToDate>false</LinksUpToDate>
  <CharactersWithSpaces>69331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Hi-Tech 2016 г.Екатеринбург</dc:title>
  <dc:creator>Copyright © Союз «Ворлдскиллс Россия» (Технологии физического развития)</dc:creator>
  <cp:lastModifiedBy>melentovichvenera@rambler.ru</cp:lastModifiedBy>
  <cp:revision>79</cp:revision>
  <cp:lastPrinted>2020-09-20T14:17:00Z</cp:lastPrinted>
  <dcterms:created xsi:type="dcterms:W3CDTF">2020-08-24T08:10:00Z</dcterms:created>
  <dcterms:modified xsi:type="dcterms:W3CDTF">2022-08-31T18:24:00Z</dcterms:modified>
</cp:coreProperties>
</file>